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B06" w:rsidRPr="000A519B" w:rsidRDefault="00204B06" w:rsidP="00204B0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:rsidR="00204B06" w:rsidRPr="000A519B" w:rsidRDefault="00204B06" w:rsidP="00204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create a project: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7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204B06" w:rsidRPr="000A519B" w:rsidRDefault="00204B06" w:rsidP="00204B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:rsidR="00204B06" w:rsidRPr="000A519B" w:rsidRDefault="00204B06" w:rsidP="00204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:rsidR="00204B06" w:rsidRPr="000A519B" w:rsidRDefault="00204B06" w:rsidP="00204B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:rsidR="00204B06" w:rsidRPr="000A519B" w:rsidRDefault="00204B06" w:rsidP="00204B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:rsidR="00204B06" w:rsidRPr="000A519B" w:rsidRDefault="00204B06" w:rsidP="00204B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:rsidR="00204B06" w:rsidRPr="000A519B" w:rsidRDefault="00204B06" w:rsidP="00204B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- Walkthrough the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:rsidR="00204B06" w:rsidRPr="000A519B" w:rsidRDefault="00204B06" w:rsidP="00204B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@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SpringBootApplication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:rsidR="00204B06" w:rsidRPr="000A519B" w:rsidRDefault="00204B06" w:rsidP="00204B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:rsidR="00204B06" w:rsidRPr="000A519B" w:rsidRDefault="00204B06" w:rsidP="00204B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:rsidR="00204B06" w:rsidRPr="000A519B" w:rsidRDefault="00204B06" w:rsidP="00204B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:rsidR="00204B06" w:rsidRDefault="00204B06" w:rsidP="00204B06">
      <w:r w:rsidRPr="00133E86">
        <w:lastRenderedPageBreak/>
        <w:drawing>
          <wp:inline distT="0" distB="0" distL="0" distR="0" wp14:anchorId="2A11521C" wp14:editId="7587C2D4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6" w:rsidRPr="000A519B" w:rsidRDefault="00204B06" w:rsidP="00204B0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:rsidR="00204B06" w:rsidRPr="000A519B" w:rsidRDefault="00204B06" w:rsidP="00204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204B06" w:rsidRPr="000A519B" w:rsidTr="00FB109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204B06" w:rsidRPr="000A519B" w:rsidTr="00FB109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204B06" w:rsidRPr="000A519B" w:rsidTr="00FB109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204B06" w:rsidRPr="000A519B" w:rsidTr="00FB109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204B06" w:rsidRPr="000A519B" w:rsidTr="00FB109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4B06" w:rsidRPr="000A519B" w:rsidRDefault="00204B06" w:rsidP="00FB109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:rsidR="00204B06" w:rsidRPr="000A519B" w:rsidRDefault="00204B06" w:rsidP="00204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Steps to implement</w:t>
      </w:r>
    </w:p>
    <w:p w:rsidR="00204B06" w:rsidRPr="000A519B" w:rsidRDefault="00204B06" w:rsidP="00204B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Pick any one of your choice country to configure in Spring XML configuration named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204B06" w:rsidRPr="000A519B" w:rsidRDefault="00204B06" w:rsidP="00204B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>Create a bean tag in spring configuration for country and set the property and values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&lt;bean id="country" class="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.springlearn.Country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    &lt;property name="code" value="IN" /&gt;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    &lt;property name="name" value="India" /&gt;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&lt;/bean&gt;</w:t>
      </w:r>
    </w:p>
    <w:p w:rsidR="00204B06" w:rsidRPr="000A519B" w:rsidRDefault="00204B06" w:rsidP="00204B0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class with following aspects:</w:t>
      </w:r>
    </w:p>
    <w:p w:rsidR="00204B06" w:rsidRPr="000A519B" w:rsidRDefault="00204B06" w:rsidP="00204B0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Instance variables for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code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name</w:t>
      </w:r>
    </w:p>
    <w:p w:rsidR="00204B06" w:rsidRPr="000A519B" w:rsidRDefault="00204B06" w:rsidP="00204B0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19B">
        <w:rPr>
          <w:rFonts w:ascii="Arial" w:eastAsia="Times New Roman" w:hAnsi="Arial" w:cs="Arial"/>
          <w:color w:val="2980B9"/>
          <w:sz w:val="27"/>
          <w:szCs w:val="27"/>
        </w:rPr>
        <w:t>“Inside Country Constructor.”</w:t>
      </w:r>
    </w:p>
    <w:p w:rsidR="00204B06" w:rsidRPr="000A519B" w:rsidRDefault="00204B06" w:rsidP="00204B0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:rsidR="00204B06" w:rsidRPr="000A519B" w:rsidRDefault="00204B06" w:rsidP="00204B0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</w:t>
      </w:r>
    </w:p>
    <w:p w:rsidR="00204B06" w:rsidRPr="000A519B" w:rsidRDefault="00204B06" w:rsidP="00204B0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 which will read the country bean from spring configuration file and display the country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details.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ClassPathXmlApplicationContext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and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context.getBean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(“beanId”, 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Country.class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below.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("country.xml");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:rsidR="00204B06" w:rsidRPr="000A519B" w:rsidRDefault="00204B06" w:rsidP="00204B0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 :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{}",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country.toString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:rsidR="00204B06" w:rsidRPr="000A519B" w:rsidRDefault="00204B06" w:rsidP="00204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204B06" w:rsidRPr="000A519B" w:rsidRDefault="00204B06" w:rsidP="00204B0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Invoke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204B06" w:rsidRPr="000A519B" w:rsidRDefault="00204B06" w:rsidP="00204B0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Execute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and check the logs to find out which constructors and methods were invoked.</w:t>
      </w:r>
    </w:p>
    <w:p w:rsidR="00204B06" w:rsidRPr="000A519B" w:rsidRDefault="00204B06" w:rsidP="00204B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provide more detailing about the following aspects:</w:t>
      </w:r>
    </w:p>
    <w:p w:rsidR="00204B06" w:rsidRPr="000A519B" w:rsidRDefault="00204B06" w:rsidP="00204B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bean tag, id attribute, class attribute, property tag, name attribute, value attribute</w:t>
      </w:r>
    </w:p>
    <w:p w:rsidR="00204B06" w:rsidRPr="000A519B" w:rsidRDefault="00204B06" w:rsidP="00204B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ClassPathXmlApplicationContext</w:t>
      </w:r>
      <w:proofErr w:type="spellEnd"/>
    </w:p>
    <w:p w:rsidR="00204B06" w:rsidRPr="00204B06" w:rsidRDefault="00204B06" w:rsidP="00204B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What exactly happens when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() is invoked</w:t>
      </w:r>
    </w:p>
    <w:p w:rsidR="00F07B04" w:rsidRDefault="00204B06">
      <w:r w:rsidRPr="00204B06">
        <w:drawing>
          <wp:inline distT="0" distB="0" distL="0" distR="0" wp14:anchorId="35AAA099" wp14:editId="7D2D76F8">
            <wp:extent cx="5943600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2B" w:rsidRDefault="007F7F2B">
      <w:r>
        <w:t>2.</w:t>
      </w:r>
      <w:bookmarkStart w:id="0" w:name="_GoBack"/>
      <w:bookmarkEnd w:id="0"/>
    </w:p>
    <w:p w:rsidR="00B14163" w:rsidRPr="002A4B4B" w:rsidRDefault="00B14163" w:rsidP="00B14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com.cognizant.spring-learn.controller.HelloController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 method.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:rsidR="00B14163" w:rsidRPr="002A4B4B" w:rsidRDefault="00B14163" w:rsidP="00B1416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lastRenderedPageBreak/>
        <w:t>In network tab of developer tools show the HTTP header details received</w:t>
      </w:r>
    </w:p>
    <w:p w:rsidR="00B14163" w:rsidRPr="00B14163" w:rsidRDefault="00B14163" w:rsidP="00B1416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:rsidR="00B14163" w:rsidRDefault="00B14163" w:rsidP="00B1416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 w:rsidRPr="00B14163">
        <w:drawing>
          <wp:inline distT="0" distB="0" distL="0" distR="0" wp14:anchorId="3B43D9FF" wp14:editId="350ED598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63" w:rsidRDefault="00B14163" w:rsidP="00B1416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  <w:r w:rsidRPr="00B14163">
        <w:drawing>
          <wp:inline distT="0" distB="0" distL="0" distR="0" wp14:anchorId="231A9C00" wp14:editId="4EDF6312">
            <wp:extent cx="5943600" cy="3332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63" w:rsidRPr="002A4B4B" w:rsidRDefault="00B14163" w:rsidP="00B14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RequestMapping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B14163" w:rsidRPr="002A4B4B" w:rsidRDefault="00B14163" w:rsidP="00B1416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B14163" w:rsidRPr="002A4B4B" w:rsidRDefault="00B14163" w:rsidP="00B1416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:rsidR="00B14163" w:rsidRPr="002A4B4B" w:rsidRDefault="00B14163" w:rsidP="00B1416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:rsidR="00B14163" w:rsidRPr="002A4B4B" w:rsidRDefault="00B14163" w:rsidP="00B1416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B14163" w:rsidRPr="002A4B4B" w:rsidRDefault="00B14163" w:rsidP="00B14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:rsidR="00B14163" w:rsidRPr="002A4B4B" w:rsidRDefault="00B14163" w:rsidP="00B141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:rsidR="00B14163" w:rsidRPr="002A4B4B" w:rsidRDefault="00B14163" w:rsidP="00B141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:rsidR="00B14163" w:rsidRPr="002A4B4B" w:rsidRDefault="00B14163" w:rsidP="00B141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:rsidR="00B14163" w:rsidRPr="00E5111E" w:rsidRDefault="00B14163" w:rsidP="00B141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:rsidR="00E5111E" w:rsidRPr="002A4B4B" w:rsidRDefault="00E5111E" w:rsidP="00E5111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5111E">
        <w:rPr>
          <w:rFonts w:ascii="Arial" w:eastAsia="Times New Roman" w:hAnsi="Arial" w:cs="Arial"/>
          <w:color w:val="333333"/>
          <w:sz w:val="21"/>
          <w:szCs w:val="21"/>
        </w:rPr>
        <w:lastRenderedPageBreak/>
        <w:drawing>
          <wp:inline distT="0" distB="0" distL="0" distR="0" wp14:anchorId="55000591" wp14:editId="04606F7A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63" w:rsidRDefault="00E5111E" w:rsidP="00E5111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5111E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60DBA08F" wp14:editId="3A1EB24E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1E" w:rsidRPr="002A4B4B" w:rsidRDefault="00E5111E" w:rsidP="00E511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GetMapping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com.cognizant.spring-learn.service.CountryService.getCountry(String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E5111E" w:rsidRPr="002A4B4B" w:rsidRDefault="00E5111E" w:rsidP="00E5111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PathVariable</w:t>
      </w:r>
      <w:proofErr w:type="spellEnd"/>
    </w:p>
    <w:p w:rsidR="00E5111E" w:rsidRPr="002A4B4B" w:rsidRDefault="00E5111E" w:rsidP="00E5111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:rsidR="00E5111E" w:rsidRPr="002A4B4B" w:rsidRDefault="00E5111E" w:rsidP="00E5111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:rsidR="00E5111E" w:rsidRPr="002A4B4B" w:rsidRDefault="00E5111E" w:rsidP="00E5111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:rsidR="00E5111E" w:rsidRPr="002A4B4B" w:rsidRDefault="00E5111E" w:rsidP="00E5111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:rsidR="00E5111E" w:rsidRPr="002A4B4B" w:rsidRDefault="00E5111E" w:rsidP="00E511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:rsidR="00E5111E" w:rsidRPr="002A4B4B" w:rsidRDefault="00E5111E" w:rsidP="00E511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:rsidR="00E5111E" w:rsidRPr="002A4B4B" w:rsidRDefault="00E5111E" w:rsidP="00E511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:rsidR="00E5111E" w:rsidRPr="002A4B4B" w:rsidRDefault="00E5111E" w:rsidP="00E511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:rsidR="00E5111E" w:rsidRPr="002A4B4B" w:rsidRDefault="00E5111E" w:rsidP="00E511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:rsidR="00E5111E" w:rsidRDefault="00E5111E">
      <w:r w:rsidRPr="00E5111E">
        <w:drawing>
          <wp:inline distT="0" distB="0" distL="0" distR="0" wp14:anchorId="69435F1F" wp14:editId="58A518E1">
            <wp:extent cx="5943600" cy="3326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2B" w:rsidRDefault="00E5111E">
      <w:r w:rsidRPr="00E5111E">
        <w:lastRenderedPageBreak/>
        <w:drawing>
          <wp:inline distT="0" distB="0" distL="0" distR="0" wp14:anchorId="7E6F0752" wp14:editId="0478D49F">
            <wp:extent cx="5943600" cy="3347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2B" w:rsidRDefault="007F7F2B">
      <w:r>
        <w:t>3.</w:t>
      </w:r>
    </w:p>
    <w:p w:rsidR="00FD7713" w:rsidRDefault="00FD7713"/>
    <w:p w:rsidR="00FD7713" w:rsidRPr="00AD7F95" w:rsidRDefault="00FD7713" w:rsidP="00FD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static employee list data using spring xml configuration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accomplish this activity: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FD7713" w:rsidRPr="00AD7F95" w:rsidRDefault="00FD7713" w:rsidP="00FD771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Incorporate the following in employee.xml:</w:t>
      </w:r>
    </w:p>
    <w:p w:rsidR="00FD7713" w:rsidRPr="00AD7F95" w:rsidRDefault="00FD7713" w:rsidP="00FD7713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Create one or two more departments</w:t>
      </w:r>
    </w:p>
    <w:p w:rsidR="00FD7713" w:rsidRPr="00AD7F95" w:rsidRDefault="00FD7713" w:rsidP="00FD7713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Create four more instances of Employee.  (use employee sample data from angular)</w:t>
      </w:r>
    </w:p>
    <w:p w:rsidR="00FD7713" w:rsidRPr="00AD7F95" w:rsidRDefault="00FD7713" w:rsidP="00FD7713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Reuse existing skills instead of creating new ones</w:t>
      </w:r>
    </w:p>
    <w:p w:rsidR="00FD7713" w:rsidRPr="00AD7F95" w:rsidRDefault="00FD7713" w:rsidP="00FD7713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Include all four employee instances in an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ArrayList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:rsidR="00FD7713" w:rsidRPr="00AD7F95" w:rsidRDefault="00FD7713" w:rsidP="00FD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FD7713" w:rsidRPr="00AD7F95" w:rsidRDefault="00FD7713" w:rsidP="00FD771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EmployeeDao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, incorporate the following:</w:t>
      </w:r>
    </w:p>
    <w:p w:rsidR="00FD7713" w:rsidRPr="00AD7F95" w:rsidRDefault="00FD7713" w:rsidP="00FD7713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Create static variable with name EMPLOYEE_LIST of type 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ArrayList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&lt;Employee&gt;</w:t>
      </w:r>
    </w:p>
    <w:p w:rsidR="00FD7713" w:rsidRPr="00AD7F95" w:rsidRDefault="00FD7713" w:rsidP="00FD7713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Include constructor that reads employee list from xml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config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 and set the EMPLOYEE_LIST</w:t>
      </w:r>
    </w:p>
    <w:p w:rsidR="00FD7713" w:rsidRPr="00FD7713" w:rsidRDefault="00FD7713" w:rsidP="00FD7713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Create method </w:t>
      </w:r>
      <w:proofErr w:type="spellStart"/>
      <w:proofErr w:type="gram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AD7F95">
        <w:rPr>
          <w:rFonts w:ascii="Arial" w:eastAsia="Times New Roman" w:hAnsi="Arial" w:cs="Arial"/>
          <w:color w:val="333333"/>
          <w:sz w:val="27"/>
          <w:szCs w:val="27"/>
        </w:rPr>
        <w:t>) that returns the EMPLOYEE_LIST</w:t>
      </w:r>
    </w:p>
    <w:p w:rsidR="00FD7713" w:rsidRDefault="00FD7713" w:rsidP="00FD771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Skills --&gt;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skill1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.spring_learn.model.Skill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HTML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skill2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.spring_learn.model.Skill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CSS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Departments --&gt;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dept1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.spring_learn.model.Department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HR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dept2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.spring_learn.model.Department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Employees --&gt;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emp1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.spring_learn.model.Employee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John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salary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45000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permanent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true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department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dept1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skillList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skill1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skill2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emp2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.spring_learn.model.Employee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Jane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salary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50000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permanent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false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department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dept2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skillList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skill1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Employee List --&gt;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employeeList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java.util</w:t>
      </w:r>
      <w:proofErr w:type="gramEnd"/>
      <w:r>
        <w:rPr>
          <w:rFonts w:ascii="Consolas" w:hAnsi="Consolas"/>
          <w:color w:val="2AA198"/>
          <w:sz w:val="20"/>
          <w:szCs w:val="20"/>
        </w:rPr>
        <w:t>.ArrayList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emp1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emp2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Pr="00AD7F95" w:rsidRDefault="00FD7713" w:rsidP="00FD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REST service to gets all employees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accomplish this activity: </w:t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AD7F95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AD7F9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FD7713" w:rsidRPr="00AD7F95" w:rsidRDefault="00FD7713" w:rsidP="00FD771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, incorporate the following:</w:t>
      </w:r>
    </w:p>
    <w:p w:rsidR="00FD7713" w:rsidRPr="00AD7F95" w:rsidRDefault="00FD7713" w:rsidP="00FD7713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Change the annotation for this class from @Component to @Service</w:t>
      </w:r>
    </w:p>
    <w:p w:rsidR="00FD7713" w:rsidRPr="00AD7F95" w:rsidRDefault="00FD7713" w:rsidP="00FD7713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Create method </w:t>
      </w:r>
      <w:proofErr w:type="spellStart"/>
      <w:proofErr w:type="gram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) that invokes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employeeDao.getAllEmployees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() and return the employee list</w:t>
      </w:r>
    </w:p>
    <w:p w:rsidR="00FD7713" w:rsidRPr="00AD7F95" w:rsidRDefault="00FD7713" w:rsidP="00FD7713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Define @Transactional annotation for this method.</w:t>
      </w:r>
    </w:p>
    <w:p w:rsidR="00FD7713" w:rsidRPr="00AD7F95" w:rsidRDefault="00FD7713" w:rsidP="00FD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</w:p>
    <w:p w:rsidR="00FD7713" w:rsidRPr="00AD7F95" w:rsidRDefault="00FD7713" w:rsidP="00FD771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, incorporate the following:</w:t>
      </w:r>
    </w:p>
    <w:p w:rsidR="00FD7713" w:rsidRPr="00AD7F95" w:rsidRDefault="00FD7713" w:rsidP="00FD7713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Include a new get method with name </w:t>
      </w:r>
      <w:proofErr w:type="spellStart"/>
      <w:proofErr w:type="gram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AD7F95">
        <w:rPr>
          <w:rFonts w:ascii="Arial" w:eastAsia="Times New Roman" w:hAnsi="Arial" w:cs="Arial"/>
          <w:color w:val="333333"/>
          <w:sz w:val="27"/>
          <w:szCs w:val="27"/>
        </w:rPr>
        <w:t>) that returns the employee list</w:t>
      </w:r>
    </w:p>
    <w:p w:rsidR="00FD7713" w:rsidRPr="00AD7F95" w:rsidRDefault="00FD7713" w:rsidP="00FD7713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Mark this method as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GetMapping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 annotation with the URL as '/employees'</w:t>
      </w:r>
    </w:p>
    <w:p w:rsidR="00FD7713" w:rsidRPr="00AD7F95" w:rsidRDefault="00FD7713" w:rsidP="00FD7713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 xml:space="preserve">Within this method invoke </w:t>
      </w: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employeeService.getAllEmployees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() and return the same.</w:t>
      </w:r>
    </w:p>
    <w:p w:rsidR="00FD7713" w:rsidRPr="00AD7F95" w:rsidRDefault="00FD7713" w:rsidP="00FD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​​​​​​</w:t>
      </w:r>
    </w:p>
    <w:p w:rsidR="00FD7713" w:rsidRPr="00AD7F95" w:rsidRDefault="00FD7713" w:rsidP="00FD771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Test ​the service using postman.</w:t>
      </w:r>
    </w:p>
    <w:p w:rsidR="00FD7713" w:rsidRDefault="00FD7713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7-09 1252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EB" w:rsidRDefault="00FB5FEB" w:rsidP="00FD77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D7713" w:rsidRPr="00AD7F95" w:rsidRDefault="00FD7713" w:rsidP="00FD7713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b/>
          <w:bCs/>
          <w:color w:val="333333"/>
          <w:sz w:val="36"/>
          <w:szCs w:val="36"/>
        </w:rPr>
        <w:t>Create REST service for department</w:t>
      </w:r>
    </w:p>
    <w:p w:rsidR="00FD7713" w:rsidRPr="00AD7F95" w:rsidRDefault="00FD7713" w:rsidP="00FD7713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Create a new ser</w:t>
      </w:r>
      <w:r>
        <w:rPr>
          <w:rFonts w:ascii="Arial" w:eastAsia="Times New Roman" w:hAnsi="Arial" w:cs="Arial"/>
          <w:color w:val="333333"/>
          <w:sz w:val="27"/>
          <w:szCs w:val="27"/>
        </w:rPr>
        <w:t>vice to get all the departments.</w:t>
      </w:r>
    </w:p>
    <w:p w:rsidR="00FD7713" w:rsidRPr="00AD7F95" w:rsidRDefault="00FD7713" w:rsidP="00FD7713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Follow steps below to achieve this:</w:t>
      </w:r>
    </w:p>
    <w:p w:rsidR="00FD7713" w:rsidRPr="00AD7F95" w:rsidRDefault="00FD7713" w:rsidP="00FD771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Create a new REST Service, define below list of classes and respective methods:</w:t>
      </w:r>
    </w:p>
    <w:p w:rsidR="00FD7713" w:rsidRPr="00AD7F95" w:rsidRDefault="00FD7713" w:rsidP="00FD7713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DepartmentController</w:t>
      </w:r>
      <w:proofErr w:type="spellEnd"/>
    </w:p>
    <w:p w:rsidR="00FD7713" w:rsidRPr="00AD7F95" w:rsidRDefault="00FD7713" w:rsidP="00FD7713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proofErr w:type="gram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getAllDepartments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AD7F95">
        <w:rPr>
          <w:rFonts w:ascii="Arial" w:eastAsia="Times New Roman" w:hAnsi="Arial" w:cs="Arial"/>
          <w:color w:val="333333"/>
          <w:sz w:val="27"/>
          <w:szCs w:val="27"/>
        </w:rPr>
        <w:t>) with URL "/departments", this method will return array of departments</w:t>
      </w:r>
    </w:p>
    <w:p w:rsidR="00FD7713" w:rsidRPr="00AD7F95" w:rsidRDefault="00FD7713" w:rsidP="00FD7713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DepartmentService</w:t>
      </w:r>
      <w:proofErr w:type="spellEnd"/>
    </w:p>
    <w:p w:rsidR="00FD7713" w:rsidRPr="00AD7F95" w:rsidRDefault="00FD7713" w:rsidP="00FD7713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proofErr w:type="gram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getAllDepartments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AD7F95">
        <w:rPr>
          <w:rFonts w:ascii="Arial" w:eastAsia="Times New Roman" w:hAnsi="Arial" w:cs="Arial"/>
          <w:color w:val="333333"/>
          <w:sz w:val="27"/>
          <w:szCs w:val="27"/>
        </w:rPr>
        <w:t>)</w:t>
      </w:r>
    </w:p>
    <w:p w:rsidR="00FD7713" w:rsidRPr="00AD7F95" w:rsidRDefault="00FD7713" w:rsidP="00FD7713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DepartmentDao</w:t>
      </w:r>
      <w:proofErr w:type="spellEnd"/>
    </w:p>
    <w:p w:rsidR="00FD7713" w:rsidRPr="00840D90" w:rsidRDefault="00FD7713" w:rsidP="00FD7713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proofErr w:type="gramStart"/>
      <w:r w:rsidRPr="00AD7F95">
        <w:rPr>
          <w:rFonts w:ascii="Arial" w:eastAsia="Times New Roman" w:hAnsi="Arial" w:cs="Arial"/>
          <w:color w:val="333333"/>
          <w:sz w:val="27"/>
          <w:szCs w:val="27"/>
        </w:rPr>
        <w:t>getAllDepartments</w:t>
      </w:r>
      <w:proofErr w:type="spellEnd"/>
      <w:r w:rsidRPr="00AD7F95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AD7F95">
        <w:rPr>
          <w:rFonts w:ascii="Arial" w:eastAsia="Times New Roman" w:hAnsi="Arial" w:cs="Arial"/>
          <w:color w:val="333333"/>
          <w:sz w:val="27"/>
          <w:szCs w:val="27"/>
        </w:rPr>
        <w:t>) - Create a static variable DEPARTMENT_LIST, this should be populated from spring xml configuration</w:t>
      </w:r>
    </w:p>
    <w:p w:rsidR="00FD7713" w:rsidRPr="00AD7F95" w:rsidRDefault="00FD7713" w:rsidP="00FD7713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</w:rPr>
      </w:pPr>
    </w:p>
    <w:p w:rsidR="00FD7713" w:rsidRPr="00AD7F95" w:rsidRDefault="00FD7713" w:rsidP="00FD771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Test ​the service using postman.</w:t>
      </w:r>
    </w:p>
    <w:p w:rsidR="00FD7713" w:rsidRPr="00AD7F95" w:rsidRDefault="00FD7713" w:rsidP="00FD771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</w:rPr>
        <w:t>Also verify if department REST service is called by looking into the logs.</w:t>
      </w:r>
    </w:p>
    <w:p w:rsidR="00FD7713" w:rsidRDefault="00FB5FEB" w:rsidP="00FD771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B5FEB">
        <w:rPr>
          <w:rFonts w:ascii="Arial" w:eastAsia="Times New Roman" w:hAnsi="Arial" w:cs="Arial"/>
          <w:color w:val="333333"/>
          <w:sz w:val="21"/>
          <w:szCs w:val="21"/>
        </w:rPr>
        <w:lastRenderedPageBreak/>
        <w:drawing>
          <wp:inline distT="0" distB="0" distL="0" distR="0" wp14:anchorId="5D4E1B1C" wp14:editId="3E243B15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2B" w:rsidRDefault="007F7F2B" w:rsidP="00FD771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:rsidR="007F7F2B" w:rsidRPr="007F7F2B" w:rsidRDefault="007F7F2B" w:rsidP="00FD77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</w:pPr>
      <w:r w:rsidRPr="007F7F2B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JWT HANDSON:</w:t>
      </w:r>
    </w:p>
    <w:p w:rsidR="007F7F2B" w:rsidRPr="001610F6" w:rsidRDefault="007F7F2B" w:rsidP="007F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As part of first step of JWT process, the user credentials needs to be sent to authentication service request that generates and returns the JWT.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Request</w:t>
      </w:r>
    </w:p>
    <w:p w:rsidR="007F7F2B" w:rsidRPr="001610F6" w:rsidRDefault="007F7F2B" w:rsidP="007F7F2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curl -s -u </w:t>
      </w:r>
      <w:proofErr w:type="spellStart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user:pwd</w:t>
      </w:r>
      <w:proofErr w:type="spellEnd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http://localhost:8090/authenticate</w:t>
      </w:r>
    </w:p>
    <w:p w:rsidR="007F7F2B" w:rsidRPr="001610F6" w:rsidRDefault="007F7F2B" w:rsidP="007F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Response</w:t>
      </w:r>
    </w:p>
    <w:p w:rsidR="007F7F2B" w:rsidRPr="001610F6" w:rsidRDefault="007F7F2B" w:rsidP="007F7F2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{"token":"eyJhbGciOiJIUzI1NiJ9.eyJzdWIiOiJ1c2VyIiwiaWF0IjoxNTcwMzc5NDc0LCJleHAiOjE1NzAzODA2NzR9.t3LRvlCV-hwKfoqZYlaVQqEUiBloWcWn0ft3tgv0dL0"}</w:t>
      </w:r>
    </w:p>
    <w:p w:rsidR="007F7F2B" w:rsidRPr="001610F6" w:rsidRDefault="007F7F2B" w:rsidP="007F7F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This can be incorporated as three major steps:</w:t>
      </w:r>
    </w:p>
    <w:p w:rsidR="007F7F2B" w:rsidRPr="001610F6" w:rsidRDefault="007F7F2B" w:rsidP="007F7F2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Create authentication controller and configure it in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SecurityConfig</w:t>
      </w:r>
      <w:proofErr w:type="spellEnd"/>
    </w:p>
    <w:p w:rsidR="007F7F2B" w:rsidRPr="001610F6" w:rsidRDefault="007F7F2B" w:rsidP="007F7F2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lastRenderedPageBreak/>
        <w:t>Read Authorization header and decode the username and password</w:t>
      </w:r>
    </w:p>
    <w:p w:rsidR="007F7F2B" w:rsidRPr="001610F6" w:rsidRDefault="007F7F2B" w:rsidP="007F7F2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Generate token based on the user retrieved in the previous step</w:t>
      </w:r>
    </w:p>
    <w:p w:rsidR="007F7F2B" w:rsidRDefault="007F7F2B" w:rsidP="007F7F2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Let incorporate the above as separate hands on exercises.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B14163" w:rsidRPr="007F7F2B" w:rsidRDefault="007F7F2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7F7F2B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269AD78D" wp14:editId="1D4BFA57">
            <wp:extent cx="5943600" cy="3352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163" w:rsidRPr="007F7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1CF" w:rsidRDefault="009F01CF" w:rsidP="00FD7713">
      <w:pPr>
        <w:spacing w:after="0" w:line="240" w:lineRule="auto"/>
      </w:pPr>
      <w:r>
        <w:separator/>
      </w:r>
    </w:p>
  </w:endnote>
  <w:endnote w:type="continuationSeparator" w:id="0">
    <w:p w:rsidR="009F01CF" w:rsidRDefault="009F01CF" w:rsidP="00FD7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1CF" w:rsidRDefault="009F01CF" w:rsidP="00FD7713">
      <w:pPr>
        <w:spacing w:after="0" w:line="240" w:lineRule="auto"/>
      </w:pPr>
      <w:r>
        <w:separator/>
      </w:r>
    </w:p>
  </w:footnote>
  <w:footnote w:type="continuationSeparator" w:id="0">
    <w:p w:rsidR="009F01CF" w:rsidRDefault="009F01CF" w:rsidP="00FD7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D2D2F"/>
    <w:multiLevelType w:val="multilevel"/>
    <w:tmpl w:val="5A92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6A7F37"/>
    <w:multiLevelType w:val="multilevel"/>
    <w:tmpl w:val="45C4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F93E72"/>
    <w:multiLevelType w:val="multilevel"/>
    <w:tmpl w:val="97AA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A561B"/>
    <w:multiLevelType w:val="multilevel"/>
    <w:tmpl w:val="12E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E0D96"/>
    <w:multiLevelType w:val="multilevel"/>
    <w:tmpl w:val="C05E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9E5F06"/>
    <w:multiLevelType w:val="multilevel"/>
    <w:tmpl w:val="6CF2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A54C62"/>
    <w:multiLevelType w:val="multilevel"/>
    <w:tmpl w:val="0ED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13"/>
  </w:num>
  <w:num w:numId="4">
    <w:abstractNumId w:val="2"/>
  </w:num>
  <w:num w:numId="5">
    <w:abstractNumId w:val="16"/>
  </w:num>
  <w:num w:numId="6">
    <w:abstractNumId w:val="3"/>
  </w:num>
  <w:num w:numId="7">
    <w:abstractNumId w:val="4"/>
  </w:num>
  <w:num w:numId="8">
    <w:abstractNumId w:val="1"/>
  </w:num>
  <w:num w:numId="9">
    <w:abstractNumId w:val="5"/>
  </w:num>
  <w:num w:numId="10">
    <w:abstractNumId w:val="11"/>
  </w:num>
  <w:num w:numId="11">
    <w:abstractNumId w:val="8"/>
  </w:num>
  <w:num w:numId="12">
    <w:abstractNumId w:val="0"/>
  </w:num>
  <w:num w:numId="13">
    <w:abstractNumId w:val="12"/>
  </w:num>
  <w:num w:numId="14">
    <w:abstractNumId w:val="6"/>
  </w:num>
  <w:num w:numId="15">
    <w:abstractNumId w:val="7"/>
  </w:num>
  <w:num w:numId="16">
    <w:abstractNumId w:val="9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7CF"/>
    <w:rsid w:val="00204B06"/>
    <w:rsid w:val="007F7F2B"/>
    <w:rsid w:val="008347CF"/>
    <w:rsid w:val="009F01CF"/>
    <w:rsid w:val="00B14163"/>
    <w:rsid w:val="00E5111E"/>
    <w:rsid w:val="00F07B04"/>
    <w:rsid w:val="00FB5FEB"/>
    <w:rsid w:val="00FD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0B11"/>
  <w15:chartTrackingRefBased/>
  <w15:docId w15:val="{C78D16FD-7A8E-4BBB-8689-8C1DE49E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4B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7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D7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713"/>
  </w:style>
  <w:style w:type="paragraph" w:styleId="Footer">
    <w:name w:val="footer"/>
    <w:basedOn w:val="Normal"/>
    <w:link w:val="FooterChar"/>
    <w:uiPriority w:val="99"/>
    <w:unhideWhenUsed/>
    <w:rsid w:val="00FD7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7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8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14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2025-07-09T05:34:00Z</dcterms:created>
  <dcterms:modified xsi:type="dcterms:W3CDTF">2025-07-09T09:09:00Z</dcterms:modified>
</cp:coreProperties>
</file>