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C34A" w14:textId="540CDB84" w:rsidR="00F45DBB" w:rsidRPr="00A41173" w:rsidRDefault="0070228F">
      <w:pPr>
        <w:rPr>
          <w:rFonts w:ascii="Arial" w:hAnsi="Arial" w:cs="Arial"/>
          <w:lang w:val="en-US"/>
        </w:rPr>
      </w:pPr>
      <w:r w:rsidRPr="00A41173">
        <w:rPr>
          <w:rFonts w:ascii="Arial" w:hAnsi="Arial" w:cs="Arial"/>
          <w:lang w:val="en-US"/>
        </w:rPr>
        <w:t xml:space="preserve">Day 1: </w:t>
      </w:r>
    </w:p>
    <w:p w14:paraId="2D70BBE7" w14:textId="1E95CEED" w:rsidR="0070228F" w:rsidRPr="00BC7D9F" w:rsidRDefault="0070228F" w:rsidP="0070228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871B0">
        <w:rPr>
          <w:rFonts w:cs="Arial"/>
          <w:color w:val="BF4E14" w:themeColor="accent2" w:themeShade="BF"/>
        </w:rPr>
        <w:t>Write a blog on Difference between HTTP1.1 vs HTTP2</w:t>
      </w:r>
      <w:r w:rsidRPr="00BC7D9F">
        <w:rPr>
          <w:rFonts w:ascii="Arial" w:hAnsi="Arial" w:cs="Arial"/>
          <w:color w:val="000000"/>
          <w:sz w:val="20"/>
          <w:szCs w:val="20"/>
        </w:rPr>
        <w:t>.</w:t>
      </w:r>
    </w:p>
    <w:p w14:paraId="7570F072" w14:textId="77777777" w:rsidR="0070228F" w:rsidRPr="00BC7D9F" w:rsidRDefault="0070228F" w:rsidP="0070228F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8820" w:type="dxa"/>
        <w:tblInd w:w="720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A41173" w:rsidRPr="00A41173" w14:paraId="672BE56C" w14:textId="77777777" w:rsidTr="00A41173">
        <w:trPr>
          <w:trHeight w:val="343"/>
        </w:trPr>
        <w:tc>
          <w:tcPr>
            <w:tcW w:w="4410" w:type="dxa"/>
          </w:tcPr>
          <w:p w14:paraId="674BEE51" w14:textId="209CA2F4" w:rsidR="00A41173" w:rsidRPr="00BC7D9F" w:rsidRDefault="00A41173" w:rsidP="0070228F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BC7D9F">
              <w:rPr>
                <w:rFonts w:cs="Arial"/>
                <w:lang w:val="en-US"/>
              </w:rPr>
              <w:t xml:space="preserve">              HTTP1.1</w:t>
            </w:r>
          </w:p>
        </w:tc>
        <w:tc>
          <w:tcPr>
            <w:tcW w:w="4410" w:type="dxa"/>
          </w:tcPr>
          <w:p w14:paraId="67028818" w14:textId="313AAE67" w:rsidR="00A41173" w:rsidRPr="00BC7D9F" w:rsidRDefault="00A41173" w:rsidP="0070228F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BC7D9F">
              <w:rPr>
                <w:rFonts w:cs="Arial"/>
                <w:lang w:val="en-US"/>
              </w:rPr>
              <w:t>HTTP2</w:t>
            </w:r>
          </w:p>
        </w:tc>
      </w:tr>
      <w:tr w:rsidR="00A41173" w:rsidRPr="00A41173" w14:paraId="52DEA5CB" w14:textId="77777777" w:rsidTr="00A41173">
        <w:trPr>
          <w:trHeight w:val="549"/>
        </w:trPr>
        <w:tc>
          <w:tcPr>
            <w:tcW w:w="4410" w:type="dxa"/>
          </w:tcPr>
          <w:p w14:paraId="1A0D3EDF" w14:textId="5219B8C4" w:rsidR="00A41173" w:rsidRPr="00BC7D9F" w:rsidRDefault="00A41173" w:rsidP="00A871B0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n-US"/>
              </w:rPr>
            </w:pPr>
            <w:r w:rsidRPr="00BC7D9F">
              <w:rPr>
                <w:rFonts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textual format</w:t>
            </w:r>
          </w:p>
        </w:tc>
        <w:tc>
          <w:tcPr>
            <w:tcW w:w="4410" w:type="dxa"/>
          </w:tcPr>
          <w:p w14:paraId="0931B44D" w14:textId="1590EEA4" w:rsidR="00A41173" w:rsidRPr="00BC7D9F" w:rsidRDefault="00A41173" w:rsidP="00A871B0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n-US"/>
              </w:rPr>
            </w:pPr>
            <w:r w:rsidRPr="00BC7D9F">
              <w:rPr>
                <w:rFonts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binary protocol.</w:t>
            </w:r>
          </w:p>
        </w:tc>
      </w:tr>
      <w:tr w:rsidR="00A41173" w:rsidRPr="00A41173" w14:paraId="17BB669C" w14:textId="77777777" w:rsidTr="00A41173">
        <w:trPr>
          <w:trHeight w:val="698"/>
        </w:trPr>
        <w:tc>
          <w:tcPr>
            <w:tcW w:w="4410" w:type="dxa"/>
          </w:tcPr>
          <w:p w14:paraId="428B42F3" w14:textId="2869927D" w:rsidR="00A41173" w:rsidRPr="00BC7D9F" w:rsidRDefault="00A41173" w:rsidP="00A871B0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n-US"/>
              </w:rPr>
            </w:pPr>
            <w:r w:rsidRPr="00BC7D9F">
              <w:rPr>
                <w:rFonts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There is head of line blocking that blocks all the requests behind it until it doesn’t get its all resources.</w:t>
            </w:r>
          </w:p>
        </w:tc>
        <w:tc>
          <w:tcPr>
            <w:tcW w:w="4410" w:type="dxa"/>
          </w:tcPr>
          <w:p w14:paraId="739434D3" w14:textId="7EDFA347" w:rsidR="00A41173" w:rsidRPr="00BC7D9F" w:rsidRDefault="00A41173" w:rsidP="00A871B0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n-US"/>
              </w:rPr>
            </w:pPr>
            <w:r w:rsidRPr="00BC7D9F">
              <w:rPr>
                <w:rFonts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allows multiplexing so one TCP connection is required for multiple requests.</w:t>
            </w:r>
          </w:p>
        </w:tc>
      </w:tr>
      <w:tr w:rsidR="00A41173" w:rsidRPr="00A41173" w14:paraId="6ABD9937" w14:textId="77777777" w:rsidTr="00A41173">
        <w:trPr>
          <w:trHeight w:val="670"/>
        </w:trPr>
        <w:tc>
          <w:tcPr>
            <w:tcW w:w="4410" w:type="dxa"/>
          </w:tcPr>
          <w:p w14:paraId="0B5C2E24" w14:textId="3D89E755" w:rsidR="00A41173" w:rsidRPr="00BC7D9F" w:rsidRDefault="00A41173" w:rsidP="00A871B0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n-US"/>
              </w:rPr>
            </w:pPr>
            <w:r w:rsidRPr="00BC7D9F">
              <w:rPr>
                <w:rFonts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requests resource Inlining for use getting multiple pages</w:t>
            </w:r>
          </w:p>
        </w:tc>
        <w:tc>
          <w:tcPr>
            <w:tcW w:w="4410" w:type="dxa"/>
          </w:tcPr>
          <w:p w14:paraId="6A62C8C8" w14:textId="260232B7" w:rsidR="00A41173" w:rsidRPr="00BC7D9F" w:rsidRDefault="00A41173" w:rsidP="00A871B0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n-US"/>
              </w:rPr>
            </w:pPr>
            <w:r w:rsidRPr="00BC7D9F">
              <w:rPr>
                <w:rFonts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PUSH frame by server that collects all multiple pages </w:t>
            </w:r>
          </w:p>
        </w:tc>
      </w:tr>
      <w:tr w:rsidR="00A41173" w:rsidRPr="00A41173" w14:paraId="26794B37" w14:textId="77777777" w:rsidTr="00A41173">
        <w:trPr>
          <w:trHeight w:val="830"/>
        </w:trPr>
        <w:tc>
          <w:tcPr>
            <w:tcW w:w="4410" w:type="dxa"/>
          </w:tcPr>
          <w:p w14:paraId="06ABB6CA" w14:textId="557F9947" w:rsidR="00A41173" w:rsidRPr="00BC7D9F" w:rsidRDefault="00A41173" w:rsidP="00A871B0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n-US"/>
              </w:rPr>
            </w:pPr>
            <w:r w:rsidRPr="00BC7D9F">
              <w:rPr>
                <w:rFonts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compresses data by itself.</w:t>
            </w:r>
          </w:p>
        </w:tc>
        <w:tc>
          <w:tcPr>
            <w:tcW w:w="4410" w:type="dxa"/>
          </w:tcPr>
          <w:p w14:paraId="049014C4" w14:textId="1C2AA780" w:rsidR="00A41173" w:rsidRPr="00BC7D9F" w:rsidRDefault="00A41173" w:rsidP="00A871B0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n-US"/>
              </w:rPr>
            </w:pPr>
            <w:r w:rsidRPr="00BC7D9F">
              <w:rPr>
                <w:rFonts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HPACK for data compression.</w:t>
            </w:r>
          </w:p>
        </w:tc>
      </w:tr>
    </w:tbl>
    <w:p w14:paraId="13688C03" w14:textId="77777777" w:rsidR="0070228F" w:rsidRDefault="0070228F" w:rsidP="0070228F">
      <w:pPr>
        <w:pStyle w:val="ListParagraph"/>
        <w:rPr>
          <w:rFonts w:ascii="Arial" w:hAnsi="Arial" w:cs="Arial"/>
          <w:lang w:val="en-US"/>
        </w:rPr>
      </w:pPr>
    </w:p>
    <w:p w14:paraId="7368A5CB" w14:textId="77777777" w:rsidR="00BC7D9F" w:rsidRDefault="00BC7D9F" w:rsidP="0070228F">
      <w:pPr>
        <w:pStyle w:val="ListParagraph"/>
        <w:rPr>
          <w:rFonts w:ascii="Arial" w:hAnsi="Arial" w:cs="Arial"/>
          <w:lang w:val="en-US"/>
        </w:rPr>
      </w:pPr>
    </w:p>
    <w:p w14:paraId="6404DCEB" w14:textId="14BE708E" w:rsidR="00BC7D9F" w:rsidRDefault="00BC7D9F" w:rsidP="00BC7D9F">
      <w:r w:rsidRPr="00A871B0">
        <w:rPr>
          <w:color w:val="BF4E14" w:themeColor="accent2" w:themeShade="BF"/>
        </w:rPr>
        <w:t xml:space="preserve">2.      </w:t>
      </w:r>
      <w:r w:rsidRPr="00A871B0">
        <w:rPr>
          <w:color w:val="BF4E14" w:themeColor="accent2" w:themeShade="BF"/>
        </w:rPr>
        <w:t xml:space="preserve">Write a blog about objects and its internal representation in </w:t>
      </w:r>
      <w:r w:rsidRPr="00A871B0">
        <w:rPr>
          <w:color w:val="BF4E14" w:themeColor="accent2" w:themeShade="BF"/>
        </w:rPr>
        <w:t>JavaScript?</w:t>
      </w:r>
    </w:p>
    <w:p w14:paraId="0B01D9AD" w14:textId="38FC4DFE" w:rsidR="00A871B0" w:rsidRDefault="00BC7D9F" w:rsidP="00BC7D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="Segoe UI"/>
          <w:color w:val="0D0D0D"/>
        </w:rPr>
      </w:pPr>
      <w:r w:rsidRPr="00BC7D9F">
        <w:rPr>
          <w:rFonts w:asciiTheme="minorHAnsi" w:hAnsiTheme="minorHAnsi" w:cs="Segoe UI"/>
          <w:color w:val="0D0D0D"/>
        </w:rPr>
        <w:t>In JavaScript</w:t>
      </w:r>
      <w:r w:rsidR="00A871B0">
        <w:rPr>
          <w:rFonts w:asciiTheme="minorHAnsi" w:hAnsiTheme="minorHAnsi" w:cs="Segoe UI"/>
          <w:color w:val="0D0D0D"/>
        </w:rPr>
        <w:t>:</w:t>
      </w:r>
    </w:p>
    <w:p w14:paraId="7EF71CB2" w14:textId="0023EDE3" w:rsidR="00A871B0" w:rsidRDefault="00A871B0" w:rsidP="00A871B0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="Segoe UI"/>
          <w:color w:val="0D0D0D"/>
        </w:rPr>
      </w:pPr>
      <w:r>
        <w:rPr>
          <w:rFonts w:asciiTheme="minorHAnsi" w:hAnsiTheme="minorHAnsi" w:cs="Segoe UI"/>
          <w:color w:val="0D0D0D"/>
        </w:rPr>
        <w:t>A</w:t>
      </w:r>
      <w:r w:rsidR="00BC7D9F" w:rsidRPr="00BC7D9F">
        <w:rPr>
          <w:rFonts w:asciiTheme="minorHAnsi" w:hAnsiTheme="minorHAnsi" w:cs="Segoe UI"/>
          <w:color w:val="0D0D0D"/>
        </w:rPr>
        <w:t xml:space="preserve">n object is a collection of properties, where each property consists of a key-value pair. </w:t>
      </w:r>
    </w:p>
    <w:p w14:paraId="5ED0B9FB" w14:textId="77777777" w:rsidR="00A871B0" w:rsidRDefault="00BC7D9F" w:rsidP="00A871B0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="Segoe UI"/>
          <w:color w:val="0D0D0D"/>
        </w:rPr>
      </w:pPr>
      <w:r w:rsidRPr="00BC7D9F">
        <w:rPr>
          <w:rFonts w:asciiTheme="minorHAnsi" w:hAnsiTheme="minorHAnsi" w:cs="Segoe UI"/>
          <w:color w:val="0D0D0D"/>
        </w:rPr>
        <w:t>Objects can represent a wide range of entities, including real-world objects, data structures, and functions.</w:t>
      </w:r>
    </w:p>
    <w:p w14:paraId="2B52F3C9" w14:textId="5D922173" w:rsidR="00BC7D9F" w:rsidRPr="00BC7D9F" w:rsidRDefault="00BC7D9F" w:rsidP="00A871B0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="Segoe UI"/>
          <w:color w:val="0D0D0D"/>
        </w:rPr>
      </w:pPr>
      <w:r w:rsidRPr="00BC7D9F">
        <w:rPr>
          <w:rFonts w:asciiTheme="minorHAnsi" w:hAnsiTheme="minorHAnsi" w:cs="Segoe UI"/>
          <w:color w:val="0D0D0D"/>
        </w:rPr>
        <w:t>They are versatile and dynamic, allowing properties to be added, modified, or deleted at runtime.</w:t>
      </w:r>
    </w:p>
    <w:p w14:paraId="285F3F56" w14:textId="77777777" w:rsidR="00BC7D9F" w:rsidRPr="00BC7D9F" w:rsidRDefault="00BC7D9F" w:rsidP="00BC7D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="Segoe UI"/>
          <w:color w:val="0D0D0D"/>
        </w:rPr>
      </w:pPr>
      <w:r w:rsidRPr="00A871B0">
        <w:rPr>
          <w:rFonts w:asciiTheme="minorHAnsi" w:hAnsiTheme="minorHAnsi" w:cs="Segoe UI"/>
          <w:color w:val="074F6A" w:themeColor="accent4" w:themeShade="80"/>
        </w:rPr>
        <w:t xml:space="preserve">Internal Representation of Objects: </w:t>
      </w:r>
      <w:r w:rsidRPr="00BC7D9F">
        <w:rPr>
          <w:rFonts w:asciiTheme="minorHAnsi" w:hAnsiTheme="minorHAnsi" w:cs="Segoe UI"/>
          <w:color w:val="0D0D0D"/>
        </w:rPr>
        <w:t>Internally, objects in JavaScript are typically implemented using hash tables or similar data structures. Each property of an object is stored as a key-value pair within this underlying data structure. When accessing or modifying a property of an object, JavaScript performs a lookup based on the property's key to retrieve or update its value.</w:t>
      </w:r>
    </w:p>
    <w:p w14:paraId="0AB51D13" w14:textId="77777777" w:rsidR="00BC7D9F" w:rsidRPr="00BC7D9F" w:rsidRDefault="00BC7D9F" w:rsidP="00BC7D9F"/>
    <w:sectPr w:rsidR="00BC7D9F" w:rsidRPr="00BC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20532"/>
    <w:multiLevelType w:val="multilevel"/>
    <w:tmpl w:val="0AC8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C3896"/>
    <w:multiLevelType w:val="multilevel"/>
    <w:tmpl w:val="0E3C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15F8E"/>
    <w:multiLevelType w:val="hybridMultilevel"/>
    <w:tmpl w:val="8E0040D2"/>
    <w:lvl w:ilvl="0" w:tplc="399A4FAA">
      <w:start w:val="1"/>
      <w:numFmt w:val="decimal"/>
      <w:lvlText w:val="%1."/>
      <w:lvlJc w:val="left"/>
      <w:pPr>
        <w:ind w:left="644" w:hanging="360"/>
      </w:pPr>
      <w:rPr>
        <w:rFonts w:hint="default"/>
        <w:color w:val="BF4E14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E004464"/>
    <w:multiLevelType w:val="hybridMultilevel"/>
    <w:tmpl w:val="EE1C5C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A2E11"/>
    <w:multiLevelType w:val="hybridMultilevel"/>
    <w:tmpl w:val="FF7A7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06867">
    <w:abstractNumId w:val="2"/>
  </w:num>
  <w:num w:numId="2" w16cid:durableId="323899302">
    <w:abstractNumId w:val="1"/>
  </w:num>
  <w:num w:numId="3" w16cid:durableId="1617445822">
    <w:abstractNumId w:val="0"/>
  </w:num>
  <w:num w:numId="4" w16cid:durableId="1319723393">
    <w:abstractNumId w:val="4"/>
  </w:num>
  <w:num w:numId="5" w16cid:durableId="65955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BB"/>
    <w:rsid w:val="0023070E"/>
    <w:rsid w:val="0070228F"/>
    <w:rsid w:val="00A41173"/>
    <w:rsid w:val="00A871B0"/>
    <w:rsid w:val="00BC7D9F"/>
    <w:rsid w:val="00F4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4697"/>
  <w15:chartTrackingRefBased/>
  <w15:docId w15:val="{ABEA66FC-9280-4BD2-A6F4-4279A0C7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D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1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C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2024-05-21T16:15:00Z</dcterms:created>
  <dcterms:modified xsi:type="dcterms:W3CDTF">2024-05-21T17:47:00Z</dcterms:modified>
</cp:coreProperties>
</file>