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17B1" w14:textId="01612E5D" w:rsidR="00F9176D" w:rsidRDefault="008154B8">
      <w:pPr>
        <w:spacing w:after="203" w:line="259" w:lineRule="auto"/>
        <w:ind w:left="10" w:right="6"/>
        <w:jc w:val="center"/>
      </w:pPr>
      <w:r>
        <w:rPr>
          <w:b/>
          <w:sz w:val="44"/>
        </w:rPr>
        <w:t>Sustainable Smart City Assistant Using IBM Granite LLM</w:t>
      </w:r>
    </w:p>
    <w:p w14:paraId="51A8C448" w14:textId="77777777" w:rsidR="00F9176D" w:rsidRDefault="008154B8">
      <w:pPr>
        <w:spacing w:after="174" w:line="259" w:lineRule="auto"/>
        <w:ind w:left="10" w:right="6"/>
        <w:jc w:val="center"/>
      </w:pPr>
      <w:r>
        <w:rPr>
          <w:b/>
          <w:sz w:val="44"/>
        </w:rPr>
        <w:t xml:space="preserve">Project Documentation </w:t>
      </w:r>
    </w:p>
    <w:p w14:paraId="527ED5F9" w14:textId="77777777" w:rsidR="00F9176D" w:rsidRDefault="008154B8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66E386CC" w14:textId="6600B95B" w:rsidR="00F9176D" w:rsidRDefault="008154B8">
      <w:pPr>
        <w:numPr>
          <w:ilvl w:val="0"/>
          <w:numId w:val="1"/>
        </w:numPr>
        <w:spacing w:after="0"/>
        <w:ind w:hanging="360"/>
      </w:pPr>
      <w:r>
        <w:t xml:space="preserve">Project </w:t>
      </w:r>
      <w:proofErr w:type="gramStart"/>
      <w:r>
        <w:t xml:space="preserve">title </w:t>
      </w:r>
      <w:r>
        <w:rPr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sustainable smart city assistant using IBM granite LLM</w:t>
      </w:r>
    </w:p>
    <w:p w14:paraId="41B73C0A" w14:textId="1DF2D621" w:rsidR="00F9176D" w:rsidRDefault="008154B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 Dharun </w:t>
      </w:r>
      <w:proofErr w:type="spellStart"/>
      <w:r>
        <w:rPr>
          <w:sz w:val="24"/>
        </w:rPr>
        <w:t>kumar</w:t>
      </w:r>
      <w:proofErr w:type="spellEnd"/>
      <w:r>
        <w:rPr>
          <w:sz w:val="24"/>
        </w:rPr>
        <w:t xml:space="preserve"> S</w:t>
      </w:r>
    </w:p>
    <w:p w14:paraId="2D87361B" w14:textId="27489DD6" w:rsidR="00F9176D" w:rsidRDefault="008154B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 Ruthra </w:t>
      </w:r>
      <w:proofErr w:type="spellStart"/>
      <w:r>
        <w:rPr>
          <w:sz w:val="24"/>
        </w:rPr>
        <w:t>chandran</w:t>
      </w:r>
      <w:proofErr w:type="spellEnd"/>
      <w:r>
        <w:rPr>
          <w:sz w:val="24"/>
        </w:rPr>
        <w:t xml:space="preserve"> V</w:t>
      </w:r>
    </w:p>
    <w:p w14:paraId="373387EB" w14:textId="75540A15" w:rsidR="00F9176D" w:rsidRDefault="008154B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 Sanjai p</w:t>
      </w:r>
    </w:p>
    <w:p w14:paraId="4EF2219B" w14:textId="49598736" w:rsidR="00F9176D" w:rsidRDefault="008154B8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 Sathya A</w:t>
      </w:r>
    </w:p>
    <w:p w14:paraId="3A000BFA" w14:textId="77777777" w:rsidR="00F9176D" w:rsidRDefault="008154B8">
      <w:pPr>
        <w:pStyle w:val="Heading1"/>
        <w:ind w:left="-5"/>
      </w:pPr>
      <w:r>
        <w:t xml:space="preserve">2.project overview </w:t>
      </w:r>
    </w:p>
    <w:p w14:paraId="2ED85967" w14:textId="77777777" w:rsidR="00F9176D" w:rsidRDefault="008154B8">
      <w:pPr>
        <w:numPr>
          <w:ilvl w:val="0"/>
          <w:numId w:val="2"/>
        </w:numPr>
        <w:spacing w:after="0"/>
        <w:ind w:hanging="360"/>
      </w:pPr>
      <w:proofErr w:type="gramStart"/>
      <w:r>
        <w:t>Purpose :</w:t>
      </w:r>
      <w:proofErr w:type="gramEnd"/>
      <w:r>
        <w:t xml:space="preserve">   </w:t>
      </w:r>
    </w:p>
    <w:p w14:paraId="3CBB80D2" w14:textId="43028710" w:rsidR="008154B8" w:rsidRDefault="008154B8" w:rsidP="00F81242">
      <w:pPr>
        <w:spacing w:after="25"/>
        <w:ind w:left="730"/>
      </w:pPr>
      <w:r>
        <w:t xml:space="preserve">                       </w:t>
      </w:r>
      <w:r w:rsidR="00415FF6" w:rsidRPr="00415FF6">
        <w:rPr>
          <w:lang w:val="en-US"/>
        </w:rPr>
        <w:t xml:space="preserve">The purpose of a </w:t>
      </w:r>
      <w:r w:rsidR="00415FF6" w:rsidRPr="00415FF6">
        <w:rPr>
          <w:b/>
          <w:bCs/>
          <w:lang w:val="en-US"/>
        </w:rPr>
        <w:t>Sustainable Smart City Assistant</w:t>
      </w:r>
      <w:r w:rsidR="00415FF6" w:rsidRPr="00415FF6">
        <w:rPr>
          <w:lang w:val="en-US"/>
        </w:rPr>
        <w:t xml:space="preserve"> is to empower cities and their residents to thrive in a more eco-conscious and connected urban environment. By leveraging AI and real-time data, the assistant helps optimize essential resources like energy, water, and waste while guiding sustainable behaviors among citizens through personalized tips and services. For city officials, it serves as a decision-making partner—offering clear insights, forecasting tools, and summarizations of complex policies to support strategic planning. Ultimately, </w:t>
      </w:r>
      <w:proofErr w:type="gramStart"/>
      <w:r w:rsidR="00415FF6" w:rsidRPr="00415FF6">
        <w:rPr>
          <w:lang w:val="en-US"/>
        </w:rPr>
        <w:t>this assistant bridges</w:t>
      </w:r>
      <w:proofErr w:type="gramEnd"/>
      <w:r w:rsidR="00415FF6" w:rsidRPr="00415FF6">
        <w:rPr>
          <w:lang w:val="en-US"/>
        </w:rPr>
        <w:t xml:space="preserve"> technology, governance, and community engagement to foster greener cities that are more efficient, inclusive, and resilient.</w:t>
      </w:r>
      <w:r w:rsidR="00415FF6" w:rsidRPr="00415FF6">
        <w:t> </w:t>
      </w:r>
    </w:p>
    <w:p w14:paraId="15CF835D" w14:textId="77777777" w:rsidR="008154B8" w:rsidRPr="008154B8" w:rsidRDefault="008154B8" w:rsidP="008154B8">
      <w:pPr>
        <w:spacing w:after="25"/>
        <w:ind w:left="730"/>
      </w:pPr>
    </w:p>
    <w:p w14:paraId="0C53A35B" w14:textId="0049C59F" w:rsidR="00F9176D" w:rsidRDefault="008154B8" w:rsidP="008154B8">
      <w:pPr>
        <w:spacing w:after="25"/>
        <w:ind w:left="730"/>
      </w:pPr>
      <w:r>
        <w:t xml:space="preserve">Features: </w:t>
      </w:r>
    </w:p>
    <w:p w14:paraId="79F3DE7D" w14:textId="77777777" w:rsidR="008154B8" w:rsidRDefault="008154B8" w:rsidP="008154B8">
      <w:pPr>
        <w:spacing w:after="25"/>
        <w:ind w:left="730"/>
      </w:pPr>
    </w:p>
    <w:p w14:paraId="63EB8014" w14:textId="77777777" w:rsidR="008D3F55" w:rsidRPr="008D3F55" w:rsidRDefault="008154B8" w:rsidP="008D3F55">
      <w:pPr>
        <w:numPr>
          <w:ilvl w:val="0"/>
          <w:numId w:val="7"/>
        </w:numPr>
        <w:spacing w:after="26" w:line="259" w:lineRule="auto"/>
      </w:pPr>
      <w:r>
        <w:t xml:space="preserve"> </w:t>
      </w:r>
      <w:r w:rsidR="008D3F55" w:rsidRPr="008D3F55">
        <w:rPr>
          <w:b/>
          <w:bCs/>
          <w:lang w:val="en-US"/>
        </w:rPr>
        <w:t>Conversational Interface</w:t>
      </w:r>
      <w:r w:rsidR="008D3F55" w:rsidRPr="008D3F55">
        <w:t> </w:t>
      </w:r>
      <w:r w:rsidR="008D3F55" w:rsidRPr="008D3F55">
        <w:br/>
      </w:r>
      <w:r w:rsidR="008D3F55" w:rsidRPr="008D3F55">
        <w:rPr>
          <w:b/>
          <w:bCs/>
          <w:lang w:val="en-US"/>
        </w:rPr>
        <w:t>Key Point:</w:t>
      </w:r>
      <w:r w:rsidR="008D3F55" w:rsidRPr="008D3F55">
        <w:rPr>
          <w:lang w:val="en-US"/>
        </w:rPr>
        <w:t xml:space="preserve"> Natural language interaction</w:t>
      </w:r>
      <w:r w:rsidR="008D3F55" w:rsidRPr="008D3F55">
        <w:t> </w:t>
      </w:r>
      <w:r w:rsidR="008D3F55" w:rsidRPr="008D3F55">
        <w:br/>
      </w:r>
      <w:r w:rsidR="008D3F55" w:rsidRPr="008D3F55">
        <w:rPr>
          <w:b/>
          <w:bCs/>
          <w:lang w:val="en-US"/>
        </w:rPr>
        <w:t>Functionality:</w:t>
      </w:r>
      <w:r w:rsidR="008D3F55" w:rsidRPr="008D3F55">
        <w:rPr>
          <w:lang w:val="en-US"/>
        </w:rPr>
        <w:t xml:space="preserve"> Allows citizens and officials to ask questions, get updates, and receive guidance in plain language.</w:t>
      </w:r>
      <w:r w:rsidR="008D3F55" w:rsidRPr="008D3F55">
        <w:t> </w:t>
      </w:r>
    </w:p>
    <w:p w14:paraId="5C9D69BD" w14:textId="77777777" w:rsidR="008D3F55" w:rsidRPr="008D3F55" w:rsidRDefault="008D3F55" w:rsidP="008D3F55">
      <w:pPr>
        <w:numPr>
          <w:ilvl w:val="0"/>
          <w:numId w:val="8"/>
        </w:numPr>
        <w:spacing w:after="26" w:line="259" w:lineRule="auto"/>
      </w:pPr>
      <w:r w:rsidRPr="008D3F55">
        <w:rPr>
          <w:b/>
          <w:bCs/>
          <w:lang w:val="en-US"/>
        </w:rPr>
        <w:t>Policy Summarization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Simplified policy understanding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Converts lengthy government documents into concise, actionable summaries.</w:t>
      </w:r>
      <w:r w:rsidRPr="008D3F55">
        <w:t> </w:t>
      </w:r>
    </w:p>
    <w:p w14:paraId="1DEE55C6" w14:textId="77777777" w:rsidR="008D3F55" w:rsidRPr="008D3F55" w:rsidRDefault="008D3F55" w:rsidP="008D3F55">
      <w:pPr>
        <w:numPr>
          <w:ilvl w:val="0"/>
          <w:numId w:val="9"/>
        </w:numPr>
        <w:spacing w:after="26" w:line="259" w:lineRule="auto"/>
      </w:pPr>
      <w:r w:rsidRPr="008D3F55">
        <w:rPr>
          <w:b/>
          <w:bCs/>
          <w:lang w:val="en-US"/>
        </w:rPr>
        <w:lastRenderedPageBreak/>
        <w:t>Resource Forecasting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Predictive analytics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Estimates future energy, water, and waste usage using historical and real-time data.</w:t>
      </w:r>
      <w:r w:rsidRPr="008D3F55">
        <w:t> </w:t>
      </w:r>
    </w:p>
    <w:p w14:paraId="5B5D45CD" w14:textId="77777777" w:rsidR="008D3F55" w:rsidRPr="008D3F55" w:rsidRDefault="008D3F55" w:rsidP="008D3F55">
      <w:pPr>
        <w:numPr>
          <w:ilvl w:val="0"/>
          <w:numId w:val="10"/>
        </w:numPr>
        <w:spacing w:after="26" w:line="259" w:lineRule="auto"/>
      </w:pPr>
      <w:r w:rsidRPr="008D3F55">
        <w:rPr>
          <w:b/>
          <w:bCs/>
          <w:lang w:val="en-US"/>
        </w:rPr>
        <w:t>Eco-Tip Generator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Personalized sustainability advice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Recommends daily actions to reduce environmental impact based on user behavior.</w:t>
      </w:r>
      <w:r w:rsidRPr="008D3F55">
        <w:t> </w:t>
      </w:r>
    </w:p>
    <w:p w14:paraId="244B9E25" w14:textId="77777777" w:rsidR="008D3F55" w:rsidRPr="008D3F55" w:rsidRDefault="008D3F55" w:rsidP="008D3F55">
      <w:pPr>
        <w:numPr>
          <w:ilvl w:val="0"/>
          <w:numId w:val="11"/>
        </w:numPr>
        <w:spacing w:after="26" w:line="259" w:lineRule="auto"/>
      </w:pPr>
      <w:r w:rsidRPr="008D3F55">
        <w:rPr>
          <w:b/>
          <w:bCs/>
          <w:lang w:val="en-US"/>
        </w:rPr>
        <w:t>Citizen Feedback Loop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Community engagement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Collects and analyzes public input to inform city planning and service improvements.</w:t>
      </w:r>
      <w:r w:rsidRPr="008D3F55">
        <w:t> </w:t>
      </w:r>
    </w:p>
    <w:p w14:paraId="03FEAEA9" w14:textId="77777777" w:rsidR="008D3F55" w:rsidRPr="008D3F55" w:rsidRDefault="008D3F55" w:rsidP="008D3F55">
      <w:pPr>
        <w:numPr>
          <w:ilvl w:val="0"/>
          <w:numId w:val="12"/>
        </w:numPr>
        <w:spacing w:after="26" w:line="259" w:lineRule="auto"/>
      </w:pPr>
      <w:r w:rsidRPr="008D3F55">
        <w:rPr>
          <w:b/>
          <w:bCs/>
          <w:lang w:val="en-US"/>
        </w:rPr>
        <w:t>KPI Forecasting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Strategic planning support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Projects key performance indicators to help officials track progress and plan ahead.</w:t>
      </w:r>
      <w:r w:rsidRPr="008D3F55">
        <w:t> </w:t>
      </w:r>
    </w:p>
    <w:p w14:paraId="5C7F4C3B" w14:textId="77777777" w:rsidR="008D3F55" w:rsidRPr="008D3F55" w:rsidRDefault="008D3F55" w:rsidP="008D3F55">
      <w:pPr>
        <w:numPr>
          <w:ilvl w:val="0"/>
          <w:numId w:val="13"/>
        </w:numPr>
        <w:spacing w:after="26" w:line="259" w:lineRule="auto"/>
      </w:pPr>
      <w:r w:rsidRPr="008D3F55">
        <w:rPr>
          <w:b/>
          <w:bCs/>
          <w:lang w:val="en-US"/>
        </w:rPr>
        <w:t>Anomaly Detection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Early warning system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Identifies unusual patterns in sensor or usage data to flag potential issues.</w:t>
      </w:r>
      <w:r w:rsidRPr="008D3F55">
        <w:t> </w:t>
      </w:r>
    </w:p>
    <w:p w14:paraId="1A9C4E2D" w14:textId="77777777" w:rsidR="008D3F55" w:rsidRPr="008D3F55" w:rsidRDefault="008D3F55" w:rsidP="008D3F55">
      <w:pPr>
        <w:numPr>
          <w:ilvl w:val="0"/>
          <w:numId w:val="14"/>
        </w:numPr>
        <w:spacing w:after="26" w:line="259" w:lineRule="auto"/>
      </w:pPr>
      <w:r w:rsidRPr="008D3F55">
        <w:rPr>
          <w:b/>
          <w:bCs/>
          <w:lang w:val="en-US"/>
        </w:rPr>
        <w:t>Multimodal Input Support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Flexible data handling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Accepts text, PDFs, and CSVs for document analysis and forecasting.</w:t>
      </w:r>
      <w:r w:rsidRPr="008D3F55">
        <w:t> </w:t>
      </w:r>
    </w:p>
    <w:p w14:paraId="796FC68C" w14:textId="77777777" w:rsidR="008D3F55" w:rsidRPr="008D3F55" w:rsidRDefault="008D3F55" w:rsidP="008D3F55">
      <w:pPr>
        <w:numPr>
          <w:ilvl w:val="0"/>
          <w:numId w:val="15"/>
        </w:numPr>
        <w:spacing w:after="26" w:line="259" w:lineRule="auto"/>
      </w:pPr>
      <w:proofErr w:type="spellStart"/>
      <w:r w:rsidRPr="008D3F55">
        <w:rPr>
          <w:b/>
          <w:bCs/>
          <w:lang w:val="en-US"/>
        </w:rPr>
        <w:t>Streamlit</w:t>
      </w:r>
      <w:proofErr w:type="spellEnd"/>
      <w:r w:rsidRPr="008D3F55">
        <w:rPr>
          <w:b/>
          <w:bCs/>
          <w:lang w:val="en-US"/>
        </w:rPr>
        <w:t xml:space="preserve"> or </w:t>
      </w:r>
      <w:proofErr w:type="spellStart"/>
      <w:r w:rsidRPr="008D3F55">
        <w:rPr>
          <w:b/>
          <w:bCs/>
          <w:lang w:val="en-US"/>
        </w:rPr>
        <w:t>Gradio</w:t>
      </w:r>
      <w:proofErr w:type="spellEnd"/>
      <w:r w:rsidRPr="008D3F55">
        <w:rPr>
          <w:b/>
          <w:bCs/>
          <w:lang w:val="en-US"/>
        </w:rPr>
        <w:t xml:space="preserve"> UI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Key Point:</w:t>
      </w:r>
      <w:r w:rsidRPr="008D3F55">
        <w:rPr>
          <w:lang w:val="en-US"/>
        </w:rPr>
        <w:t xml:space="preserve"> User-friendly interface</w:t>
      </w:r>
      <w:r w:rsidRPr="008D3F55">
        <w:t> </w:t>
      </w:r>
      <w:r w:rsidRPr="008D3F55">
        <w:br/>
      </w:r>
      <w:r w:rsidRPr="008D3F55">
        <w:rPr>
          <w:b/>
          <w:bCs/>
          <w:lang w:val="en-US"/>
        </w:rPr>
        <w:t>Functionality:</w:t>
      </w:r>
      <w:r w:rsidRPr="008D3F55">
        <w:rPr>
          <w:lang w:val="en-US"/>
        </w:rPr>
        <w:t xml:space="preserve"> Provides an intuitive dashboard for both citizens and city officials to interact with the assistant.</w:t>
      </w:r>
      <w:r w:rsidRPr="008D3F55">
        <w:t> </w:t>
      </w:r>
    </w:p>
    <w:p w14:paraId="49948A82" w14:textId="5020DD86" w:rsidR="00F9176D" w:rsidRDefault="00F9176D" w:rsidP="008D3F55">
      <w:pPr>
        <w:spacing w:after="26" w:line="259" w:lineRule="auto"/>
        <w:ind w:left="-5"/>
      </w:pPr>
    </w:p>
    <w:p w14:paraId="62928C91" w14:textId="77777777" w:rsidR="00F9176D" w:rsidRDefault="008154B8">
      <w:pPr>
        <w:pStyle w:val="Heading1"/>
        <w:spacing w:after="178"/>
        <w:ind w:left="0" w:firstLine="0"/>
      </w:pPr>
      <w:r>
        <w:rPr>
          <w:sz w:val="36"/>
        </w:rPr>
        <w:t xml:space="preserve">3. Architecture </w:t>
      </w:r>
    </w:p>
    <w:p w14:paraId="17F8B2A1" w14:textId="0E5C52F8" w:rsidR="00F11322" w:rsidRPr="00F11322" w:rsidRDefault="00F11322" w:rsidP="00F11322">
      <w:pPr>
        <w:spacing w:after="66" w:line="314" w:lineRule="auto"/>
        <w:ind w:left="-5" w:right="268"/>
        <w:jc w:val="both"/>
      </w:pPr>
      <w:proofErr w:type="gramStart"/>
      <w:r w:rsidRPr="00F11322">
        <w:rPr>
          <w:b/>
          <w:bCs/>
          <w:lang w:val="en-US"/>
        </w:rPr>
        <w:t>Frontend(</w:t>
      </w:r>
      <w:proofErr w:type="spellStart"/>
      <w:proofErr w:type="gramEnd"/>
      <w:r w:rsidRPr="00F11322">
        <w:rPr>
          <w:b/>
          <w:bCs/>
          <w:lang w:val="en-US"/>
        </w:rPr>
        <w:t>Streamlit</w:t>
      </w:r>
      <w:proofErr w:type="spellEnd"/>
      <w:r w:rsidRPr="00F11322">
        <w:rPr>
          <w:b/>
          <w:bCs/>
          <w:lang w:val="en-US"/>
        </w:rPr>
        <w:t>):</w:t>
      </w:r>
      <w:r w:rsidRPr="00F11322">
        <w:t> </w:t>
      </w:r>
      <w:r w:rsidRPr="00F11322">
        <w:br/>
      </w:r>
      <w:r w:rsidRPr="00F11322">
        <w:rPr>
          <w:lang w:val="en-US"/>
        </w:rPr>
        <w:t xml:space="preserve">Built with </w:t>
      </w:r>
      <w:proofErr w:type="spellStart"/>
      <w:r w:rsidRPr="00F11322">
        <w:rPr>
          <w:lang w:val="en-US"/>
        </w:rPr>
        <w:t>Streamlit</w:t>
      </w:r>
      <w:proofErr w:type="spellEnd"/>
      <w:r w:rsidRPr="00F11322">
        <w:rPr>
          <w:lang w:val="en-US"/>
        </w:rPr>
        <w:t xml:space="preserve">, offering an interactive web UI with dashboards, file uploads, chat interfaces, feedback forms, and report viewers. Navigation is handled through the </w:t>
      </w:r>
      <w:proofErr w:type="spellStart"/>
      <w:r w:rsidRPr="00F11322">
        <w:rPr>
          <w:lang w:val="en-US"/>
        </w:rPr>
        <w:t>streamlit</w:t>
      </w:r>
      <w:proofErr w:type="spellEnd"/>
      <w:r w:rsidRPr="00F11322">
        <w:rPr>
          <w:lang w:val="en-US"/>
        </w:rPr>
        <w:t>-option-menu library. Each page is modularized for scalability.</w:t>
      </w:r>
      <w:r w:rsidRPr="00F11322">
        <w:t> </w:t>
      </w:r>
    </w:p>
    <w:p w14:paraId="3AE99185" w14:textId="78B27FB1" w:rsidR="00F11322" w:rsidRPr="00F11322" w:rsidRDefault="00F11322" w:rsidP="00F11322">
      <w:pPr>
        <w:spacing w:after="66" w:line="314" w:lineRule="auto"/>
        <w:ind w:left="-5" w:right="268"/>
        <w:jc w:val="both"/>
      </w:pPr>
      <w:proofErr w:type="gramStart"/>
      <w:r w:rsidRPr="00F11322">
        <w:rPr>
          <w:b/>
          <w:bCs/>
          <w:lang w:val="en-US"/>
        </w:rPr>
        <w:lastRenderedPageBreak/>
        <w:t>Backend(</w:t>
      </w:r>
      <w:proofErr w:type="spellStart"/>
      <w:proofErr w:type="gramEnd"/>
      <w:r w:rsidRPr="00F11322">
        <w:rPr>
          <w:b/>
          <w:bCs/>
          <w:lang w:val="en-US"/>
        </w:rPr>
        <w:t>FastAPI</w:t>
      </w:r>
      <w:proofErr w:type="spellEnd"/>
      <w:r w:rsidRPr="00F11322">
        <w:rPr>
          <w:b/>
          <w:bCs/>
          <w:lang w:val="en-US"/>
        </w:rPr>
        <w:t>):</w:t>
      </w:r>
      <w:r w:rsidRPr="00F11322">
        <w:t> </w:t>
      </w:r>
      <w:r w:rsidRPr="00F11322">
        <w:br/>
      </w:r>
      <w:proofErr w:type="spellStart"/>
      <w:r w:rsidRPr="00F11322">
        <w:rPr>
          <w:lang w:val="en-US"/>
        </w:rPr>
        <w:t>FastAPI</w:t>
      </w:r>
      <w:proofErr w:type="spellEnd"/>
      <w:r w:rsidRPr="00F11322">
        <w:rPr>
          <w:lang w:val="en-US"/>
        </w:rPr>
        <w:t xml:space="preserve"> serves as the REST framework powering document processing, chat interactions, eco tip generation, report creation, and vector embedding. Optimized for asynchronous performance and Swagger integration.</w:t>
      </w:r>
      <w:r w:rsidRPr="00F11322">
        <w:t> </w:t>
      </w:r>
    </w:p>
    <w:p w14:paraId="2D807CA6" w14:textId="3E439CCF" w:rsidR="00F11322" w:rsidRPr="00F11322" w:rsidRDefault="00F11322" w:rsidP="00F11322">
      <w:pPr>
        <w:spacing w:after="66" w:line="314" w:lineRule="auto"/>
        <w:ind w:left="-5" w:right="268"/>
        <w:jc w:val="both"/>
      </w:pPr>
      <w:proofErr w:type="spellStart"/>
      <w:proofErr w:type="gramStart"/>
      <w:r w:rsidRPr="00F11322">
        <w:rPr>
          <w:b/>
          <w:bCs/>
          <w:lang w:val="en-US"/>
        </w:rPr>
        <w:t>LLMIntegration</w:t>
      </w:r>
      <w:proofErr w:type="spellEnd"/>
      <w:r w:rsidRPr="00F11322">
        <w:rPr>
          <w:b/>
          <w:bCs/>
          <w:lang w:val="en-US"/>
        </w:rPr>
        <w:t>(</w:t>
      </w:r>
      <w:proofErr w:type="spellStart"/>
      <w:proofErr w:type="gramEnd"/>
      <w:r w:rsidRPr="00F11322">
        <w:rPr>
          <w:b/>
          <w:bCs/>
          <w:lang w:val="en-US"/>
        </w:rPr>
        <w:t>IBMWatsonxGranite</w:t>
      </w:r>
      <w:proofErr w:type="spellEnd"/>
      <w:r w:rsidRPr="00F11322">
        <w:rPr>
          <w:b/>
          <w:bCs/>
          <w:lang w:val="en-US"/>
        </w:rPr>
        <w:t>):</w:t>
      </w:r>
      <w:r w:rsidRPr="00F11322">
        <w:t> </w:t>
      </w:r>
      <w:r w:rsidRPr="00F11322">
        <w:br/>
      </w:r>
      <w:r w:rsidRPr="00F11322">
        <w:rPr>
          <w:lang w:val="en-US"/>
        </w:rPr>
        <w:t xml:space="preserve">Granite LLM models from IBM </w:t>
      </w:r>
      <w:proofErr w:type="spellStart"/>
      <w:r w:rsidRPr="00F11322">
        <w:rPr>
          <w:lang w:val="en-US"/>
        </w:rPr>
        <w:t>Watsonx</w:t>
      </w:r>
      <w:proofErr w:type="spellEnd"/>
      <w:r w:rsidRPr="00F11322">
        <w:rPr>
          <w:lang w:val="en-US"/>
        </w:rPr>
        <w:t xml:space="preserve"> are used for natural language understanding and generation. Carefully designed prompts generate summaries, sustainability tips, and reports.</w:t>
      </w:r>
      <w:r w:rsidRPr="00F11322">
        <w:t> </w:t>
      </w:r>
    </w:p>
    <w:p w14:paraId="353AC446" w14:textId="2BB92E92" w:rsidR="00F11322" w:rsidRPr="00F11322" w:rsidRDefault="00F11322" w:rsidP="00F11322">
      <w:pPr>
        <w:spacing w:after="66" w:line="314" w:lineRule="auto"/>
        <w:ind w:left="-5" w:right="268"/>
        <w:jc w:val="both"/>
      </w:pPr>
      <w:proofErr w:type="spellStart"/>
      <w:proofErr w:type="gramStart"/>
      <w:r w:rsidRPr="00F11322">
        <w:rPr>
          <w:b/>
          <w:bCs/>
          <w:lang w:val="en-US"/>
        </w:rPr>
        <w:t>VectorSearch</w:t>
      </w:r>
      <w:proofErr w:type="spellEnd"/>
      <w:r w:rsidRPr="00F11322">
        <w:rPr>
          <w:b/>
          <w:bCs/>
          <w:lang w:val="en-US"/>
        </w:rPr>
        <w:t>(</w:t>
      </w:r>
      <w:proofErr w:type="gramEnd"/>
      <w:r w:rsidRPr="00F11322">
        <w:rPr>
          <w:b/>
          <w:bCs/>
          <w:lang w:val="en-US"/>
        </w:rPr>
        <w:t>Pinecone):</w:t>
      </w:r>
      <w:r w:rsidRPr="00F11322">
        <w:t> </w:t>
      </w:r>
      <w:r w:rsidRPr="00F11322">
        <w:br/>
      </w:r>
      <w:r w:rsidRPr="00F11322">
        <w:rPr>
          <w:lang w:val="en-US"/>
        </w:rPr>
        <w:t>Uploaded policy documents are embedded using Sentence Transformers and stored in Pinecone. Semantic search is implemented using cosine similarity for querying.</w:t>
      </w:r>
      <w:r w:rsidRPr="00F11322">
        <w:t> </w:t>
      </w:r>
    </w:p>
    <w:p w14:paraId="2A886E59" w14:textId="7EA9EABF" w:rsidR="00F11322" w:rsidRPr="00F11322" w:rsidRDefault="00F11322" w:rsidP="00F11322">
      <w:pPr>
        <w:spacing w:after="66" w:line="314" w:lineRule="auto"/>
        <w:ind w:left="-5" w:right="268"/>
        <w:jc w:val="both"/>
      </w:pPr>
      <w:proofErr w:type="spellStart"/>
      <w:proofErr w:type="gramStart"/>
      <w:r w:rsidRPr="00F11322">
        <w:rPr>
          <w:b/>
          <w:bCs/>
          <w:lang w:val="en-US"/>
        </w:rPr>
        <w:t>MLModules</w:t>
      </w:r>
      <w:proofErr w:type="spellEnd"/>
      <w:r w:rsidRPr="00F11322">
        <w:rPr>
          <w:b/>
          <w:bCs/>
          <w:lang w:val="en-US"/>
        </w:rPr>
        <w:t>(</w:t>
      </w:r>
      <w:proofErr w:type="gramEnd"/>
      <w:r w:rsidRPr="00F11322">
        <w:rPr>
          <w:b/>
          <w:bCs/>
          <w:lang w:val="en-US"/>
        </w:rPr>
        <w:t>Forecasting</w:t>
      </w:r>
      <w:r w:rsidR="00797746">
        <w:rPr>
          <w:b/>
          <w:bCs/>
          <w:lang w:val="en-US"/>
        </w:rPr>
        <w:tab/>
      </w:r>
      <w:r w:rsidRPr="00F11322">
        <w:rPr>
          <w:b/>
          <w:bCs/>
          <w:lang w:val="en-US"/>
        </w:rPr>
        <w:t>and</w:t>
      </w:r>
      <w:r w:rsidR="00797746">
        <w:rPr>
          <w:b/>
          <w:bCs/>
          <w:lang w:val="en-US"/>
        </w:rPr>
        <w:tab/>
      </w:r>
      <w:r w:rsidRPr="00F11322">
        <w:rPr>
          <w:b/>
          <w:bCs/>
          <w:lang w:val="en-US"/>
        </w:rPr>
        <w:t>Anomaly</w:t>
      </w:r>
      <w:r w:rsidR="00797746">
        <w:rPr>
          <w:b/>
          <w:bCs/>
          <w:lang w:val="en-US"/>
        </w:rPr>
        <w:tab/>
      </w:r>
      <w:r w:rsidRPr="00F11322">
        <w:rPr>
          <w:b/>
          <w:bCs/>
          <w:lang w:val="en-US"/>
        </w:rPr>
        <w:t>Detection):</w:t>
      </w:r>
      <w:r w:rsidRPr="00F11322">
        <w:t> </w:t>
      </w:r>
      <w:r w:rsidRPr="00F11322">
        <w:br/>
      </w:r>
      <w:r w:rsidRPr="00F11322">
        <w:rPr>
          <w:lang w:val="en-US"/>
        </w:rPr>
        <w:t>Lightweight ML models built with Scikit-learn parse and visualize time-series data using pandas and matplotlib.</w:t>
      </w:r>
      <w:r w:rsidRPr="00F11322">
        <w:t> </w:t>
      </w:r>
    </w:p>
    <w:p w14:paraId="309B0099" w14:textId="4747F7E5" w:rsidR="00E96CD4" w:rsidRDefault="008154B8" w:rsidP="005F257C">
      <w:pPr>
        <w:spacing w:after="66" w:line="314" w:lineRule="auto"/>
        <w:ind w:left="-5" w:right="268"/>
        <w:jc w:val="both"/>
        <w:rPr>
          <w:b/>
          <w:sz w:val="32"/>
          <w:lang w:val="en-US"/>
        </w:rPr>
      </w:pPr>
      <w:r>
        <w:t xml:space="preserve"> </w:t>
      </w:r>
      <w:r>
        <w:rPr>
          <w:b/>
          <w:sz w:val="32"/>
        </w:rPr>
        <w:t>4. Setup Instructions</w:t>
      </w:r>
      <w:r w:rsidR="00E96CD4">
        <w:rPr>
          <w:b/>
          <w:sz w:val="32"/>
        </w:rPr>
        <w:t xml:space="preserve"> </w:t>
      </w:r>
    </w:p>
    <w:p w14:paraId="2EC0D394" w14:textId="2F4859A8" w:rsidR="005F257C" w:rsidRDefault="00B8001B" w:rsidP="005F257C">
      <w:pPr>
        <w:spacing w:after="66" w:line="314" w:lineRule="auto"/>
        <w:ind w:left="-5" w:right="268"/>
        <w:jc w:val="both"/>
        <w:rPr>
          <w:b/>
          <w:sz w:val="32"/>
        </w:rPr>
      </w:pPr>
      <w:r w:rsidRPr="00B8001B">
        <w:rPr>
          <w:b/>
          <w:bCs/>
          <w:sz w:val="32"/>
          <w:lang w:val="en-US"/>
        </w:rPr>
        <w:t>Prerequisites:</w:t>
      </w:r>
      <w:r w:rsidRPr="00B8001B">
        <w:rPr>
          <w:b/>
          <w:sz w:val="32"/>
        </w:rPr>
        <w:t> </w:t>
      </w:r>
    </w:p>
    <w:p w14:paraId="720CC88C" w14:textId="77777777" w:rsidR="00B8001B" w:rsidRPr="00B8001B" w:rsidRDefault="00B8001B" w:rsidP="00B8001B">
      <w:pPr>
        <w:numPr>
          <w:ilvl w:val="0"/>
          <w:numId w:val="26"/>
        </w:numPr>
        <w:spacing w:after="66" w:line="314" w:lineRule="auto"/>
        <w:ind w:right="268"/>
        <w:jc w:val="both"/>
        <w:rPr>
          <w:bCs/>
          <w:szCs w:val="28"/>
        </w:rPr>
      </w:pPr>
      <w:r w:rsidRPr="00B8001B">
        <w:rPr>
          <w:bCs/>
          <w:szCs w:val="28"/>
          <w:lang w:val="en-US"/>
        </w:rPr>
        <w:t>Python 3.9 or later</w:t>
      </w:r>
      <w:r w:rsidRPr="00B8001B">
        <w:rPr>
          <w:bCs/>
          <w:szCs w:val="28"/>
        </w:rPr>
        <w:t> </w:t>
      </w:r>
    </w:p>
    <w:p w14:paraId="6F768610" w14:textId="77777777" w:rsidR="00B8001B" w:rsidRPr="00B8001B" w:rsidRDefault="00B8001B" w:rsidP="00B8001B">
      <w:pPr>
        <w:numPr>
          <w:ilvl w:val="0"/>
          <w:numId w:val="27"/>
        </w:numPr>
        <w:spacing w:after="66" w:line="314" w:lineRule="auto"/>
        <w:ind w:right="268"/>
        <w:jc w:val="both"/>
        <w:rPr>
          <w:bCs/>
          <w:szCs w:val="28"/>
        </w:rPr>
      </w:pPr>
      <w:r w:rsidRPr="00B8001B">
        <w:rPr>
          <w:bCs/>
          <w:szCs w:val="28"/>
          <w:lang w:val="en-US"/>
        </w:rPr>
        <w:t>pip and virtual environment tools</w:t>
      </w:r>
      <w:r w:rsidRPr="00B8001B">
        <w:rPr>
          <w:bCs/>
          <w:szCs w:val="28"/>
        </w:rPr>
        <w:t> </w:t>
      </w:r>
    </w:p>
    <w:p w14:paraId="31020089" w14:textId="77777777" w:rsidR="00B8001B" w:rsidRPr="00B8001B" w:rsidRDefault="00B8001B" w:rsidP="00B8001B">
      <w:pPr>
        <w:numPr>
          <w:ilvl w:val="0"/>
          <w:numId w:val="28"/>
        </w:numPr>
        <w:spacing w:after="66" w:line="314" w:lineRule="auto"/>
        <w:ind w:right="268"/>
        <w:jc w:val="both"/>
        <w:rPr>
          <w:bCs/>
          <w:szCs w:val="28"/>
        </w:rPr>
      </w:pPr>
      <w:r w:rsidRPr="00B8001B">
        <w:rPr>
          <w:bCs/>
          <w:szCs w:val="28"/>
          <w:lang w:val="en-US"/>
        </w:rPr>
        <w:t xml:space="preserve">API keys for IBM </w:t>
      </w:r>
      <w:proofErr w:type="spellStart"/>
      <w:r w:rsidRPr="00B8001B">
        <w:rPr>
          <w:bCs/>
          <w:szCs w:val="28"/>
          <w:lang w:val="en-US"/>
        </w:rPr>
        <w:t>Watsonx</w:t>
      </w:r>
      <w:proofErr w:type="spellEnd"/>
      <w:r w:rsidRPr="00B8001B">
        <w:rPr>
          <w:bCs/>
          <w:szCs w:val="28"/>
          <w:lang w:val="en-US"/>
        </w:rPr>
        <w:t xml:space="preserve"> and Pinecone</w:t>
      </w:r>
      <w:r w:rsidRPr="00B8001B">
        <w:rPr>
          <w:bCs/>
          <w:szCs w:val="28"/>
        </w:rPr>
        <w:t> </w:t>
      </w:r>
    </w:p>
    <w:p w14:paraId="34DB50D3" w14:textId="77777777" w:rsidR="00B8001B" w:rsidRPr="00154153" w:rsidRDefault="00B8001B" w:rsidP="00B8001B">
      <w:pPr>
        <w:numPr>
          <w:ilvl w:val="0"/>
          <w:numId w:val="29"/>
        </w:numPr>
        <w:spacing w:after="66" w:line="314" w:lineRule="auto"/>
        <w:ind w:right="268"/>
        <w:jc w:val="both"/>
        <w:rPr>
          <w:b/>
          <w:szCs w:val="28"/>
        </w:rPr>
      </w:pPr>
      <w:r w:rsidRPr="00B8001B">
        <w:rPr>
          <w:bCs/>
          <w:szCs w:val="28"/>
          <w:lang w:val="en-US"/>
        </w:rPr>
        <w:t>Internet access</w:t>
      </w:r>
      <w:r w:rsidRPr="00B8001B">
        <w:rPr>
          <w:b/>
          <w:szCs w:val="28"/>
        </w:rPr>
        <w:t> </w:t>
      </w:r>
    </w:p>
    <w:p w14:paraId="43703518" w14:textId="37D798FB" w:rsidR="00B8001B" w:rsidRDefault="008D1DC6" w:rsidP="00B8001B">
      <w:pPr>
        <w:spacing w:after="66" w:line="314" w:lineRule="auto"/>
        <w:ind w:left="0" w:right="268" w:firstLine="0"/>
        <w:jc w:val="both"/>
        <w:rPr>
          <w:b/>
          <w:bCs/>
          <w:sz w:val="32"/>
          <w:szCs w:val="32"/>
          <w:lang w:val="en-US"/>
        </w:rPr>
      </w:pPr>
      <w:r w:rsidRPr="008D1DC6">
        <w:rPr>
          <w:b/>
          <w:bCs/>
          <w:sz w:val="32"/>
          <w:szCs w:val="32"/>
          <w:lang w:val="en-US"/>
        </w:rPr>
        <w:t>Installation Process:</w:t>
      </w:r>
    </w:p>
    <w:p w14:paraId="4CC84034" w14:textId="77777777" w:rsidR="0042177D" w:rsidRPr="0042177D" w:rsidRDefault="0042177D" w:rsidP="0042177D">
      <w:pPr>
        <w:numPr>
          <w:ilvl w:val="0"/>
          <w:numId w:val="30"/>
        </w:numPr>
        <w:spacing w:after="66" w:line="314" w:lineRule="auto"/>
        <w:ind w:right="268"/>
        <w:jc w:val="both"/>
        <w:rPr>
          <w:bCs/>
          <w:szCs w:val="28"/>
        </w:rPr>
      </w:pPr>
      <w:r w:rsidRPr="0042177D">
        <w:rPr>
          <w:bCs/>
          <w:szCs w:val="28"/>
          <w:lang w:val="en-US"/>
        </w:rPr>
        <w:t>Clone the repository.</w:t>
      </w:r>
      <w:r w:rsidRPr="0042177D">
        <w:rPr>
          <w:bCs/>
          <w:szCs w:val="28"/>
        </w:rPr>
        <w:t> </w:t>
      </w:r>
    </w:p>
    <w:p w14:paraId="3953F9EF" w14:textId="77777777" w:rsidR="0042177D" w:rsidRPr="0042177D" w:rsidRDefault="0042177D" w:rsidP="0042177D">
      <w:pPr>
        <w:numPr>
          <w:ilvl w:val="0"/>
          <w:numId w:val="31"/>
        </w:numPr>
        <w:spacing w:after="66" w:line="314" w:lineRule="auto"/>
        <w:ind w:right="268"/>
        <w:jc w:val="both"/>
        <w:rPr>
          <w:bCs/>
          <w:szCs w:val="28"/>
        </w:rPr>
      </w:pPr>
      <w:r w:rsidRPr="0042177D">
        <w:rPr>
          <w:bCs/>
          <w:szCs w:val="28"/>
          <w:lang w:val="en-US"/>
        </w:rPr>
        <w:t>Install dependencies from requirements.txt.</w:t>
      </w:r>
      <w:r w:rsidRPr="0042177D">
        <w:rPr>
          <w:bCs/>
          <w:szCs w:val="28"/>
        </w:rPr>
        <w:t> </w:t>
      </w:r>
    </w:p>
    <w:p w14:paraId="65A82701" w14:textId="77777777" w:rsidR="0042177D" w:rsidRPr="0042177D" w:rsidRDefault="0042177D" w:rsidP="0042177D">
      <w:pPr>
        <w:numPr>
          <w:ilvl w:val="0"/>
          <w:numId w:val="32"/>
        </w:numPr>
        <w:spacing w:after="66" w:line="314" w:lineRule="auto"/>
        <w:ind w:right="268"/>
        <w:jc w:val="both"/>
        <w:rPr>
          <w:bCs/>
          <w:szCs w:val="28"/>
        </w:rPr>
      </w:pPr>
      <w:r w:rsidRPr="0042177D">
        <w:rPr>
          <w:bCs/>
          <w:szCs w:val="28"/>
          <w:lang w:val="en-US"/>
        </w:rPr>
        <w:t>Create a .env file and configure credentials.</w:t>
      </w:r>
      <w:r w:rsidRPr="0042177D">
        <w:rPr>
          <w:bCs/>
          <w:szCs w:val="28"/>
        </w:rPr>
        <w:t> </w:t>
      </w:r>
    </w:p>
    <w:p w14:paraId="7EED41C1" w14:textId="77777777" w:rsidR="0042177D" w:rsidRPr="0042177D" w:rsidRDefault="0042177D" w:rsidP="0042177D">
      <w:pPr>
        <w:numPr>
          <w:ilvl w:val="0"/>
          <w:numId w:val="33"/>
        </w:numPr>
        <w:spacing w:after="66" w:line="314" w:lineRule="auto"/>
        <w:ind w:right="268"/>
        <w:jc w:val="both"/>
        <w:rPr>
          <w:bCs/>
          <w:szCs w:val="28"/>
        </w:rPr>
      </w:pPr>
      <w:r w:rsidRPr="0042177D">
        <w:rPr>
          <w:bCs/>
          <w:szCs w:val="28"/>
          <w:lang w:val="en-US"/>
        </w:rPr>
        <w:t xml:space="preserve">Run the backend server using </w:t>
      </w:r>
      <w:proofErr w:type="spellStart"/>
      <w:r w:rsidRPr="0042177D">
        <w:rPr>
          <w:bCs/>
          <w:szCs w:val="28"/>
          <w:lang w:val="en-US"/>
        </w:rPr>
        <w:t>FastAPI</w:t>
      </w:r>
      <w:proofErr w:type="spellEnd"/>
      <w:r w:rsidRPr="0042177D">
        <w:rPr>
          <w:bCs/>
          <w:szCs w:val="28"/>
          <w:lang w:val="en-US"/>
        </w:rPr>
        <w:t>.</w:t>
      </w:r>
      <w:r w:rsidRPr="0042177D">
        <w:rPr>
          <w:bCs/>
          <w:szCs w:val="28"/>
        </w:rPr>
        <w:t> </w:t>
      </w:r>
    </w:p>
    <w:p w14:paraId="5684C92E" w14:textId="33C7C3A4" w:rsidR="00B8001B" w:rsidRPr="00E96CD4" w:rsidRDefault="0042177D" w:rsidP="007218A4">
      <w:pPr>
        <w:numPr>
          <w:ilvl w:val="0"/>
          <w:numId w:val="34"/>
        </w:numPr>
        <w:tabs>
          <w:tab w:val="num" w:pos="720"/>
        </w:tabs>
        <w:spacing w:after="66" w:line="314" w:lineRule="auto"/>
        <w:ind w:right="268"/>
        <w:jc w:val="both"/>
        <w:rPr>
          <w:b/>
          <w:szCs w:val="28"/>
        </w:rPr>
      </w:pPr>
      <w:r w:rsidRPr="0042177D">
        <w:rPr>
          <w:bCs/>
          <w:szCs w:val="28"/>
          <w:lang w:val="en-US"/>
        </w:rPr>
        <w:t xml:space="preserve">Launch the frontend via </w:t>
      </w:r>
      <w:proofErr w:type="spellStart"/>
      <w:r w:rsidRPr="0042177D">
        <w:rPr>
          <w:bCs/>
          <w:szCs w:val="28"/>
          <w:lang w:val="en-US"/>
        </w:rPr>
        <w:t>Streamlit</w:t>
      </w:r>
      <w:proofErr w:type="spellEnd"/>
      <w:r w:rsidRPr="0042177D">
        <w:rPr>
          <w:b/>
          <w:szCs w:val="28"/>
          <w:lang w:val="en-US"/>
        </w:rPr>
        <w:t>.</w:t>
      </w:r>
    </w:p>
    <w:p w14:paraId="4172E4C5" w14:textId="77777777" w:rsidR="00F9176D" w:rsidRDefault="008154B8">
      <w:pPr>
        <w:pStyle w:val="Heading2"/>
        <w:ind w:left="-5"/>
      </w:pPr>
      <w:r>
        <w:lastRenderedPageBreak/>
        <w:t xml:space="preserve">5. Folder Structure </w:t>
      </w:r>
    </w:p>
    <w:p w14:paraId="110E193C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 xml:space="preserve">app/              # </w:t>
      </w:r>
      <w:proofErr w:type="spellStart"/>
      <w:r w:rsidRPr="007218A4">
        <w:rPr>
          <w:b w:val="0"/>
          <w:bCs/>
          <w:sz w:val="28"/>
          <w:szCs w:val="28"/>
          <w:lang w:val="en-US"/>
        </w:rPr>
        <w:t>FastAPI</w:t>
      </w:r>
      <w:proofErr w:type="spellEnd"/>
      <w:r w:rsidRPr="007218A4">
        <w:rPr>
          <w:b w:val="0"/>
          <w:bCs/>
          <w:sz w:val="28"/>
          <w:szCs w:val="28"/>
          <w:lang w:val="en-US"/>
        </w:rPr>
        <w:t xml:space="preserve"> backend logic</w:t>
      </w:r>
      <w:r w:rsidRPr="007218A4">
        <w:rPr>
          <w:b w:val="0"/>
          <w:bCs/>
          <w:sz w:val="28"/>
          <w:szCs w:val="28"/>
        </w:rPr>
        <w:t> </w:t>
      </w:r>
    </w:p>
    <w:p w14:paraId="64EAE020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>app/</w:t>
      </w:r>
      <w:proofErr w:type="spellStart"/>
      <w:r w:rsidRPr="007218A4">
        <w:rPr>
          <w:b w:val="0"/>
          <w:bCs/>
          <w:sz w:val="28"/>
          <w:szCs w:val="28"/>
          <w:lang w:val="en-US"/>
        </w:rPr>
        <w:t>api</w:t>
      </w:r>
      <w:proofErr w:type="spellEnd"/>
      <w:r w:rsidRPr="007218A4">
        <w:rPr>
          <w:b w:val="0"/>
          <w:bCs/>
          <w:sz w:val="28"/>
          <w:szCs w:val="28"/>
          <w:lang w:val="en-US"/>
        </w:rPr>
        <w:t>/          # Modular API routes</w:t>
      </w:r>
      <w:r w:rsidRPr="007218A4">
        <w:rPr>
          <w:b w:val="0"/>
          <w:bCs/>
          <w:sz w:val="28"/>
          <w:szCs w:val="28"/>
        </w:rPr>
        <w:t> </w:t>
      </w:r>
    </w:p>
    <w:p w14:paraId="21A5077D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proofErr w:type="spellStart"/>
      <w:r w:rsidRPr="007218A4">
        <w:rPr>
          <w:b w:val="0"/>
          <w:bCs/>
          <w:sz w:val="28"/>
          <w:szCs w:val="28"/>
          <w:lang w:val="en-US"/>
        </w:rPr>
        <w:t>ui</w:t>
      </w:r>
      <w:proofErr w:type="spellEnd"/>
      <w:r w:rsidRPr="007218A4">
        <w:rPr>
          <w:b w:val="0"/>
          <w:bCs/>
          <w:sz w:val="28"/>
          <w:szCs w:val="28"/>
          <w:lang w:val="en-US"/>
        </w:rPr>
        <w:t xml:space="preserve">/               # Frontend </w:t>
      </w:r>
      <w:proofErr w:type="spellStart"/>
      <w:r w:rsidRPr="007218A4">
        <w:rPr>
          <w:b w:val="0"/>
          <w:bCs/>
          <w:sz w:val="28"/>
          <w:szCs w:val="28"/>
          <w:lang w:val="en-US"/>
        </w:rPr>
        <w:t>Streamlit</w:t>
      </w:r>
      <w:proofErr w:type="spellEnd"/>
      <w:r w:rsidRPr="007218A4">
        <w:rPr>
          <w:b w:val="0"/>
          <w:bCs/>
          <w:sz w:val="28"/>
          <w:szCs w:val="28"/>
          <w:lang w:val="en-US"/>
        </w:rPr>
        <w:t xml:space="preserve"> components</w:t>
      </w:r>
      <w:r w:rsidRPr="007218A4">
        <w:rPr>
          <w:b w:val="0"/>
          <w:bCs/>
          <w:sz w:val="28"/>
          <w:szCs w:val="28"/>
        </w:rPr>
        <w:t> </w:t>
      </w:r>
    </w:p>
    <w:p w14:paraId="531D1469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 xml:space="preserve">smart_dashboard.py   # </w:t>
      </w:r>
      <w:proofErr w:type="spellStart"/>
      <w:r w:rsidRPr="007218A4">
        <w:rPr>
          <w:b w:val="0"/>
          <w:bCs/>
          <w:sz w:val="28"/>
          <w:szCs w:val="28"/>
          <w:lang w:val="en-US"/>
        </w:rPr>
        <w:t>Streamlit</w:t>
      </w:r>
      <w:proofErr w:type="spellEnd"/>
      <w:r w:rsidRPr="007218A4">
        <w:rPr>
          <w:b w:val="0"/>
          <w:bCs/>
          <w:sz w:val="28"/>
          <w:szCs w:val="28"/>
          <w:lang w:val="en-US"/>
        </w:rPr>
        <w:t xml:space="preserve"> entry point</w:t>
      </w:r>
      <w:r w:rsidRPr="007218A4">
        <w:rPr>
          <w:b w:val="0"/>
          <w:bCs/>
          <w:sz w:val="28"/>
          <w:szCs w:val="28"/>
        </w:rPr>
        <w:t> </w:t>
      </w:r>
    </w:p>
    <w:p w14:paraId="1DA4DD5C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 xml:space="preserve">granite_llm.py       # IBM </w:t>
      </w:r>
      <w:proofErr w:type="spellStart"/>
      <w:r w:rsidRPr="007218A4">
        <w:rPr>
          <w:b w:val="0"/>
          <w:bCs/>
          <w:sz w:val="28"/>
          <w:szCs w:val="28"/>
          <w:lang w:val="en-US"/>
        </w:rPr>
        <w:t>Watsonx</w:t>
      </w:r>
      <w:proofErr w:type="spellEnd"/>
      <w:r w:rsidRPr="007218A4">
        <w:rPr>
          <w:b w:val="0"/>
          <w:bCs/>
          <w:sz w:val="28"/>
          <w:szCs w:val="28"/>
          <w:lang w:val="en-US"/>
        </w:rPr>
        <w:t xml:space="preserve"> Granite communication</w:t>
      </w:r>
      <w:r w:rsidRPr="007218A4">
        <w:rPr>
          <w:b w:val="0"/>
          <w:bCs/>
          <w:sz w:val="28"/>
          <w:szCs w:val="28"/>
        </w:rPr>
        <w:t> </w:t>
      </w:r>
    </w:p>
    <w:p w14:paraId="58CCC466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>document_embedder.py # Document embeddings with Pinecone</w:t>
      </w:r>
      <w:r w:rsidRPr="007218A4">
        <w:rPr>
          <w:b w:val="0"/>
          <w:bCs/>
          <w:sz w:val="28"/>
          <w:szCs w:val="28"/>
        </w:rPr>
        <w:t> </w:t>
      </w:r>
    </w:p>
    <w:p w14:paraId="42975CD0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>kpi_file_forecaster.py # KPI forecasting</w:t>
      </w:r>
      <w:r w:rsidRPr="007218A4">
        <w:rPr>
          <w:b w:val="0"/>
          <w:bCs/>
          <w:sz w:val="28"/>
          <w:szCs w:val="28"/>
        </w:rPr>
        <w:t> </w:t>
      </w:r>
    </w:p>
    <w:p w14:paraId="43D076A6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>anomaly_file_checker.py # Anomaly detection</w:t>
      </w:r>
      <w:r w:rsidRPr="007218A4">
        <w:rPr>
          <w:b w:val="0"/>
          <w:bCs/>
          <w:sz w:val="28"/>
          <w:szCs w:val="28"/>
        </w:rPr>
        <w:t> </w:t>
      </w:r>
    </w:p>
    <w:p w14:paraId="2F64850A" w14:textId="77777777" w:rsidR="007218A4" w:rsidRPr="007218A4" w:rsidRDefault="007218A4" w:rsidP="007218A4">
      <w:pPr>
        <w:pStyle w:val="Heading2"/>
        <w:ind w:left="-5"/>
        <w:rPr>
          <w:b w:val="0"/>
          <w:bCs/>
          <w:sz w:val="28"/>
          <w:szCs w:val="28"/>
        </w:rPr>
      </w:pPr>
      <w:r w:rsidRPr="007218A4">
        <w:rPr>
          <w:b w:val="0"/>
          <w:bCs/>
          <w:sz w:val="28"/>
          <w:szCs w:val="28"/>
          <w:lang w:val="en-US"/>
        </w:rPr>
        <w:t>report_generator.py   # Sustainability reports generation</w:t>
      </w:r>
    </w:p>
    <w:p w14:paraId="0DEA5CD0" w14:textId="583D06BC" w:rsidR="00F9176D" w:rsidRDefault="00EE7A70" w:rsidP="00EE7A70">
      <w:pPr>
        <w:pStyle w:val="Heading2"/>
      </w:pPr>
      <w:r>
        <w:t>6.</w:t>
      </w:r>
      <w:r w:rsidR="008154B8">
        <w:t xml:space="preserve">Running the Application </w:t>
      </w:r>
    </w:p>
    <w:p w14:paraId="625FA91B" w14:textId="77777777" w:rsidR="002149D4" w:rsidRPr="002149D4" w:rsidRDefault="002149D4" w:rsidP="002149D4">
      <w:pPr>
        <w:numPr>
          <w:ilvl w:val="0"/>
          <w:numId w:val="36"/>
        </w:numPr>
      </w:pPr>
      <w:r w:rsidRPr="002149D4">
        <w:rPr>
          <w:lang w:val="en-US"/>
        </w:rPr>
        <w:t xml:space="preserve">Launch the </w:t>
      </w:r>
      <w:proofErr w:type="spellStart"/>
      <w:r w:rsidRPr="002149D4">
        <w:rPr>
          <w:lang w:val="en-US"/>
        </w:rPr>
        <w:t>FastAPI</w:t>
      </w:r>
      <w:proofErr w:type="spellEnd"/>
      <w:r w:rsidRPr="002149D4">
        <w:rPr>
          <w:lang w:val="en-US"/>
        </w:rPr>
        <w:t xml:space="preserve"> backend server.</w:t>
      </w:r>
      <w:r w:rsidRPr="002149D4">
        <w:t> </w:t>
      </w:r>
    </w:p>
    <w:p w14:paraId="0AE75C42" w14:textId="77777777" w:rsidR="002149D4" w:rsidRPr="002149D4" w:rsidRDefault="002149D4" w:rsidP="002149D4">
      <w:pPr>
        <w:numPr>
          <w:ilvl w:val="0"/>
          <w:numId w:val="37"/>
        </w:numPr>
      </w:pPr>
      <w:r w:rsidRPr="002149D4">
        <w:rPr>
          <w:lang w:val="en-US"/>
        </w:rPr>
        <w:t xml:space="preserve">Run the </w:t>
      </w:r>
      <w:proofErr w:type="spellStart"/>
      <w:r w:rsidRPr="002149D4">
        <w:rPr>
          <w:lang w:val="en-US"/>
        </w:rPr>
        <w:t>Streamlit</w:t>
      </w:r>
      <w:proofErr w:type="spellEnd"/>
      <w:r w:rsidRPr="002149D4">
        <w:rPr>
          <w:lang w:val="en-US"/>
        </w:rPr>
        <w:t xml:space="preserve"> frontend.</w:t>
      </w:r>
      <w:r w:rsidRPr="002149D4">
        <w:t> </w:t>
      </w:r>
    </w:p>
    <w:p w14:paraId="68CB1595" w14:textId="77777777" w:rsidR="002149D4" w:rsidRPr="002149D4" w:rsidRDefault="002149D4" w:rsidP="002149D4">
      <w:pPr>
        <w:numPr>
          <w:ilvl w:val="0"/>
          <w:numId w:val="38"/>
        </w:numPr>
      </w:pPr>
      <w:r w:rsidRPr="002149D4">
        <w:rPr>
          <w:lang w:val="en-US"/>
        </w:rPr>
        <w:t>Navigate through the sidebar.</w:t>
      </w:r>
      <w:r w:rsidRPr="002149D4">
        <w:t> </w:t>
      </w:r>
    </w:p>
    <w:p w14:paraId="5207EB84" w14:textId="77777777" w:rsidR="002149D4" w:rsidRPr="002149D4" w:rsidRDefault="002149D4" w:rsidP="002149D4">
      <w:pPr>
        <w:numPr>
          <w:ilvl w:val="0"/>
          <w:numId w:val="39"/>
        </w:numPr>
      </w:pPr>
      <w:r w:rsidRPr="002149D4">
        <w:rPr>
          <w:lang w:val="en-US"/>
        </w:rPr>
        <w:t>Upload documents, CSVs, and interact with chat interfaces.</w:t>
      </w:r>
      <w:r w:rsidRPr="002149D4">
        <w:t> </w:t>
      </w:r>
    </w:p>
    <w:p w14:paraId="14E3007F" w14:textId="77777777" w:rsidR="002149D4" w:rsidRPr="002149D4" w:rsidRDefault="002149D4" w:rsidP="002149D4">
      <w:pPr>
        <w:numPr>
          <w:ilvl w:val="0"/>
          <w:numId w:val="40"/>
        </w:numPr>
      </w:pPr>
      <w:r w:rsidRPr="002149D4">
        <w:rPr>
          <w:lang w:val="en-US"/>
        </w:rPr>
        <w:t>View reports, summaries, and predictions in real-time.</w:t>
      </w:r>
      <w:r w:rsidRPr="002149D4">
        <w:t> </w:t>
      </w:r>
    </w:p>
    <w:p w14:paraId="622EB21D" w14:textId="77777777" w:rsidR="00EE7A70" w:rsidRPr="00EE7A70" w:rsidRDefault="00EE7A70" w:rsidP="00EE7A70"/>
    <w:p w14:paraId="1CACE913" w14:textId="77777777" w:rsidR="007218A4" w:rsidRPr="007218A4" w:rsidRDefault="007218A4" w:rsidP="00EE7A70">
      <w:pPr>
        <w:pStyle w:val="ListParagraph"/>
        <w:ind w:left="644" w:firstLine="0"/>
      </w:pPr>
    </w:p>
    <w:p w14:paraId="61421420" w14:textId="77777777" w:rsidR="00F9176D" w:rsidRDefault="008154B8">
      <w:pPr>
        <w:pStyle w:val="Heading2"/>
        <w:ind w:left="-5"/>
      </w:pPr>
      <w:r>
        <w:t>7. API Documentation</w:t>
      </w:r>
      <w:r>
        <w:rPr>
          <w:b w:val="0"/>
          <w:sz w:val="28"/>
        </w:rPr>
        <w:t xml:space="preserve"> </w:t>
      </w:r>
    </w:p>
    <w:p w14:paraId="2AB11C8B" w14:textId="77777777" w:rsidR="00154153" w:rsidRPr="00154153" w:rsidRDefault="00154153" w:rsidP="00154153">
      <w:pPr>
        <w:spacing w:after="66" w:line="314" w:lineRule="auto"/>
        <w:ind w:left="-5"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Available endpoints:</w:t>
      </w:r>
      <w:r w:rsidRPr="00154153">
        <w:rPr>
          <w:bCs/>
          <w:szCs w:val="28"/>
        </w:rPr>
        <w:t> </w:t>
      </w:r>
    </w:p>
    <w:p w14:paraId="67A0C594" w14:textId="77777777" w:rsidR="00154153" w:rsidRPr="00154153" w:rsidRDefault="00154153" w:rsidP="00154153">
      <w:pPr>
        <w:numPr>
          <w:ilvl w:val="0"/>
          <w:numId w:val="41"/>
        </w:numPr>
        <w:spacing w:after="66" w:line="314" w:lineRule="auto"/>
        <w:ind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POST /chat/ask – Accepts queries and generates responses.</w:t>
      </w:r>
      <w:r w:rsidRPr="00154153">
        <w:rPr>
          <w:bCs/>
          <w:szCs w:val="28"/>
        </w:rPr>
        <w:t> </w:t>
      </w:r>
    </w:p>
    <w:p w14:paraId="1DC8AABD" w14:textId="77777777" w:rsidR="00154153" w:rsidRPr="00154153" w:rsidRDefault="00154153" w:rsidP="00154153">
      <w:pPr>
        <w:numPr>
          <w:ilvl w:val="0"/>
          <w:numId w:val="42"/>
        </w:numPr>
        <w:spacing w:after="66" w:line="314" w:lineRule="auto"/>
        <w:ind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POST /upload-doc – Uploads documents for embedding.</w:t>
      </w:r>
      <w:r w:rsidRPr="00154153">
        <w:rPr>
          <w:bCs/>
          <w:szCs w:val="28"/>
        </w:rPr>
        <w:t> </w:t>
      </w:r>
    </w:p>
    <w:p w14:paraId="364AE4AF" w14:textId="77777777" w:rsidR="00154153" w:rsidRPr="00154153" w:rsidRDefault="00154153" w:rsidP="00154153">
      <w:pPr>
        <w:numPr>
          <w:ilvl w:val="0"/>
          <w:numId w:val="43"/>
        </w:numPr>
        <w:spacing w:after="66" w:line="314" w:lineRule="auto"/>
        <w:ind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GET /search-docs – Semantic document search.</w:t>
      </w:r>
      <w:r w:rsidRPr="00154153">
        <w:rPr>
          <w:bCs/>
          <w:szCs w:val="28"/>
        </w:rPr>
        <w:t> </w:t>
      </w:r>
    </w:p>
    <w:p w14:paraId="7233E71C" w14:textId="77777777" w:rsidR="00154153" w:rsidRPr="00154153" w:rsidRDefault="00154153" w:rsidP="00154153">
      <w:pPr>
        <w:numPr>
          <w:ilvl w:val="0"/>
          <w:numId w:val="44"/>
        </w:numPr>
        <w:spacing w:after="66" w:line="314" w:lineRule="auto"/>
        <w:ind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GET /get-eco-tips – Provides sustainability tips.</w:t>
      </w:r>
      <w:r w:rsidRPr="00154153">
        <w:rPr>
          <w:bCs/>
          <w:szCs w:val="28"/>
        </w:rPr>
        <w:t> </w:t>
      </w:r>
    </w:p>
    <w:p w14:paraId="4C361FB2" w14:textId="77777777" w:rsidR="00154153" w:rsidRPr="00154153" w:rsidRDefault="00154153" w:rsidP="00154153">
      <w:pPr>
        <w:numPr>
          <w:ilvl w:val="0"/>
          <w:numId w:val="45"/>
        </w:numPr>
        <w:spacing w:after="66" w:line="314" w:lineRule="auto"/>
        <w:ind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POST /submit-feedback – Stores citizen feedback.</w:t>
      </w:r>
      <w:r w:rsidRPr="00154153">
        <w:rPr>
          <w:bCs/>
          <w:szCs w:val="28"/>
        </w:rPr>
        <w:t> </w:t>
      </w:r>
    </w:p>
    <w:p w14:paraId="536AD9B0" w14:textId="77777777" w:rsidR="00154153" w:rsidRPr="00154153" w:rsidRDefault="00154153" w:rsidP="00154153">
      <w:pPr>
        <w:spacing w:after="66" w:line="314" w:lineRule="auto"/>
        <w:ind w:left="-5" w:right="488"/>
        <w:jc w:val="both"/>
        <w:rPr>
          <w:bCs/>
          <w:szCs w:val="28"/>
        </w:rPr>
      </w:pPr>
      <w:r w:rsidRPr="00154153">
        <w:rPr>
          <w:bCs/>
          <w:szCs w:val="28"/>
          <w:lang w:val="en-US"/>
        </w:rPr>
        <w:t>Endpoints are tested using Swagger UI.</w:t>
      </w:r>
      <w:r w:rsidRPr="00154153">
        <w:rPr>
          <w:bCs/>
          <w:szCs w:val="28"/>
        </w:rPr>
        <w:t> </w:t>
      </w:r>
    </w:p>
    <w:p w14:paraId="5AAC149F" w14:textId="0AA4EC46" w:rsidR="00F9176D" w:rsidRDefault="008154B8">
      <w:pPr>
        <w:spacing w:after="66" w:line="314" w:lineRule="auto"/>
        <w:ind w:left="-5" w:right="488"/>
        <w:jc w:val="both"/>
      </w:pPr>
      <w:r>
        <w:rPr>
          <w:b/>
          <w:sz w:val="32"/>
        </w:rPr>
        <w:lastRenderedPageBreak/>
        <w:t xml:space="preserve">8. Authentication </w:t>
      </w:r>
    </w:p>
    <w:p w14:paraId="4D32DE2B" w14:textId="77777777" w:rsidR="003A4C30" w:rsidRPr="003A4C30" w:rsidRDefault="003A4C30" w:rsidP="003A4C30">
      <w:pPr>
        <w:pStyle w:val="Heading2"/>
        <w:ind w:left="-5"/>
        <w:rPr>
          <w:b w:val="0"/>
          <w:bCs/>
          <w:sz w:val="28"/>
          <w:szCs w:val="28"/>
        </w:rPr>
      </w:pPr>
      <w:r w:rsidRPr="003A4C30">
        <w:rPr>
          <w:b w:val="0"/>
          <w:bCs/>
          <w:sz w:val="28"/>
          <w:szCs w:val="28"/>
          <w:lang w:val="en-US"/>
        </w:rPr>
        <w:t>For demonstration, the project runs in an open environment. For secure deployment, you can integrate:</w:t>
      </w:r>
      <w:r w:rsidRPr="003A4C30">
        <w:rPr>
          <w:b w:val="0"/>
          <w:bCs/>
          <w:sz w:val="28"/>
          <w:szCs w:val="28"/>
        </w:rPr>
        <w:t> </w:t>
      </w:r>
    </w:p>
    <w:p w14:paraId="3381F043" w14:textId="77777777" w:rsidR="003A4C30" w:rsidRPr="003A4C30" w:rsidRDefault="003A4C30" w:rsidP="003A4C30">
      <w:pPr>
        <w:pStyle w:val="Heading2"/>
        <w:numPr>
          <w:ilvl w:val="0"/>
          <w:numId w:val="46"/>
        </w:numPr>
        <w:rPr>
          <w:b w:val="0"/>
          <w:bCs/>
          <w:sz w:val="28"/>
          <w:szCs w:val="28"/>
        </w:rPr>
      </w:pPr>
      <w:r w:rsidRPr="003A4C30">
        <w:rPr>
          <w:b w:val="0"/>
          <w:bCs/>
          <w:sz w:val="28"/>
          <w:szCs w:val="28"/>
          <w:lang w:val="en-US"/>
        </w:rPr>
        <w:t>Token-based authentication (JWT or API keys)</w:t>
      </w:r>
      <w:r w:rsidRPr="003A4C30">
        <w:rPr>
          <w:b w:val="0"/>
          <w:bCs/>
          <w:sz w:val="28"/>
          <w:szCs w:val="28"/>
        </w:rPr>
        <w:t> </w:t>
      </w:r>
    </w:p>
    <w:p w14:paraId="1AEB0F9C" w14:textId="77777777" w:rsidR="003A4C30" w:rsidRPr="003A4C30" w:rsidRDefault="003A4C30" w:rsidP="003A4C30">
      <w:pPr>
        <w:pStyle w:val="Heading2"/>
        <w:numPr>
          <w:ilvl w:val="0"/>
          <w:numId w:val="47"/>
        </w:numPr>
        <w:rPr>
          <w:b w:val="0"/>
          <w:bCs/>
          <w:sz w:val="28"/>
          <w:szCs w:val="28"/>
        </w:rPr>
      </w:pPr>
      <w:r w:rsidRPr="003A4C30">
        <w:rPr>
          <w:b w:val="0"/>
          <w:bCs/>
          <w:sz w:val="28"/>
          <w:szCs w:val="28"/>
          <w:lang w:val="en-US"/>
        </w:rPr>
        <w:t>OAuth2 with IBM Cloud credentials</w:t>
      </w:r>
      <w:r w:rsidRPr="003A4C30">
        <w:rPr>
          <w:b w:val="0"/>
          <w:bCs/>
          <w:sz w:val="28"/>
          <w:szCs w:val="28"/>
        </w:rPr>
        <w:t> </w:t>
      </w:r>
    </w:p>
    <w:p w14:paraId="46C2A246" w14:textId="77777777" w:rsidR="003A4C30" w:rsidRPr="003A4C30" w:rsidRDefault="003A4C30" w:rsidP="003A4C30">
      <w:pPr>
        <w:pStyle w:val="Heading2"/>
        <w:numPr>
          <w:ilvl w:val="0"/>
          <w:numId w:val="48"/>
        </w:numPr>
        <w:rPr>
          <w:b w:val="0"/>
          <w:bCs/>
          <w:sz w:val="28"/>
          <w:szCs w:val="28"/>
        </w:rPr>
      </w:pPr>
      <w:r w:rsidRPr="003A4C30">
        <w:rPr>
          <w:b w:val="0"/>
          <w:bCs/>
          <w:sz w:val="28"/>
          <w:szCs w:val="28"/>
          <w:lang w:val="en-US"/>
        </w:rPr>
        <w:t>Role-based access control (admin, citizen, researcher)</w:t>
      </w:r>
      <w:r w:rsidRPr="003A4C30">
        <w:rPr>
          <w:b w:val="0"/>
          <w:bCs/>
          <w:sz w:val="28"/>
          <w:szCs w:val="28"/>
        </w:rPr>
        <w:t> </w:t>
      </w:r>
    </w:p>
    <w:p w14:paraId="33D81FA9" w14:textId="77777777" w:rsidR="003A4C30" w:rsidRPr="003A4C30" w:rsidRDefault="003A4C30" w:rsidP="003A4C30">
      <w:pPr>
        <w:pStyle w:val="Heading2"/>
        <w:ind w:left="-5"/>
        <w:rPr>
          <w:b w:val="0"/>
          <w:bCs/>
          <w:sz w:val="28"/>
          <w:szCs w:val="28"/>
        </w:rPr>
      </w:pPr>
      <w:r w:rsidRPr="003A4C30">
        <w:rPr>
          <w:b w:val="0"/>
          <w:bCs/>
          <w:sz w:val="28"/>
          <w:szCs w:val="28"/>
          <w:lang w:val="en-US"/>
        </w:rPr>
        <w:t>Planned features: session management and history tracking.</w:t>
      </w:r>
      <w:r w:rsidRPr="003A4C30">
        <w:rPr>
          <w:b w:val="0"/>
          <w:bCs/>
          <w:sz w:val="28"/>
          <w:szCs w:val="28"/>
        </w:rPr>
        <w:t> </w:t>
      </w:r>
    </w:p>
    <w:p w14:paraId="1115D233" w14:textId="77777777" w:rsidR="00F9176D" w:rsidRDefault="008154B8">
      <w:pPr>
        <w:pStyle w:val="Heading2"/>
        <w:ind w:left="-5"/>
      </w:pPr>
      <w:r>
        <w:t xml:space="preserve">9. User Interface </w:t>
      </w:r>
    </w:p>
    <w:p w14:paraId="22F441A4" w14:textId="77777777" w:rsidR="0013532A" w:rsidRPr="0013532A" w:rsidRDefault="0013532A" w:rsidP="0013532A">
      <w:pPr>
        <w:pStyle w:val="Heading2"/>
        <w:ind w:left="-5"/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Key UI elements:</w:t>
      </w:r>
      <w:r w:rsidRPr="0013532A">
        <w:rPr>
          <w:b w:val="0"/>
          <w:bCs/>
          <w:sz w:val="28"/>
          <w:szCs w:val="28"/>
        </w:rPr>
        <w:t> </w:t>
      </w:r>
    </w:p>
    <w:p w14:paraId="0F86F477" w14:textId="77777777" w:rsidR="0013532A" w:rsidRPr="0013532A" w:rsidRDefault="0013532A" w:rsidP="0013532A">
      <w:pPr>
        <w:pStyle w:val="Heading2"/>
        <w:numPr>
          <w:ilvl w:val="0"/>
          <w:numId w:val="49"/>
        </w:numPr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Sidebar navigation</w:t>
      </w:r>
      <w:r w:rsidRPr="0013532A">
        <w:rPr>
          <w:b w:val="0"/>
          <w:bCs/>
          <w:sz w:val="28"/>
          <w:szCs w:val="28"/>
        </w:rPr>
        <w:t> </w:t>
      </w:r>
    </w:p>
    <w:p w14:paraId="475D426F" w14:textId="77777777" w:rsidR="0013532A" w:rsidRPr="0013532A" w:rsidRDefault="0013532A" w:rsidP="0013532A">
      <w:pPr>
        <w:pStyle w:val="Heading2"/>
        <w:numPr>
          <w:ilvl w:val="0"/>
          <w:numId w:val="50"/>
        </w:numPr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KPI visualizations</w:t>
      </w:r>
      <w:r w:rsidRPr="0013532A">
        <w:rPr>
          <w:b w:val="0"/>
          <w:bCs/>
          <w:sz w:val="28"/>
          <w:szCs w:val="28"/>
        </w:rPr>
        <w:t> </w:t>
      </w:r>
    </w:p>
    <w:p w14:paraId="5FCA87EB" w14:textId="77777777" w:rsidR="0013532A" w:rsidRPr="0013532A" w:rsidRDefault="0013532A" w:rsidP="0013532A">
      <w:pPr>
        <w:pStyle w:val="Heading2"/>
        <w:numPr>
          <w:ilvl w:val="0"/>
          <w:numId w:val="51"/>
        </w:numPr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Tabbed layouts for chats, eco tips, forecasting</w:t>
      </w:r>
      <w:r w:rsidRPr="0013532A">
        <w:rPr>
          <w:b w:val="0"/>
          <w:bCs/>
          <w:sz w:val="28"/>
          <w:szCs w:val="28"/>
        </w:rPr>
        <w:t> </w:t>
      </w:r>
    </w:p>
    <w:p w14:paraId="77CD3C47" w14:textId="77777777" w:rsidR="0013532A" w:rsidRPr="0013532A" w:rsidRDefault="0013532A" w:rsidP="0013532A">
      <w:pPr>
        <w:pStyle w:val="Heading2"/>
        <w:numPr>
          <w:ilvl w:val="0"/>
          <w:numId w:val="52"/>
        </w:numPr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Real-time form handling</w:t>
      </w:r>
      <w:r w:rsidRPr="0013532A">
        <w:rPr>
          <w:b w:val="0"/>
          <w:bCs/>
          <w:sz w:val="28"/>
          <w:szCs w:val="28"/>
        </w:rPr>
        <w:t> </w:t>
      </w:r>
    </w:p>
    <w:p w14:paraId="178E5DF1" w14:textId="77777777" w:rsidR="0013532A" w:rsidRPr="0013532A" w:rsidRDefault="0013532A" w:rsidP="0013532A">
      <w:pPr>
        <w:pStyle w:val="Heading2"/>
        <w:numPr>
          <w:ilvl w:val="0"/>
          <w:numId w:val="53"/>
        </w:numPr>
        <w:rPr>
          <w:b w:val="0"/>
          <w:bCs/>
          <w:sz w:val="28"/>
          <w:szCs w:val="28"/>
        </w:rPr>
      </w:pPr>
      <w:r w:rsidRPr="0013532A">
        <w:rPr>
          <w:b w:val="0"/>
          <w:bCs/>
          <w:sz w:val="28"/>
          <w:szCs w:val="28"/>
          <w:lang w:val="en-US"/>
        </w:rPr>
        <w:t>PDF report downloads</w:t>
      </w:r>
      <w:r w:rsidRPr="0013532A">
        <w:rPr>
          <w:b w:val="0"/>
          <w:bCs/>
          <w:sz w:val="28"/>
          <w:szCs w:val="28"/>
        </w:rPr>
        <w:t> </w:t>
      </w:r>
    </w:p>
    <w:p w14:paraId="4BB69AA0" w14:textId="77777777" w:rsidR="0013532A" w:rsidRPr="0013532A" w:rsidRDefault="0013532A" w:rsidP="0013532A">
      <w:pPr>
        <w:pStyle w:val="Heading2"/>
        <w:ind w:left="-5"/>
      </w:pPr>
      <w:r w:rsidRPr="0013532A">
        <w:rPr>
          <w:b w:val="0"/>
          <w:bCs/>
          <w:sz w:val="28"/>
          <w:szCs w:val="28"/>
          <w:lang w:val="en-US"/>
        </w:rPr>
        <w:t>Designed for accessibility, clarity, and speed</w:t>
      </w:r>
      <w:r w:rsidRPr="0013532A">
        <w:rPr>
          <w:lang w:val="en-US"/>
        </w:rPr>
        <w:t>.</w:t>
      </w:r>
      <w:r w:rsidRPr="0013532A">
        <w:t> </w:t>
      </w:r>
    </w:p>
    <w:p w14:paraId="3756CF2E" w14:textId="28D272AA" w:rsidR="0013532A" w:rsidRPr="0013532A" w:rsidRDefault="0013532A" w:rsidP="0013532A">
      <w:pPr>
        <w:pStyle w:val="Heading2"/>
        <w:ind w:left="-5"/>
      </w:pPr>
      <w:r w:rsidRPr="0013532A">
        <w:drawing>
          <wp:inline distT="0" distB="0" distL="0" distR="0" wp14:anchorId="411A246D" wp14:editId="0D4EF324">
            <wp:extent cx="5734050" cy="67310"/>
            <wp:effectExtent l="0" t="0" r="0" b="0"/>
            <wp:docPr id="184055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F43A" w14:textId="77777777" w:rsidR="00F9176D" w:rsidRDefault="008154B8">
      <w:pPr>
        <w:pStyle w:val="Heading2"/>
        <w:ind w:left="-5"/>
      </w:pPr>
      <w:r>
        <w:t xml:space="preserve">10. Testing </w:t>
      </w:r>
    </w:p>
    <w:p w14:paraId="7CE13AD2" w14:textId="77777777" w:rsidR="00D276D9" w:rsidRPr="00D276D9" w:rsidRDefault="00D276D9" w:rsidP="00D276D9">
      <w:pPr>
        <w:numPr>
          <w:ilvl w:val="0"/>
          <w:numId w:val="58"/>
        </w:numPr>
        <w:spacing w:after="191" w:line="259" w:lineRule="auto"/>
        <w:rPr>
          <w:bCs/>
          <w:szCs w:val="28"/>
        </w:rPr>
      </w:pPr>
      <w:r w:rsidRPr="00D276D9">
        <w:rPr>
          <w:bCs/>
          <w:szCs w:val="28"/>
          <w:lang w:val="en-US"/>
        </w:rPr>
        <w:t>Unit testing of prompt functions</w:t>
      </w:r>
      <w:r w:rsidRPr="00D276D9">
        <w:rPr>
          <w:bCs/>
          <w:szCs w:val="28"/>
        </w:rPr>
        <w:t> </w:t>
      </w:r>
    </w:p>
    <w:p w14:paraId="679A955B" w14:textId="77777777" w:rsidR="00D276D9" w:rsidRPr="00D276D9" w:rsidRDefault="00D276D9" w:rsidP="00D276D9">
      <w:pPr>
        <w:numPr>
          <w:ilvl w:val="0"/>
          <w:numId w:val="59"/>
        </w:numPr>
        <w:spacing w:after="191" w:line="259" w:lineRule="auto"/>
        <w:rPr>
          <w:bCs/>
          <w:szCs w:val="28"/>
        </w:rPr>
      </w:pPr>
      <w:r w:rsidRPr="00D276D9">
        <w:rPr>
          <w:bCs/>
          <w:szCs w:val="28"/>
          <w:lang w:val="en-US"/>
        </w:rPr>
        <w:t>API testing using Swagger and Postman</w:t>
      </w:r>
      <w:r w:rsidRPr="00D276D9">
        <w:rPr>
          <w:bCs/>
          <w:szCs w:val="28"/>
        </w:rPr>
        <w:t> </w:t>
      </w:r>
    </w:p>
    <w:p w14:paraId="3060A2B2" w14:textId="77777777" w:rsidR="00D276D9" w:rsidRPr="00D276D9" w:rsidRDefault="00D276D9" w:rsidP="00D276D9">
      <w:pPr>
        <w:numPr>
          <w:ilvl w:val="0"/>
          <w:numId w:val="60"/>
        </w:numPr>
        <w:spacing w:after="191" w:line="259" w:lineRule="auto"/>
        <w:rPr>
          <w:bCs/>
          <w:szCs w:val="28"/>
        </w:rPr>
      </w:pPr>
      <w:r w:rsidRPr="00D276D9">
        <w:rPr>
          <w:bCs/>
          <w:szCs w:val="28"/>
          <w:lang w:val="en-US"/>
        </w:rPr>
        <w:t>Manual testing of uploads and outputs</w:t>
      </w:r>
      <w:r w:rsidRPr="00D276D9">
        <w:rPr>
          <w:bCs/>
          <w:szCs w:val="28"/>
        </w:rPr>
        <w:t> </w:t>
      </w:r>
    </w:p>
    <w:p w14:paraId="064E49F4" w14:textId="77777777" w:rsidR="00D276D9" w:rsidRPr="00D276D9" w:rsidRDefault="00D276D9" w:rsidP="00D276D9">
      <w:pPr>
        <w:numPr>
          <w:ilvl w:val="0"/>
          <w:numId w:val="61"/>
        </w:numPr>
        <w:spacing w:after="191" w:line="259" w:lineRule="auto"/>
        <w:rPr>
          <w:bCs/>
          <w:szCs w:val="28"/>
        </w:rPr>
      </w:pPr>
      <w:r w:rsidRPr="00D276D9">
        <w:rPr>
          <w:bCs/>
          <w:szCs w:val="28"/>
          <w:lang w:val="en-US"/>
        </w:rPr>
        <w:t>Edge case handling for invalid inputs</w:t>
      </w:r>
      <w:r w:rsidRPr="00D276D9">
        <w:rPr>
          <w:bCs/>
          <w:szCs w:val="28"/>
        </w:rPr>
        <w:t> </w:t>
      </w:r>
    </w:p>
    <w:p w14:paraId="0D73ABE4" w14:textId="12F72781" w:rsidR="00F9176D" w:rsidRDefault="008154B8">
      <w:pPr>
        <w:spacing w:after="191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 xml:space="preserve">11.screen shots </w:t>
      </w:r>
      <w:r w:rsidR="00FF22F5">
        <w:rPr>
          <w:noProof/>
        </w:rPr>
        <w:drawing>
          <wp:inline distT="0" distB="0" distL="0" distR="0" wp14:anchorId="2EB32B9F" wp14:editId="70037C71">
            <wp:extent cx="5731510" cy="3038475"/>
            <wp:effectExtent l="0" t="0" r="2540" b="9525"/>
            <wp:docPr id="608610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E532" w14:textId="77777777" w:rsidR="00427F23" w:rsidRDefault="00427F23">
      <w:pPr>
        <w:spacing w:after="191" w:line="259" w:lineRule="auto"/>
        <w:ind w:left="-5"/>
      </w:pPr>
    </w:p>
    <w:p w14:paraId="2995F178" w14:textId="7F62D6A1" w:rsidR="00F9176D" w:rsidRPr="0094707E" w:rsidRDefault="008154B8" w:rsidP="00D75A14">
      <w:pPr>
        <w:spacing w:after="191" w:line="259" w:lineRule="auto"/>
      </w:pPr>
      <w:r>
        <w:rPr>
          <w:b/>
          <w:sz w:val="32"/>
        </w:rPr>
        <w:t xml:space="preserve"> </w:t>
      </w:r>
    </w:p>
    <w:p w14:paraId="51960F4B" w14:textId="536F3638" w:rsidR="0094707E" w:rsidRPr="004A3D3F" w:rsidRDefault="0094707E" w:rsidP="004A3D3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0791C40" w14:textId="302A6A9C" w:rsidR="004A3D3F" w:rsidRPr="0094707E" w:rsidRDefault="00D75A14" w:rsidP="00D75A14">
      <w:pPr>
        <w:spacing w:after="191" w:line="259" w:lineRule="auto"/>
      </w:pPr>
      <w:r>
        <w:rPr>
          <w:b/>
          <w:sz w:val="32"/>
        </w:rPr>
        <w:t>12.</w:t>
      </w:r>
      <w:r w:rsidR="004A3D3F">
        <w:rPr>
          <w:b/>
          <w:sz w:val="32"/>
        </w:rPr>
        <w:t xml:space="preserve">Known Issues </w:t>
      </w:r>
    </w:p>
    <w:p w14:paraId="0F399E43" w14:textId="77777777" w:rsidR="004A3D3F" w:rsidRDefault="004A3D3F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</w:pPr>
    </w:p>
    <w:p w14:paraId="04D57EB3" w14:textId="40C2E0DF" w:rsidR="0094707E" w:rsidRPr="004A3D3F" w:rsidRDefault="0094707E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</w:pPr>
      <w:proofErr w:type="gramStart"/>
      <w:r w:rsidRPr="004A3D3F"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  <w:t>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 KPI</w:t>
      </w:r>
      <w:proofErr w:type="gramEnd"/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forecasting is oversimplified (fixed 5% growth).</w:t>
      </w:r>
    </w:p>
    <w:p w14:paraId="0D6A5353" w14:textId="77777777" w:rsidR="0094707E" w:rsidRPr="004A3D3F" w:rsidRDefault="0094707E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</w:pPr>
      <w:proofErr w:type="gramStart"/>
      <w:r w:rsidRPr="004A3D3F"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  <w:t>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 Limited</w:t>
      </w:r>
      <w:proofErr w:type="gramEnd"/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error handling for wrong inputs.</w:t>
      </w:r>
    </w:p>
    <w:p w14:paraId="430B56C4" w14:textId="77777777" w:rsidR="0094707E" w:rsidRPr="004A3D3F" w:rsidRDefault="0094707E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</w:pPr>
      <w:proofErr w:type="gramStart"/>
      <w:r w:rsidRPr="004A3D3F"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  <w:t>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 Citizen</w:t>
      </w:r>
      <w:proofErr w:type="gramEnd"/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feedback and campaign options are restricted to predefined choices.</w:t>
      </w:r>
    </w:p>
    <w:p w14:paraId="250C7F36" w14:textId="77777777" w:rsidR="0094707E" w:rsidRPr="004A3D3F" w:rsidRDefault="0094707E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</w:pPr>
      <w:proofErr w:type="gramStart"/>
      <w:r w:rsidRPr="004A3D3F"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  <w:t>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 Temporary</w:t>
      </w:r>
      <w:proofErr w:type="gramEnd"/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deployment (</w:t>
      </w:r>
      <w:r w:rsidRPr="004A3D3F">
        <w:rPr>
          <w:rFonts w:ascii="Courier New" w:eastAsia="Times New Roman" w:hAnsi="Courier New" w:cs="Courier New"/>
          <w:color w:val="auto"/>
          <w:kern w:val="0"/>
          <w:szCs w:val="28"/>
          <w14:ligatures w14:val="none"/>
        </w:rPr>
        <w:t>share=True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>), not production-ready.</w:t>
      </w:r>
    </w:p>
    <w:p w14:paraId="6B790492" w14:textId="77777777" w:rsidR="0094707E" w:rsidRPr="0094707E" w:rsidRDefault="0094707E" w:rsidP="004A3D3F">
      <w:pPr>
        <w:pStyle w:val="ListParagraph"/>
        <w:spacing w:before="100" w:beforeAutospacing="1" w:after="100" w:afterAutospacing="1" w:line="240" w:lineRule="auto"/>
        <w:ind w:left="501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4A3D3F">
        <w:rPr>
          <w:rFonts w:ascii="Times New Roman" w:eastAsia="Times New Roman" w:hAnsi="Symbol" w:cs="Times New Roman"/>
          <w:color w:val="auto"/>
          <w:kern w:val="0"/>
          <w:szCs w:val="28"/>
          <w14:ligatures w14:val="none"/>
        </w:rPr>
        <w:t></w:t>
      </w:r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 No</w:t>
      </w:r>
      <w:proofErr w:type="gramEnd"/>
      <w:r w:rsidRPr="004A3D3F">
        <w:rPr>
          <w:rFonts w:ascii="Times New Roman" w:eastAsia="Times New Roman" w:hAnsi="Times New Roman" w:cs="Times New Roman"/>
          <w:color w:val="auto"/>
          <w:kern w:val="0"/>
          <w:szCs w:val="28"/>
          <w14:ligatures w14:val="none"/>
        </w:rPr>
        <w:t xml:space="preserve"> user authentication or data privacy measures</w:t>
      </w:r>
      <w:r w:rsidRPr="009470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154F615E" w14:textId="77777777" w:rsidR="0094707E" w:rsidRDefault="0094707E" w:rsidP="0094707E">
      <w:pPr>
        <w:spacing w:after="191" w:line="259" w:lineRule="auto"/>
        <w:ind w:left="501" w:firstLine="0"/>
      </w:pPr>
    </w:p>
    <w:p w14:paraId="785D3F70" w14:textId="6D0F690E" w:rsidR="00F9176D" w:rsidRDefault="003226E5" w:rsidP="003226E5">
      <w:pPr>
        <w:spacing w:after="158" w:line="259" w:lineRule="auto"/>
        <w:ind w:left="501" w:firstLine="0"/>
        <w:rPr>
          <w:b/>
          <w:sz w:val="32"/>
        </w:rPr>
      </w:pPr>
      <w:r>
        <w:rPr>
          <w:b/>
          <w:sz w:val="32"/>
        </w:rPr>
        <w:t>13.</w:t>
      </w:r>
      <w:r w:rsidR="008154B8">
        <w:rPr>
          <w:b/>
          <w:sz w:val="32"/>
        </w:rPr>
        <w:t xml:space="preserve">Future enhancement  </w:t>
      </w:r>
    </w:p>
    <w:p w14:paraId="2E8FDA37" w14:textId="1B5AE910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Improve model accuracy with larger or fine-tuned LLMs.</w:t>
      </w:r>
    </w:p>
    <w:p w14:paraId="5FB33E47" w14:textId="73DBD53D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Add OCR support for scanned PDFs and better text extraction.</w:t>
      </w:r>
    </w:p>
    <w:p w14:paraId="7A6922E0" w14:textId="0A8F3DF5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Develop advanced KPI forecasting using ML time-series models.</w:t>
      </w:r>
    </w:p>
    <w:p w14:paraId="2E6BD999" w14:textId="218C754B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Allow custom citizen feedback input (not just dropdowns).</w:t>
      </w:r>
    </w:p>
    <w:p w14:paraId="7A877D8C" w14:textId="29D907EA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Implement user authentication and data privacy measures.</w:t>
      </w:r>
    </w:p>
    <w:p w14:paraId="3AE86230" w14:textId="62C296DC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lastRenderedPageBreak/>
        <w:t>Enable multi-user support and scalable deployment.</w:t>
      </w:r>
    </w:p>
    <w:p w14:paraId="000BAEDF" w14:textId="2E71BC37" w:rsidR="003226E5" w:rsidRPr="003226E5" w:rsidRDefault="003226E5" w:rsidP="003226E5">
      <w:pPr>
        <w:pStyle w:val="ListParagraph"/>
        <w:numPr>
          <w:ilvl w:val="0"/>
          <w:numId w:val="62"/>
        </w:numPr>
        <w:spacing w:after="158" w:line="259" w:lineRule="auto"/>
      </w:pPr>
      <w:r w:rsidRPr="003226E5">
        <w:t>Add multilingual support for wider accessibility.</w:t>
      </w:r>
    </w:p>
    <w:p w14:paraId="03088FBE" w14:textId="77777777" w:rsidR="003226E5" w:rsidRPr="00A767F0" w:rsidRDefault="003226E5" w:rsidP="003226E5">
      <w:pPr>
        <w:spacing w:after="158" w:line="259" w:lineRule="auto"/>
        <w:ind w:left="501" w:firstLine="0"/>
      </w:pPr>
    </w:p>
    <w:p w14:paraId="40E8A06D" w14:textId="77777777" w:rsidR="00A767F0" w:rsidRDefault="00A767F0" w:rsidP="00A767F0">
      <w:pPr>
        <w:spacing w:after="158" w:line="259" w:lineRule="auto"/>
        <w:ind w:left="501" w:firstLine="0"/>
      </w:pPr>
    </w:p>
    <w:p w14:paraId="2C57AA65" w14:textId="77777777" w:rsidR="00F9176D" w:rsidRDefault="008154B8">
      <w:pPr>
        <w:spacing w:after="184" w:line="259" w:lineRule="auto"/>
        <w:ind w:left="0" w:firstLine="0"/>
      </w:pPr>
      <w:r>
        <w:t xml:space="preserve"> </w:t>
      </w:r>
    </w:p>
    <w:p w14:paraId="3A309E29" w14:textId="77777777" w:rsidR="00F9176D" w:rsidRDefault="008154B8">
      <w:pPr>
        <w:spacing w:after="187" w:line="259" w:lineRule="auto"/>
        <w:ind w:left="0" w:firstLine="0"/>
      </w:pPr>
      <w:r>
        <w:t xml:space="preserve"> </w:t>
      </w:r>
    </w:p>
    <w:p w14:paraId="763070F2" w14:textId="77777777" w:rsidR="00F9176D" w:rsidRDefault="008154B8">
      <w:pPr>
        <w:spacing w:after="0" w:line="259" w:lineRule="auto"/>
        <w:ind w:left="0" w:firstLine="0"/>
      </w:pPr>
      <w:r>
        <w:t xml:space="preserve">      </w:t>
      </w:r>
    </w:p>
    <w:sectPr w:rsidR="00F9176D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980"/>
    <w:multiLevelType w:val="multilevel"/>
    <w:tmpl w:val="30C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627E3"/>
    <w:multiLevelType w:val="hybridMultilevel"/>
    <w:tmpl w:val="F7C6F73A"/>
    <w:lvl w:ilvl="0" w:tplc="13A2A2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629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83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925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E2CA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807A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843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0493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05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0501B"/>
    <w:multiLevelType w:val="multilevel"/>
    <w:tmpl w:val="A75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D0D5E"/>
    <w:multiLevelType w:val="multilevel"/>
    <w:tmpl w:val="E06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61C1B"/>
    <w:multiLevelType w:val="multilevel"/>
    <w:tmpl w:val="FAE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B1840"/>
    <w:multiLevelType w:val="multilevel"/>
    <w:tmpl w:val="1DEA0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D59DA"/>
    <w:multiLevelType w:val="multilevel"/>
    <w:tmpl w:val="9B76A272"/>
    <w:lvl w:ilvl="0">
      <w:start w:val="6"/>
      <w:numFmt w:val="decimal"/>
      <w:lvlText w:val="%1."/>
      <w:lvlJc w:val="left"/>
      <w:pPr>
        <w:tabs>
          <w:tab w:val="num" w:pos="6881"/>
        </w:tabs>
        <w:ind w:left="6881" w:hanging="360"/>
      </w:pPr>
    </w:lvl>
    <w:lvl w:ilvl="1" w:tentative="1">
      <w:start w:val="1"/>
      <w:numFmt w:val="decimal"/>
      <w:lvlText w:val="%2."/>
      <w:lvlJc w:val="left"/>
      <w:pPr>
        <w:tabs>
          <w:tab w:val="num" w:pos="7601"/>
        </w:tabs>
        <w:ind w:left="7601" w:hanging="360"/>
      </w:pPr>
    </w:lvl>
    <w:lvl w:ilvl="2" w:tentative="1">
      <w:start w:val="1"/>
      <w:numFmt w:val="decimal"/>
      <w:lvlText w:val="%3."/>
      <w:lvlJc w:val="left"/>
      <w:pPr>
        <w:tabs>
          <w:tab w:val="num" w:pos="8321"/>
        </w:tabs>
        <w:ind w:left="8321" w:hanging="360"/>
      </w:pPr>
    </w:lvl>
    <w:lvl w:ilvl="3" w:tentative="1">
      <w:start w:val="1"/>
      <w:numFmt w:val="decimal"/>
      <w:lvlText w:val="%4."/>
      <w:lvlJc w:val="left"/>
      <w:pPr>
        <w:tabs>
          <w:tab w:val="num" w:pos="9041"/>
        </w:tabs>
        <w:ind w:left="9041" w:hanging="360"/>
      </w:pPr>
    </w:lvl>
    <w:lvl w:ilvl="4" w:tentative="1">
      <w:start w:val="1"/>
      <w:numFmt w:val="decimal"/>
      <w:lvlText w:val="%5."/>
      <w:lvlJc w:val="left"/>
      <w:pPr>
        <w:tabs>
          <w:tab w:val="num" w:pos="9761"/>
        </w:tabs>
        <w:ind w:left="9761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1"/>
        </w:tabs>
        <w:ind w:left="10481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1"/>
        </w:tabs>
        <w:ind w:left="11201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1"/>
        </w:tabs>
        <w:ind w:left="11921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1"/>
        </w:tabs>
        <w:ind w:left="12641" w:hanging="360"/>
      </w:pPr>
    </w:lvl>
  </w:abstractNum>
  <w:abstractNum w:abstractNumId="7" w15:restartNumberingAfterBreak="0">
    <w:nsid w:val="11B5130E"/>
    <w:multiLevelType w:val="multilevel"/>
    <w:tmpl w:val="5978D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92DD1"/>
    <w:multiLevelType w:val="hybridMultilevel"/>
    <w:tmpl w:val="C15EA9CE"/>
    <w:lvl w:ilvl="0" w:tplc="E5C4291A">
      <w:start w:val="12"/>
      <w:numFmt w:val="decimal"/>
      <w:lvlText w:val="%1."/>
      <w:lvlJc w:val="left"/>
      <w:pPr>
        <w:ind w:left="5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1028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1E34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30B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6485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DE1D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6E038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EAA6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50D3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BC1187"/>
    <w:multiLevelType w:val="multilevel"/>
    <w:tmpl w:val="212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1357EC"/>
    <w:multiLevelType w:val="multilevel"/>
    <w:tmpl w:val="61D20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20DE3"/>
    <w:multiLevelType w:val="multilevel"/>
    <w:tmpl w:val="EA4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4263FB"/>
    <w:multiLevelType w:val="multilevel"/>
    <w:tmpl w:val="B260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3352CE"/>
    <w:multiLevelType w:val="multilevel"/>
    <w:tmpl w:val="D34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C84372"/>
    <w:multiLevelType w:val="multilevel"/>
    <w:tmpl w:val="4928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15338"/>
    <w:multiLevelType w:val="multilevel"/>
    <w:tmpl w:val="C60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30325"/>
    <w:multiLevelType w:val="multilevel"/>
    <w:tmpl w:val="8DF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C81834"/>
    <w:multiLevelType w:val="multilevel"/>
    <w:tmpl w:val="8B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CC5FB9"/>
    <w:multiLevelType w:val="multilevel"/>
    <w:tmpl w:val="2F844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3E5EE5"/>
    <w:multiLevelType w:val="multilevel"/>
    <w:tmpl w:val="82C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913AAA"/>
    <w:multiLevelType w:val="multilevel"/>
    <w:tmpl w:val="AE8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725277"/>
    <w:multiLevelType w:val="multilevel"/>
    <w:tmpl w:val="B9A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F3237B"/>
    <w:multiLevelType w:val="hybridMultilevel"/>
    <w:tmpl w:val="A50A0D68"/>
    <w:lvl w:ilvl="0" w:tplc="CF68578E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9017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81A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856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CEAA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E0FC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6B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4A4A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743E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5F40B29"/>
    <w:multiLevelType w:val="multilevel"/>
    <w:tmpl w:val="935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A09D9"/>
    <w:multiLevelType w:val="multilevel"/>
    <w:tmpl w:val="E7F2A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54ADD"/>
    <w:multiLevelType w:val="hybridMultilevel"/>
    <w:tmpl w:val="A2F4D632"/>
    <w:lvl w:ilvl="0" w:tplc="F7C4A4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3616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8A9E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C216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50A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186E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0CD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166A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D49A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C474103"/>
    <w:multiLevelType w:val="multilevel"/>
    <w:tmpl w:val="928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517B56"/>
    <w:multiLevelType w:val="multilevel"/>
    <w:tmpl w:val="D67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DF0146"/>
    <w:multiLevelType w:val="multilevel"/>
    <w:tmpl w:val="ECE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B34FD0"/>
    <w:multiLevelType w:val="multilevel"/>
    <w:tmpl w:val="3D0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5175C2"/>
    <w:multiLevelType w:val="multilevel"/>
    <w:tmpl w:val="C94C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9D5986"/>
    <w:multiLevelType w:val="multilevel"/>
    <w:tmpl w:val="7C2C4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24577"/>
    <w:multiLevelType w:val="multilevel"/>
    <w:tmpl w:val="678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6E47C6"/>
    <w:multiLevelType w:val="multilevel"/>
    <w:tmpl w:val="8F1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C9020D"/>
    <w:multiLevelType w:val="hybridMultilevel"/>
    <w:tmpl w:val="9B022F7E"/>
    <w:lvl w:ilvl="0" w:tplc="45649B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65E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078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883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4DB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466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47D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652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8C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5E7031B"/>
    <w:multiLevelType w:val="multilevel"/>
    <w:tmpl w:val="C1E6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8E8244D"/>
    <w:multiLevelType w:val="multilevel"/>
    <w:tmpl w:val="949C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157BBE"/>
    <w:multiLevelType w:val="multilevel"/>
    <w:tmpl w:val="E4F2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7234E7"/>
    <w:multiLevelType w:val="multilevel"/>
    <w:tmpl w:val="967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5660C7"/>
    <w:multiLevelType w:val="multilevel"/>
    <w:tmpl w:val="EA44D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AE7A53"/>
    <w:multiLevelType w:val="multilevel"/>
    <w:tmpl w:val="500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C57766"/>
    <w:multiLevelType w:val="multilevel"/>
    <w:tmpl w:val="8F427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866A2A"/>
    <w:multiLevelType w:val="hybridMultilevel"/>
    <w:tmpl w:val="524ED398"/>
    <w:lvl w:ilvl="0" w:tplc="FE6E735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AAB07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8716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B4F20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86F7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8A8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601F0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B2E4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0C8FC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3A65B95"/>
    <w:multiLevelType w:val="multilevel"/>
    <w:tmpl w:val="64B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1B41C4"/>
    <w:multiLevelType w:val="multilevel"/>
    <w:tmpl w:val="72D6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1E3897"/>
    <w:multiLevelType w:val="multilevel"/>
    <w:tmpl w:val="66E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C706BC"/>
    <w:multiLevelType w:val="multilevel"/>
    <w:tmpl w:val="F18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B672D3"/>
    <w:multiLevelType w:val="hybridMultilevel"/>
    <w:tmpl w:val="04FED184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8" w15:restartNumberingAfterBreak="0">
    <w:nsid w:val="5C4A4E57"/>
    <w:multiLevelType w:val="multilevel"/>
    <w:tmpl w:val="2FD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891DDC"/>
    <w:multiLevelType w:val="multilevel"/>
    <w:tmpl w:val="748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254D8C"/>
    <w:multiLevelType w:val="multilevel"/>
    <w:tmpl w:val="59F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32150C"/>
    <w:multiLevelType w:val="multilevel"/>
    <w:tmpl w:val="1E3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60A572A"/>
    <w:multiLevelType w:val="multilevel"/>
    <w:tmpl w:val="510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9A6594D"/>
    <w:multiLevelType w:val="multilevel"/>
    <w:tmpl w:val="74545D5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F34BA7"/>
    <w:multiLevelType w:val="multilevel"/>
    <w:tmpl w:val="098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E0B6732"/>
    <w:multiLevelType w:val="multilevel"/>
    <w:tmpl w:val="4CF0E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6D4946"/>
    <w:multiLevelType w:val="multilevel"/>
    <w:tmpl w:val="A69061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5A2870"/>
    <w:multiLevelType w:val="multilevel"/>
    <w:tmpl w:val="FD7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903796"/>
    <w:multiLevelType w:val="multilevel"/>
    <w:tmpl w:val="648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2F5FD5"/>
    <w:multiLevelType w:val="multilevel"/>
    <w:tmpl w:val="64883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C82B72"/>
    <w:multiLevelType w:val="multilevel"/>
    <w:tmpl w:val="89D41B18"/>
    <w:lvl w:ilvl="0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1" w15:restartNumberingAfterBreak="0">
    <w:nsid w:val="7B4A2695"/>
    <w:multiLevelType w:val="multilevel"/>
    <w:tmpl w:val="A8DEF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067627">
    <w:abstractNumId w:val="34"/>
  </w:num>
  <w:num w:numId="2" w16cid:durableId="978418287">
    <w:abstractNumId w:val="25"/>
  </w:num>
  <w:num w:numId="3" w16cid:durableId="664213557">
    <w:abstractNumId w:val="42"/>
  </w:num>
  <w:num w:numId="4" w16cid:durableId="161970639">
    <w:abstractNumId w:val="22"/>
  </w:num>
  <w:num w:numId="5" w16cid:durableId="46033870">
    <w:abstractNumId w:val="1"/>
  </w:num>
  <w:num w:numId="6" w16cid:durableId="356194889">
    <w:abstractNumId w:val="8"/>
  </w:num>
  <w:num w:numId="7" w16cid:durableId="1281497594">
    <w:abstractNumId w:val="44"/>
  </w:num>
  <w:num w:numId="8" w16cid:durableId="504788203">
    <w:abstractNumId w:val="32"/>
  </w:num>
  <w:num w:numId="9" w16cid:durableId="865096561">
    <w:abstractNumId w:val="23"/>
  </w:num>
  <w:num w:numId="10" w16cid:durableId="1202671743">
    <w:abstractNumId w:val="49"/>
  </w:num>
  <w:num w:numId="11" w16cid:durableId="1697271825">
    <w:abstractNumId w:val="40"/>
  </w:num>
  <w:num w:numId="12" w16cid:durableId="59447551">
    <w:abstractNumId w:val="54"/>
  </w:num>
  <w:num w:numId="13" w16cid:durableId="2118089988">
    <w:abstractNumId w:val="17"/>
  </w:num>
  <w:num w:numId="14" w16cid:durableId="939752093">
    <w:abstractNumId w:val="48"/>
  </w:num>
  <w:num w:numId="15" w16cid:durableId="1699695129">
    <w:abstractNumId w:val="19"/>
  </w:num>
  <w:num w:numId="16" w16cid:durableId="232859399">
    <w:abstractNumId w:val="2"/>
  </w:num>
  <w:num w:numId="17" w16cid:durableId="1504474710">
    <w:abstractNumId w:val="50"/>
  </w:num>
  <w:num w:numId="18" w16cid:durableId="900020662">
    <w:abstractNumId w:val="16"/>
  </w:num>
  <w:num w:numId="19" w16cid:durableId="971208900">
    <w:abstractNumId w:val="27"/>
  </w:num>
  <w:num w:numId="20" w16cid:durableId="1211111458">
    <w:abstractNumId w:val="37"/>
  </w:num>
  <w:num w:numId="21" w16cid:durableId="794905575">
    <w:abstractNumId w:val="61"/>
  </w:num>
  <w:num w:numId="22" w16cid:durableId="1788356281">
    <w:abstractNumId w:val="7"/>
  </w:num>
  <w:num w:numId="23" w16cid:durableId="1376739662">
    <w:abstractNumId w:val="41"/>
  </w:num>
  <w:num w:numId="24" w16cid:durableId="204755134">
    <w:abstractNumId w:val="24"/>
  </w:num>
  <w:num w:numId="25" w16cid:durableId="1830975906">
    <w:abstractNumId w:val="39"/>
  </w:num>
  <w:num w:numId="26" w16cid:durableId="1450782080">
    <w:abstractNumId w:val="4"/>
  </w:num>
  <w:num w:numId="27" w16cid:durableId="500850202">
    <w:abstractNumId w:val="33"/>
  </w:num>
  <w:num w:numId="28" w16cid:durableId="973407530">
    <w:abstractNumId w:val="35"/>
  </w:num>
  <w:num w:numId="29" w16cid:durableId="1873763423">
    <w:abstractNumId w:val="36"/>
  </w:num>
  <w:num w:numId="30" w16cid:durableId="1262224894">
    <w:abstractNumId w:val="14"/>
  </w:num>
  <w:num w:numId="31" w16cid:durableId="519777175">
    <w:abstractNumId w:val="10"/>
  </w:num>
  <w:num w:numId="32" w16cid:durableId="818376130">
    <w:abstractNumId w:val="5"/>
  </w:num>
  <w:num w:numId="33" w16cid:durableId="731269774">
    <w:abstractNumId w:val="59"/>
  </w:num>
  <w:num w:numId="34" w16cid:durableId="690641542">
    <w:abstractNumId w:val="60"/>
  </w:num>
  <w:num w:numId="35" w16cid:durableId="870802505">
    <w:abstractNumId w:val="6"/>
  </w:num>
  <w:num w:numId="36" w16cid:durableId="1026565725">
    <w:abstractNumId w:val="30"/>
  </w:num>
  <w:num w:numId="37" w16cid:durableId="1857501636">
    <w:abstractNumId w:val="55"/>
  </w:num>
  <w:num w:numId="38" w16cid:durableId="1886600066">
    <w:abstractNumId w:val="31"/>
  </w:num>
  <w:num w:numId="39" w16cid:durableId="839000702">
    <w:abstractNumId w:val="18"/>
  </w:num>
  <w:num w:numId="40" w16cid:durableId="1101025838">
    <w:abstractNumId w:val="56"/>
  </w:num>
  <w:num w:numId="41" w16cid:durableId="813527496">
    <w:abstractNumId w:val="20"/>
  </w:num>
  <w:num w:numId="42" w16cid:durableId="1717774559">
    <w:abstractNumId w:val="51"/>
  </w:num>
  <w:num w:numId="43" w16cid:durableId="939021322">
    <w:abstractNumId w:val="11"/>
  </w:num>
  <w:num w:numId="44" w16cid:durableId="289093140">
    <w:abstractNumId w:val="26"/>
  </w:num>
  <w:num w:numId="45" w16cid:durableId="745148792">
    <w:abstractNumId w:val="46"/>
  </w:num>
  <w:num w:numId="46" w16cid:durableId="2057462403">
    <w:abstractNumId w:val="0"/>
  </w:num>
  <w:num w:numId="47" w16cid:durableId="1457333308">
    <w:abstractNumId w:val="58"/>
  </w:num>
  <w:num w:numId="48" w16cid:durableId="1444569708">
    <w:abstractNumId w:val="29"/>
  </w:num>
  <w:num w:numId="49" w16cid:durableId="1311247978">
    <w:abstractNumId w:val="43"/>
  </w:num>
  <w:num w:numId="50" w16cid:durableId="1248154724">
    <w:abstractNumId w:val="9"/>
  </w:num>
  <w:num w:numId="51" w16cid:durableId="1429496178">
    <w:abstractNumId w:val="28"/>
  </w:num>
  <w:num w:numId="52" w16cid:durableId="581717074">
    <w:abstractNumId w:val="21"/>
  </w:num>
  <w:num w:numId="53" w16cid:durableId="521358600">
    <w:abstractNumId w:val="12"/>
  </w:num>
  <w:num w:numId="54" w16cid:durableId="1297375423">
    <w:abstractNumId w:val="3"/>
  </w:num>
  <w:num w:numId="55" w16cid:durableId="1708482753">
    <w:abstractNumId w:val="38"/>
  </w:num>
  <w:num w:numId="56" w16cid:durableId="1175072006">
    <w:abstractNumId w:val="15"/>
  </w:num>
  <w:num w:numId="57" w16cid:durableId="1166359456">
    <w:abstractNumId w:val="53"/>
  </w:num>
  <w:num w:numId="58" w16cid:durableId="497114097">
    <w:abstractNumId w:val="52"/>
  </w:num>
  <w:num w:numId="59" w16cid:durableId="1686591437">
    <w:abstractNumId w:val="57"/>
  </w:num>
  <w:num w:numId="60" w16cid:durableId="492915321">
    <w:abstractNumId w:val="13"/>
  </w:num>
  <w:num w:numId="61" w16cid:durableId="1767000449">
    <w:abstractNumId w:val="45"/>
  </w:num>
  <w:num w:numId="62" w16cid:durableId="143840729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6D"/>
    <w:rsid w:val="0013532A"/>
    <w:rsid w:val="00154153"/>
    <w:rsid w:val="002149D4"/>
    <w:rsid w:val="002C5E0C"/>
    <w:rsid w:val="003226E5"/>
    <w:rsid w:val="003A4C30"/>
    <w:rsid w:val="003A5F4B"/>
    <w:rsid w:val="00415FF6"/>
    <w:rsid w:val="0042177D"/>
    <w:rsid w:val="00427F23"/>
    <w:rsid w:val="00447D7E"/>
    <w:rsid w:val="004A3D3F"/>
    <w:rsid w:val="005F257C"/>
    <w:rsid w:val="007218A4"/>
    <w:rsid w:val="00797746"/>
    <w:rsid w:val="008154B8"/>
    <w:rsid w:val="008D1DC6"/>
    <w:rsid w:val="008D3F55"/>
    <w:rsid w:val="0094707E"/>
    <w:rsid w:val="00A767F0"/>
    <w:rsid w:val="00B8001B"/>
    <w:rsid w:val="00CD38B2"/>
    <w:rsid w:val="00D276D9"/>
    <w:rsid w:val="00D75A14"/>
    <w:rsid w:val="00E96CD4"/>
    <w:rsid w:val="00EE7A70"/>
    <w:rsid w:val="00F11322"/>
    <w:rsid w:val="00F81242"/>
    <w:rsid w:val="00F9176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BB38"/>
  <w15:docId w15:val="{C928D79C-DEAF-4903-8A97-DAFFBC9C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8154B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7218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7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sriram020702@outlook.com</cp:lastModifiedBy>
  <cp:revision>2</cp:revision>
  <dcterms:created xsi:type="dcterms:W3CDTF">2025-09-11T12:27:00Z</dcterms:created>
  <dcterms:modified xsi:type="dcterms:W3CDTF">2025-09-11T12:27:00Z</dcterms:modified>
</cp:coreProperties>
</file>