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3AA60" w14:textId="5D6B275B" w:rsidR="004E3C59" w:rsidRDefault="004E3C59">
      <w:pPr>
        <w:rPr>
          <w:sz w:val="52"/>
          <w:szCs w:val="52"/>
          <w:lang w:val="en-US"/>
        </w:rPr>
      </w:pPr>
      <w:r>
        <w:rPr>
          <w:sz w:val="52"/>
          <w:szCs w:val="52"/>
          <w:lang w:val="en-US"/>
        </w:rPr>
        <w:br w:type="page"/>
      </w:r>
    </w:p>
    <w:p w14:paraId="72D1B5C2" w14:textId="77777777" w:rsidR="004A4912" w:rsidRDefault="004A4912" w:rsidP="000852E2">
      <w:pPr>
        <w:jc w:val="center"/>
        <w:rPr>
          <w:sz w:val="52"/>
          <w:szCs w:val="52"/>
          <w:lang w:val="en-US"/>
        </w:rPr>
      </w:pPr>
    </w:p>
    <w:p w14:paraId="1145883D" w14:textId="1EC4D530" w:rsidR="004A4912" w:rsidRDefault="004A4912">
      <w:pPr>
        <w:rPr>
          <w:sz w:val="52"/>
          <w:szCs w:val="52"/>
          <w:lang w:val="en-US"/>
        </w:rPr>
      </w:pPr>
    </w:p>
    <w:p w14:paraId="1B0AB3F3" w14:textId="77777777" w:rsidR="004A4912" w:rsidRDefault="004A4912">
      <w:pPr>
        <w:rPr>
          <w:sz w:val="52"/>
          <w:szCs w:val="52"/>
          <w:lang w:val="en-US"/>
        </w:rPr>
      </w:pPr>
      <w:r>
        <w:rPr>
          <w:sz w:val="52"/>
          <w:szCs w:val="52"/>
          <w:lang w:val="en-US"/>
        </w:rPr>
        <w:br w:type="page"/>
      </w:r>
    </w:p>
    <w:p w14:paraId="477DA3EA" w14:textId="47E185E5" w:rsidR="004A4912" w:rsidRDefault="004A4912">
      <w:pPr>
        <w:rPr>
          <w:sz w:val="52"/>
          <w:szCs w:val="52"/>
          <w:lang w:val="en-US"/>
        </w:rPr>
      </w:pPr>
    </w:p>
    <w:p w14:paraId="07C45CB0" w14:textId="77777777" w:rsidR="004A4912" w:rsidRDefault="004A4912" w:rsidP="004A4912">
      <w:pPr>
        <w:jc w:val="center"/>
        <w:rPr>
          <w:sz w:val="72"/>
          <w:szCs w:val="72"/>
          <w:lang w:val="en-US"/>
        </w:rPr>
      </w:pPr>
      <w:r>
        <w:rPr>
          <w:sz w:val="72"/>
          <w:szCs w:val="72"/>
          <w:lang w:val="en-US"/>
        </w:rPr>
        <w:t>SOLAR ENERGY</w:t>
      </w:r>
    </w:p>
    <w:p w14:paraId="77B4F425" w14:textId="77777777" w:rsidR="004A4912" w:rsidRDefault="004A4912" w:rsidP="004A4912">
      <w:pPr>
        <w:jc w:val="center"/>
        <w:rPr>
          <w:sz w:val="72"/>
          <w:szCs w:val="72"/>
          <w:lang w:val="en-US"/>
        </w:rPr>
      </w:pPr>
    </w:p>
    <w:p w14:paraId="53065B53" w14:textId="1B663118" w:rsidR="004A4912" w:rsidRDefault="004A4912" w:rsidP="004A4912">
      <w:pPr>
        <w:jc w:val="center"/>
        <w:rPr>
          <w:sz w:val="72"/>
          <w:szCs w:val="72"/>
          <w:lang w:val="en-US"/>
        </w:rPr>
      </w:pPr>
      <w:r>
        <w:rPr>
          <w:noProof/>
        </w:rPr>
        <w:drawing>
          <wp:inline distT="0" distB="0" distL="0" distR="0" wp14:anchorId="3A762FF9" wp14:editId="563D7D0B">
            <wp:extent cx="4130040" cy="2545080"/>
            <wp:effectExtent l="0" t="0" r="3810" b="7620"/>
            <wp:docPr id="1973383314" name="Picture 1" descr="Solar Energy Vector Art, Icons, and Graphic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ar Energy Vector Art, Icons, and Graphics for Free Downlo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0040" cy="2545080"/>
                    </a:xfrm>
                    <a:prstGeom prst="rect">
                      <a:avLst/>
                    </a:prstGeom>
                    <a:noFill/>
                    <a:ln>
                      <a:noFill/>
                    </a:ln>
                  </pic:spPr>
                </pic:pic>
              </a:graphicData>
            </a:graphic>
          </wp:inline>
        </w:drawing>
      </w:r>
    </w:p>
    <w:p w14:paraId="096AB163" w14:textId="77777777" w:rsidR="004A4912" w:rsidRDefault="004A4912" w:rsidP="004A4912">
      <w:pPr>
        <w:jc w:val="center"/>
        <w:rPr>
          <w:sz w:val="72"/>
          <w:szCs w:val="72"/>
          <w:lang w:val="en-US"/>
        </w:rPr>
      </w:pPr>
    </w:p>
    <w:p w14:paraId="50404165" w14:textId="164E2C0E" w:rsidR="004A4912" w:rsidRDefault="004A4912" w:rsidP="004A4912">
      <w:pPr>
        <w:jc w:val="center"/>
        <w:rPr>
          <w:sz w:val="44"/>
          <w:szCs w:val="44"/>
          <w:lang w:val="en-US"/>
        </w:rPr>
      </w:pPr>
      <w:r>
        <w:rPr>
          <w:sz w:val="44"/>
          <w:szCs w:val="44"/>
          <w:lang w:val="en-US"/>
        </w:rPr>
        <w:t>DONE BY</w:t>
      </w:r>
    </w:p>
    <w:p w14:paraId="2FC98C6F" w14:textId="5B818885" w:rsidR="004A4912" w:rsidRDefault="004A4912" w:rsidP="004A4912">
      <w:pPr>
        <w:jc w:val="center"/>
        <w:rPr>
          <w:sz w:val="44"/>
          <w:szCs w:val="44"/>
          <w:lang w:val="en-US"/>
        </w:rPr>
      </w:pPr>
      <w:r>
        <w:rPr>
          <w:sz w:val="44"/>
          <w:szCs w:val="44"/>
          <w:lang w:val="en-US"/>
        </w:rPr>
        <w:t>DHARUNPANDI S</w:t>
      </w:r>
    </w:p>
    <w:p w14:paraId="495C36F3" w14:textId="18F4B110" w:rsidR="004A4912" w:rsidRPr="004A4912" w:rsidRDefault="004A4912" w:rsidP="004A4912">
      <w:pPr>
        <w:jc w:val="center"/>
        <w:rPr>
          <w:sz w:val="44"/>
          <w:szCs w:val="44"/>
          <w:lang w:val="en-US"/>
        </w:rPr>
      </w:pPr>
      <w:r>
        <w:rPr>
          <w:sz w:val="44"/>
          <w:szCs w:val="44"/>
          <w:lang w:val="en-US"/>
        </w:rPr>
        <w:t>92132213039</w:t>
      </w:r>
    </w:p>
    <w:p w14:paraId="0FDF0182" w14:textId="220AFED2" w:rsidR="0006765D" w:rsidRDefault="004A4912" w:rsidP="004A4912">
      <w:pPr>
        <w:jc w:val="center"/>
        <w:rPr>
          <w:sz w:val="52"/>
          <w:szCs w:val="52"/>
          <w:lang w:val="en-US"/>
        </w:rPr>
      </w:pPr>
      <w:r>
        <w:rPr>
          <w:sz w:val="52"/>
          <w:szCs w:val="52"/>
          <w:lang w:val="en-US"/>
        </w:rPr>
        <w:br w:type="page"/>
      </w:r>
      <w:r>
        <w:rPr>
          <w:sz w:val="52"/>
          <w:szCs w:val="52"/>
          <w:lang w:val="en-US"/>
        </w:rPr>
        <w:lastRenderedPageBreak/>
        <w:t xml:space="preserve">             </w:t>
      </w:r>
      <w:r w:rsidR="00456663">
        <w:rPr>
          <w:sz w:val="52"/>
          <w:szCs w:val="52"/>
          <w:lang w:val="en-US"/>
        </w:rPr>
        <w:t>SOLAR ENERGY</w:t>
      </w:r>
    </w:p>
    <w:p w14:paraId="79498D7F" w14:textId="77777777" w:rsidR="0006765D" w:rsidRPr="00456663" w:rsidRDefault="000852E2" w:rsidP="0006765D">
      <w:pPr>
        <w:jc w:val="center"/>
        <w:rPr>
          <w:sz w:val="52"/>
          <w:szCs w:val="52"/>
          <w:lang w:val="en-US"/>
        </w:rPr>
      </w:pPr>
      <w:r>
        <w:rPr>
          <w:noProof/>
        </w:rPr>
        <w:drawing>
          <wp:inline distT="0" distB="0" distL="0" distR="0" wp14:anchorId="4ED9DA22" wp14:editId="16922B89">
            <wp:extent cx="4302502" cy="2869735"/>
            <wp:effectExtent l="0" t="0" r="3175" b="6985"/>
            <wp:docPr id="5" name="Picture 5" descr="How Does Solar Energy Work? | Solar Energy In Tam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Does Solar Energy Work? | Solar Energy In Tamp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9483" cy="2901071"/>
                    </a:xfrm>
                    <a:prstGeom prst="rect">
                      <a:avLst/>
                    </a:prstGeom>
                    <a:noFill/>
                    <a:ln>
                      <a:noFill/>
                    </a:ln>
                  </pic:spPr>
                </pic:pic>
              </a:graphicData>
            </a:graphic>
          </wp:inline>
        </w:drawing>
      </w:r>
    </w:p>
    <w:p w14:paraId="15C646F6" w14:textId="77777777" w:rsidR="00456663" w:rsidRPr="00456663" w:rsidRDefault="00456663" w:rsidP="00456663">
      <w:pPr>
        <w:rPr>
          <w:sz w:val="36"/>
          <w:szCs w:val="36"/>
          <w:lang w:val="en-US"/>
        </w:rPr>
      </w:pPr>
      <w:r w:rsidRPr="00456663">
        <w:rPr>
          <w:sz w:val="36"/>
          <w:szCs w:val="36"/>
          <w:lang w:val="en-US"/>
        </w:rPr>
        <w:t xml:space="preserve"> Introduction</w:t>
      </w:r>
    </w:p>
    <w:p w14:paraId="729D0EBA" w14:textId="77777777" w:rsidR="00456663" w:rsidRPr="0006765D" w:rsidRDefault="00456663" w:rsidP="0006765D">
      <w:pPr>
        <w:pStyle w:val="ListParagraph"/>
        <w:numPr>
          <w:ilvl w:val="0"/>
          <w:numId w:val="10"/>
        </w:numPr>
        <w:rPr>
          <w:sz w:val="28"/>
          <w:szCs w:val="28"/>
          <w:lang w:val="en-US"/>
        </w:rPr>
      </w:pPr>
      <w:r w:rsidRPr="0006765D">
        <w:rPr>
          <w:sz w:val="28"/>
          <w:szCs w:val="28"/>
          <w:lang w:val="en-US"/>
        </w:rPr>
        <w:t>Solar energy is sunlight converted into electricity using solar panels.</w:t>
      </w:r>
    </w:p>
    <w:p w14:paraId="0E4ADABA" w14:textId="77777777" w:rsidR="00456663" w:rsidRPr="0006765D" w:rsidRDefault="00456663" w:rsidP="0006765D">
      <w:pPr>
        <w:pStyle w:val="ListParagraph"/>
        <w:numPr>
          <w:ilvl w:val="0"/>
          <w:numId w:val="10"/>
        </w:numPr>
        <w:rPr>
          <w:sz w:val="28"/>
          <w:szCs w:val="28"/>
          <w:lang w:val="en-US"/>
        </w:rPr>
      </w:pPr>
      <w:r w:rsidRPr="0006765D">
        <w:rPr>
          <w:sz w:val="28"/>
          <w:szCs w:val="28"/>
          <w:lang w:val="en-US"/>
        </w:rPr>
        <w:t>It's renewable, abundant, and environmentally friendly.</w:t>
      </w:r>
    </w:p>
    <w:p w14:paraId="68B5CD70" w14:textId="77777777" w:rsidR="00456663" w:rsidRPr="0006765D" w:rsidRDefault="00456663" w:rsidP="0006765D">
      <w:pPr>
        <w:pStyle w:val="ListParagraph"/>
        <w:numPr>
          <w:ilvl w:val="0"/>
          <w:numId w:val="10"/>
        </w:numPr>
        <w:rPr>
          <w:sz w:val="28"/>
          <w:szCs w:val="28"/>
          <w:lang w:val="en-US"/>
        </w:rPr>
      </w:pPr>
      <w:r w:rsidRPr="0006765D">
        <w:rPr>
          <w:sz w:val="28"/>
          <w:szCs w:val="28"/>
          <w:lang w:val="en-US"/>
        </w:rPr>
        <w:t>This project explores how solar energy works and its benefits.</w:t>
      </w:r>
    </w:p>
    <w:p w14:paraId="2197208D" w14:textId="77777777" w:rsidR="00456663" w:rsidRPr="00456663" w:rsidRDefault="00456663" w:rsidP="00456663">
      <w:pPr>
        <w:rPr>
          <w:sz w:val="28"/>
          <w:szCs w:val="28"/>
          <w:lang w:val="en-US"/>
        </w:rPr>
      </w:pPr>
    </w:p>
    <w:p w14:paraId="3DC8730D" w14:textId="77777777" w:rsidR="00456663" w:rsidRDefault="00456663" w:rsidP="00456663">
      <w:pPr>
        <w:rPr>
          <w:sz w:val="36"/>
          <w:szCs w:val="36"/>
          <w:lang w:val="en-US"/>
        </w:rPr>
      </w:pPr>
      <w:r w:rsidRPr="00456663">
        <w:rPr>
          <w:sz w:val="36"/>
          <w:szCs w:val="36"/>
          <w:lang w:val="en-US"/>
        </w:rPr>
        <w:t>How Solar Energy Works</w:t>
      </w:r>
    </w:p>
    <w:p w14:paraId="4DF28B8B" w14:textId="77777777" w:rsidR="0006765D" w:rsidRPr="00456663" w:rsidRDefault="0006765D" w:rsidP="00456663">
      <w:pPr>
        <w:rPr>
          <w:sz w:val="36"/>
          <w:szCs w:val="36"/>
          <w:lang w:val="en-US"/>
        </w:rPr>
      </w:pPr>
      <w:r>
        <w:rPr>
          <w:sz w:val="36"/>
          <w:szCs w:val="36"/>
          <w:lang w:val="en-US"/>
        </w:rPr>
        <w:t xml:space="preserve">        </w:t>
      </w:r>
      <w:r>
        <w:rPr>
          <w:noProof/>
        </w:rPr>
        <w:drawing>
          <wp:inline distT="0" distB="0" distL="0" distR="0" wp14:anchorId="009CF0CE" wp14:editId="1FCEADA2">
            <wp:extent cx="4847590" cy="2466975"/>
            <wp:effectExtent l="0" t="0" r="0" b="9525"/>
            <wp:docPr id="2" name="Picture 2" descr="solar energy - Kids | Britannica Kids | Homework 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lar energy - Kids | Britannica Kids | Homework Hel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6355" cy="2517237"/>
                    </a:xfrm>
                    <a:prstGeom prst="rect">
                      <a:avLst/>
                    </a:prstGeom>
                    <a:noFill/>
                    <a:ln>
                      <a:noFill/>
                    </a:ln>
                  </pic:spPr>
                </pic:pic>
              </a:graphicData>
            </a:graphic>
          </wp:inline>
        </w:drawing>
      </w:r>
    </w:p>
    <w:p w14:paraId="6CE03AD2" w14:textId="77777777" w:rsidR="0006765D" w:rsidRDefault="00456663" w:rsidP="0006765D">
      <w:pPr>
        <w:pStyle w:val="ListParagraph"/>
        <w:numPr>
          <w:ilvl w:val="0"/>
          <w:numId w:val="11"/>
        </w:numPr>
        <w:rPr>
          <w:sz w:val="28"/>
          <w:szCs w:val="28"/>
          <w:lang w:val="en-US"/>
        </w:rPr>
      </w:pPr>
      <w:r w:rsidRPr="0006765D">
        <w:rPr>
          <w:sz w:val="28"/>
          <w:szCs w:val="28"/>
          <w:lang w:val="en-US"/>
        </w:rPr>
        <w:t>Solar panels contain photovoltaic cells that convert sunlight into electricity.</w:t>
      </w:r>
    </w:p>
    <w:p w14:paraId="713D76A2" w14:textId="77777777" w:rsidR="00456663" w:rsidRPr="0006765D" w:rsidRDefault="00456663" w:rsidP="0006765D">
      <w:pPr>
        <w:pStyle w:val="ListParagraph"/>
        <w:numPr>
          <w:ilvl w:val="0"/>
          <w:numId w:val="11"/>
        </w:numPr>
        <w:rPr>
          <w:sz w:val="28"/>
          <w:szCs w:val="28"/>
          <w:lang w:val="en-US"/>
        </w:rPr>
      </w:pPr>
      <w:r w:rsidRPr="0006765D">
        <w:rPr>
          <w:sz w:val="28"/>
          <w:szCs w:val="28"/>
          <w:lang w:val="en-US"/>
        </w:rPr>
        <w:t>When sunlight hits these cells, it creates an electric current.</w:t>
      </w:r>
    </w:p>
    <w:p w14:paraId="5DFD17DD" w14:textId="77777777" w:rsidR="00456663" w:rsidRPr="0006765D" w:rsidRDefault="00456663" w:rsidP="0006765D">
      <w:pPr>
        <w:pStyle w:val="ListParagraph"/>
        <w:numPr>
          <w:ilvl w:val="0"/>
          <w:numId w:val="11"/>
        </w:numPr>
        <w:rPr>
          <w:sz w:val="28"/>
          <w:szCs w:val="28"/>
          <w:lang w:val="en-US"/>
        </w:rPr>
      </w:pPr>
      <w:r w:rsidRPr="0006765D">
        <w:rPr>
          <w:sz w:val="28"/>
          <w:szCs w:val="28"/>
          <w:lang w:val="en-US"/>
        </w:rPr>
        <w:lastRenderedPageBreak/>
        <w:t>This electricity can power homes, businesses, and even entire cities.</w:t>
      </w:r>
    </w:p>
    <w:p w14:paraId="51897298" w14:textId="77777777" w:rsidR="00456663" w:rsidRPr="00456663" w:rsidRDefault="00456663" w:rsidP="00456663">
      <w:pPr>
        <w:rPr>
          <w:sz w:val="28"/>
          <w:szCs w:val="28"/>
          <w:lang w:val="en-US"/>
        </w:rPr>
      </w:pPr>
    </w:p>
    <w:p w14:paraId="20FE0DFB" w14:textId="77777777" w:rsidR="00456663" w:rsidRPr="00456663" w:rsidRDefault="00456663" w:rsidP="00456663">
      <w:pPr>
        <w:rPr>
          <w:sz w:val="36"/>
          <w:szCs w:val="36"/>
          <w:lang w:val="en-US"/>
        </w:rPr>
      </w:pPr>
      <w:r w:rsidRPr="00456663">
        <w:rPr>
          <w:sz w:val="36"/>
          <w:szCs w:val="36"/>
          <w:lang w:val="en-US"/>
        </w:rPr>
        <w:t>Advantages of Solar Energy</w:t>
      </w:r>
    </w:p>
    <w:p w14:paraId="4D6B2B14" w14:textId="77777777" w:rsidR="00456663" w:rsidRPr="0006765D" w:rsidRDefault="00456663" w:rsidP="0006765D">
      <w:pPr>
        <w:pStyle w:val="ListParagraph"/>
        <w:numPr>
          <w:ilvl w:val="0"/>
          <w:numId w:val="12"/>
        </w:numPr>
        <w:rPr>
          <w:sz w:val="28"/>
          <w:szCs w:val="28"/>
          <w:lang w:val="en-US"/>
        </w:rPr>
      </w:pPr>
      <w:r w:rsidRPr="0006765D">
        <w:rPr>
          <w:sz w:val="28"/>
          <w:szCs w:val="28"/>
          <w:lang w:val="en-US"/>
        </w:rPr>
        <w:t>Clean and renewable: It doesn't produce greenhouse gases or pollute the air.</w:t>
      </w:r>
    </w:p>
    <w:p w14:paraId="23607064" w14:textId="77777777" w:rsidR="00456663" w:rsidRPr="000852E2" w:rsidRDefault="00456663" w:rsidP="000852E2">
      <w:pPr>
        <w:pStyle w:val="ListParagraph"/>
        <w:numPr>
          <w:ilvl w:val="0"/>
          <w:numId w:val="12"/>
        </w:numPr>
        <w:rPr>
          <w:sz w:val="28"/>
          <w:szCs w:val="28"/>
          <w:lang w:val="en-US"/>
        </w:rPr>
      </w:pPr>
      <w:r w:rsidRPr="000852E2">
        <w:rPr>
          <w:sz w:val="28"/>
          <w:szCs w:val="28"/>
          <w:lang w:val="en-US"/>
        </w:rPr>
        <w:t>Cost-effective: Once installed, solar panels can provide free electricity for years.</w:t>
      </w:r>
    </w:p>
    <w:p w14:paraId="45C462CD" w14:textId="77777777" w:rsidR="00456663" w:rsidRPr="000852E2" w:rsidRDefault="00456663" w:rsidP="000852E2">
      <w:pPr>
        <w:pStyle w:val="ListParagraph"/>
        <w:numPr>
          <w:ilvl w:val="0"/>
          <w:numId w:val="12"/>
        </w:numPr>
        <w:rPr>
          <w:sz w:val="28"/>
          <w:szCs w:val="28"/>
          <w:lang w:val="en-US"/>
        </w:rPr>
      </w:pPr>
      <w:r w:rsidRPr="000852E2">
        <w:rPr>
          <w:sz w:val="28"/>
          <w:szCs w:val="28"/>
          <w:lang w:val="en-US"/>
        </w:rPr>
        <w:t>Low maintenance: Solar panels require minimal upkeep, reducing long-term costs.</w:t>
      </w:r>
    </w:p>
    <w:p w14:paraId="1A0F2E56" w14:textId="77777777" w:rsidR="00456663" w:rsidRPr="00456663" w:rsidRDefault="00456663" w:rsidP="00456663">
      <w:pPr>
        <w:rPr>
          <w:sz w:val="28"/>
          <w:szCs w:val="28"/>
          <w:lang w:val="en-US"/>
        </w:rPr>
      </w:pPr>
    </w:p>
    <w:p w14:paraId="5371673E" w14:textId="77777777" w:rsidR="00456663" w:rsidRDefault="00456663" w:rsidP="00456663">
      <w:pPr>
        <w:rPr>
          <w:sz w:val="36"/>
          <w:szCs w:val="36"/>
          <w:lang w:val="en-US"/>
        </w:rPr>
      </w:pPr>
      <w:r w:rsidRPr="00456663">
        <w:rPr>
          <w:sz w:val="36"/>
          <w:szCs w:val="36"/>
          <w:lang w:val="en-US"/>
        </w:rPr>
        <w:t xml:space="preserve"> Applications of Solar Energy</w:t>
      </w:r>
    </w:p>
    <w:p w14:paraId="409292BC" w14:textId="77777777" w:rsidR="005C5012" w:rsidRPr="00456663" w:rsidRDefault="005C5012" w:rsidP="005C5012">
      <w:pPr>
        <w:jc w:val="center"/>
        <w:rPr>
          <w:sz w:val="36"/>
          <w:szCs w:val="36"/>
          <w:lang w:val="en-US"/>
        </w:rPr>
      </w:pPr>
      <w:r>
        <w:rPr>
          <w:noProof/>
          <w:sz w:val="36"/>
          <w:szCs w:val="36"/>
          <w:lang w:val="en-US"/>
        </w:rPr>
        <w:drawing>
          <wp:inline distT="0" distB="0" distL="0" distR="0" wp14:anchorId="56E7EC6E" wp14:editId="1A660F5E">
            <wp:extent cx="3552825" cy="2343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2825" cy="2343150"/>
                    </a:xfrm>
                    <a:prstGeom prst="rect">
                      <a:avLst/>
                    </a:prstGeom>
                    <a:noFill/>
                  </pic:spPr>
                </pic:pic>
              </a:graphicData>
            </a:graphic>
          </wp:inline>
        </w:drawing>
      </w:r>
    </w:p>
    <w:p w14:paraId="52140EA3" w14:textId="77777777" w:rsidR="00456663" w:rsidRPr="00F83269" w:rsidRDefault="00456663" w:rsidP="00F83269">
      <w:pPr>
        <w:pStyle w:val="ListParagraph"/>
        <w:numPr>
          <w:ilvl w:val="0"/>
          <w:numId w:val="13"/>
        </w:numPr>
        <w:rPr>
          <w:sz w:val="28"/>
          <w:szCs w:val="28"/>
          <w:lang w:val="en-US"/>
        </w:rPr>
      </w:pPr>
      <w:r w:rsidRPr="00F83269">
        <w:rPr>
          <w:sz w:val="28"/>
          <w:szCs w:val="28"/>
          <w:lang w:val="en-US"/>
        </w:rPr>
        <w:t>Residential: Rooftop solar panels for homes to reduce electricity bills.</w:t>
      </w:r>
    </w:p>
    <w:p w14:paraId="668262F9" w14:textId="77777777" w:rsidR="00456663" w:rsidRPr="00F83269" w:rsidRDefault="00456663" w:rsidP="00F83269">
      <w:pPr>
        <w:pStyle w:val="ListParagraph"/>
        <w:numPr>
          <w:ilvl w:val="0"/>
          <w:numId w:val="13"/>
        </w:numPr>
        <w:rPr>
          <w:sz w:val="28"/>
          <w:szCs w:val="28"/>
          <w:lang w:val="en-US"/>
        </w:rPr>
      </w:pPr>
      <w:r w:rsidRPr="00F83269">
        <w:rPr>
          <w:sz w:val="28"/>
          <w:szCs w:val="28"/>
          <w:lang w:val="en-US"/>
        </w:rPr>
        <w:t>Commercial: Solar farms generate large-scale electricity for businesses and communities.</w:t>
      </w:r>
    </w:p>
    <w:p w14:paraId="331BC98B" w14:textId="77777777" w:rsidR="00456663" w:rsidRPr="00F83269" w:rsidRDefault="00456663" w:rsidP="00F83269">
      <w:pPr>
        <w:pStyle w:val="ListParagraph"/>
        <w:numPr>
          <w:ilvl w:val="0"/>
          <w:numId w:val="13"/>
        </w:numPr>
        <w:rPr>
          <w:sz w:val="28"/>
          <w:szCs w:val="28"/>
          <w:lang w:val="en-US"/>
        </w:rPr>
      </w:pPr>
      <w:r w:rsidRPr="00F83269">
        <w:rPr>
          <w:sz w:val="28"/>
          <w:szCs w:val="28"/>
          <w:lang w:val="en-US"/>
        </w:rPr>
        <w:t>Off-grid: Remote areas can access electricity through solar-powered systems.</w:t>
      </w:r>
    </w:p>
    <w:p w14:paraId="4C0FA03A" w14:textId="77777777" w:rsidR="00456663" w:rsidRPr="00456663" w:rsidRDefault="00456663" w:rsidP="00456663">
      <w:pPr>
        <w:rPr>
          <w:sz w:val="28"/>
          <w:szCs w:val="28"/>
          <w:lang w:val="en-US"/>
        </w:rPr>
      </w:pPr>
    </w:p>
    <w:p w14:paraId="0E82BCE5" w14:textId="77777777" w:rsidR="00456663" w:rsidRPr="00456663" w:rsidRDefault="00456663" w:rsidP="00456663">
      <w:pPr>
        <w:rPr>
          <w:sz w:val="36"/>
          <w:szCs w:val="36"/>
          <w:lang w:val="en-US"/>
        </w:rPr>
      </w:pPr>
      <w:r w:rsidRPr="00456663">
        <w:rPr>
          <w:sz w:val="36"/>
          <w:szCs w:val="36"/>
          <w:lang w:val="en-US"/>
        </w:rPr>
        <w:t>Challenges</w:t>
      </w:r>
    </w:p>
    <w:p w14:paraId="48955F47" w14:textId="77777777" w:rsidR="00456663" w:rsidRPr="00F83269" w:rsidRDefault="00456663" w:rsidP="00F83269">
      <w:pPr>
        <w:pStyle w:val="ListParagraph"/>
        <w:numPr>
          <w:ilvl w:val="0"/>
          <w:numId w:val="14"/>
        </w:numPr>
        <w:rPr>
          <w:sz w:val="28"/>
          <w:szCs w:val="28"/>
          <w:lang w:val="en-US"/>
        </w:rPr>
      </w:pPr>
      <w:r w:rsidRPr="00F83269">
        <w:rPr>
          <w:sz w:val="28"/>
          <w:szCs w:val="28"/>
          <w:lang w:val="en-US"/>
        </w:rPr>
        <w:t>Intermittency: Solar energy production fluctuates based on weather and time of day.</w:t>
      </w:r>
    </w:p>
    <w:p w14:paraId="25750894" w14:textId="77777777" w:rsidR="00456663" w:rsidRPr="00F83269" w:rsidRDefault="00456663" w:rsidP="00F83269">
      <w:pPr>
        <w:pStyle w:val="ListParagraph"/>
        <w:numPr>
          <w:ilvl w:val="0"/>
          <w:numId w:val="14"/>
        </w:numPr>
        <w:rPr>
          <w:sz w:val="28"/>
          <w:szCs w:val="28"/>
          <w:lang w:val="en-US"/>
        </w:rPr>
      </w:pPr>
      <w:r w:rsidRPr="00F83269">
        <w:rPr>
          <w:sz w:val="28"/>
          <w:szCs w:val="28"/>
          <w:lang w:val="en-US"/>
        </w:rPr>
        <w:t>Energy storage: Storage solutions like batteries are needed to store excess energy for use during cloudy days or at night.</w:t>
      </w:r>
    </w:p>
    <w:p w14:paraId="15D6CAD1" w14:textId="77777777" w:rsidR="00456663" w:rsidRPr="00F83269" w:rsidRDefault="00456663" w:rsidP="00F83269">
      <w:pPr>
        <w:pStyle w:val="ListParagraph"/>
        <w:numPr>
          <w:ilvl w:val="0"/>
          <w:numId w:val="14"/>
        </w:numPr>
        <w:rPr>
          <w:sz w:val="28"/>
          <w:szCs w:val="28"/>
          <w:lang w:val="en-US"/>
        </w:rPr>
      </w:pPr>
      <w:r w:rsidRPr="00F83269">
        <w:rPr>
          <w:sz w:val="28"/>
          <w:szCs w:val="28"/>
          <w:lang w:val="en-US"/>
        </w:rPr>
        <w:lastRenderedPageBreak/>
        <w:t>Initial costs: While solar energy saves money in the long run, the upfront installation costs can be a barrier for some.</w:t>
      </w:r>
    </w:p>
    <w:p w14:paraId="6C2F7E7A" w14:textId="77777777" w:rsidR="00456663" w:rsidRPr="00456663" w:rsidRDefault="00456663" w:rsidP="00456663">
      <w:pPr>
        <w:rPr>
          <w:sz w:val="28"/>
          <w:szCs w:val="28"/>
          <w:lang w:val="en-US"/>
        </w:rPr>
      </w:pPr>
    </w:p>
    <w:p w14:paraId="75140441" w14:textId="77777777" w:rsidR="00456663" w:rsidRPr="00456663" w:rsidRDefault="00456663" w:rsidP="00456663">
      <w:pPr>
        <w:tabs>
          <w:tab w:val="left" w:pos="3870"/>
        </w:tabs>
        <w:rPr>
          <w:sz w:val="36"/>
          <w:szCs w:val="36"/>
          <w:lang w:val="en-US"/>
        </w:rPr>
      </w:pPr>
      <w:r w:rsidRPr="00456663">
        <w:rPr>
          <w:sz w:val="36"/>
          <w:szCs w:val="36"/>
          <w:lang w:val="en-US"/>
        </w:rPr>
        <w:t>Future of Solar Energy</w:t>
      </w:r>
    </w:p>
    <w:p w14:paraId="1BF42E39" w14:textId="77777777" w:rsidR="00456663" w:rsidRPr="00456663" w:rsidRDefault="00456663" w:rsidP="00456663">
      <w:pPr>
        <w:rPr>
          <w:sz w:val="28"/>
          <w:szCs w:val="28"/>
          <w:lang w:val="en-US"/>
        </w:rPr>
      </w:pPr>
      <w:r w:rsidRPr="00456663">
        <w:rPr>
          <w:sz w:val="28"/>
          <w:szCs w:val="28"/>
          <w:lang w:val="en-US"/>
        </w:rPr>
        <w:t xml:space="preserve">   - Advancements in technology: Improvements in solar panel efficiency and storage solutions are making solar energy more reliable and accessible.</w:t>
      </w:r>
    </w:p>
    <w:p w14:paraId="019DF6E2" w14:textId="77777777" w:rsidR="00456663" w:rsidRPr="00456663" w:rsidRDefault="00456663" w:rsidP="00456663">
      <w:pPr>
        <w:rPr>
          <w:sz w:val="28"/>
          <w:szCs w:val="28"/>
          <w:lang w:val="en-US"/>
        </w:rPr>
      </w:pPr>
      <w:r w:rsidRPr="00456663">
        <w:rPr>
          <w:sz w:val="28"/>
          <w:szCs w:val="28"/>
          <w:lang w:val="en-US"/>
        </w:rPr>
        <w:t xml:space="preserve">   - Growing adoption: Governments and businesses worldwide are investing in solar energy to combat climate change and achieve energy independence.</w:t>
      </w:r>
    </w:p>
    <w:p w14:paraId="2414FC18" w14:textId="77777777" w:rsidR="00456663" w:rsidRPr="00456663" w:rsidRDefault="00456663" w:rsidP="00456663">
      <w:pPr>
        <w:rPr>
          <w:sz w:val="28"/>
          <w:szCs w:val="28"/>
          <w:lang w:val="en-US"/>
        </w:rPr>
      </w:pPr>
      <w:r w:rsidRPr="00456663">
        <w:rPr>
          <w:sz w:val="28"/>
          <w:szCs w:val="28"/>
          <w:lang w:val="en-US"/>
        </w:rPr>
        <w:t xml:space="preserve">   - Potential for innovation: Research continues to explore new ways to harness solar energy more efficiently and sustainably.</w:t>
      </w:r>
    </w:p>
    <w:p w14:paraId="5417DCD7" w14:textId="77777777" w:rsidR="000852E2" w:rsidRDefault="000852E2" w:rsidP="00456663">
      <w:pPr>
        <w:rPr>
          <w:sz w:val="28"/>
          <w:szCs w:val="28"/>
          <w:lang w:val="en-US"/>
        </w:rPr>
      </w:pPr>
      <w:r>
        <w:rPr>
          <w:sz w:val="28"/>
          <w:szCs w:val="28"/>
          <w:lang w:val="en-US"/>
        </w:rPr>
        <w:t xml:space="preserve">                             </w:t>
      </w:r>
      <w:r w:rsidR="00F83269">
        <w:rPr>
          <w:noProof/>
          <w:sz w:val="28"/>
          <w:szCs w:val="28"/>
          <w:lang w:val="en-US"/>
        </w:rPr>
        <w:drawing>
          <wp:inline distT="0" distB="0" distL="0" distR="0" wp14:anchorId="58684B62" wp14:editId="3420DE52">
            <wp:extent cx="5810250" cy="2305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0250" cy="2305050"/>
                    </a:xfrm>
                    <a:prstGeom prst="rect">
                      <a:avLst/>
                    </a:prstGeom>
                    <a:noFill/>
                  </pic:spPr>
                </pic:pic>
              </a:graphicData>
            </a:graphic>
          </wp:inline>
        </w:drawing>
      </w:r>
    </w:p>
    <w:p w14:paraId="32800B52" w14:textId="77777777" w:rsidR="000852E2" w:rsidRDefault="000852E2" w:rsidP="00456663">
      <w:pPr>
        <w:rPr>
          <w:sz w:val="28"/>
          <w:szCs w:val="28"/>
          <w:lang w:val="en-US"/>
        </w:rPr>
      </w:pPr>
    </w:p>
    <w:p w14:paraId="753F1776" w14:textId="77777777" w:rsidR="005C5012" w:rsidRPr="005C5012" w:rsidRDefault="005C5012" w:rsidP="005C5012">
      <w:pPr>
        <w:rPr>
          <w:sz w:val="36"/>
          <w:szCs w:val="36"/>
          <w:lang w:val="en-US"/>
        </w:rPr>
      </w:pPr>
      <w:r>
        <w:rPr>
          <w:sz w:val="36"/>
          <w:szCs w:val="36"/>
          <w:lang w:val="en-US"/>
        </w:rPr>
        <w:t>Useful Gadgets using Solar energy:</w:t>
      </w:r>
    </w:p>
    <w:p w14:paraId="1073FF6F" w14:textId="77777777" w:rsidR="005C5012" w:rsidRPr="005C5012" w:rsidRDefault="005C5012" w:rsidP="005C5012">
      <w:pPr>
        <w:rPr>
          <w:sz w:val="28"/>
          <w:szCs w:val="28"/>
          <w:lang w:val="en-US"/>
        </w:rPr>
      </w:pPr>
    </w:p>
    <w:p w14:paraId="4D1AF8A6" w14:textId="77777777" w:rsidR="002112E2" w:rsidRDefault="005C5012" w:rsidP="005C5012">
      <w:pPr>
        <w:rPr>
          <w:sz w:val="28"/>
          <w:szCs w:val="28"/>
          <w:lang w:val="en-US"/>
        </w:rPr>
      </w:pPr>
      <w:r w:rsidRPr="00610D4E">
        <w:rPr>
          <w:sz w:val="36"/>
          <w:szCs w:val="36"/>
          <w:lang w:val="en-US"/>
        </w:rPr>
        <w:t xml:space="preserve">  Solar-Powered Chargers</w:t>
      </w:r>
      <w:r w:rsidRPr="005C5012">
        <w:rPr>
          <w:sz w:val="28"/>
          <w:szCs w:val="28"/>
          <w:lang w:val="en-US"/>
        </w:rPr>
        <w:t>:</w:t>
      </w:r>
    </w:p>
    <w:p w14:paraId="1EC1E268" w14:textId="77777777" w:rsidR="002112E2" w:rsidRPr="005C5012" w:rsidRDefault="002112E2" w:rsidP="002112E2">
      <w:pPr>
        <w:jc w:val="center"/>
        <w:rPr>
          <w:sz w:val="28"/>
          <w:szCs w:val="28"/>
          <w:lang w:val="en-US"/>
        </w:rPr>
      </w:pPr>
      <w:r>
        <w:rPr>
          <w:noProof/>
        </w:rPr>
        <w:drawing>
          <wp:inline distT="0" distB="0" distL="0" distR="0" wp14:anchorId="6BFDC2F5" wp14:editId="012D22AD">
            <wp:extent cx="2724150" cy="1504950"/>
            <wp:effectExtent l="0" t="0" r="0" b="0"/>
            <wp:docPr id="4" name="Picture 4" descr="Portable Solar Charger, Capacity: 1001-1500(mAh) at Rs 680 in Dehrad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rtable Solar Charger, Capacity: 1001-1500(mAh) at Rs 680 in Dehradu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5532" cy="1505713"/>
                    </a:xfrm>
                    <a:prstGeom prst="rect">
                      <a:avLst/>
                    </a:prstGeom>
                    <a:noFill/>
                    <a:ln>
                      <a:noFill/>
                    </a:ln>
                  </pic:spPr>
                </pic:pic>
              </a:graphicData>
            </a:graphic>
          </wp:inline>
        </w:drawing>
      </w:r>
    </w:p>
    <w:p w14:paraId="0F176B0E" w14:textId="77777777" w:rsidR="005C5012" w:rsidRPr="00610D4E" w:rsidRDefault="005C5012" w:rsidP="005C5012">
      <w:pPr>
        <w:ind w:left="360"/>
        <w:rPr>
          <w:sz w:val="28"/>
          <w:szCs w:val="28"/>
          <w:lang w:val="en-US"/>
        </w:rPr>
      </w:pPr>
      <w:r w:rsidRPr="002112E2">
        <w:rPr>
          <w:sz w:val="24"/>
          <w:szCs w:val="24"/>
          <w:lang w:val="en-US"/>
        </w:rPr>
        <w:lastRenderedPageBreak/>
        <w:t xml:space="preserve"> </w:t>
      </w:r>
      <w:r w:rsidRPr="00610D4E">
        <w:rPr>
          <w:sz w:val="28"/>
          <w:szCs w:val="28"/>
          <w:lang w:val="en-US"/>
        </w:rPr>
        <w:t>Solar chargers harness sunlight to charge devices like smartphones, tablets, cameras, and power banks. They are portable, making them ideal for outdoor activities such as hiking, camping, or traveling where access to electricity may be limited.</w:t>
      </w:r>
    </w:p>
    <w:p w14:paraId="10729F34" w14:textId="77777777" w:rsidR="005C5012" w:rsidRPr="005C5012" w:rsidRDefault="005C5012" w:rsidP="005C5012">
      <w:pPr>
        <w:rPr>
          <w:sz w:val="28"/>
          <w:szCs w:val="28"/>
          <w:lang w:val="en-US"/>
        </w:rPr>
      </w:pPr>
    </w:p>
    <w:p w14:paraId="18523A53" w14:textId="77777777" w:rsidR="005C5012" w:rsidRPr="00610D4E" w:rsidRDefault="005C5012" w:rsidP="005C5012">
      <w:pPr>
        <w:rPr>
          <w:sz w:val="32"/>
          <w:szCs w:val="32"/>
          <w:lang w:val="en-US"/>
        </w:rPr>
      </w:pPr>
      <w:r w:rsidRPr="00610D4E">
        <w:rPr>
          <w:sz w:val="32"/>
          <w:szCs w:val="32"/>
          <w:lang w:val="en-US"/>
        </w:rPr>
        <w:t>Solar-Powered Lights:</w:t>
      </w:r>
    </w:p>
    <w:p w14:paraId="259450FB" w14:textId="77777777" w:rsidR="002112E2" w:rsidRDefault="002112E2" w:rsidP="002112E2">
      <w:pPr>
        <w:jc w:val="center"/>
        <w:rPr>
          <w:sz w:val="28"/>
          <w:szCs w:val="28"/>
          <w:lang w:val="en-US"/>
        </w:rPr>
      </w:pPr>
      <w:r>
        <w:rPr>
          <w:noProof/>
          <w:sz w:val="28"/>
          <w:szCs w:val="28"/>
          <w:lang w:val="en-US"/>
        </w:rPr>
        <w:drawing>
          <wp:inline distT="0" distB="0" distL="0" distR="0" wp14:anchorId="3B97E917" wp14:editId="4DD5F192">
            <wp:extent cx="2466975" cy="1847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pic:spPr>
                </pic:pic>
              </a:graphicData>
            </a:graphic>
          </wp:inline>
        </w:drawing>
      </w:r>
    </w:p>
    <w:p w14:paraId="45F363F5" w14:textId="77777777" w:rsidR="005C5012" w:rsidRPr="00610D4E" w:rsidRDefault="005C5012" w:rsidP="005C5012">
      <w:pPr>
        <w:rPr>
          <w:sz w:val="28"/>
          <w:szCs w:val="28"/>
          <w:lang w:val="en-US"/>
        </w:rPr>
      </w:pPr>
      <w:r w:rsidRPr="00610D4E">
        <w:rPr>
          <w:sz w:val="28"/>
          <w:szCs w:val="28"/>
          <w:lang w:val="en-US"/>
        </w:rPr>
        <w:t xml:space="preserve"> Solar-powered lights come in various forms, including garden lights, pathway lights, and outdoor security lights. They use solar panels to charge during the day and illuminate outdoor spaces at night, providing a sustainable and energy-efficient lighting solution.</w:t>
      </w:r>
    </w:p>
    <w:p w14:paraId="254E7F61" w14:textId="77777777" w:rsidR="005C5012" w:rsidRDefault="005C5012" w:rsidP="005C5012">
      <w:pPr>
        <w:rPr>
          <w:sz w:val="28"/>
          <w:szCs w:val="28"/>
          <w:lang w:val="en-US"/>
        </w:rPr>
      </w:pPr>
    </w:p>
    <w:p w14:paraId="4F7969C1" w14:textId="77777777" w:rsidR="002112E2" w:rsidRPr="00610D4E" w:rsidRDefault="002112E2" w:rsidP="002112E2">
      <w:pPr>
        <w:rPr>
          <w:sz w:val="32"/>
          <w:szCs w:val="32"/>
          <w:lang w:val="en-US"/>
        </w:rPr>
      </w:pPr>
      <w:r w:rsidRPr="00610D4E">
        <w:rPr>
          <w:sz w:val="32"/>
          <w:szCs w:val="32"/>
          <w:lang w:val="en-US"/>
        </w:rPr>
        <w:t>Solar powered water purifiers</w:t>
      </w:r>
    </w:p>
    <w:p w14:paraId="7FDAEFD2" w14:textId="77777777" w:rsidR="005C5012" w:rsidRDefault="002112E2" w:rsidP="002112E2">
      <w:pPr>
        <w:jc w:val="center"/>
        <w:rPr>
          <w:sz w:val="28"/>
          <w:szCs w:val="28"/>
          <w:lang w:val="en-US"/>
        </w:rPr>
      </w:pPr>
      <w:r>
        <w:rPr>
          <w:sz w:val="28"/>
          <w:szCs w:val="28"/>
          <w:lang w:val="en-US"/>
        </w:rPr>
        <w:br/>
      </w:r>
      <w:r>
        <w:rPr>
          <w:noProof/>
          <w:sz w:val="28"/>
          <w:szCs w:val="28"/>
          <w:lang w:val="en-US"/>
        </w:rPr>
        <w:drawing>
          <wp:inline distT="0" distB="0" distL="0" distR="0" wp14:anchorId="23A147A8" wp14:editId="7D46B4CB">
            <wp:extent cx="2847975" cy="1790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7975" cy="1790700"/>
                    </a:xfrm>
                    <a:prstGeom prst="rect">
                      <a:avLst/>
                    </a:prstGeom>
                    <a:noFill/>
                  </pic:spPr>
                </pic:pic>
              </a:graphicData>
            </a:graphic>
          </wp:inline>
        </w:drawing>
      </w:r>
    </w:p>
    <w:p w14:paraId="0D2F3BE9" w14:textId="77777777" w:rsidR="005C5012" w:rsidRPr="00610D4E" w:rsidRDefault="005C5012" w:rsidP="005C5012">
      <w:pPr>
        <w:rPr>
          <w:sz w:val="28"/>
          <w:szCs w:val="28"/>
          <w:lang w:val="en-US"/>
        </w:rPr>
      </w:pPr>
      <w:r w:rsidRPr="00610D4E">
        <w:rPr>
          <w:sz w:val="28"/>
          <w:szCs w:val="28"/>
          <w:lang w:val="en-US"/>
        </w:rPr>
        <w:t xml:space="preserve"> Solar water purifiers utilize sunlight to power the purification process, making them suitable for off-grid locations or areas with limited access to clean water. They can remove contaminants and pathogens from water, providing a reliable source of safe drinking water without relying on traditional electricity sources.</w:t>
      </w:r>
    </w:p>
    <w:p w14:paraId="681A0D6B" w14:textId="77777777" w:rsidR="004B294C" w:rsidRPr="00610D4E" w:rsidRDefault="004B294C" w:rsidP="005C5012">
      <w:pPr>
        <w:rPr>
          <w:sz w:val="28"/>
          <w:szCs w:val="28"/>
          <w:lang w:val="en-US"/>
        </w:rPr>
      </w:pPr>
    </w:p>
    <w:p w14:paraId="4A81AF6A" w14:textId="77777777" w:rsidR="004B294C" w:rsidRPr="00610D4E" w:rsidRDefault="004B294C" w:rsidP="004B294C">
      <w:pPr>
        <w:rPr>
          <w:sz w:val="36"/>
          <w:szCs w:val="36"/>
          <w:lang w:val="en-US"/>
        </w:rPr>
      </w:pPr>
      <w:r>
        <w:rPr>
          <w:sz w:val="36"/>
          <w:szCs w:val="36"/>
          <w:lang w:val="en-US"/>
        </w:rPr>
        <w:lastRenderedPageBreak/>
        <w:t>Stats about Solar Energy:</w:t>
      </w:r>
    </w:p>
    <w:p w14:paraId="6C3364C6" w14:textId="77777777" w:rsidR="00610D4E" w:rsidRPr="00610D4E" w:rsidRDefault="004B294C" w:rsidP="00610D4E">
      <w:pPr>
        <w:pStyle w:val="ListParagraph"/>
        <w:numPr>
          <w:ilvl w:val="0"/>
          <w:numId w:val="18"/>
        </w:numPr>
        <w:rPr>
          <w:sz w:val="28"/>
          <w:szCs w:val="28"/>
          <w:lang w:val="en-US"/>
        </w:rPr>
      </w:pPr>
      <w:r w:rsidRPr="00610D4E">
        <w:rPr>
          <w:sz w:val="28"/>
          <w:szCs w:val="28"/>
          <w:lang w:val="en-US"/>
        </w:rPr>
        <w:t>Global Capacity (2020): Over 770 gigawatts (GW) of solar photovoltaic (PV) capacity installed worldwide.</w:t>
      </w:r>
    </w:p>
    <w:p w14:paraId="0AADF605" w14:textId="77777777" w:rsidR="004B294C" w:rsidRPr="00610D4E" w:rsidRDefault="004B294C" w:rsidP="00610D4E">
      <w:pPr>
        <w:pStyle w:val="ListParagraph"/>
        <w:numPr>
          <w:ilvl w:val="0"/>
          <w:numId w:val="18"/>
        </w:numPr>
        <w:rPr>
          <w:sz w:val="28"/>
          <w:szCs w:val="28"/>
          <w:lang w:val="en-US"/>
        </w:rPr>
      </w:pPr>
      <w:r w:rsidRPr="00610D4E">
        <w:rPr>
          <w:sz w:val="28"/>
          <w:szCs w:val="28"/>
          <w:lang w:val="en-US"/>
        </w:rPr>
        <w:t>Cost Reduction (since 2010): Levelized cost of electricity (LCOE) from utility-scale solar PV projects decreased by over 80%.</w:t>
      </w:r>
    </w:p>
    <w:p w14:paraId="4EC3DB7B" w14:textId="77777777" w:rsidR="004B294C" w:rsidRPr="00610D4E" w:rsidRDefault="004B294C" w:rsidP="00610D4E">
      <w:pPr>
        <w:pStyle w:val="ListParagraph"/>
        <w:numPr>
          <w:ilvl w:val="0"/>
          <w:numId w:val="18"/>
        </w:numPr>
        <w:rPr>
          <w:sz w:val="28"/>
          <w:szCs w:val="28"/>
          <w:lang w:val="en-US"/>
        </w:rPr>
      </w:pPr>
      <w:r w:rsidRPr="00610D4E">
        <w:rPr>
          <w:sz w:val="28"/>
          <w:szCs w:val="28"/>
          <w:lang w:val="en-US"/>
        </w:rPr>
        <w:t>Employment (2019): Global solar PV industry employed over 3.8 million people.</w:t>
      </w:r>
    </w:p>
    <w:p w14:paraId="4AC7EA54" w14:textId="77777777" w:rsidR="00610D4E" w:rsidRPr="00610D4E" w:rsidRDefault="004B294C" w:rsidP="00610D4E">
      <w:pPr>
        <w:pStyle w:val="ListParagraph"/>
        <w:numPr>
          <w:ilvl w:val="0"/>
          <w:numId w:val="18"/>
        </w:numPr>
        <w:rPr>
          <w:sz w:val="28"/>
          <w:szCs w:val="28"/>
          <w:lang w:val="en-US"/>
        </w:rPr>
      </w:pPr>
      <w:r w:rsidRPr="00610D4E">
        <w:rPr>
          <w:sz w:val="28"/>
          <w:szCs w:val="28"/>
          <w:lang w:val="en-US"/>
        </w:rPr>
        <w:t>Emissions Reduction (2020): Solar PV systems avoided approximately 700 million tonnes of CO2 emissions.</w:t>
      </w:r>
    </w:p>
    <w:p w14:paraId="727580E3" w14:textId="77777777" w:rsidR="004B294C" w:rsidRPr="00610D4E" w:rsidRDefault="00610D4E" w:rsidP="00610D4E">
      <w:pPr>
        <w:pStyle w:val="ListParagraph"/>
        <w:numPr>
          <w:ilvl w:val="0"/>
          <w:numId w:val="18"/>
        </w:numPr>
        <w:rPr>
          <w:sz w:val="28"/>
          <w:szCs w:val="28"/>
          <w:lang w:val="en-US"/>
        </w:rPr>
      </w:pPr>
      <w:r w:rsidRPr="00610D4E">
        <w:rPr>
          <w:sz w:val="28"/>
          <w:szCs w:val="28"/>
          <w:lang w:val="en-US"/>
        </w:rPr>
        <w:t>I</w:t>
      </w:r>
      <w:r w:rsidR="004B294C" w:rsidRPr="00610D4E">
        <w:rPr>
          <w:sz w:val="28"/>
          <w:szCs w:val="28"/>
          <w:lang w:val="en-US"/>
        </w:rPr>
        <w:t>nvestment (2020): Global investment in solar energy reached over $148 billion.</w:t>
      </w:r>
    </w:p>
    <w:p w14:paraId="20DE85A5" w14:textId="77777777" w:rsidR="004B294C" w:rsidRPr="00610D4E" w:rsidRDefault="004B294C" w:rsidP="00610D4E">
      <w:pPr>
        <w:pStyle w:val="ListParagraph"/>
        <w:numPr>
          <w:ilvl w:val="0"/>
          <w:numId w:val="18"/>
        </w:numPr>
        <w:rPr>
          <w:sz w:val="28"/>
          <w:szCs w:val="28"/>
          <w:lang w:val="en-US"/>
        </w:rPr>
      </w:pPr>
      <w:r w:rsidRPr="00610D4E">
        <w:rPr>
          <w:sz w:val="28"/>
          <w:szCs w:val="28"/>
          <w:lang w:val="en-US"/>
        </w:rPr>
        <w:t>Residential Adoption: Increasing numbers of homeowners are installing rooftop solar panels.</w:t>
      </w:r>
    </w:p>
    <w:p w14:paraId="13B9C41D" w14:textId="77777777" w:rsidR="004B294C" w:rsidRPr="00610D4E" w:rsidRDefault="004B294C" w:rsidP="00610D4E">
      <w:pPr>
        <w:pStyle w:val="ListParagraph"/>
        <w:numPr>
          <w:ilvl w:val="0"/>
          <w:numId w:val="18"/>
        </w:numPr>
        <w:rPr>
          <w:sz w:val="28"/>
          <w:szCs w:val="28"/>
          <w:lang w:val="en-US"/>
        </w:rPr>
      </w:pPr>
      <w:r w:rsidRPr="00610D4E">
        <w:rPr>
          <w:sz w:val="28"/>
          <w:szCs w:val="28"/>
          <w:lang w:val="en-US"/>
        </w:rPr>
        <w:t>Utility-Scale Projects: Large-scale solar projects contribute significantly to solar capacity growth worldwide.</w:t>
      </w:r>
    </w:p>
    <w:p w14:paraId="58A556B7" w14:textId="77777777" w:rsidR="004B294C" w:rsidRPr="00610D4E" w:rsidRDefault="004B294C" w:rsidP="00610D4E">
      <w:pPr>
        <w:pStyle w:val="ListParagraph"/>
        <w:numPr>
          <w:ilvl w:val="0"/>
          <w:numId w:val="18"/>
        </w:numPr>
        <w:rPr>
          <w:sz w:val="28"/>
          <w:szCs w:val="28"/>
          <w:lang w:val="en-US"/>
        </w:rPr>
      </w:pPr>
      <w:r w:rsidRPr="00610D4E">
        <w:rPr>
          <w:sz w:val="28"/>
          <w:szCs w:val="28"/>
          <w:lang w:val="en-US"/>
        </w:rPr>
        <w:t>Decentralized Energy: Solar energy empowers communities, businesses, and individuals to generate their own electricity.</w:t>
      </w:r>
    </w:p>
    <w:p w14:paraId="59FC7D93" w14:textId="77777777" w:rsidR="004B294C" w:rsidRPr="00610D4E" w:rsidRDefault="004B294C" w:rsidP="00610D4E">
      <w:pPr>
        <w:pStyle w:val="ListParagraph"/>
        <w:numPr>
          <w:ilvl w:val="0"/>
          <w:numId w:val="18"/>
        </w:numPr>
        <w:rPr>
          <w:sz w:val="28"/>
          <w:szCs w:val="28"/>
          <w:lang w:val="en-US"/>
        </w:rPr>
      </w:pPr>
      <w:r w:rsidRPr="00610D4E">
        <w:rPr>
          <w:sz w:val="28"/>
          <w:szCs w:val="28"/>
          <w:lang w:val="en-US"/>
        </w:rPr>
        <w:t>Environmental Benefits: Solar energy produces minimal air and water pollution, reducing environmental impact.</w:t>
      </w:r>
    </w:p>
    <w:p w14:paraId="466A5B1A" w14:textId="77777777" w:rsidR="00610D4E" w:rsidRPr="00610D4E" w:rsidRDefault="004B294C" w:rsidP="00610D4E">
      <w:pPr>
        <w:pStyle w:val="ListParagraph"/>
        <w:numPr>
          <w:ilvl w:val="0"/>
          <w:numId w:val="18"/>
        </w:numPr>
        <w:rPr>
          <w:sz w:val="28"/>
          <w:szCs w:val="28"/>
          <w:lang w:val="en-US"/>
        </w:rPr>
      </w:pPr>
      <w:r w:rsidRPr="00610D4E">
        <w:rPr>
          <w:sz w:val="28"/>
          <w:szCs w:val="28"/>
          <w:lang w:val="en-US"/>
        </w:rPr>
        <w:t>Energy Access: Solar energy provides electricity in remote and underserved areas.</w:t>
      </w:r>
    </w:p>
    <w:p w14:paraId="7935C118" w14:textId="77777777" w:rsidR="004B294C" w:rsidRPr="00610D4E" w:rsidRDefault="004B294C" w:rsidP="00610D4E">
      <w:pPr>
        <w:pStyle w:val="ListParagraph"/>
        <w:numPr>
          <w:ilvl w:val="0"/>
          <w:numId w:val="18"/>
        </w:numPr>
        <w:rPr>
          <w:sz w:val="28"/>
          <w:szCs w:val="28"/>
          <w:lang w:val="en-US"/>
        </w:rPr>
      </w:pPr>
      <w:r w:rsidRPr="00610D4E">
        <w:rPr>
          <w:sz w:val="28"/>
          <w:szCs w:val="28"/>
          <w:lang w:val="en-US"/>
        </w:rPr>
        <w:t>Economic Growth: Solar energy industry drives economic growth through job creation and investment opportunities.</w:t>
      </w:r>
    </w:p>
    <w:p w14:paraId="1E3DAEF5" w14:textId="77777777" w:rsidR="004B294C" w:rsidRPr="00610D4E" w:rsidRDefault="00610D4E" w:rsidP="00610D4E">
      <w:pPr>
        <w:ind w:left="360"/>
        <w:rPr>
          <w:sz w:val="28"/>
          <w:szCs w:val="28"/>
          <w:lang w:val="en-US"/>
        </w:rPr>
      </w:pPr>
      <w:r>
        <w:rPr>
          <w:noProof/>
          <w:sz w:val="28"/>
          <w:szCs w:val="28"/>
          <w:lang w:val="en-US"/>
        </w:rPr>
        <w:drawing>
          <wp:inline distT="0" distB="0" distL="0" distR="0" wp14:anchorId="1C92DBDD" wp14:editId="49097A89">
            <wp:extent cx="5731510" cy="2644588"/>
            <wp:effectExtent l="0" t="0" r="254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644588"/>
                    </a:xfrm>
                    <a:prstGeom prst="rect">
                      <a:avLst/>
                    </a:prstGeom>
                    <a:noFill/>
                  </pic:spPr>
                </pic:pic>
              </a:graphicData>
            </a:graphic>
          </wp:inline>
        </w:drawing>
      </w:r>
    </w:p>
    <w:p w14:paraId="3F6D9C95" w14:textId="77777777" w:rsidR="004B294C" w:rsidRPr="004B294C" w:rsidRDefault="004B294C" w:rsidP="004B294C">
      <w:pPr>
        <w:rPr>
          <w:sz w:val="28"/>
          <w:szCs w:val="28"/>
          <w:lang w:val="en-US"/>
        </w:rPr>
      </w:pPr>
    </w:p>
    <w:p w14:paraId="6B1CE714" w14:textId="77777777" w:rsidR="004B294C" w:rsidRPr="004B294C" w:rsidRDefault="00610D4E" w:rsidP="004B294C">
      <w:pPr>
        <w:rPr>
          <w:sz w:val="28"/>
          <w:szCs w:val="28"/>
          <w:lang w:val="en-US"/>
        </w:rPr>
      </w:pPr>
      <w:r>
        <w:rPr>
          <w:noProof/>
        </w:rPr>
        <w:lastRenderedPageBreak/>
        <mc:AlternateContent>
          <mc:Choice Requires="wps">
            <w:drawing>
              <wp:inline distT="0" distB="0" distL="0" distR="0" wp14:anchorId="0BAEBE07" wp14:editId="49BCC75E">
                <wp:extent cx="304800" cy="304800"/>
                <wp:effectExtent l="0" t="0" r="0" b="0"/>
                <wp:docPr id="9" name="Rectangle 9" descr="Solar power will account for nearly half of new U.S. electric generating  capacity in 2022 - U.S. Energy Information Administration (E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1BBE8B" id="Rectangle 9" o:spid="_x0000_s1026" alt="Solar power will account for nearly half of new U.S. electric generating  capacity in 2022 - U.S. Energy Information Administration (E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9oaFgMAAEkGAAAOAAAAZHJzL2Uyb0RvYy54bWysVctu4zYU3ReYf7jgarqQ9YjsWEKUgeNH&#10;ESDtBJPOB9AUZRFDkSpJR3GL+fe5pOzESTZFO1oIvA+d+zq8uvr01El45MYKrSqSThICXDFdC7Wr&#10;yNc/N9GcgHVU1VRqxSty4JZ8uv7wy9XQlzzTrZY1N4AgypZDX5HWub6MY8ta3lE70T1XaGy06ahD&#10;0ezi2tAB0TsZZ0kyiwdt6t5oxq1F7Wo0kuuA3zScuc9NY7kDWRHMzYW3Ce+tf8fXV7TcGdq3gh3T&#10;oP8hi44KhUGfoVbUUdgb8Q6qE8xoqxs3YbqLddMIxkMNWE2avKnmoaU9D7Vgc2z/3Cb782DZH4/3&#10;BkRdkYKAoh2O6As2jaqd5ICqmluG7XrQkhro9YDDGoSUQBnTe+UAJwOKUyMP0FLZgG5QHODr5GEC&#10;XCKSwb7uuOKGOpwPAKM9ZcIdQCjIkiyDaHReo8vuALdqnDXSCRZ1J5Swzn+K4sf17eJXP7ChtyXm&#10;/dDfG99y299p9s2C0ssW8+YL22NcJCMWdFIZo4eW0xo7l3qI+BWGFyyiwXb4XdfYArp3OozzqTGd&#10;j4GDgqfAmsMza/iTA4bKiySfJ8gthqbj2Ueg5enj3lj3G9cd+ENFDGYXwOnjnXWj68nFx1J6gx1G&#10;PS2leqVAzFGDofFTb/NJBJ79UyTFer6e51GezdZRnqxW0WKzzKPZJr2cri5Wy+Uq/e7jpnnZirrm&#10;yoc5cT7N/x2njrdvZOsz662WovZwPiVrdtulNPBI8c5twhNajpYXt/h1GqFfWMubktIsT26yItrM&#10;5pdRvsmnUXGZzKMkLW6KWZIX+WrzuqQ7ofj/LwkGvA7TbBqmdJb0m9qS8LyvjZadcHhRpOgqgtTA&#10;xzvR0jNwrepwdlTI8XzWCp/+Sytw3KdBB756io7s3+r6gHQ1GumEzMP9i4dWm78JDLjLKmL/2lPD&#10;CchbhZQv0jz3yy8I+fQyQ8GcW7bnFqoYQlXEERiPSzcuzH1vxK7FSGlojNILvCaNCBT2V2jM6ni5&#10;cF+FSo671S/Eczl4vfwBrn8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CFfaGhYDAABJBgAADgAAAAAAAAAAAAAAAAAuAgAAZHJz&#10;L2Uyb0RvYy54bWxQSwECLQAUAAYACAAAACEATKDpLNgAAAADAQAADwAAAAAAAAAAAAAAAABwBQAA&#10;ZHJzL2Rvd25yZXYueG1sUEsFBgAAAAAEAAQA8wAAAHUGAAAAAA==&#10;" filled="f" stroked="f">
                <o:lock v:ext="edit" aspectratio="t"/>
                <w10:anchorlock/>
              </v:rect>
            </w:pict>
          </mc:Fallback>
        </mc:AlternateContent>
      </w:r>
      <w:r>
        <w:rPr>
          <w:noProof/>
        </w:rPr>
        <mc:AlternateContent>
          <mc:Choice Requires="wps">
            <w:drawing>
              <wp:inline distT="0" distB="0" distL="0" distR="0" wp14:anchorId="6A393D28" wp14:editId="30EC29D5">
                <wp:extent cx="304800" cy="304800"/>
                <wp:effectExtent l="0" t="0" r="0" b="0"/>
                <wp:docPr id="10" name="Rectangle 10" descr="Solar power will account for nearly half of new U.S. electric generating  capacity in 2022 - U.S. Energy Information Administration (E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3041EE" id="Rectangle 10" o:spid="_x0000_s1026" alt="Solar power will account for nearly half of new U.S. electric generating  capacity in 2022 - U.S. Energy Information Administration (E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9dAGAMAAEsGAAAOAAAAZHJzL2Uyb0RvYy54bWysVdtu4zYQfS+w/zDg0/ZB1iWyYwlRFo4v&#10;RYC0G2y6H0BTlEUsRaokHcUt9t93SNmJk7wU7epB4AxHZ2bOHFJXn546CY/cWKFVRdJJQoArpmuh&#10;dhX5+ucmmhOwjqqaSq14RQ7ckk/XH365GvqSZ7rVsuYGEETZcugr0jrXl3FsWcs7aie65wo3G206&#10;6tA0u7g2dED0TsZZksziQZu6N5pxa9G7GjfJdcBvGs7c56ax3IGsCNbmwtuE99a/4+srWu4M7VvB&#10;jmXQ/1BFR4XCpM9QK+oo7I14B9UJZrTVjZsw3cW6aQTjoQfsJk3edPPQ0p6HXpAc2z/TZH8eLPvj&#10;8d6AqHF2SI+iHc7oC7JG1U5y8L6aW4aEPWhJDfR6wHENQkqgjOm9coCzAcWpkQdoqWxAN2gO8HXy&#10;MAEuEcogszuuuKEOJwTAaE+ZcAcQCrIkyyAag9cYsjvArRqnjYKCRd0JJazzn6L5cX27+NWPbOht&#10;iZU/9PfGk277O82+WVB62WLhfGF7zIstYUcnlzF6aDmtkbvUQ8SvMLxhEQ22w++6Rg7o3ukw0KfG&#10;dD4Hjgqegm4Oz7rhTw4YOi+SfJ4gVQy3jmufgZanj3tj3W9cd+AXFTFYXQCnj3fWjaGnEJ9L6Q0y&#10;jH5aSvXKgZijB1Pjp37PFxGU9k+RFOv5ep5HeTZbR3myWkWLzTKPZpv0crq6WC2Xq/S7z5vmZSvq&#10;miuf5qT6NP93qjqev1Gvz7q3Woraw/mSrNltl9LAI8VTtwlPoBx3XsLi12UEvrCXNy2lWZ7cZEW0&#10;mc0vo3yTT6PiMplHSVrcFLMkL/LV5nVLd0Lx/98SDBUpptk0TOms6De9JeF53xstO+HwoEjRVQSl&#10;gY8PoqVX4FrVYe2okOP6jApf/gsVOO7ToINevURH9W91fUC5Go1yQuXhDYyLVpu/CQx4m1XE/rWn&#10;hhOQtwolX6R5jmEuGPn0MkPDnO9sz3eoYghVEUdgXC7deGXueyN2LWZKAzFKL/CYNCJI2B+hsarj&#10;4cIbK3RyvF39lXhuh6iXf8D1D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Cib9dAGAMAAEsGAAAOAAAAAAAAAAAAAAAAAC4CAABk&#10;cnMvZTJvRG9jLnhtbFBLAQItABQABgAIAAAAIQBMoOks2AAAAAMBAAAPAAAAAAAAAAAAAAAAAHIF&#10;AABkcnMvZG93bnJldi54bWxQSwUGAAAAAAQABADzAAAAdwYAAAAA&#10;" filled="f" stroked="f">
                <o:lock v:ext="edit" aspectratio="t"/>
                <w10:anchorlock/>
              </v:rect>
            </w:pict>
          </mc:Fallback>
        </mc:AlternateContent>
      </w:r>
      <w:r>
        <w:rPr>
          <w:noProof/>
        </w:rPr>
        <mc:AlternateContent>
          <mc:Choice Requires="wps">
            <w:drawing>
              <wp:inline distT="0" distB="0" distL="0" distR="0" wp14:anchorId="6F0DA558" wp14:editId="798D206B">
                <wp:extent cx="304800" cy="304800"/>
                <wp:effectExtent l="0" t="0" r="0" b="0"/>
                <wp:docPr id="11" name="Rectangle 11" descr="Solar power will account for nearly half of new U.S. electric generating  capacity in 2022 - U.S. Energy Information Administration (E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ABA3D4" id="Rectangle 11" o:spid="_x0000_s1026" alt="Solar power will account for nearly half of new U.S. electric generating  capacity in 2022 - U.S. Energy Information Administration (E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9oSFwMAAEsGAAAOAAAAZHJzL2Uyb0RvYy54bWysVdtu4zYQfS+w/zDg0/ZB1iWyYwlRFo4v&#10;RYC0G2y6H0BTlEUsRaokHcUt9t93SNmJk7wU7epB4Fw0lzOHo6tPT52ER26s0Koi6SQhwBXTtVC7&#10;inz9cxPNCVhHVU2lVrwiB27Jp+sPv1wNfckz3WpZcwMYRNly6CvSOteXcWxZyztqJ7rnCo2NNh11&#10;KJpdXBs6YPROxlmSzOJBm7o3mnFrUbsajeQ6xG8aztznprHcgawI1ubC24T31r/j6yta7gztW8GO&#10;ZdD/UEVHhcKkz6FW1FHYG/EuVCeY0VY3bsJ0F+umEYyHHrCbNHnTzUNLex56QXBs/wyT/Xlh2R+P&#10;9wZEjbNLCSja4Yy+IGpU7SQHr6u5ZQjYg5bUQK8HHNcgpATKmN4rBzgbUJwaeYCWygZ0g+IAXycP&#10;E+ASQxlEdscVN9ThhAAY7SkT7gBCQZZkGUSj8xpddge4VeO0kVCwqDuhhHX+UxQ/rm8Xv/qRDb0t&#10;sfKH/t540G1/p9k3C0ovWyycL2yPebEl7OikMkYPLac1Ypf6EPGrGF6wGA22w++6Rgzo3ukw0KfG&#10;dD4HjgqeAm8Oz7zhTw4YKi+SfJ4guxiajmefgZanj3tj3W9cd+APFTFYXQhOH++sG11PLj6X0htE&#10;GPW0lOqVAmOOGkyNn3qbLyIw7Z8iKdbz9TyP8my2jvJktYoWm2UezTbp5XR1sVouV+l3nzfNy1bU&#10;NVc+zYn1af7vWHW8fyNfn3lvtRS1D+dLsma3XUoDjxRv3SY8AXK0vLjFr8sIeGEvb1pKszy5yYpo&#10;M5tfRvkmn0bFZTKPkrS4KWZJXuSrzeuW7oTi/78lGCpSTLNpmNJZ0W96S8LzvjdadsLhRZGiqwhS&#10;Ax/vREvPwLWqw9lRIcfzGRS+/BcocNynQQe+eoqO7N/q+oB0NRrphMzDDYyHVpu/CQy4zSpi/9pT&#10;wwnIW4WUL9I89+svCPn0MkPBnFu25xaqGIaqiCMwHpduXJn73ohdi5nSAIzSC7wmjQgU9ldorOp4&#10;uXBjhU6O29WvxHM5eL38A65/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CkL2hIXAwAASwYAAA4AAAAAAAAAAAAAAAAALgIAAGRy&#10;cy9lMm9Eb2MueG1sUEsBAi0AFAAGAAgAAAAhAEyg6SzYAAAAAwEAAA8AAAAAAAAAAAAAAAAAcQUA&#10;AGRycy9kb3ducmV2LnhtbFBLBQYAAAAABAAEAPMAAAB2BgAAAAA=&#10;" filled="f" stroked="f">
                <o:lock v:ext="edit" aspectratio="t"/>
                <w10:anchorlock/>
              </v:rect>
            </w:pict>
          </mc:Fallback>
        </mc:AlternateContent>
      </w:r>
      <w:r>
        <w:rPr>
          <w:noProof/>
        </w:rPr>
        <mc:AlternateContent>
          <mc:Choice Requires="wps">
            <w:drawing>
              <wp:inline distT="0" distB="0" distL="0" distR="0" wp14:anchorId="3621A806" wp14:editId="4437D176">
                <wp:extent cx="304800" cy="304800"/>
                <wp:effectExtent l="0" t="0" r="0" b="0"/>
                <wp:docPr id="12" name="Rectangle 12" descr="Solar power will account for nearly half of new U.S. electric generating  capacity in 2022 - U.S. Energy Information Administration (E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27A7EB" id="Rectangle 12" o:spid="_x0000_s1026" alt="Solar power will account for nearly half of new U.S. electric generating  capacity in 2022 - U.S. Energy Information Administration (E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s3kFwMAAEsGAAAOAAAAZHJzL2Uyb0RvYy54bWysVdtu4zYQfS+w/zDg0/ZB1iWyYwlRFo4v&#10;RYC0G2y6H0BTlEUsRaokHcUt9t93SNmJk7wU7epB4Fw0lzOHo6tPT52ER26s0Koi6SQhwBXTtVC7&#10;inz9cxPNCVhHVU2lVrwiB27Jp+sPv1wNfckz3WpZcwMYRNly6CvSOteXcWxZyztqJ7rnCo2NNh11&#10;KJpdXBs6YPROxlmSzOJBm7o3mnFrUbsajeQ6xG8aztznprHcgawI1ubC24T31r/j6yta7gztW8GO&#10;ZdD/UEVHhcKkz6FW1FHYG/EuVCeY0VY3bsJ0F+umEYyHHrCbNHnTzUNLex56QXBs/wyT/Xlh2R+P&#10;9wZEjbPLCCja4Yy+IGpU7SQHr6u5ZQjYg5bUQK8HHNcgpATKmN4rBzgbUJwaeYCWygZ0g+IAXycP&#10;E+ASQxlEdscVN9ThhAAY7SkT7gBCQZZkGUSj8xpddge4VeO0kVCwqDuhhHX+UxQ/rm8Xv/qRDb0t&#10;sfKH/t540G1/p9k3C0ovWyycL2yPebEl7OikMkYPLac1Ypf6EPGrGF6wGA22w++6Rgzo3ukw0KfG&#10;dD4HjgqeAm8Oz7zhTw4YKi+SfJ4guxiajmefgZanj3tj3W9cd+APFTFYXQhOH++sG11PLj6X0htE&#10;GPW0lOqVAmOOGkyNn3qbLyIw7Z8iKdbz9TyP8my2jvJktYoWm2UezTbp5XR1sVouV+l3nzfNy1bU&#10;NVc+zYn1af7vWHW8fyNfn3lvtRS1D+dLsma3XUoDjxRv3SY8AXK0vLjFr8sIeGEvb1pKszy5yYpo&#10;M5tfRvkmn0bFZTKPkrS4KWZJXuSrzeuW7oTi/78lGCpSTLNpmNJZ0W96S8LzvjdadsLhRZGiqwhS&#10;Ax/vREvPwLWqw9lRIcfzGRS+/BcocNynQQe+eoqO7N/q+oB0NRrphMzDDYyHVpu/CQy4zSpi/9pT&#10;wwnIW4WUL9I89+svCPn0MkPBnFu25xaqGIaqiCMwHpduXJn73ohdi5nSAIzSC7wmjQgU9ldorOp4&#10;uXBjhU6O29WvxHM5eL38A65/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LSmzeQXAwAASwYAAA4AAAAAAAAAAAAAAAAALgIAAGRy&#10;cy9lMm9Eb2MueG1sUEsBAi0AFAAGAAgAAAAhAEyg6SzYAAAAAwEAAA8AAAAAAAAAAAAAAAAAcQUA&#10;AGRycy9kb3ducmV2LnhtbFBLBQYAAAAABAAEAPMAAAB2BgAAAAA=&#10;" filled="f" stroked="f">
                <o:lock v:ext="edit" aspectratio="t"/>
                <w10:anchorlock/>
              </v:rect>
            </w:pict>
          </mc:Fallback>
        </mc:AlternateContent>
      </w:r>
      <w:r>
        <w:rPr>
          <w:noProof/>
        </w:rPr>
        <mc:AlternateContent>
          <mc:Choice Requires="wps">
            <w:drawing>
              <wp:inline distT="0" distB="0" distL="0" distR="0" wp14:anchorId="2C6B6932" wp14:editId="2FAF6806">
                <wp:extent cx="304800" cy="304800"/>
                <wp:effectExtent l="0" t="0" r="0" b="0"/>
                <wp:docPr id="13" name="Rectangle 13" descr="Solar power will account for nearly half of new U.S. electric generating  capacity in 2022 - U.S. Energy Information Administration (E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2A8A7B" id="Rectangle 13" o:spid="_x0000_s1026" alt="Solar power will account for nearly half of new U.S. electric generating  capacity in 2022 - U.S. Energy Information Administration (E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C2FwMAAEsGAAAOAAAAZHJzL2Uyb0RvYy54bWysVdtu2zgQfV9g/2HAp+6DrEtkxxKiFK4v&#10;iwBpGzTtB9AUZRFLkVqSjuIW/fcOKTtx0pdit3oQOBfN5czh6OrtYyfhgRsrtKpIOkkIcMV0LdSu&#10;Il8+b6I5AeuoqqnUilfkwC15e/3nH1dDX/JMt1rW3AAGUbYc+oq0zvVlHFvW8o7aie65QmOjTUcd&#10;imYX14YOGL2TcZYks3jQpu6NZtxa1K5GI7kO8ZuGM/exaSx3ICuCtbnwNuG99e/4+oqWO0P7VrBj&#10;GfQ/VNFRoTDpU6gVdRT2RvwUqhPMaKsbN2G6i3XTCMZDD9hNmrzq5r6lPQ+9IDi2f4LJ/r6w7MPD&#10;nQFR4+wuCCja4Yw+IWpU7SQHr6u5ZQjYvZbUQK8HHNcgpATKmN4rBzgbUJwaeYCWygZ0g+IAXyb3&#10;E+ASQxlEdscVN9ThhAAY7SkT7gBCQZZkGUSj8xpddge4UeO0kVCwqDuhhHX+UxTfrG8Wf/mRDb0t&#10;sfL7/s540G1/q9k/FpRetlg4X9ge82JL2NFJZYweWk5rxC71IeIXMbxgMRpsh/e6Rgzo3ukw0MfG&#10;dD4HjgoeA28OT7zhjw4YKi+SfJ4guxiajmefgZanj3tj3d9cd+APFTFYXQhOH26tG11PLj6X0htE&#10;GPW0lOqFAmOOGkyNn3qbLyIw7VuRFOv5ep5HeTZbR3myWkWLzTKPZpv0crq6WC2Xq/S7z5vmZSvq&#10;miuf5sT6NP81Vh3v38jXJ95bLUXtw/mSrNltl9LAA8VbtwlPgBwtz27xyzICXtjLq5bSLE/eZUW0&#10;mc0vo3yTT6PiMplHSVq8K2ZJXuSrzcuWboXi/78lGCpSTLNpmNJZ0a96S8Lzc2+07ITDiyJFVxGk&#10;Bj7eiZaegWtVh7OjQo7nMyh8+c9Q4LhPgw589RQd2b/V9QHpajTSCZmHGxgPrTZfCQy4zSpi/91T&#10;wwnIG4WUL9I89+svCPn0MkPBnFu25xaqGIaqiCMwHpduXJn73ohdi5nSAIzSC7wmjQgU9ldorOp4&#10;uXBjhU6O29WvxHM5eD3/A65/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D/CwLYXAwAASwYAAA4AAAAAAAAAAAAAAAAALgIAAGRy&#10;cy9lMm9Eb2MueG1sUEsBAi0AFAAGAAgAAAAhAEyg6SzYAAAAAwEAAA8AAAAAAAAAAAAAAAAAcQUA&#10;AGRycy9kb3ducmV2LnhtbFBLBQYAAAAABAAEAPMAAAB2BgAAAAA=&#10;" filled="f" stroked="f">
                <o:lock v:ext="edit" aspectratio="t"/>
                <w10:anchorlock/>
              </v:rect>
            </w:pict>
          </mc:Fallback>
        </mc:AlternateContent>
      </w:r>
    </w:p>
    <w:sectPr w:rsidR="004B294C" w:rsidRPr="004B294C" w:rsidSect="00FB4A2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8260A"/>
    <w:multiLevelType w:val="hybridMultilevel"/>
    <w:tmpl w:val="FA263580"/>
    <w:lvl w:ilvl="0" w:tplc="40090001">
      <w:start w:val="1"/>
      <w:numFmt w:val="bullet"/>
      <w:lvlText w:val=""/>
      <w:lvlJc w:val="left"/>
      <w:pPr>
        <w:ind w:left="975" w:hanging="360"/>
      </w:pPr>
      <w:rPr>
        <w:rFonts w:ascii="Symbol" w:hAnsi="Symbol" w:hint="default"/>
      </w:rPr>
    </w:lvl>
    <w:lvl w:ilvl="1" w:tplc="40090003" w:tentative="1">
      <w:start w:val="1"/>
      <w:numFmt w:val="bullet"/>
      <w:lvlText w:val="o"/>
      <w:lvlJc w:val="left"/>
      <w:pPr>
        <w:ind w:left="1695" w:hanging="360"/>
      </w:pPr>
      <w:rPr>
        <w:rFonts w:ascii="Courier New" w:hAnsi="Courier New" w:cs="Courier New" w:hint="default"/>
      </w:rPr>
    </w:lvl>
    <w:lvl w:ilvl="2" w:tplc="40090005" w:tentative="1">
      <w:start w:val="1"/>
      <w:numFmt w:val="bullet"/>
      <w:lvlText w:val=""/>
      <w:lvlJc w:val="left"/>
      <w:pPr>
        <w:ind w:left="2415" w:hanging="360"/>
      </w:pPr>
      <w:rPr>
        <w:rFonts w:ascii="Wingdings" w:hAnsi="Wingdings" w:hint="default"/>
      </w:rPr>
    </w:lvl>
    <w:lvl w:ilvl="3" w:tplc="40090001" w:tentative="1">
      <w:start w:val="1"/>
      <w:numFmt w:val="bullet"/>
      <w:lvlText w:val=""/>
      <w:lvlJc w:val="left"/>
      <w:pPr>
        <w:ind w:left="3135" w:hanging="360"/>
      </w:pPr>
      <w:rPr>
        <w:rFonts w:ascii="Symbol" w:hAnsi="Symbol" w:hint="default"/>
      </w:rPr>
    </w:lvl>
    <w:lvl w:ilvl="4" w:tplc="40090003" w:tentative="1">
      <w:start w:val="1"/>
      <w:numFmt w:val="bullet"/>
      <w:lvlText w:val="o"/>
      <w:lvlJc w:val="left"/>
      <w:pPr>
        <w:ind w:left="3855" w:hanging="360"/>
      </w:pPr>
      <w:rPr>
        <w:rFonts w:ascii="Courier New" w:hAnsi="Courier New" w:cs="Courier New" w:hint="default"/>
      </w:rPr>
    </w:lvl>
    <w:lvl w:ilvl="5" w:tplc="40090005" w:tentative="1">
      <w:start w:val="1"/>
      <w:numFmt w:val="bullet"/>
      <w:lvlText w:val=""/>
      <w:lvlJc w:val="left"/>
      <w:pPr>
        <w:ind w:left="4575" w:hanging="360"/>
      </w:pPr>
      <w:rPr>
        <w:rFonts w:ascii="Wingdings" w:hAnsi="Wingdings" w:hint="default"/>
      </w:rPr>
    </w:lvl>
    <w:lvl w:ilvl="6" w:tplc="40090001" w:tentative="1">
      <w:start w:val="1"/>
      <w:numFmt w:val="bullet"/>
      <w:lvlText w:val=""/>
      <w:lvlJc w:val="left"/>
      <w:pPr>
        <w:ind w:left="5295" w:hanging="360"/>
      </w:pPr>
      <w:rPr>
        <w:rFonts w:ascii="Symbol" w:hAnsi="Symbol" w:hint="default"/>
      </w:rPr>
    </w:lvl>
    <w:lvl w:ilvl="7" w:tplc="40090003" w:tentative="1">
      <w:start w:val="1"/>
      <w:numFmt w:val="bullet"/>
      <w:lvlText w:val="o"/>
      <w:lvlJc w:val="left"/>
      <w:pPr>
        <w:ind w:left="6015" w:hanging="360"/>
      </w:pPr>
      <w:rPr>
        <w:rFonts w:ascii="Courier New" w:hAnsi="Courier New" w:cs="Courier New" w:hint="default"/>
      </w:rPr>
    </w:lvl>
    <w:lvl w:ilvl="8" w:tplc="40090005" w:tentative="1">
      <w:start w:val="1"/>
      <w:numFmt w:val="bullet"/>
      <w:lvlText w:val=""/>
      <w:lvlJc w:val="left"/>
      <w:pPr>
        <w:ind w:left="6735" w:hanging="360"/>
      </w:pPr>
      <w:rPr>
        <w:rFonts w:ascii="Wingdings" w:hAnsi="Wingdings" w:hint="default"/>
      </w:rPr>
    </w:lvl>
  </w:abstractNum>
  <w:abstractNum w:abstractNumId="1" w15:restartNumberingAfterBreak="0">
    <w:nsid w:val="19174EB3"/>
    <w:multiLevelType w:val="multilevel"/>
    <w:tmpl w:val="E54E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12214C"/>
    <w:multiLevelType w:val="hybridMultilevel"/>
    <w:tmpl w:val="67DE18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ED4CCE"/>
    <w:multiLevelType w:val="multilevel"/>
    <w:tmpl w:val="A1DE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415D30"/>
    <w:multiLevelType w:val="multilevel"/>
    <w:tmpl w:val="A9A83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456005"/>
    <w:multiLevelType w:val="multilevel"/>
    <w:tmpl w:val="C766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407562"/>
    <w:multiLevelType w:val="hybridMultilevel"/>
    <w:tmpl w:val="4F32A858"/>
    <w:lvl w:ilvl="0" w:tplc="40090001">
      <w:start w:val="1"/>
      <w:numFmt w:val="bullet"/>
      <w:lvlText w:val=""/>
      <w:lvlJc w:val="left"/>
      <w:pPr>
        <w:ind w:left="975" w:hanging="360"/>
      </w:pPr>
      <w:rPr>
        <w:rFonts w:ascii="Symbol" w:hAnsi="Symbol" w:hint="default"/>
      </w:rPr>
    </w:lvl>
    <w:lvl w:ilvl="1" w:tplc="40090003" w:tentative="1">
      <w:start w:val="1"/>
      <w:numFmt w:val="bullet"/>
      <w:lvlText w:val="o"/>
      <w:lvlJc w:val="left"/>
      <w:pPr>
        <w:ind w:left="1695" w:hanging="360"/>
      </w:pPr>
      <w:rPr>
        <w:rFonts w:ascii="Courier New" w:hAnsi="Courier New" w:cs="Courier New" w:hint="default"/>
      </w:rPr>
    </w:lvl>
    <w:lvl w:ilvl="2" w:tplc="40090005" w:tentative="1">
      <w:start w:val="1"/>
      <w:numFmt w:val="bullet"/>
      <w:lvlText w:val=""/>
      <w:lvlJc w:val="left"/>
      <w:pPr>
        <w:ind w:left="2415" w:hanging="360"/>
      </w:pPr>
      <w:rPr>
        <w:rFonts w:ascii="Wingdings" w:hAnsi="Wingdings" w:hint="default"/>
      </w:rPr>
    </w:lvl>
    <w:lvl w:ilvl="3" w:tplc="40090001" w:tentative="1">
      <w:start w:val="1"/>
      <w:numFmt w:val="bullet"/>
      <w:lvlText w:val=""/>
      <w:lvlJc w:val="left"/>
      <w:pPr>
        <w:ind w:left="3135" w:hanging="360"/>
      </w:pPr>
      <w:rPr>
        <w:rFonts w:ascii="Symbol" w:hAnsi="Symbol" w:hint="default"/>
      </w:rPr>
    </w:lvl>
    <w:lvl w:ilvl="4" w:tplc="40090003" w:tentative="1">
      <w:start w:val="1"/>
      <w:numFmt w:val="bullet"/>
      <w:lvlText w:val="o"/>
      <w:lvlJc w:val="left"/>
      <w:pPr>
        <w:ind w:left="3855" w:hanging="360"/>
      </w:pPr>
      <w:rPr>
        <w:rFonts w:ascii="Courier New" w:hAnsi="Courier New" w:cs="Courier New" w:hint="default"/>
      </w:rPr>
    </w:lvl>
    <w:lvl w:ilvl="5" w:tplc="40090005" w:tentative="1">
      <w:start w:val="1"/>
      <w:numFmt w:val="bullet"/>
      <w:lvlText w:val=""/>
      <w:lvlJc w:val="left"/>
      <w:pPr>
        <w:ind w:left="4575" w:hanging="360"/>
      </w:pPr>
      <w:rPr>
        <w:rFonts w:ascii="Wingdings" w:hAnsi="Wingdings" w:hint="default"/>
      </w:rPr>
    </w:lvl>
    <w:lvl w:ilvl="6" w:tplc="40090001" w:tentative="1">
      <w:start w:val="1"/>
      <w:numFmt w:val="bullet"/>
      <w:lvlText w:val=""/>
      <w:lvlJc w:val="left"/>
      <w:pPr>
        <w:ind w:left="5295" w:hanging="360"/>
      </w:pPr>
      <w:rPr>
        <w:rFonts w:ascii="Symbol" w:hAnsi="Symbol" w:hint="default"/>
      </w:rPr>
    </w:lvl>
    <w:lvl w:ilvl="7" w:tplc="40090003" w:tentative="1">
      <w:start w:val="1"/>
      <w:numFmt w:val="bullet"/>
      <w:lvlText w:val="o"/>
      <w:lvlJc w:val="left"/>
      <w:pPr>
        <w:ind w:left="6015" w:hanging="360"/>
      </w:pPr>
      <w:rPr>
        <w:rFonts w:ascii="Courier New" w:hAnsi="Courier New" w:cs="Courier New" w:hint="default"/>
      </w:rPr>
    </w:lvl>
    <w:lvl w:ilvl="8" w:tplc="40090005" w:tentative="1">
      <w:start w:val="1"/>
      <w:numFmt w:val="bullet"/>
      <w:lvlText w:val=""/>
      <w:lvlJc w:val="left"/>
      <w:pPr>
        <w:ind w:left="6735" w:hanging="360"/>
      </w:pPr>
      <w:rPr>
        <w:rFonts w:ascii="Wingdings" w:hAnsi="Wingdings" w:hint="default"/>
      </w:rPr>
    </w:lvl>
  </w:abstractNum>
  <w:abstractNum w:abstractNumId="7" w15:restartNumberingAfterBreak="0">
    <w:nsid w:val="487D2102"/>
    <w:multiLevelType w:val="hybridMultilevel"/>
    <w:tmpl w:val="25AC90E4"/>
    <w:lvl w:ilvl="0" w:tplc="40090001">
      <w:start w:val="1"/>
      <w:numFmt w:val="bullet"/>
      <w:lvlText w:val=""/>
      <w:lvlJc w:val="left"/>
      <w:pPr>
        <w:ind w:left="975" w:hanging="360"/>
      </w:pPr>
      <w:rPr>
        <w:rFonts w:ascii="Symbol" w:hAnsi="Symbol" w:hint="default"/>
      </w:rPr>
    </w:lvl>
    <w:lvl w:ilvl="1" w:tplc="F9607942">
      <w:numFmt w:val="bullet"/>
      <w:lvlText w:val="-"/>
      <w:lvlJc w:val="left"/>
      <w:pPr>
        <w:ind w:left="1695" w:hanging="360"/>
      </w:pPr>
      <w:rPr>
        <w:rFonts w:ascii="Calibri" w:eastAsiaTheme="minorHAnsi" w:hAnsi="Calibri" w:cs="Calibri" w:hint="default"/>
      </w:rPr>
    </w:lvl>
    <w:lvl w:ilvl="2" w:tplc="40090005" w:tentative="1">
      <w:start w:val="1"/>
      <w:numFmt w:val="bullet"/>
      <w:lvlText w:val=""/>
      <w:lvlJc w:val="left"/>
      <w:pPr>
        <w:ind w:left="2415" w:hanging="360"/>
      </w:pPr>
      <w:rPr>
        <w:rFonts w:ascii="Wingdings" w:hAnsi="Wingdings" w:hint="default"/>
      </w:rPr>
    </w:lvl>
    <w:lvl w:ilvl="3" w:tplc="40090001" w:tentative="1">
      <w:start w:val="1"/>
      <w:numFmt w:val="bullet"/>
      <w:lvlText w:val=""/>
      <w:lvlJc w:val="left"/>
      <w:pPr>
        <w:ind w:left="3135" w:hanging="360"/>
      </w:pPr>
      <w:rPr>
        <w:rFonts w:ascii="Symbol" w:hAnsi="Symbol" w:hint="default"/>
      </w:rPr>
    </w:lvl>
    <w:lvl w:ilvl="4" w:tplc="40090003" w:tentative="1">
      <w:start w:val="1"/>
      <w:numFmt w:val="bullet"/>
      <w:lvlText w:val="o"/>
      <w:lvlJc w:val="left"/>
      <w:pPr>
        <w:ind w:left="3855" w:hanging="360"/>
      </w:pPr>
      <w:rPr>
        <w:rFonts w:ascii="Courier New" w:hAnsi="Courier New" w:cs="Courier New" w:hint="default"/>
      </w:rPr>
    </w:lvl>
    <w:lvl w:ilvl="5" w:tplc="40090005" w:tentative="1">
      <w:start w:val="1"/>
      <w:numFmt w:val="bullet"/>
      <w:lvlText w:val=""/>
      <w:lvlJc w:val="left"/>
      <w:pPr>
        <w:ind w:left="4575" w:hanging="360"/>
      </w:pPr>
      <w:rPr>
        <w:rFonts w:ascii="Wingdings" w:hAnsi="Wingdings" w:hint="default"/>
      </w:rPr>
    </w:lvl>
    <w:lvl w:ilvl="6" w:tplc="40090001" w:tentative="1">
      <w:start w:val="1"/>
      <w:numFmt w:val="bullet"/>
      <w:lvlText w:val=""/>
      <w:lvlJc w:val="left"/>
      <w:pPr>
        <w:ind w:left="5295" w:hanging="360"/>
      </w:pPr>
      <w:rPr>
        <w:rFonts w:ascii="Symbol" w:hAnsi="Symbol" w:hint="default"/>
      </w:rPr>
    </w:lvl>
    <w:lvl w:ilvl="7" w:tplc="40090003" w:tentative="1">
      <w:start w:val="1"/>
      <w:numFmt w:val="bullet"/>
      <w:lvlText w:val="o"/>
      <w:lvlJc w:val="left"/>
      <w:pPr>
        <w:ind w:left="6015" w:hanging="360"/>
      </w:pPr>
      <w:rPr>
        <w:rFonts w:ascii="Courier New" w:hAnsi="Courier New" w:cs="Courier New" w:hint="default"/>
      </w:rPr>
    </w:lvl>
    <w:lvl w:ilvl="8" w:tplc="40090005" w:tentative="1">
      <w:start w:val="1"/>
      <w:numFmt w:val="bullet"/>
      <w:lvlText w:val=""/>
      <w:lvlJc w:val="left"/>
      <w:pPr>
        <w:ind w:left="6735" w:hanging="360"/>
      </w:pPr>
      <w:rPr>
        <w:rFonts w:ascii="Wingdings" w:hAnsi="Wingdings" w:hint="default"/>
      </w:rPr>
    </w:lvl>
  </w:abstractNum>
  <w:abstractNum w:abstractNumId="8" w15:restartNumberingAfterBreak="0">
    <w:nsid w:val="4DDC3214"/>
    <w:multiLevelType w:val="hybridMultilevel"/>
    <w:tmpl w:val="B4D49B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5B3036D"/>
    <w:multiLevelType w:val="multilevel"/>
    <w:tmpl w:val="4E7E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8F45016"/>
    <w:multiLevelType w:val="hybridMultilevel"/>
    <w:tmpl w:val="C41AB30E"/>
    <w:lvl w:ilvl="0" w:tplc="40090001">
      <w:start w:val="1"/>
      <w:numFmt w:val="bullet"/>
      <w:lvlText w:val=""/>
      <w:lvlJc w:val="left"/>
      <w:pPr>
        <w:ind w:left="915" w:hanging="360"/>
      </w:pPr>
      <w:rPr>
        <w:rFonts w:ascii="Symbol" w:hAnsi="Symbol"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11" w15:restartNumberingAfterBreak="0">
    <w:nsid w:val="5E71502A"/>
    <w:multiLevelType w:val="hybridMultilevel"/>
    <w:tmpl w:val="503EE312"/>
    <w:lvl w:ilvl="0" w:tplc="40090001">
      <w:start w:val="1"/>
      <w:numFmt w:val="bullet"/>
      <w:lvlText w:val=""/>
      <w:lvlJc w:val="left"/>
      <w:pPr>
        <w:ind w:left="720" w:hanging="360"/>
      </w:pPr>
      <w:rPr>
        <w:rFonts w:ascii="Symbol" w:hAnsi="Symbol" w:hint="default"/>
      </w:rPr>
    </w:lvl>
    <w:lvl w:ilvl="1" w:tplc="D9CC282A">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F8F334E"/>
    <w:multiLevelType w:val="multilevel"/>
    <w:tmpl w:val="E9D2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FA1BB0"/>
    <w:multiLevelType w:val="multilevel"/>
    <w:tmpl w:val="C564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E297638"/>
    <w:multiLevelType w:val="hybridMultilevel"/>
    <w:tmpl w:val="8AEE3544"/>
    <w:lvl w:ilvl="0" w:tplc="40090001">
      <w:start w:val="1"/>
      <w:numFmt w:val="bullet"/>
      <w:lvlText w:val=""/>
      <w:lvlJc w:val="left"/>
      <w:pPr>
        <w:ind w:left="975" w:hanging="360"/>
      </w:pPr>
      <w:rPr>
        <w:rFonts w:ascii="Symbol" w:hAnsi="Symbol" w:hint="default"/>
      </w:rPr>
    </w:lvl>
    <w:lvl w:ilvl="1" w:tplc="40090003" w:tentative="1">
      <w:start w:val="1"/>
      <w:numFmt w:val="bullet"/>
      <w:lvlText w:val="o"/>
      <w:lvlJc w:val="left"/>
      <w:pPr>
        <w:ind w:left="1695" w:hanging="360"/>
      </w:pPr>
      <w:rPr>
        <w:rFonts w:ascii="Courier New" w:hAnsi="Courier New" w:cs="Courier New" w:hint="default"/>
      </w:rPr>
    </w:lvl>
    <w:lvl w:ilvl="2" w:tplc="40090005" w:tentative="1">
      <w:start w:val="1"/>
      <w:numFmt w:val="bullet"/>
      <w:lvlText w:val=""/>
      <w:lvlJc w:val="left"/>
      <w:pPr>
        <w:ind w:left="2415" w:hanging="360"/>
      </w:pPr>
      <w:rPr>
        <w:rFonts w:ascii="Wingdings" w:hAnsi="Wingdings" w:hint="default"/>
      </w:rPr>
    </w:lvl>
    <w:lvl w:ilvl="3" w:tplc="40090001" w:tentative="1">
      <w:start w:val="1"/>
      <w:numFmt w:val="bullet"/>
      <w:lvlText w:val=""/>
      <w:lvlJc w:val="left"/>
      <w:pPr>
        <w:ind w:left="3135" w:hanging="360"/>
      </w:pPr>
      <w:rPr>
        <w:rFonts w:ascii="Symbol" w:hAnsi="Symbol" w:hint="default"/>
      </w:rPr>
    </w:lvl>
    <w:lvl w:ilvl="4" w:tplc="40090003" w:tentative="1">
      <w:start w:val="1"/>
      <w:numFmt w:val="bullet"/>
      <w:lvlText w:val="o"/>
      <w:lvlJc w:val="left"/>
      <w:pPr>
        <w:ind w:left="3855" w:hanging="360"/>
      </w:pPr>
      <w:rPr>
        <w:rFonts w:ascii="Courier New" w:hAnsi="Courier New" w:cs="Courier New" w:hint="default"/>
      </w:rPr>
    </w:lvl>
    <w:lvl w:ilvl="5" w:tplc="40090005" w:tentative="1">
      <w:start w:val="1"/>
      <w:numFmt w:val="bullet"/>
      <w:lvlText w:val=""/>
      <w:lvlJc w:val="left"/>
      <w:pPr>
        <w:ind w:left="4575" w:hanging="360"/>
      </w:pPr>
      <w:rPr>
        <w:rFonts w:ascii="Wingdings" w:hAnsi="Wingdings" w:hint="default"/>
      </w:rPr>
    </w:lvl>
    <w:lvl w:ilvl="6" w:tplc="40090001" w:tentative="1">
      <w:start w:val="1"/>
      <w:numFmt w:val="bullet"/>
      <w:lvlText w:val=""/>
      <w:lvlJc w:val="left"/>
      <w:pPr>
        <w:ind w:left="5295" w:hanging="360"/>
      </w:pPr>
      <w:rPr>
        <w:rFonts w:ascii="Symbol" w:hAnsi="Symbol" w:hint="default"/>
      </w:rPr>
    </w:lvl>
    <w:lvl w:ilvl="7" w:tplc="40090003" w:tentative="1">
      <w:start w:val="1"/>
      <w:numFmt w:val="bullet"/>
      <w:lvlText w:val="o"/>
      <w:lvlJc w:val="left"/>
      <w:pPr>
        <w:ind w:left="6015" w:hanging="360"/>
      </w:pPr>
      <w:rPr>
        <w:rFonts w:ascii="Courier New" w:hAnsi="Courier New" w:cs="Courier New" w:hint="default"/>
      </w:rPr>
    </w:lvl>
    <w:lvl w:ilvl="8" w:tplc="40090005" w:tentative="1">
      <w:start w:val="1"/>
      <w:numFmt w:val="bullet"/>
      <w:lvlText w:val=""/>
      <w:lvlJc w:val="left"/>
      <w:pPr>
        <w:ind w:left="6735" w:hanging="360"/>
      </w:pPr>
      <w:rPr>
        <w:rFonts w:ascii="Wingdings" w:hAnsi="Wingdings" w:hint="default"/>
      </w:rPr>
    </w:lvl>
  </w:abstractNum>
  <w:abstractNum w:abstractNumId="15" w15:restartNumberingAfterBreak="0">
    <w:nsid w:val="772E792D"/>
    <w:multiLevelType w:val="hybridMultilevel"/>
    <w:tmpl w:val="D2CEB2F0"/>
    <w:lvl w:ilvl="0" w:tplc="40090001">
      <w:start w:val="1"/>
      <w:numFmt w:val="bullet"/>
      <w:lvlText w:val=""/>
      <w:lvlJc w:val="left"/>
      <w:pPr>
        <w:ind w:left="1095" w:hanging="360"/>
      </w:pPr>
      <w:rPr>
        <w:rFonts w:ascii="Symbol" w:hAnsi="Symbol"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16" w15:restartNumberingAfterBreak="0">
    <w:nsid w:val="773C04DF"/>
    <w:multiLevelType w:val="hybridMultilevel"/>
    <w:tmpl w:val="6B946C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94F2FEB"/>
    <w:multiLevelType w:val="hybridMultilevel"/>
    <w:tmpl w:val="13642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486375">
    <w:abstractNumId w:val="5"/>
  </w:num>
  <w:num w:numId="2" w16cid:durableId="1808548751">
    <w:abstractNumId w:val="13"/>
  </w:num>
  <w:num w:numId="3" w16cid:durableId="1487820569">
    <w:abstractNumId w:val="1"/>
  </w:num>
  <w:num w:numId="4" w16cid:durableId="616370180">
    <w:abstractNumId w:val="9"/>
  </w:num>
  <w:num w:numId="5" w16cid:durableId="1011762451">
    <w:abstractNumId w:val="3"/>
  </w:num>
  <w:num w:numId="6" w16cid:durableId="1017270792">
    <w:abstractNumId w:val="12"/>
  </w:num>
  <w:num w:numId="7" w16cid:durableId="101457929">
    <w:abstractNumId w:val="0"/>
  </w:num>
  <w:num w:numId="8" w16cid:durableId="704983065">
    <w:abstractNumId w:val="11"/>
  </w:num>
  <w:num w:numId="9" w16cid:durableId="504439815">
    <w:abstractNumId w:val="8"/>
  </w:num>
  <w:num w:numId="10" w16cid:durableId="1848204330">
    <w:abstractNumId w:val="15"/>
  </w:num>
  <w:num w:numId="11" w16cid:durableId="1862352368">
    <w:abstractNumId w:val="7"/>
  </w:num>
  <w:num w:numId="12" w16cid:durableId="1173757545">
    <w:abstractNumId w:val="14"/>
  </w:num>
  <w:num w:numId="13" w16cid:durableId="672151842">
    <w:abstractNumId w:val="10"/>
  </w:num>
  <w:num w:numId="14" w16cid:durableId="2092046544">
    <w:abstractNumId w:val="6"/>
  </w:num>
  <w:num w:numId="15" w16cid:durableId="582109376">
    <w:abstractNumId w:val="16"/>
  </w:num>
  <w:num w:numId="16" w16cid:durableId="902764159">
    <w:abstractNumId w:val="4"/>
  </w:num>
  <w:num w:numId="17" w16cid:durableId="1834486147">
    <w:abstractNumId w:val="2"/>
  </w:num>
  <w:num w:numId="18" w16cid:durableId="179143967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663"/>
    <w:rsid w:val="0006765D"/>
    <w:rsid w:val="000852E2"/>
    <w:rsid w:val="002112E2"/>
    <w:rsid w:val="0024750D"/>
    <w:rsid w:val="00254A37"/>
    <w:rsid w:val="003027D4"/>
    <w:rsid w:val="00456663"/>
    <w:rsid w:val="004A4912"/>
    <w:rsid w:val="004B294C"/>
    <w:rsid w:val="004E3C59"/>
    <w:rsid w:val="005C5012"/>
    <w:rsid w:val="00610D4E"/>
    <w:rsid w:val="00A82AD4"/>
    <w:rsid w:val="00AC5D7C"/>
    <w:rsid w:val="00F83269"/>
    <w:rsid w:val="00FB4A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EBBEB"/>
  <w15:chartTrackingRefBased/>
  <w15:docId w15:val="{02AC3D6C-840F-4DEF-982E-72A5E0716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66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56663"/>
    <w:rPr>
      <w:b/>
      <w:bCs/>
    </w:rPr>
  </w:style>
  <w:style w:type="paragraph" w:styleId="ListParagraph">
    <w:name w:val="List Paragraph"/>
    <w:basedOn w:val="Normal"/>
    <w:uiPriority w:val="34"/>
    <w:qFormat/>
    <w:rsid w:val="000676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182079">
      <w:bodyDiv w:val="1"/>
      <w:marLeft w:val="0"/>
      <w:marRight w:val="0"/>
      <w:marTop w:val="0"/>
      <w:marBottom w:val="0"/>
      <w:divBdr>
        <w:top w:val="none" w:sz="0" w:space="0" w:color="auto"/>
        <w:left w:val="none" w:sz="0" w:space="0" w:color="auto"/>
        <w:bottom w:val="none" w:sz="0" w:space="0" w:color="auto"/>
        <w:right w:val="none" w:sz="0" w:space="0" w:color="auto"/>
      </w:divBdr>
    </w:div>
    <w:div w:id="99020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D9687-DE62-4D90-86FB-A9E2CEE95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Dharunpandi S</cp:lastModifiedBy>
  <cp:revision>2</cp:revision>
  <dcterms:created xsi:type="dcterms:W3CDTF">2024-03-14T14:21:00Z</dcterms:created>
  <dcterms:modified xsi:type="dcterms:W3CDTF">2024-03-14T14:21:00Z</dcterms:modified>
</cp:coreProperties>
</file>