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b/>
          <w:sz w:val="40"/>
        </w:rPr>
        <w:t>TRIP MANAGEMENT SYSTEM</w:t>
      </w:r>
    </w:p>
    <w:p>
      <w:pPr>
        <w:spacing w:after="560"/>
        <w:jc w:val="center"/>
      </w:pPr>
      <w:r>
        <w:rPr>
          <w:rFonts w:ascii="Times New Roman" w:hAnsi="Times New Roman"/>
          <w:b/>
          <w:sz w:val="28"/>
        </w:rPr>
        <w:t>PROJECT REPORT</w:t>
      </w:r>
    </w:p>
    <w:p>
      <w:pPr>
        <w:spacing w:after="160"/>
        <w:jc w:val="center"/>
      </w:pPr>
      <w:r>
        <w:rPr>
          <w:rFonts w:ascii="Times New Roman" w:hAnsi="Times New Roman"/>
          <w:i/>
          <w:sz w:val="24"/>
        </w:rPr>
        <w:t>Submitted by</w:t>
      </w:r>
    </w:p>
    <w:p>
      <w:pPr>
        <w:spacing w:after="40"/>
        <w:jc w:val="center"/>
      </w:pPr>
      <w:r>
        <w:rPr>
          <w:rFonts w:ascii="Times New Roman" w:hAnsi="Times New Roman"/>
          <w:b/>
          <w:sz w:val="24"/>
        </w:rPr>
        <w:t>DHARWISH AHAMED R</w:t>
        <w:br/>
      </w:r>
      <w:r>
        <w:rPr>
          <w:rFonts w:ascii="Times New Roman" w:hAnsi="Times New Roman"/>
          <w:sz w:val="22"/>
        </w:rPr>
        <w:t>24CSR065</w:t>
      </w:r>
    </w:p>
    <w:p>
      <w:pPr>
        <w:spacing w:after="40"/>
        <w:jc w:val="center"/>
      </w:pPr>
      <w:r>
        <w:rPr>
          <w:rFonts w:ascii="Times New Roman" w:hAnsi="Times New Roman"/>
          <w:b/>
          <w:sz w:val="24"/>
        </w:rPr>
        <w:t>GOWTHAM K</w:t>
        <w:br/>
      </w:r>
      <w:r>
        <w:rPr>
          <w:rFonts w:ascii="Times New Roman" w:hAnsi="Times New Roman"/>
          <w:sz w:val="22"/>
        </w:rPr>
        <w:t>24CSR083</w:t>
      </w:r>
    </w:p>
    <w:p>
      <w:pPr>
        <w:spacing w:after="40"/>
        <w:jc w:val="center"/>
      </w:pPr>
      <w:r>
        <w:rPr>
          <w:rFonts w:ascii="Times New Roman" w:hAnsi="Times New Roman"/>
          <w:b/>
          <w:sz w:val="24"/>
        </w:rPr>
        <w:t>GUNAVARMAN M S</w:t>
        <w:br/>
      </w:r>
      <w:r>
        <w:rPr>
          <w:rFonts w:ascii="Times New Roman" w:hAnsi="Times New Roman"/>
          <w:sz w:val="22"/>
        </w:rPr>
        <w:t>24CSR086</w:t>
      </w:r>
    </w:p>
    <w:p>
      <w:pPr>
        <w:spacing w:after="40"/>
        <w:jc w:val="center"/>
      </w:pPr>
      <w:r>
        <w:rPr>
          <w:rFonts w:ascii="Times New Roman" w:hAnsi="Times New Roman"/>
          <w:b/>
          <w:sz w:val="24"/>
        </w:rPr>
        <w:t>GURUPRASAD S S</w:t>
        <w:br/>
      </w:r>
      <w:r>
        <w:rPr>
          <w:rFonts w:ascii="Times New Roman" w:hAnsi="Times New Roman"/>
          <w:sz w:val="22"/>
        </w:rPr>
        <w:t>24CSR088</w:t>
      </w:r>
    </w:p>
    <w:p>
      <w:pPr>
        <w:spacing w:before="480" w:after="120"/>
        <w:jc w:val="center"/>
      </w:pPr>
      <w:r>
        <w:rPr>
          <w:rFonts w:ascii="Times New Roman" w:hAnsi="Times New Roman"/>
          <w:i/>
          <w:sz w:val="22"/>
        </w:rPr>
        <w:t>in partial fulfilment of the requirements</w:t>
        <w:br/>
        <w:t>for the award of the degree</w:t>
        <w:br/>
        <w:t>of</w:t>
      </w:r>
    </w:p>
    <w:p>
      <w:pPr>
        <w:spacing w:after="360"/>
        <w:jc w:val="center"/>
      </w:pPr>
      <w:r>
        <w:rPr>
          <w:rFonts w:ascii="Times New Roman" w:hAnsi="Times New Roman"/>
          <w:b/>
          <w:sz w:val="26"/>
        </w:rPr>
        <w:t>BACHELOR OF ENGINEERING</w:t>
        <w:br/>
        <w:t>IN</w:t>
        <w:br/>
      </w:r>
      <w:r>
        <w:rPr>
          <w:rFonts w:ascii="Times New Roman" w:hAnsi="Times New Roman"/>
          <w:b/>
          <w:sz w:val="26"/>
        </w:rPr>
        <w:t>COMPUTER SCIENCE AND ENGINEERING</w:t>
      </w:r>
    </w:p>
    <w:p>
      <w:pPr>
        <w:spacing w:before="360" w:after="80"/>
        <w:jc w:val="center"/>
      </w:pPr>
      <w:r>
        <w:rPr>
          <w:rFonts w:ascii="Times New Roman" w:hAnsi="Times New Roman"/>
          <w:b/>
          <w:sz w:val="22"/>
        </w:rPr>
        <w:t>DEPARTMENT OF COMPUTER SCIENCE AND ENGINEERING</w:t>
        <w:br/>
      </w:r>
      <w:r>
        <w:rPr>
          <w:rFonts w:ascii="Times New Roman" w:hAnsi="Times New Roman"/>
          <w:b/>
          <w:color w:val="0C5ADB"/>
          <w:sz w:val="28"/>
        </w:rPr>
        <w:t>KONGU ENGINEERING COLLEGE</w:t>
        <w:br/>
      </w:r>
      <w:r>
        <w:rPr>
          <w:rFonts w:ascii="Times New Roman" w:hAnsi="Times New Roman"/>
          <w:b/>
          <w:sz w:val="24"/>
        </w:rPr>
        <w:t>(Autonomous)</w:t>
        <w:br/>
        <w:t>PERUNDURAI, ERODE – 638 060</w:t>
        <w:br/>
      </w:r>
      <w:r>
        <w:rPr>
          <w:rFonts w:ascii="Times New Roman" w:hAnsi="Times New Roman"/>
          <w:b/>
          <w:sz w:val="24"/>
        </w:rPr>
        <w:t>OCTOBER 2026</w:t>
      </w:r>
    </w:p>
    <w:p>
      <w:r>
        <w:br w:type="page"/>
      </w:r>
    </w:p>
    <w:p>
      <w:pPr>
        <w:jc w:val="right"/>
      </w:pPr>
      <w:r>
        <w:rPr>
          <w:rFonts w:ascii="Times New Roman" w:hAnsi="Times New Roman"/>
          <w:sz w:val="20"/>
        </w:rPr>
        <w:t>ii</w:t>
      </w:r>
    </w:p>
    <w:p>
      <w:pPr>
        <w:spacing w:after="400"/>
        <w:jc w:val="center"/>
      </w:pPr>
      <w:r>
        <w:rPr>
          <w:rFonts w:ascii="Times New Roman" w:hAnsi="Times New Roman"/>
          <w:b/>
          <w:sz w:val="24"/>
        </w:rPr>
        <w:t>DEPARTMENT OF COMPUTER SCIENCE AND ENGINEERING</w:t>
        <w:br/>
        <w:t>KONGU ENGINEERING COLLEGE</w:t>
        <w:br/>
        <w:t>(Autonomous)</w:t>
        <w:br/>
        <w:t>PERUNDURAI, ERODE – 638 060</w:t>
        <w:br/>
        <w:t>OCTOBER 2026</w:t>
        <w:br/>
        <w:br/>
      </w:r>
      <w:r>
        <w:rPr>
          <w:rFonts w:ascii="Times New Roman" w:hAnsi="Times New Roman"/>
          <w:b/>
          <w:sz w:val="28"/>
        </w:rPr>
        <w:t>BONAFIDE CERTIFICATE</w:t>
      </w:r>
    </w:p>
    <w:p>
      <w:pPr>
        <w:spacing w:before="240" w:after="480" w:line="312" w:lineRule="auto"/>
        <w:jc w:val="both"/>
      </w:pPr>
      <w:r>
        <w:rPr>
          <w:rFonts w:ascii="Times New Roman" w:hAnsi="Times New Roman"/>
          <w:sz w:val="22"/>
        </w:rPr>
        <w:t>This is to certify that the Project report entitled TRIP MANAGEMENT SYSTEM is the bonafide record of the project work done by DHARWISH AHAMED R (Register no: 24CSR065), GOWTHAM K (Register no: 24CSR083), GUNAVARMAN M S (Register no: 24CSR086), GURUPRASAD S S (Register no: 24CSR088) in partial fulfilment of the requirements for the award of the Degree of Bachelor of Engineering in Computer Science and Engineering of Anna University, Chennai during the year 2026 - 2027.</w:t>
      </w:r>
    </w:p>
    <w:tbl>
      <w:tblPr>
        <w:tblW w:type="auto" w:w="0"/>
        <w:jc w:val="center"/>
        <w:tblLook w:firstColumn="1" w:firstRow="1" w:lastColumn="0" w:lastRow="0" w:noHBand="0" w:noVBand="1" w:val="04A0"/>
      </w:tblPr>
      <w:tblGrid>
        <w:gridCol w:w="4500"/>
        <w:gridCol w:w="4500"/>
      </w:tblGrid>
      <w:tr>
        <w:tc>
          <w:tcPr>
            <w:tcW w:type="dxa" w:w="4608"/>
          </w:tcPr>
          <w:p>
            <w:r>
              <w:rPr>
                <w:rFonts w:ascii="Times New Roman" w:hAnsi="Times New Roman"/>
                <w:b/>
                <w:sz w:val="22"/>
              </w:rPr>
              <w:t>SUPERVISOR</w:t>
              <w:br/>
              <w:br/>
              <w:t>Date:</w:t>
            </w:r>
          </w:p>
        </w:tc>
        <w:tc>
          <w:tcPr>
            <w:tcW w:type="dxa" w:w="4608"/>
          </w:tcPr>
          <w:p>
            <w:r>
              <w:rPr>
                <w:rFonts w:ascii="Times New Roman" w:hAnsi="Times New Roman"/>
                <w:b/>
                <w:sz w:val="22"/>
              </w:rPr>
              <w:t>HEAD OF THE DEPARTMENT</w:t>
              <w:br/>
              <w:br/>
              <w:t>(Signature with seal)</w:t>
            </w:r>
          </w:p>
        </w:tc>
      </w:tr>
      <w:tr>
        <w:tc>
          <w:tcPr>
            <w:tcW w:type="dxa" w:w="4608"/>
          </w:tcPr>
          <w:p>
            <w:r>
              <w:rPr>
                <w:rFonts w:ascii="Times New Roman" w:hAnsi="Times New Roman"/>
                <w:b/>
                <w:sz w:val="22"/>
              </w:rPr>
              <w:br/>
              <w:br/>
              <w:t>Submitted for the end semester viva voce examination held on ______________</w:t>
              <w:br/>
              <w:br/>
              <w:br/>
              <w:t>EXAMINER 1</w:t>
            </w:r>
          </w:p>
        </w:tc>
        <w:tc>
          <w:tcPr>
            <w:tcW w:type="dxa" w:w="4608"/>
          </w:tcPr>
          <w:p>
            <w:r>
              <w:rPr>
                <w:rFonts w:ascii="Times New Roman" w:hAnsi="Times New Roman"/>
                <w:b/>
                <w:sz w:val="22"/>
              </w:rPr>
              <w:br/>
              <w:br/>
              <w:br/>
              <w:br/>
              <w:br/>
              <w:t>EXAMINER 2</w:t>
            </w:r>
          </w:p>
        </w:tc>
      </w:tr>
    </w:tbl>
    <w:p>
      <w:r>
        <w:br w:type="page"/>
      </w:r>
    </w:p>
    <w:p>
      <w:pPr>
        <w:jc w:val="right"/>
      </w:pPr>
      <w:r>
        <w:rPr>
          <w:rFonts w:ascii="Times New Roman" w:hAnsi="Times New Roman"/>
          <w:sz w:val="20"/>
        </w:rPr>
        <w:t>iii</w:t>
      </w:r>
    </w:p>
    <w:p>
      <w:pPr>
        <w:spacing w:after="400"/>
        <w:jc w:val="center"/>
      </w:pPr>
      <w:r>
        <w:rPr>
          <w:rFonts w:ascii="Times New Roman" w:hAnsi="Times New Roman"/>
          <w:b/>
          <w:sz w:val="24"/>
        </w:rPr>
        <w:t>DEPARTMENT OF COMPUTER SCIENCE AND ENGINEERING</w:t>
        <w:br/>
        <w:t>KONGU ENGINEERING COLLEGE</w:t>
        <w:br/>
        <w:t>(Autonomous)</w:t>
        <w:br/>
        <w:t>PERUNDURAI, ERODE – 638 060</w:t>
        <w:br/>
        <w:t>OCTOBER 2026</w:t>
        <w:br/>
        <w:br/>
      </w:r>
      <w:r>
        <w:rPr>
          <w:rFonts w:ascii="Times New Roman" w:hAnsi="Times New Roman"/>
          <w:b/>
          <w:sz w:val="28"/>
        </w:rPr>
        <w:t>DECLARATION</w:t>
      </w:r>
    </w:p>
    <w:p>
      <w:pPr>
        <w:spacing w:before="240" w:after="480" w:line="312" w:lineRule="auto"/>
        <w:jc w:val="both"/>
      </w:pPr>
      <w:r>
        <w:rPr>
          <w:rFonts w:ascii="Times New Roman" w:hAnsi="Times New Roman"/>
          <w:sz w:val="22"/>
        </w:rPr>
        <w:t>We affirm that the Project Report titled TRIP MANAGEMENT SYSTEM being submitted in partial fulfilment of the requirements for the award of Bachelor of Engineering is the original work carried out by us. It has not formed the part of any other project report or dissertation on the basis of which a degree or award was conferred on an earlier occasion on this or any other candidate.</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2"/>
              </w:rPr>
              <w:t>Date:</w:t>
            </w:r>
          </w:p>
        </w:tc>
        <w:tc>
          <w:tcPr>
            <w:tcW w:type="dxa" w:w="4500"/>
          </w:tcPr>
          <w:p>
            <w:r>
              <w:rPr>
                <w:rFonts w:ascii="Times New Roman" w:hAnsi="Times New Roman"/>
                <w:b/>
                <w:sz w:val="22"/>
              </w:rPr>
              <w:t>DHARWISH AHAMED R</w:t>
              <w:br/>
              <w:t>(24CSR065)</w:t>
              <w:br/>
              <w:br/>
              <w:t>GOWTHAM K</w:t>
              <w:br/>
              <w:t>(24CSR083)</w:t>
              <w:br/>
              <w:br/>
              <w:t>GUNAVARMAN M S</w:t>
              <w:br/>
              <w:t>(24CSR086)</w:t>
              <w:br/>
              <w:br/>
              <w:t>GURUPRASAD S S</w:t>
              <w:br/>
              <w:t>(24CSR088)</w:t>
            </w:r>
          </w:p>
        </w:tc>
      </w:tr>
    </w:tbl>
    <w:p>
      <w:pPr>
        <w:spacing w:before="560" w:after="360"/>
      </w:pPr>
      <w:r>
        <w:rPr>
          <w:rFonts w:ascii="Times New Roman" w:hAnsi="Times New Roman"/>
          <w:sz w:val="22"/>
        </w:rPr>
        <w:t>I certify that the declaration made by the above candidates is true to the best of my knowledge.</w:t>
        <w:br/>
        <w:br/>
        <w:br/>
        <w:t>Date:                                                                             Name &amp; Signature of the Supervisor with seal</w:t>
      </w:r>
    </w:p>
    <w:p>
      <w:r>
        <w:br w:type="page"/>
      </w:r>
    </w:p>
    <w:p>
      <w:pPr>
        <w:jc w:val="right"/>
      </w:pPr>
      <w:r>
        <w:rPr>
          <w:rFonts w:ascii="Times New Roman" w:hAnsi="Times New Roman"/>
          <w:sz w:val="20"/>
        </w:rPr>
        <w:t>iv</w:t>
      </w:r>
    </w:p>
    <w:p>
      <w:pPr>
        <w:spacing w:before="240" w:after="360"/>
        <w:jc w:val="center"/>
      </w:pPr>
      <w:r>
        <w:rPr>
          <w:rFonts w:ascii="Times New Roman" w:hAnsi="Times New Roman"/>
          <w:b/>
          <w:sz w:val="32"/>
        </w:rPr>
        <w:t>ABSTRACT</w:t>
      </w:r>
    </w:p>
    <w:p>
      <w:pPr>
        <w:spacing w:before="0" w:after="120" w:line="276" w:lineRule="auto"/>
      </w:pPr>
      <w:r>
        <w:rPr>
          <w:rFonts w:ascii="Times New Roman" w:hAnsi="Times New Roman"/>
          <w:b w:val="0"/>
          <w:i w:val="0"/>
          <w:sz w:val="22"/>
        </w:rPr>
        <w:t>The Trip Management System (TMS) is a comprehensive full-stack web application developed to simplify and streamline the process of travel planning, waypoint documentation, and government travel compliance monitoring. Traditional travel record-keeping methods often rely on manual journals, disjointed spreadsheets, and physical documentation, making it difficult for tourists to systematically track itineraries, visited landmarks, and associated expenses. Simultaneously, government authorities and tourism departments face major hurdles in verifying traveler movements, monitoring tourist density, and reviewing authentic photographic proof for compliance and public safety audit. The proposed Trip Management System addresses these challenges by introducing a unified, role-based platform serving two primary stakeholder groups: citizen travelers and government audit authorities.</w:t>
      </w:r>
    </w:p>
    <w:p>
      <w:pPr>
        <w:spacing w:before="0" w:after="120" w:line="276" w:lineRule="auto"/>
      </w:pPr>
      <w:r>
        <w:rPr>
          <w:rFonts w:ascii="Times New Roman" w:hAnsi="Times New Roman"/>
          <w:b w:val="0"/>
          <w:i w:val="0"/>
          <w:sz w:val="22"/>
        </w:rPr>
        <w:t>The system incorporates user registration and authentication, draft trip creation, visited place logging with dates and ratings, narrative descriptions, photo evidence attachment, and a formal compliance submission mechanism. Once a traveler completes their itinerary and submits the trip, an automated compliance lock transitions the trip status to 'Submitted' and logs the verification timestamp, ensuring that records remain immutable for official review. Government authorities access a central audit portal equipped with multi-attribute search and filtering across traveler profiles, destinations, and date ranges. Furthermore, specialized analytical modules provide destination popularity rankings, daily travel density timelines, and an auditor media gallery for inspecting uploaded photos and captions. The project follows Agile Scrum methodology, organizing requirements into 13 user stories across 4 structured sprints.</w:t>
      </w:r>
    </w:p>
    <w:p>
      <w:pPr>
        <w:spacing w:before="0" w:after="120" w:line="276" w:lineRule="auto"/>
      </w:pPr>
      <w:r>
        <w:rPr>
          <w:rFonts w:ascii="Times New Roman" w:hAnsi="Times New Roman"/>
          <w:b w:val="0"/>
          <w:i w:val="0"/>
          <w:sz w:val="22"/>
        </w:rPr>
        <w:t>Built using a modern web architecture comprising a React 18, Vite, and Tailwind CSS frontend coupled with a Node.js, Express.js REST API backend and a structured document persistence engine, the application ensures high performance, role-based access control (RBAC), and immediate zero-config testability. Automated integration testing validates all 13 user stories with 100% test coverage. Overall, the Trip Management System improves transparency, reduces administrative overhead, and provides an organized framework for digital tourism management, supporting sustainable tourism planning and reliable cross-border travel record compliance.</w:t>
      </w:r>
    </w:p>
    <w:p>
      <w:r>
        <w:br w:type="page"/>
      </w:r>
    </w:p>
    <w:p>
      <w:pPr>
        <w:jc w:val="right"/>
      </w:pPr>
      <w:r>
        <w:rPr>
          <w:rFonts w:ascii="Times New Roman" w:hAnsi="Times New Roman"/>
          <w:sz w:val="20"/>
        </w:rPr>
        <w:t>v</w:t>
      </w:r>
    </w:p>
    <w:p>
      <w:pPr>
        <w:spacing w:before="240" w:after="360"/>
        <w:jc w:val="center"/>
      </w:pPr>
      <w:r>
        <w:rPr>
          <w:rFonts w:ascii="Times New Roman" w:hAnsi="Times New Roman"/>
          <w:b/>
          <w:sz w:val="32"/>
        </w:rPr>
        <w:t>ACKNOWLEDGEMENT</w:t>
      </w:r>
    </w:p>
    <w:p>
      <w:pPr>
        <w:spacing w:before="0" w:after="120" w:line="276" w:lineRule="auto"/>
      </w:pPr>
      <w:r>
        <w:rPr>
          <w:rFonts w:ascii="Times New Roman" w:hAnsi="Times New Roman"/>
          <w:b w:val="0"/>
          <w:i w:val="0"/>
          <w:sz w:val="22"/>
        </w:rPr>
        <w:t>We extend our hearty gratitude to Thiru. E. R. K. KRISHNAN M.Com., beloved Correspondent and other trust members for having provided us with all necessary infrastructures to undertake this project. We are extremely thankful to our dynamic Principal, Dr. R. PARAMESHWARAN M.E., Ph.D., for providing necessary facilities and support to complete our work successfully.</w:t>
      </w:r>
    </w:p>
    <w:p>
      <w:pPr>
        <w:spacing w:before="0" w:after="120" w:line="276" w:lineRule="auto"/>
      </w:pPr>
      <w:r>
        <w:rPr>
          <w:rFonts w:ascii="Times New Roman" w:hAnsi="Times New Roman"/>
          <w:b w:val="0"/>
          <w:i w:val="0"/>
          <w:sz w:val="22"/>
        </w:rPr>
        <w:t>We express our deep sense of gratitude to Dr. S. MALLIGA M.E., Ph.D., Senior Professor &amp; Head of the Department, for her constant support. We take immense pleasure to express our heartfelt thanks to our supervisor, Dr. N. SASIPRIYAA M.E., Ph.D., Associate Professor of Computer Science and Engineering for her valuable guidance, constructive criticism, and constant encouragement throughout the course of our project.</w:t>
      </w:r>
    </w:p>
    <w:p>
      <w:pPr>
        <w:spacing w:before="0" w:after="120" w:line="276" w:lineRule="auto"/>
      </w:pPr>
      <w:r>
        <w:rPr>
          <w:rFonts w:ascii="Times New Roman" w:hAnsi="Times New Roman"/>
          <w:b w:val="0"/>
          <w:i w:val="0"/>
          <w:sz w:val="22"/>
        </w:rPr>
        <w:t>We are grateful to all the faculty members and technical staff of the Computer Science and Engineering department for their direct and indirect support, valuable suggestions, and cooperation during the development and testing of this project.</w:t>
      </w:r>
    </w:p>
    <w:p>
      <w:r>
        <w:br w:type="page"/>
      </w:r>
    </w:p>
    <w:p>
      <w:pPr>
        <w:jc w:val="right"/>
      </w:pPr>
      <w:r>
        <w:rPr>
          <w:rFonts w:ascii="Times New Roman" w:hAnsi="Times New Roman"/>
          <w:sz w:val="20"/>
        </w:rPr>
        <w:t>vi</w:t>
      </w:r>
    </w:p>
    <w:p>
      <w:pPr>
        <w:spacing w:before="240" w:after="36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CH. NO.</w:t>
            </w:r>
          </w:p>
        </w:tc>
        <w:tc>
          <w:tcPr>
            <w:tcW w:type="dxa" w:w="648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TITLE</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PAGE NO.</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ABSTRACT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iv</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LIST OF TABLES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viii</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LIST OF FIGURES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ix</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LIST OF ABBREVIATIONS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x</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INTRODUCTION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1.1 PROBLEM STATEMENT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1.2 OBJECTIVES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1.3 SCOPE OF THE PROJECT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1.4 PROJECT OVERVIEW</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REQUIREMENTS ANALYSIS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2.1 REQUIREMENT IDENTIFICATION AND ANALYSIS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2.2 FUNCTIONAL REQUIREMENTS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2.3 NON-FUNCTIONAL REQUIREMENTS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2.4 USER STORIES AND ACCEPTANCE CRITERIA</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7</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SYSTEM ANALYSIS AND DESIGN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9</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3.1 USE CASE DIAGRAM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9</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3.2 INTERACTION DIAGRAM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10</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3.3 UML CLASS DIAGRAM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11</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AGILE PLANNING AND SPRINT MANAGEMENT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12</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4.1 CREATING THE PRODUCT BACKLOG USING USER STORIES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12</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4.2 ESTIMATION USING STORY POINTS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13</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4.3 RELEASE PLANNING</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13</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4.4 SPRINT PLANNING FOR THE FIRST ITERATION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14</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4.5 SPRINT EXECUTION AND WORKLOAD MANAGEMENT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15</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4.6 SPRINT REVIEW SCHEDULE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15</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4.7 CLOSING THE FIRST SPRINT AND STARTING THE NEXT SPRINT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16</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MODULE IMPLEMENTATION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17</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5.1 SYSTEM ARCHITECTURE AND MODULE DESIGN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17</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5.2 DATABASE DESIGN AND PERSISTENCE LAYER</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18</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5.3 USER INTERFACE DEVELOPMENT USING REACT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18</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5.4 IMPLEMENTATION OF APPLICATION MODULES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19</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TESTING AND RESULTS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22</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6.1 TEST PLAN AND TEST CASES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22</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6.2 FUNCTIONAL TESTING</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22</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6.3 INTEGRATION TESTING</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23</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6.4 VALIDATION TESTING</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23</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6.5 TEST EXECUTION SUMMARY</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24</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6.6 OBSERVED OUTPUT WITH SEEDED DATA</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24</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7.</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CONCLUSION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25</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7.1 CONCLUSION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25</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 xml:space="preserve">    7.2 FUTURE ENHANCEMENTS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25</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APPENDIX 1 – SOURCE CODE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26</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APPENDIX 2 – OUTPUT SCREENSHOTS AND APPLICATION SCREENS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28</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REFERENCE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31</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MAPPING OF PROJECT GOALS TO SDG</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32</w:t>
            </w:r>
          </w:p>
        </w:tc>
      </w:tr>
    </w:tbl>
    <w:p>
      <w:r>
        <w:br w:type="page"/>
      </w:r>
    </w:p>
    <w:p>
      <w:pPr>
        <w:jc w:val="right"/>
      </w:pPr>
      <w:r>
        <w:rPr>
          <w:rFonts w:ascii="Times New Roman" w:hAnsi="Times New Roman"/>
          <w:sz w:val="20"/>
        </w:rPr>
        <w:t>viii</w:t>
      </w:r>
    </w:p>
    <w:p>
      <w:pPr>
        <w:spacing w:before="240" w:after="360"/>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72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TABLE NO.</w:t>
            </w:r>
          </w:p>
        </w:tc>
        <w:tc>
          <w:tcPr>
            <w:tcW w:type="dxa" w:w="61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TABLE TITLE</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PAGE NO.</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Project activities and where they are documented</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Modules and Their Requirements in Trip Management System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Stakeholders and their interests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Functional requirements mapped to Jira issues (GK Backlog)</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2.4</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Non-functional requirements and how they are met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2.5</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Representative user stories and acceptance criteria</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7</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Product backlog with sprint allocation and story points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12</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Story point scale used for estimation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13</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Release plan across project sprints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14</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4.4</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Sprint 1 task breakdown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14</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4.5</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Jira queries used to track progress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15</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4.6</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Scrum events and schedule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15</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Technology stack and versions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17</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Major modules of the application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17</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Data collections, fields, and constraints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18</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5.4</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Main application screens and access permissions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18</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5.5</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Itinerary and place validation rules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19</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5.6</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REST API endpoints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20</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Test strategy</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22</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Functional tests of the evaluation engine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22</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Integration tests of Trip Management System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23</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6.4</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Validation of Trip Management modules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23</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6.5</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Test execution record</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24</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6.6</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Application screens and requirements verified</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24</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Project links and repositories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26</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Seeded demo accounts for local development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27</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Mapping of project goals to Sustainable Development Goals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32</w:t>
            </w:r>
          </w:p>
        </w:tc>
      </w:tr>
    </w:tbl>
    <w:p>
      <w:r>
        <w:br w:type="page"/>
      </w:r>
    </w:p>
    <w:p>
      <w:pPr>
        <w:jc w:val="right"/>
      </w:pPr>
      <w:r>
        <w:rPr>
          <w:rFonts w:ascii="Times New Roman" w:hAnsi="Times New Roman"/>
          <w:sz w:val="20"/>
        </w:rPr>
        <w:t>ix</w:t>
      </w:r>
    </w:p>
    <w:p>
      <w:pPr>
        <w:spacing w:before="240" w:after="360"/>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72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FIGURE NO.</w:t>
            </w:r>
          </w:p>
        </w:tc>
        <w:tc>
          <w:tcPr>
            <w:tcW w:type="dxa" w:w="61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FIGURE TITLE</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PAGE NO.</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 case diagram of Trip Management System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9</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Interaction diagram for Trip Management System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10</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UML class diagram of the Trip Management System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11</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Sprint roadmap of Trip Management System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13</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TripFlow Home and Landing Screen</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28</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Authentication and Login Page (GK-3)</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28</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 Dashboard with Active &amp; Draft Itineraries (GK-8, 13)</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29</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A.4</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Itinerary Details, Visited Places &amp; Photos (GK-9, 10)</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29</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A.5</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Submission &amp; Compliance Lock Modal (GK-12)</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29</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A.6</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Government Submitted Records Audit Registry (GK-16, 17)</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30</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A.7</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Tourism Destination Intelligence &amp; Temporal Activity (GK-19, 20)</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30</w:t>
            </w:r>
          </w:p>
        </w:tc>
      </w:tr>
    </w:tbl>
    <w:p>
      <w:r>
        <w:br w:type="page"/>
      </w:r>
    </w:p>
    <w:p>
      <w:pPr>
        <w:jc w:val="right"/>
      </w:pPr>
      <w:r>
        <w:rPr>
          <w:rFonts w:ascii="Times New Roman" w:hAnsi="Times New Roman"/>
          <w:sz w:val="20"/>
        </w:rPr>
        <w:t>x</w:t>
      </w:r>
    </w:p>
    <w:p>
      <w:pPr>
        <w:spacing w:before="240" w:after="360"/>
        <w:jc w:val="center"/>
      </w:pPr>
      <w:r>
        <w:rPr>
          <w:rFonts w:ascii="Times New Roman" w:hAnsi="Times New Roman"/>
          <w:b/>
          <w:sz w:val="32"/>
        </w:rPr>
        <w:t>LIST OF ABBREVIATIONS</w:t>
      </w:r>
    </w:p>
    <w:tbl>
      <w:tblPr>
        <w:tblW w:type="auto" w:w="0"/>
        <w:jc w:val="center"/>
        <w:tblLook w:firstColumn="1" w:firstRow="1" w:lastColumn="0" w:lastRow="0" w:noHBand="0" w:noVBand="1" w:val="04A0"/>
      </w:tblPr>
      <w:tblGrid>
        <w:gridCol w:w="4500"/>
        <w:gridCol w:w="4500"/>
      </w:tblGrid>
      <w:tr>
        <w:trPr>
          <w:cantSplit/>
          <w:tblHeader/>
        </w:trPr>
        <w:tc>
          <w:tcPr>
            <w:tcW w:type="dxa" w:w="25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ABBREVIATION</w:t>
            </w:r>
          </w:p>
        </w:tc>
        <w:tc>
          <w:tcPr>
            <w:tcW w:type="dxa" w:w="676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FULL FORM</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Agile</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Agile Software Development Methodology</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Application Programming Interface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CRUD</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Create, Read, Update, Delete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CSS</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Cascading Style Sheets</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DBMS</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Database Management System</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DOM</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Document Object Model</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Functional Requirement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HTML</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HyperText Markup Language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HTTP</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HyperText Transfer Protocol</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HTTPS</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HyperText Transfer Protocol Secure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ID</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Identifier</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JQL</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Jira Query Language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JSON</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JavaScript Object Notation</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JS</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JavaScript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JWT</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JSON Web Token</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MVC</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Model-View-Controller</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NFR</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Non-Functional Requirement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RBAC</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Role-Based Access Control</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REST</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Representational State Transfer</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SDG</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Sustainable Development Goal</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SDLC</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Software Development Life Cycle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Scrum</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Agile Framework for Managing Product Development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Story Points</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TMS</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Management System</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UI</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Interface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UML</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Unified Modeling Language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URL</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Uniform Resource Locator</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UX</w:t>
            </w:r>
          </w:p>
        </w:tc>
        <w:tc>
          <w:tcPr>
            <w:tcW w:type="dxa" w:w="67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Experience</w:t>
            </w:r>
          </w:p>
        </w:tc>
      </w:tr>
    </w:tbl>
    <w:p>
      <w:r>
        <w:br w:type="page"/>
      </w:r>
    </w:p>
    <w:p>
      <w:pPr>
        <w:spacing w:before="240" w:after="360"/>
        <w:jc w:val="center"/>
      </w:pPr>
      <w:r>
        <w:rPr>
          <w:rFonts w:ascii="Times New Roman" w:hAnsi="Times New Roman"/>
          <w:b/>
          <w:sz w:val="32"/>
        </w:rPr>
        <w:t>1. INTRODUCTION</w:t>
      </w:r>
    </w:p>
    <w:p>
      <w:pPr>
        <w:keepNext/>
        <w:spacing w:before="280" w:after="120"/>
      </w:pPr>
      <w:r>
        <w:rPr>
          <w:rFonts w:ascii="Times New Roman" w:hAnsi="Times New Roman"/>
          <w:b/>
          <w:sz w:val="28"/>
        </w:rPr>
        <w:t>1.1 Problem Statement</w:t>
      </w:r>
    </w:p>
    <w:p>
      <w:pPr>
        <w:spacing w:before="0" w:after="120" w:line="276" w:lineRule="auto"/>
      </w:pPr>
      <w:r>
        <w:rPr>
          <w:rFonts w:ascii="Times New Roman" w:hAnsi="Times New Roman"/>
          <w:b w:val="0"/>
          <w:i w:val="0"/>
          <w:sz w:val="22"/>
        </w:rPr>
        <w:t>The traditional process of planning travel itineraries and managing tourist compliance records in tourism and civil aviation departments relies heavily on disparate manual notes, decentralized spreadsheets, and paper declarations. These fragmented methods make it challenging for travelers to systematically document visited attractions, track trip budgets, and maintain visual proof of their journeys. As tourist influx increases across popular domestic and international destinations, compiling travel histories and verifying itinerary timelines becomes extraordinarily time-consuming and error-prone. Additionally, government authorities lack an auditable, centralized platform to track traveler movements, monitor destination density, and inspect verified travel dossiers with authentic photographic evidence.</w:t>
      </w:r>
    </w:p>
    <w:p>
      <w:pPr>
        <w:spacing w:before="0" w:after="120" w:line="276" w:lineRule="auto"/>
      </w:pPr>
      <w:r>
        <w:rPr>
          <w:rFonts w:ascii="Times New Roman" w:hAnsi="Times New Roman"/>
          <w:b w:val="0"/>
          <w:i w:val="0"/>
          <w:sz w:val="22"/>
        </w:rPr>
        <w:t>Therefore, there is an urgent need for a centralized, secure, and user-friendly Trip Management System (TMS) that provides seamless self-service itinerary authoring for tourists alongside an official audit portal for government personnel. By establishing role-based access control and automating compliance submission locks, TMS eliminates manual paperwork, enhances transparency, and ensures reliable travel data administration.</w:t>
      </w:r>
    </w:p>
    <w:p>
      <w:pPr>
        <w:keepNext/>
        <w:spacing w:before="280" w:after="120"/>
      </w:pPr>
      <w:r>
        <w:rPr>
          <w:rFonts w:ascii="Times New Roman" w:hAnsi="Times New Roman"/>
          <w:b/>
          <w:sz w:val="28"/>
        </w:rPr>
        <w:t>1.2 Objectives</w:t>
      </w:r>
    </w:p>
    <w:p>
      <w:pPr>
        <w:spacing w:before="0" w:after="120" w:line="276" w:lineRule="auto"/>
      </w:pPr>
      <w:r>
        <w:rPr>
          <w:rFonts w:ascii="Times New Roman" w:hAnsi="Times New Roman"/>
          <w:b w:val="0"/>
          <w:i w:val="0"/>
          <w:sz w:val="22"/>
        </w:rPr>
        <w:t>The primary objective of the Trip Management System is to build a modern full-stack web application that simplifies travel planning and compliance auditing. The specific objectives are:</w:t>
      </w:r>
    </w:p>
    <w:p>
      <w:pPr>
        <w:pStyle w:val="ListBullet"/>
        <w:spacing w:before="0" w:after="60" w:line="276" w:lineRule="auto"/>
      </w:pPr>
      <w:r>
        <w:rPr>
          <w:rFonts w:ascii="Times New Roman" w:hAnsi="Times New Roman"/>
          <w:sz w:val="22"/>
        </w:rPr>
        <w:t>To provide a secure and responsive portal for user registration and role-based login (Traveler and Government Official).</w:t>
      </w:r>
    </w:p>
    <w:p>
      <w:pPr>
        <w:pStyle w:val="ListBullet"/>
        <w:spacing w:before="0" w:after="60" w:line="276" w:lineRule="auto"/>
      </w:pPr>
      <w:r>
        <w:rPr>
          <w:rFonts w:ascii="Times New Roman" w:hAnsi="Times New Roman"/>
          <w:sz w:val="22"/>
        </w:rPr>
        <w:t>To enable travelers to initiate draft itineraries with destination, travel dates, theme, and budget tracking.</w:t>
      </w:r>
    </w:p>
    <w:p>
      <w:pPr>
        <w:pStyle w:val="ListBullet"/>
        <w:spacing w:before="0" w:after="60" w:line="276" w:lineRule="auto"/>
      </w:pPr>
      <w:r>
        <w:rPr>
          <w:rFonts w:ascii="Times New Roman" w:hAnsi="Times New Roman"/>
          <w:sz w:val="22"/>
        </w:rPr>
        <w:t>To allow seamless logging of visited landmarks, points of interest, visit dates, experience ratings, and personal notes.</w:t>
      </w:r>
    </w:p>
    <w:p>
      <w:pPr>
        <w:pStyle w:val="ListBullet"/>
        <w:spacing w:before="0" w:after="60" w:line="276" w:lineRule="auto"/>
      </w:pPr>
      <w:r>
        <w:rPr>
          <w:rFonts w:ascii="Times New Roman" w:hAnsi="Times New Roman"/>
          <w:sz w:val="22"/>
        </w:rPr>
        <w:t>To support photographic evidence and narrative log attachments to enrich travel documentation.</w:t>
      </w:r>
    </w:p>
    <w:p>
      <w:pPr>
        <w:pStyle w:val="ListBullet"/>
        <w:spacing w:before="0" w:after="60" w:line="276" w:lineRule="auto"/>
      </w:pPr>
      <w:r>
        <w:rPr>
          <w:rFonts w:ascii="Times New Roman" w:hAnsi="Times New Roman"/>
          <w:sz w:val="22"/>
        </w:rPr>
        <w:t>To enforce an immutable compliance submission lock (GK-12) transitioning draft trips into official government dossiers.</w:t>
      </w:r>
    </w:p>
    <w:p>
      <w:pPr>
        <w:pStyle w:val="ListBullet"/>
        <w:spacing w:before="0" w:after="60" w:line="276" w:lineRule="auto"/>
      </w:pPr>
      <w:r>
        <w:rPr>
          <w:rFonts w:ascii="Times New Roman" w:hAnsi="Times New Roman"/>
          <w:sz w:val="22"/>
        </w:rPr>
        <w:t>To establish an auditor registry with multi-attribute search and filtering across traveler names, destinations, and dates.</w:t>
      </w:r>
    </w:p>
    <w:p>
      <w:pPr>
        <w:pStyle w:val="ListBullet"/>
        <w:spacing w:before="0" w:after="60" w:line="276" w:lineRule="auto"/>
      </w:pPr>
      <w:r>
        <w:rPr>
          <w:rFonts w:ascii="Times New Roman" w:hAnsi="Times New Roman"/>
          <w:sz w:val="22"/>
        </w:rPr>
        <w:t>To provide data-driven tourism analytics, including destination popularity rankings and calendar-based travel activity tracking.</w:t>
      </w:r>
    </w:p>
    <w:p>
      <w:pPr>
        <w:pStyle w:val="ListBullet"/>
        <w:spacing w:before="0" w:after="60" w:line="276" w:lineRule="auto"/>
      </w:pPr>
      <w:r>
        <w:rPr>
          <w:rFonts w:ascii="Times New Roman" w:hAnsi="Times New Roman"/>
          <w:sz w:val="22"/>
        </w:rPr>
        <w:t>To implement the solution using Agile Scrum methodology across four sprints, achieving 100% test coverage.</w:t>
      </w:r>
    </w:p>
    <w:p>
      <w:pPr>
        <w:keepNext/>
        <w:spacing w:before="280" w:after="120"/>
      </w:pPr>
      <w:r>
        <w:rPr>
          <w:rFonts w:ascii="Times New Roman" w:hAnsi="Times New Roman"/>
          <w:b/>
          <w:sz w:val="28"/>
        </w:rPr>
        <w:t>1.3 Scope of the Project</w:t>
      </w:r>
    </w:p>
    <w:p>
      <w:pPr>
        <w:spacing w:before="0" w:after="120" w:line="276" w:lineRule="auto"/>
      </w:pPr>
      <w:r>
        <w:rPr>
          <w:rFonts w:ascii="Times New Roman" w:hAnsi="Times New Roman"/>
          <w:b w:val="0"/>
          <w:i w:val="0"/>
          <w:sz w:val="22"/>
        </w:rPr>
        <w:t>The scope of the Trip Management System encompasses both traveler-facing and administrator-facing capabilities. Travelers can manage trips throughout their lifecycle—from initial draft conception, adding waypoints, and attaching photos, to official government submission. Government officials gain access to an auditable central registry, detailed dossier inspections, and tourism analytics. The project focuses on high reliability, intuitive UX design, and robust data persistence. Future extensions can integrate biometric verification, GPS geotagging, and automated mobile notifications.</w:t>
      </w:r>
    </w:p>
    <w:p>
      <w:pPr>
        <w:keepNext/>
        <w:spacing w:before="280" w:after="120"/>
      </w:pPr>
      <w:r>
        <w:rPr>
          <w:rFonts w:ascii="Times New Roman" w:hAnsi="Times New Roman"/>
          <w:b/>
          <w:sz w:val="28"/>
        </w:rPr>
        <w:t>1.4 Project Overview</w:t>
      </w:r>
    </w:p>
    <w:p>
      <w:pPr>
        <w:spacing w:before="0" w:after="120" w:line="276" w:lineRule="auto"/>
      </w:pPr>
      <w:r>
        <w:rPr>
          <w:rFonts w:ascii="Times New Roman" w:hAnsi="Times New Roman"/>
          <w:b w:val="0"/>
          <w:i w:val="0"/>
          <w:sz w:val="22"/>
        </w:rPr>
        <w:t>The Trip Management System is designed around three core epics from the Jira backlog: login&amp;signup, Trip Information Management, and Government travel data management. The system is architected as a decoupled client-server application utilizing React 18, Vite, and Tailwind CSS on the frontend, and Node.js with Express.js on the backend. Data persistence is managed through structured, transactional storage, while JSON Web Tokens (JWT) and Bcrypt secure user sessions. Table 1.1 summarizes the major project activities and their documentation.</w:t>
      </w:r>
    </w:p>
    <w:p>
      <w:pPr>
        <w:spacing w:before="80" w:after="160"/>
        <w:jc w:val="center"/>
      </w:pPr>
      <w:r>
        <w:rPr>
          <w:rFonts w:ascii="Times New Roman" w:hAnsi="Times New Roman"/>
          <w:i/>
          <w:sz w:val="20"/>
        </w:rPr>
        <w:t>Table 1.1: Project activities and where they are documented</w:t>
      </w:r>
    </w:p>
    <w:tbl>
      <w:tblPr>
        <w:tblW w:type="auto" w:w="0"/>
        <w:jc w:val="center"/>
        <w:tblLook w:firstColumn="1" w:firstRow="1" w:lastColumn="0" w:lastRow="0" w:noHBand="0" w:noVBand="1" w:val="04A0"/>
      </w:tblPr>
      <w:tblGrid>
        <w:gridCol w:w="3000"/>
        <w:gridCol w:w="3000"/>
        <w:gridCol w:w="3000"/>
      </w:tblGrid>
      <w:tr>
        <w:trPr>
          <w:cantSplit/>
          <w:tblHeader/>
        </w:trPr>
        <w:tc>
          <w:tcPr>
            <w:tcW w:type="dxa" w:w="864"/>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No.</w:t>
            </w:r>
          </w:p>
        </w:tc>
        <w:tc>
          <w:tcPr>
            <w:tcW w:type="dxa" w:w="604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Project activity</w:t>
            </w:r>
          </w:p>
        </w:tc>
        <w:tc>
          <w:tcPr>
            <w:tcW w:type="dxa" w:w="244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Where documented</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Requirement identification and analysis</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Chapter 2</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 case, interaction and UML class diagrams</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Chapter 3</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Product backlog, story estimation and release plan</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Sections 4.1 to 4.3</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Sprint planning, execution, review and closure</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Sections 4.4 to 4.7</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Architecture, database and module implementation</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Chapter 5</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Test plan, unit, integration and validation testing</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Chapter 6</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7</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Conclusion, limitations and future enhancements</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Chapter 7</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8</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Source and configuration excerpts, screenshots, references, SDG mapping</w:t>
            </w:r>
          </w:p>
        </w:tc>
        <w:tc>
          <w:tcPr>
            <w:tcW w:type="dxa" w:w="24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Appendices 1 and 2, References</w:t>
            </w:r>
          </w:p>
        </w:tc>
      </w:tr>
    </w:tbl>
    <w:p>
      <w:r>
        <w:br w:type="page"/>
      </w:r>
    </w:p>
    <w:p>
      <w:pPr>
        <w:spacing w:before="240" w:after="360"/>
        <w:jc w:val="center"/>
      </w:pPr>
      <w:r>
        <w:rPr>
          <w:rFonts w:ascii="Times New Roman" w:hAnsi="Times New Roman"/>
          <w:b/>
          <w:sz w:val="32"/>
        </w:rPr>
        <w:t>2. REQUIREMENTS ANALYSIS</w:t>
      </w:r>
    </w:p>
    <w:p>
      <w:pPr>
        <w:spacing w:before="0" w:after="120" w:line="276" w:lineRule="auto"/>
      </w:pPr>
      <w:r>
        <w:rPr>
          <w:rFonts w:ascii="Times New Roman" w:hAnsi="Times New Roman"/>
          <w:b w:val="0"/>
          <w:i w:val="0"/>
          <w:sz w:val="22"/>
        </w:rPr>
        <w:t>This chapter identifies and analyses the requirements of the Trip Management System. The requirements are classified into functional and non-functional requirements based on the needs of travelers, government officials, and tourism auditors. The major requirements are represented as user stories with acceptance criteria to define the expected behaviour of the system. Agile Scrum methodology is used to organize the requirements into manageable sprint increments and prioritize features based on dependency and value.</w:t>
      </w:r>
    </w:p>
    <w:p>
      <w:pPr>
        <w:keepNext/>
        <w:spacing w:before="280" w:after="120"/>
      </w:pPr>
      <w:r>
        <w:rPr>
          <w:rFonts w:ascii="Times New Roman" w:hAnsi="Times New Roman"/>
          <w:b/>
          <w:sz w:val="28"/>
        </w:rPr>
        <w:t>2.1 Requirement Identification and Analysis</w:t>
      </w:r>
    </w:p>
    <w:p>
      <w:pPr>
        <w:spacing w:before="0" w:after="120" w:line="276" w:lineRule="auto"/>
      </w:pPr>
      <w:r>
        <w:rPr>
          <w:rFonts w:ascii="Times New Roman" w:hAnsi="Times New Roman"/>
          <w:b w:val="0"/>
          <w:i w:val="0"/>
          <w:sz w:val="22"/>
        </w:rPr>
        <w:t>Requirements were identified based on the dual stakeholder needs of tourists and compliance authorities, organized into major modules:</w:t>
      </w:r>
    </w:p>
    <w:p>
      <w:pPr>
        <w:spacing w:before="80" w:after="160"/>
        <w:jc w:val="center"/>
      </w:pPr>
      <w:r>
        <w:rPr>
          <w:rFonts w:ascii="Times New Roman" w:hAnsi="Times New Roman"/>
          <w:i/>
          <w:sz w:val="20"/>
        </w:rPr>
        <w:t>Table 2.1: Modules and Their Requirements in Trip Management System</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5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Module</w:t>
            </w:r>
          </w:p>
        </w:tc>
        <w:tc>
          <w:tcPr>
            <w:tcW w:type="dxa" w:w="5616"/>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Description</w:t>
            </w:r>
          </w:p>
        </w:tc>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Priority</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Management</w:t>
            </w:r>
          </w:p>
        </w:tc>
        <w:tc>
          <w:tcPr>
            <w:tcW w:type="dxa" w:w="56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registration, role-based login (Traveler, Official), password hashing, JWT session auth</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Initiation</w:t>
            </w:r>
          </w:p>
        </w:tc>
        <w:tc>
          <w:tcPr>
            <w:tcW w:type="dxa" w:w="56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Draft trip creation with title, destination, dates, budget, theme, and cover image</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Waypoint Logging</w:t>
            </w:r>
          </w:p>
        </w:tc>
        <w:tc>
          <w:tcPr>
            <w:tcW w:type="dxa" w:w="56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Log visited places, landmarks, visit dates, experience ratings (1-5), and personal notes</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Media &amp; Narrative</w:t>
            </w:r>
          </w:p>
        </w:tc>
        <w:tc>
          <w:tcPr>
            <w:tcW w:type="dxa" w:w="56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Upload travel photos, captions, and comprehensive itinerary narrative logs</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Compliance Submission</w:t>
            </w:r>
          </w:p>
        </w:tc>
        <w:tc>
          <w:tcPr>
            <w:tcW w:type="dxa" w:w="56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Finalize trip, enforce validation, transition status to 'Submitted' with timestamp lock</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Government Oversight</w:t>
            </w:r>
          </w:p>
        </w:tc>
        <w:tc>
          <w:tcPr>
            <w:tcW w:type="dxa" w:w="56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Search, filter, inspect traveler dossiers, destination stats, and date activity tracking</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w:t>
            </w:r>
          </w:p>
        </w:tc>
      </w:tr>
    </w:tbl>
    <w:p>
      <w:pPr>
        <w:spacing w:before="80" w:after="160"/>
        <w:jc w:val="center"/>
      </w:pPr>
      <w:r>
        <w:rPr>
          <w:rFonts w:ascii="Times New Roman" w:hAnsi="Times New Roman"/>
          <w:i/>
          <w:sz w:val="20"/>
        </w:rPr>
        <w:t>Table 2.2: Stakeholders and their interests</w:t>
      </w:r>
    </w:p>
    <w:tbl>
      <w:tblPr>
        <w:tblW w:type="auto" w:w="0"/>
        <w:jc w:val="center"/>
        <w:tblLook w:firstColumn="1" w:firstRow="1" w:lastColumn="0" w:lastRow="0" w:noHBand="0" w:noVBand="1" w:val="04A0"/>
      </w:tblPr>
      <w:tblGrid>
        <w:gridCol w:w="4500"/>
        <w:gridCol w:w="4500"/>
      </w:tblGrid>
      <w:tr>
        <w:trPr>
          <w:cantSplit/>
          <w:tblHeader/>
        </w:trPr>
        <w:tc>
          <w:tcPr>
            <w:tcW w:type="dxa" w:w="288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Stakeholder</w:t>
            </w:r>
          </w:p>
        </w:tc>
        <w:tc>
          <w:tcPr>
            <w:tcW w:type="dxa" w:w="648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Interest in the system</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Registered Traveler</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Create an account, log in, create trips, log visited landmarks, attach photos, and submit itineraries</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Government Official</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Monitor submitted travel records, audit traveler credentials, and review compliance dossiers</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Tourism Auditor</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Analyze tourist volume, destination popularity rankings, and temporal activity density</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Developer / Tester</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Implement features, write automated API tests, verify RBAC, and maintain platform integrity</w:t>
            </w:r>
          </w:p>
        </w:tc>
      </w:tr>
    </w:tbl>
    <w:p>
      <w:pPr>
        <w:keepNext/>
        <w:spacing w:before="280" w:after="120"/>
      </w:pPr>
      <w:r>
        <w:rPr>
          <w:rFonts w:ascii="Times New Roman" w:hAnsi="Times New Roman"/>
          <w:b/>
          <w:sz w:val="28"/>
        </w:rPr>
        <w:t>2.2 Functional Requirements</w:t>
      </w:r>
    </w:p>
    <w:p>
      <w:pPr>
        <w:spacing w:before="0" w:after="120" w:line="276" w:lineRule="auto"/>
      </w:pPr>
      <w:r>
        <w:rPr>
          <w:rFonts w:ascii="Times New Roman" w:hAnsi="Times New Roman"/>
          <w:b w:val="0"/>
          <w:i w:val="0"/>
          <w:sz w:val="22"/>
        </w:rPr>
        <w:t>Functional requirements define the core operations that the Trip Management System must execute across the Jira backlog (GK issues):</w:t>
      </w:r>
    </w:p>
    <w:p>
      <w:pPr>
        <w:spacing w:before="80" w:after="160"/>
        <w:jc w:val="center"/>
      </w:pPr>
      <w:r>
        <w:rPr>
          <w:rFonts w:ascii="Times New Roman" w:hAnsi="Times New Roman"/>
          <w:i/>
          <w:sz w:val="20"/>
        </w:rPr>
        <w:t>Table 2.3: Functional requirements mapped to Jira issues (GK Backlog)</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ID &amp; Issue</w:t>
            </w:r>
          </w:p>
        </w:tc>
        <w:tc>
          <w:tcPr>
            <w:tcW w:type="dxa" w:w="61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Requirement</w:t>
            </w:r>
          </w:p>
        </w:tc>
        <w:tc>
          <w:tcPr>
            <w:tcW w:type="dxa" w:w="100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Priority</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FR-01 (GK-2)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allow users to register with name, email, password, and role.</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FR-02 (GK-3)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authenticate users securely and issue JWT session tokens.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FR-03 (GK-8)</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allow travelers to create draft trips with budget, dates, and destination.</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FR-04 (GK-9)</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allow travelers to add visited places with dates, ratings, and notes.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FR-05 (GK-10)</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allow attaching narrative descriptions and photos with captions.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FR-06 (GK-12)</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validate and submit trips, locking them to 'Submitted' status.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FR-07 (GK-13)</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display traveler history categorized into Drafts and Submitted trips.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FR-08 (GK-14)</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allow editing and deleting draft trips, places, and photos.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FR-09 (GK-16)</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allow officials to view submitted trips in a central registry.</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FR-10 (GK-17)</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allow filtering records by traveler, destination, and travel date range.</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FR-11 (GK-19)</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aggregate and display destination analytics and popularity rankings.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FR-12 (GK-20)</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track daily tourist density and display activity timelines by date.</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FR-13 (GK-21)</w:t>
            </w:r>
          </w:p>
        </w:tc>
        <w:tc>
          <w:tcPr>
            <w:tcW w:type="dxa" w:w="61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system shall provide an auditor gallery for reviewing submitted photos and logs.</w:t>
            </w:r>
          </w:p>
        </w:tc>
        <w:tc>
          <w:tcPr>
            <w:tcW w:type="dxa" w:w="10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w:t>
            </w:r>
          </w:p>
        </w:tc>
      </w:tr>
    </w:tbl>
    <w:p>
      <w:pPr>
        <w:spacing w:before="0" w:after="120" w:line="276" w:lineRule="auto"/>
      </w:pPr>
      <w:r>
        <w:rPr>
          <w:rFonts w:ascii="Times New Roman" w:hAnsi="Times New Roman"/>
          <w:b w:val="0"/>
          <w:i/>
          <w:sz w:val="22"/>
        </w:rPr>
        <w:t>Priority Legend: M – Must Have, S – Should Have.</w:t>
      </w:r>
    </w:p>
    <w:p>
      <w:pPr>
        <w:keepNext/>
        <w:spacing w:before="280" w:after="120"/>
      </w:pPr>
      <w:r>
        <w:rPr>
          <w:rFonts w:ascii="Times New Roman" w:hAnsi="Times New Roman"/>
          <w:b/>
          <w:sz w:val="28"/>
        </w:rPr>
        <w:t>2.3 Non-Functional Requirements</w:t>
      </w:r>
    </w:p>
    <w:p>
      <w:pPr>
        <w:spacing w:before="80" w:after="160"/>
        <w:jc w:val="center"/>
      </w:pPr>
      <w:r>
        <w:rPr>
          <w:rFonts w:ascii="Times New Roman" w:hAnsi="Times New Roman"/>
          <w:i/>
          <w:sz w:val="20"/>
        </w:rPr>
        <w:t>Table 2.4: Non-functional requirements and how they are met</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016"/>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Category</w:t>
            </w:r>
          </w:p>
        </w:tc>
        <w:tc>
          <w:tcPr>
            <w:tcW w:type="dxa" w:w="3744"/>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Requirement</w:t>
            </w:r>
          </w:p>
        </w:tc>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Design decision</w:t>
            </w:r>
          </w:p>
        </w:tc>
      </w:tr>
      <w:tr>
        <w:trPr>
          <w:cantSplit/>
        </w:trPr>
        <w:tc>
          <w:tcPr>
            <w:tcW w:type="dxa" w:w="20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Security</w:t>
            </w:r>
          </w:p>
        </w:tc>
        <w:tc>
          <w:tcPr>
            <w:tcW w:type="dxa" w:w="374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passwords and endpoint access must be protected</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Bcrypt hashing (10 salt rounds) and JWT token validation with role-based checks.</w:t>
            </w:r>
          </w:p>
        </w:tc>
      </w:tr>
      <w:tr>
        <w:trPr>
          <w:cantSplit/>
        </w:trPr>
        <w:tc>
          <w:tcPr>
            <w:tcW w:type="dxa" w:w="20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Data Integrity</w:t>
            </w:r>
          </w:p>
        </w:tc>
        <w:tc>
          <w:tcPr>
            <w:tcW w:type="dxa" w:w="374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itineraries and compliance records must remain consistent</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Immutable locks applied to 'Submitted' trips; strict schema validation on inputs.</w:t>
            </w:r>
          </w:p>
        </w:tc>
      </w:tr>
      <w:tr>
        <w:trPr>
          <w:cantSplit/>
        </w:trPr>
        <w:tc>
          <w:tcPr>
            <w:tcW w:type="dxa" w:w="20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Reliability</w:t>
            </w:r>
          </w:p>
        </w:tc>
        <w:tc>
          <w:tcPr>
            <w:tcW w:type="dxa" w:w="374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The application must handle operations predictably without crashes</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Centralized Express error handling middleware and structured JSON persistence.</w:t>
            </w:r>
          </w:p>
        </w:tc>
      </w:tr>
      <w:tr>
        <w:trPr>
          <w:cantSplit/>
        </w:trPr>
        <w:tc>
          <w:tcPr>
            <w:tcW w:type="dxa" w:w="20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Usability</w:t>
            </w:r>
          </w:p>
        </w:tc>
        <w:tc>
          <w:tcPr>
            <w:tcW w:type="dxa" w:w="374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Interfaces should be intuitive for tourists and officials alike</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Tailwind CSS responsive design, status badges, modal forms, and demo login buttons.</w:t>
            </w:r>
          </w:p>
        </w:tc>
      </w:tr>
      <w:tr>
        <w:trPr>
          <w:cantSplit/>
        </w:trPr>
        <w:tc>
          <w:tcPr>
            <w:tcW w:type="dxa" w:w="201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Performance</w:t>
            </w:r>
          </w:p>
        </w:tc>
        <w:tc>
          <w:tcPr>
            <w:tcW w:type="dxa" w:w="374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 response times and client rendering should be rapid</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Vite build tool, lightweight REST payload structures, and sub-50ms query processing.</w:t>
            </w:r>
          </w:p>
        </w:tc>
      </w:tr>
    </w:tbl>
    <w:p>
      <w:pPr>
        <w:keepNext/>
        <w:spacing w:before="280" w:after="120"/>
      </w:pPr>
      <w:r>
        <w:rPr>
          <w:rFonts w:ascii="Times New Roman" w:hAnsi="Times New Roman"/>
          <w:b/>
          <w:sz w:val="28"/>
        </w:rPr>
        <w:t>2.4 User Stories and Acceptance Criteria</w:t>
      </w:r>
    </w:p>
    <w:p>
      <w:pPr>
        <w:spacing w:before="0" w:after="120" w:line="276" w:lineRule="auto"/>
      </w:pPr>
      <w:r>
        <w:rPr>
          <w:rFonts w:ascii="Times New Roman" w:hAnsi="Times New Roman"/>
          <w:b w:val="0"/>
          <w:i w:val="0"/>
          <w:sz w:val="22"/>
        </w:rPr>
        <w:t>User stories articulate system features from the perspective of travelers and government authorities:</w:t>
      </w:r>
    </w:p>
    <w:p>
      <w:pPr>
        <w:spacing w:before="80" w:after="160"/>
        <w:jc w:val="center"/>
      </w:pPr>
      <w:r>
        <w:rPr>
          <w:rFonts w:ascii="Times New Roman" w:hAnsi="Times New Roman"/>
          <w:i/>
          <w:sz w:val="20"/>
        </w:rPr>
        <w:t>Table 2.5: Representative user stories and acceptance criteria</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Jira ID</w:t>
            </w:r>
          </w:p>
        </w:tc>
        <w:tc>
          <w:tcPr>
            <w:tcW w:type="dxa" w:w="388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User story</w:t>
            </w:r>
          </w:p>
        </w:tc>
        <w:tc>
          <w:tcPr>
            <w:tcW w:type="dxa" w:w="403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Acceptance criteria</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GK-2</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As a user, I want to register an account so that I can access the system.</w:t>
            </w:r>
          </w:p>
        </w:tc>
        <w:tc>
          <w:tcPr>
            <w:tcW w:type="dxa" w:w="403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Valid inputs create account; duplicate emails rejected; passwords hashed.</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GK-3</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As a user, I want to log in so that I can access role-specific dashboards.</w:t>
            </w:r>
          </w:p>
        </w:tc>
        <w:tc>
          <w:tcPr>
            <w:tcW w:type="dxa" w:w="403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Valid credentials return JWT; user redirected to Traveler or Govt Portal.</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GK-8</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As a traveler, I want to create a new trip draft with destination and budget.</w:t>
            </w:r>
          </w:p>
        </w:tc>
        <w:tc>
          <w:tcPr>
            <w:tcW w:type="dxa" w:w="403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Itinerary saved with status 'Draft'; title, destination, dates validated.</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GK-9</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As a traveler, I want to add visited places and ratings to my itinerary.</w:t>
            </w:r>
          </w:p>
        </w:tc>
        <w:tc>
          <w:tcPr>
            <w:tcW w:type="dxa" w:w="403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Place name, location, visit date, rating (1-5), and notes saved to trip.</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GK-10</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As a traveler, I want to add narrative descriptions and photos.</w:t>
            </w:r>
          </w:p>
        </w:tc>
        <w:tc>
          <w:tcPr>
            <w:tcW w:type="dxa" w:w="403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description updated; photo URL, caption, and landmark tag attached.</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GK-12</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As a traveler, I want to submit my trip for official verification.</w:t>
            </w:r>
          </w:p>
        </w:tc>
        <w:tc>
          <w:tcPr>
            <w:tcW w:type="dxa" w:w="403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Requires at least 1 place; status locked to 'Submitted'; timestamp recorded.</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GK-16</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As a govt official, I want to view submitted trips in an audit registry.</w:t>
            </w:r>
          </w:p>
        </w:tc>
        <w:tc>
          <w:tcPr>
            <w:tcW w:type="dxa" w:w="403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Official table lists all submitted trips with modal dossier inspection.</w:t>
            </w:r>
          </w:p>
        </w:tc>
      </w:tr>
    </w:tbl>
    <w:p>
      <w:r>
        <w:br w:type="page"/>
      </w:r>
    </w:p>
    <w:p>
      <w:pPr>
        <w:spacing w:before="240" w:after="360"/>
        <w:jc w:val="center"/>
      </w:pPr>
      <w:r>
        <w:rPr>
          <w:rFonts w:ascii="Times New Roman" w:hAnsi="Times New Roman"/>
          <w:b/>
          <w:sz w:val="32"/>
        </w:rPr>
        <w:t>3. SYSTEM ANALYSIS AND DESIGN</w:t>
      </w:r>
    </w:p>
    <w:p>
      <w:pPr>
        <w:spacing w:before="0" w:after="120" w:line="276" w:lineRule="auto"/>
      </w:pPr>
      <w:r>
        <w:rPr>
          <w:rFonts w:ascii="Times New Roman" w:hAnsi="Times New Roman"/>
          <w:b w:val="0"/>
          <w:i w:val="0"/>
          <w:sz w:val="22"/>
        </w:rPr>
        <w:t>This chapter presents the architectural and design models of the Trip Management System from three distinct perspectives: functional interactions via the Use Case Diagram, dynamic runtime request processing via the Interaction Diagram, and structural domain entities via the UML Class Diagram.</w:t>
      </w:r>
    </w:p>
    <w:p>
      <w:pPr>
        <w:keepNext/>
        <w:spacing w:before="280" w:after="120"/>
      </w:pPr>
      <w:r>
        <w:rPr>
          <w:rFonts w:ascii="Times New Roman" w:hAnsi="Times New Roman"/>
          <w:b/>
          <w:sz w:val="28"/>
        </w:rPr>
        <w:t>3.1 Use Case Diagram</w:t>
      </w:r>
    </w:p>
    <w:p>
      <w:pPr>
        <w:spacing w:before="0" w:after="120" w:line="276" w:lineRule="auto"/>
      </w:pPr>
      <w:r>
        <w:rPr>
          <w:rFonts w:ascii="Times New Roman" w:hAnsi="Times New Roman"/>
          <w:b w:val="0"/>
          <w:i w:val="0"/>
          <w:sz w:val="22"/>
        </w:rPr>
        <w:t>Figure 3.1 illustrates the primary actors interacting with the Trip Management System: Traveler, Compliance Lock, and Government Authority. The Traveler registers, creates draft trips, logs visited places, uploads photos, and submits the final itinerary. The Compliance Lock enforces business rules, ensuring only itineraries with recorded waypoints can be submitted and locking them against post-submission modifications. The Government Authority accesses the central audit registry, performs multi-filter searches, inspects traveler dossiers, and reviews destination and temporal analytics.</w:t>
      </w:r>
    </w:p>
    <w:p>
      <w:pPr>
        <w:jc w:val="center"/>
      </w:pPr>
      <w:r>
        <w:rPr>
          <w:rFonts w:ascii="Courier New" w:hAnsi="Courier New"/>
          <w:sz w:val="17"/>
        </w:rPr>
        <w:t>+-------------------------------------------------------------------------+</w:t>
        <w:br/>
        <w:t>|                     Trip Management System (TMS)                        |</w:t>
        <w:br/>
        <w:t>|                                                                         |</w:t>
        <w:br/>
        <w:t>|  ( Traveler )                                   ( Govt Authority )      |</w:t>
        <w:br/>
        <w:t>|       |                                                 |               |</w:t>
        <w:br/>
        <w:t>|       +---&gt; [ Register / Login (GK-2, 3) ]              |               |</w:t>
        <w:br/>
        <w:t>|       +---&gt; [ Create Trip Draft (GK-8) ]                |               |</w:t>
        <w:br/>
        <w:t>|       +---&gt; [ Add Visited Places (GK-9) ]               |               |</w:t>
        <w:br/>
        <w:t>|       +---&gt; [ Attach Photos &amp; Logs (GK-10) ]            |               |</w:t>
        <w:br/>
        <w:t>|       +---&gt; [ Edit / Delete Drafts (GK-14) ]            |               |</w:t>
        <w:br/>
        <w:t>|       +---&gt; [ View Trip History (GK-13) ]               |               |</w:t>
        <w:br/>
        <w:t>|       |                                                 |               |</w:t>
        <w:br/>
        <w:t>|       v                                                 v               |</w:t>
        <w:br/>
        <w:t>|   [ Submit Trip (GK-12) ] ---&gt; &lt;Compliance Lock&gt; --&gt; [ Audit Registry ] |</w:t>
        <w:br/>
        <w:t>|                                                       [ Search &amp; Filter ]|</w:t>
        <w:br/>
        <w:t>|                                                       [ Dest Analytics ] |</w:t>
        <w:br/>
        <w:t>|                                                       [ Activity by Date]|</w:t>
        <w:br/>
        <w:t>|                                                       [ Photo Gallery ]  |</w:t>
        <w:br/>
        <w:t>+-------------------------------------------------------------------------+</w:t>
      </w:r>
    </w:p>
    <w:p>
      <w:pPr>
        <w:spacing w:before="80" w:after="160"/>
        <w:jc w:val="center"/>
      </w:pPr>
      <w:r>
        <w:rPr>
          <w:rFonts w:ascii="Times New Roman" w:hAnsi="Times New Roman"/>
          <w:i/>
          <w:sz w:val="20"/>
        </w:rPr>
        <w:t>Figure 3.1: Use case diagram of Trip Management System</w:t>
      </w:r>
    </w:p>
    <w:p>
      <w:pPr>
        <w:keepNext/>
        <w:spacing w:before="280" w:after="120"/>
      </w:pPr>
      <w:r>
        <w:rPr>
          <w:rFonts w:ascii="Times New Roman" w:hAnsi="Times New Roman"/>
          <w:b/>
          <w:sz w:val="28"/>
        </w:rPr>
        <w:t>3.2 Interaction Diagram</w:t>
      </w:r>
    </w:p>
    <w:p>
      <w:pPr>
        <w:spacing w:before="0" w:after="120" w:line="276" w:lineRule="auto"/>
      </w:pPr>
      <w:r>
        <w:rPr>
          <w:rFonts w:ascii="Times New Roman" w:hAnsi="Times New Roman"/>
          <w:b w:val="0"/>
          <w:i w:val="0"/>
          <w:sz w:val="22"/>
        </w:rPr>
        <w:t>Figure 3.2 illustrates the sequential interaction flow between the client browser, Express REST API, JWT Authentication service, and Data Persistence Store during trip submission and government auditing.</w:t>
      </w:r>
    </w:p>
    <w:p>
      <w:pPr>
        <w:jc w:val="center"/>
      </w:pPr>
      <w:r>
        <w:rPr>
          <w:rFonts w:ascii="Courier New" w:hAnsi="Courier New"/>
          <w:sz w:val="17"/>
        </w:rPr>
        <w:t xml:space="preserve">  User (Browser / React)       Express.js REST API       Data &amp; Auth Store</w:t>
        <w:br/>
        <w:t xml:space="preserve">          |                           |                         |</w:t>
        <w:br/>
        <w:t xml:space="preserve">   1. POST /api/auth/login ----------&gt;|                         |</w:t>
        <w:br/>
        <w:t xml:space="preserve">          |                     Verify bcrypt credentials -----&gt;|</w:t>
        <w:br/>
        <w:t xml:space="preserve">          |&lt;-- 2. Return JWT Token ---|                         |</w:t>
        <w:br/>
        <w:t xml:space="preserve">          |                           |                         |</w:t>
        <w:br/>
        <w:t xml:space="preserve">   3. POST /api/trips (Bearer JWT) --&gt;|                         |</w:t>
        <w:br/>
        <w:t xml:space="preserve">          |                     Validate &amp; save trip ----------&gt;|</w:t>
        <w:br/>
        <w:t xml:space="preserve">          |&lt;-- 4. Trip Draft Created -|                         |</w:t>
        <w:br/>
        <w:t xml:space="preserve">          |                           |                         |</w:t>
        <w:br/>
        <w:t xml:space="preserve">   5. POST /api/trips/:id/submit ----&gt;|                         |</w:t>
        <w:br/>
        <w:t xml:space="preserve">          |                     Verify places &amp; lock status ---&gt;|</w:t>
        <w:br/>
        <w:t xml:space="preserve">          |&lt;-- 6. Status: Submitted --|                         |</w:t>
        <w:br/>
        <w:t xml:space="preserve">          |                           |                         |</w:t>
        <w:br/>
        <w:t xml:space="preserve">   7. GET /api/govt/trips (Govt JWT)-&gt;|                         |</w:t>
        <w:br/>
        <w:t xml:space="preserve">          |                     Query submitted dossiers ------&gt;|</w:t>
        <w:br/>
        <w:t xml:space="preserve">          |&lt;-- 8. Return Audited Data-|                         |</w:t>
        <w:br/>
      </w:r>
    </w:p>
    <w:p>
      <w:pPr>
        <w:spacing w:before="80" w:after="160"/>
        <w:jc w:val="center"/>
      </w:pPr>
      <w:r>
        <w:rPr>
          <w:rFonts w:ascii="Times New Roman" w:hAnsi="Times New Roman"/>
          <w:i/>
          <w:sz w:val="20"/>
        </w:rPr>
        <w:t>Figure 3.2: Interaction diagram for Trip Management System</w:t>
      </w:r>
    </w:p>
    <w:p>
      <w:pPr>
        <w:keepNext/>
        <w:spacing w:before="280" w:after="120"/>
      </w:pPr>
      <w:r>
        <w:rPr>
          <w:rFonts w:ascii="Times New Roman" w:hAnsi="Times New Roman"/>
          <w:b/>
          <w:sz w:val="28"/>
        </w:rPr>
        <w:t>3.3 UML Class Diagram</w:t>
      </w:r>
    </w:p>
    <w:p>
      <w:pPr>
        <w:spacing w:before="0" w:after="120" w:line="276" w:lineRule="auto"/>
      </w:pPr>
      <w:r>
        <w:rPr>
          <w:rFonts w:ascii="Times New Roman" w:hAnsi="Times New Roman"/>
          <w:b w:val="0"/>
          <w:i w:val="0"/>
          <w:sz w:val="22"/>
        </w:rPr>
        <w:t>The domain model consists of five key entities: User, Trip, Place, Photo, and AuditDossier. A User creates zero or more Trips. Each Trip contains an ordered list of Places and attached Photos. When submitted, an AuditDossier links the verified Trip to Government Oversight.</w:t>
      </w:r>
    </w:p>
    <w:p>
      <w:pPr>
        <w:jc w:val="center"/>
      </w:pPr>
      <w:r>
        <w:rPr>
          <w:rFonts w:ascii="Courier New" w:hAnsi="Courier New"/>
          <w:sz w:val="16"/>
        </w:rPr>
        <w:t>+-----------------------+         1..* +---------------------------+</w:t>
        <w:br/>
        <w:t>|         User          |-------------&gt;|           Trip            |</w:t>
        <w:br/>
        <w:t>+-----------------------+              +---------------------------+</w:t>
        <w:br/>
        <w:t>| - id: String          |              | - id: String              |</w:t>
        <w:br/>
        <w:t>| - name: String        |              | - userId: String          |</w:t>
        <w:br/>
        <w:t>| - email: String       |              | - title: String           |</w:t>
        <w:br/>
        <w:t>| - passwordHash: String|              | - destination: String     |</w:t>
        <w:br/>
        <w:t>| - role: String        |              | - startDate: Date         |</w:t>
        <w:br/>
        <w:t>+-----------------------+              | - endDate: Date           |</w:t>
        <w:br/>
        <w:t>| + register()          |              | - budget: Number          |</w:t>
        <w:br/>
        <w:t>| + login()             |              | - status: String          |</w:t>
        <w:br/>
        <w:t>+-----------------------+              +---------------------------+</w:t>
        <w:br/>
        <w:t xml:space="preserve">                                       | + submit()                |</w:t>
        <w:br/>
        <w:t xml:space="preserve">                                       | + update()                |</w:t>
        <w:br/>
        <w:t xml:space="preserve">                                       +---------------------------+</w:t>
        <w:br/>
        <w:t xml:space="preserve">                                             | 1            | 1</w:t>
        <w:br/>
        <w:t xml:space="preserve">                                             |              |</w:t>
        <w:br/>
        <w:t xml:space="preserve">                                             v 0..*         v 0..*</w:t>
        <w:br/>
        <w:t xml:space="preserve">                    +---------------------------+  +---------------------------+</w:t>
        <w:br/>
        <w:t xml:space="preserve">                    |           Place           |  |           Photo           |</w:t>
        <w:br/>
        <w:t xml:space="preserve">                    +---------------------------+  +---------------------------+</w:t>
        <w:br/>
        <w:t xml:space="preserve">                    | - id: String              |  | - id: String              |</w:t>
        <w:br/>
        <w:t xml:space="preserve">                    | - name: String            |  | - url: String             |</w:t>
        <w:br/>
        <w:t xml:space="preserve">                    | - location: String        |  | - caption: String         |</w:t>
        <w:br/>
        <w:t xml:space="preserve">                    | - visitDate: Date         |  | - placeName: String       |</w:t>
        <w:br/>
        <w:t xml:space="preserve">                    | - rating: Number          |  | - uploadedAt: Date        |</w:t>
        <w:br/>
        <w:t xml:space="preserve">                    | - notes: String           |  +---------------------------+</w:t>
        <w:br/>
        <w:t xml:space="preserve">                    +---------------------------+</w:t>
        <w:br/>
      </w:r>
    </w:p>
    <w:p>
      <w:pPr>
        <w:spacing w:before="80" w:after="160"/>
        <w:jc w:val="center"/>
      </w:pPr>
      <w:r>
        <w:rPr>
          <w:rFonts w:ascii="Times New Roman" w:hAnsi="Times New Roman"/>
          <w:i/>
          <w:sz w:val="20"/>
        </w:rPr>
        <w:t>Figure 3.3: UML class diagram of the Trip Management System</w:t>
      </w:r>
    </w:p>
    <w:p>
      <w:r>
        <w:br w:type="page"/>
      </w:r>
    </w:p>
    <w:p>
      <w:pPr>
        <w:spacing w:before="240" w:after="360"/>
        <w:jc w:val="center"/>
      </w:pPr>
      <w:r>
        <w:rPr>
          <w:rFonts w:ascii="Times New Roman" w:hAnsi="Times New Roman"/>
          <w:b/>
          <w:sz w:val="32"/>
        </w:rPr>
        <w:t>4. AGILE PLANNING AND SPRINT MANAGEMENT</w:t>
      </w:r>
    </w:p>
    <w:p>
      <w:pPr>
        <w:spacing w:before="0" w:after="120" w:line="276" w:lineRule="auto"/>
      </w:pPr>
      <w:r>
        <w:rPr>
          <w:rFonts w:ascii="Times New Roman" w:hAnsi="Times New Roman"/>
          <w:b w:val="0"/>
          <w:i w:val="0"/>
          <w:sz w:val="22"/>
        </w:rPr>
        <w:t>The Trip Management System was executed using the Scrum framework of Agile methodology. The Product Owner prioritized the product backlog based on user dependencies and compliance value. The 13 work items were estimated using Story Points and divided into four time-boxed sprints.</w:t>
      </w:r>
    </w:p>
    <w:p>
      <w:pPr>
        <w:keepNext/>
        <w:spacing w:before="280" w:after="120"/>
      </w:pPr>
      <w:r>
        <w:rPr>
          <w:rFonts w:ascii="Times New Roman" w:hAnsi="Times New Roman"/>
          <w:b/>
          <w:sz w:val="28"/>
        </w:rPr>
        <w:t>4.1 Creating the Product Backlog Using User Stories</w:t>
      </w:r>
    </w:p>
    <w:p>
      <w:pPr>
        <w:spacing w:before="80" w:after="160"/>
        <w:jc w:val="center"/>
      </w:pPr>
      <w:r>
        <w:rPr>
          <w:rFonts w:ascii="Times New Roman" w:hAnsi="Times New Roman"/>
          <w:i/>
          <w:sz w:val="20"/>
        </w:rPr>
        <w:t>Table 4.1: Product backlog with sprint allocation and story points</w:t>
      </w:r>
    </w:p>
    <w:tbl>
      <w:tblPr>
        <w:tblW w:type="auto" w:w="0"/>
        <w:jc w:val="center"/>
        <w:tblLook w:firstColumn="1" w:firstRow="1" w:lastColumn="0" w:lastRow="0" w:noHBand="0" w:noVBand="1" w:val="04A0"/>
      </w:tblPr>
      <w:tblGrid>
        <w:gridCol w:w="1800"/>
        <w:gridCol w:w="1800"/>
        <w:gridCol w:w="1800"/>
        <w:gridCol w:w="1800"/>
        <w:gridCol w:w="1800"/>
      </w:tblGrid>
      <w:tr>
        <w:trPr>
          <w:cantSplit/>
          <w:tblHeader/>
        </w:trPr>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Story</w:t>
            </w:r>
          </w:p>
        </w:tc>
        <w:tc>
          <w:tcPr>
            <w:tcW w:type="dxa" w:w="331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Title</w:t>
            </w:r>
          </w:p>
        </w:tc>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Epic</w:t>
            </w:r>
          </w:p>
        </w:tc>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Priority</w:t>
            </w:r>
          </w:p>
        </w:tc>
        <w:tc>
          <w:tcPr>
            <w:tcW w:type="dxa" w:w="1584"/>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Points &amp; Sprint</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GK-2</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Signup (Traveler &amp; Official)</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login&amp;signup</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1)</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GK-3</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Login &amp; Session Management</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login&amp;signup</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 (Sprint 1)</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GK-8</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Create New Trip (Draft)</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Information</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1)</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GK-9</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Add places to Itinerary</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Information</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2)</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GK-10</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Add description and photos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Information</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 (Sprint 2)</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GK-12</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Submit trip (Compliance lock)</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Information</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 (Sprint 2)</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GK-13</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Previous Trip Archive</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Information</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3)</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GK-14</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Edit and Delete Trip Details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Information</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3)</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GK-16</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View Submitted Trip Details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Travel Data</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 (Sprint 3)</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GK-17</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Search and Filter records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Travel Data</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4)</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GK-19</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View Destination Analytics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Travel Data</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4)</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GK-20</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View travel activity by date</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Travel Data</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High</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(Sprint 4)</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GK-21</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View photos/descriptions gallery</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Travel Data</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Medium</w:t>
            </w:r>
          </w:p>
        </w:tc>
        <w:tc>
          <w:tcPr>
            <w:tcW w:type="dxa" w:w="158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 (Backlog)</w:t>
            </w:r>
          </w:p>
        </w:tc>
      </w:tr>
    </w:tbl>
    <w:p>
      <w:pPr>
        <w:keepNext/>
        <w:spacing w:before="280" w:after="120"/>
      </w:pPr>
      <w:r>
        <w:rPr>
          <w:rFonts w:ascii="Times New Roman" w:hAnsi="Times New Roman"/>
          <w:b/>
          <w:sz w:val="28"/>
        </w:rPr>
        <w:t>4.2 Estimation Using Story Points</w:t>
      </w:r>
    </w:p>
    <w:p>
      <w:pPr>
        <w:spacing w:before="0" w:after="120" w:line="276" w:lineRule="auto"/>
      </w:pPr>
      <w:r>
        <w:rPr>
          <w:rFonts w:ascii="Times New Roman" w:hAnsi="Times New Roman"/>
          <w:b w:val="0"/>
          <w:i w:val="0"/>
          <w:sz w:val="22"/>
        </w:rPr>
        <w:t>Story points reflect relative effort, technical complexity, and verification risk evaluated using a modified Fibonacci sequence:</w:t>
      </w:r>
    </w:p>
    <w:p>
      <w:pPr>
        <w:spacing w:before="80" w:after="160"/>
        <w:jc w:val="center"/>
      </w:pPr>
      <w:r>
        <w:rPr>
          <w:rFonts w:ascii="Times New Roman" w:hAnsi="Times New Roman"/>
          <w:i/>
          <w:sz w:val="20"/>
        </w:rPr>
        <w:t>Table 4.2: Story point scale used for estimation</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Points</w:t>
            </w:r>
          </w:p>
        </w:tc>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Relative size</w:t>
            </w:r>
          </w:p>
        </w:tc>
        <w:tc>
          <w:tcPr>
            <w:tcW w:type="dxa" w:w="604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Typical example in TMS</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Trivial</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Label change or minor validation message tweak</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Small</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Login endpoint or trip submission state lock (GK-3, GK-12)</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Medium</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Itinerary creation, place logging, search filtering (GK-8, GK-9, GK-17)</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Large</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Photo upload with caption logging, audit registry dossier view (GK-10, GK-16)</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8+</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Epic-sized</w:t>
            </w:r>
          </w:p>
        </w:tc>
        <w:tc>
          <w:tcPr>
            <w:tcW w:type="dxa" w:w="604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Entire travel compliance workflow; split into smaller stories</w:t>
            </w:r>
          </w:p>
        </w:tc>
      </w:tr>
    </w:tbl>
    <w:p>
      <w:pPr>
        <w:keepNext/>
        <w:spacing w:before="280" w:after="120"/>
      </w:pPr>
      <w:r>
        <w:rPr>
          <w:rFonts w:ascii="Times New Roman" w:hAnsi="Times New Roman"/>
          <w:b/>
          <w:sz w:val="28"/>
        </w:rPr>
        <w:t>4.3 Release Planning</w:t>
      </w:r>
    </w:p>
    <w:p>
      <w:pPr>
        <w:spacing w:before="80" w:after="160"/>
        <w:jc w:val="center"/>
      </w:pPr>
      <w:r>
        <w:rPr>
          <w:rFonts w:ascii="Times New Roman" w:hAnsi="Times New Roman"/>
          <w:i/>
          <w:sz w:val="20"/>
        </w:rPr>
        <w:t>Table 4.3: Release plan across project sprints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Release</w:t>
            </w:r>
          </w:p>
        </w:tc>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Goal</w:t>
            </w:r>
          </w:p>
        </w:tc>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Increment delivered</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Release 1 (Sprints 1–2)</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Enable traveler onboarding, itinerary creation, waypoint logging, and trip submission</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authentication, draft trip form, visited places modal, photo logs, and submission lock.</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Release 2 (Sprints 3–4)</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Establish government compliance registry, search filters, destination metrics, and audit gallery</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Audit table, multi-attribute filter, destination ranking dashboard, date activity timeline, and QA.</w:t>
            </w:r>
          </w:p>
        </w:tc>
      </w:tr>
    </w:tbl>
    <w:p>
      <w:pPr>
        <w:jc w:val="center"/>
      </w:pPr>
      <w:r>
        <w:rPr>
          <w:rFonts w:ascii="Courier New" w:hAnsi="Courier New"/>
          <w:sz w:val="17"/>
        </w:rPr>
        <w:t>[ Sprint 1: Auth &amp; Create ] --&gt; [ Sprint 2: Places &amp; Submit ] --&gt; [ Sprint 3: Audit &amp; History ] --&gt; [ Sprint 4: Analytics &amp; QA ]</w:t>
      </w:r>
    </w:p>
    <w:p>
      <w:pPr>
        <w:spacing w:before="80" w:after="160"/>
        <w:jc w:val="center"/>
      </w:pPr>
      <w:r>
        <w:rPr>
          <w:rFonts w:ascii="Times New Roman" w:hAnsi="Times New Roman"/>
          <w:i/>
          <w:sz w:val="20"/>
        </w:rPr>
        <w:t>Figure 4.1: Sprint roadmap of Trip Management System</w:t>
      </w:r>
    </w:p>
    <w:p>
      <w:pPr>
        <w:keepNext/>
        <w:spacing w:before="280" w:after="120"/>
      </w:pPr>
      <w:r>
        <w:rPr>
          <w:rFonts w:ascii="Times New Roman" w:hAnsi="Times New Roman"/>
          <w:b/>
          <w:sz w:val="28"/>
        </w:rPr>
        <w:t>4.4 Sprint Planning for the First Iteration</w:t>
      </w:r>
    </w:p>
    <w:p>
      <w:pPr>
        <w:spacing w:before="80" w:after="160"/>
        <w:jc w:val="center"/>
      </w:pPr>
      <w:r>
        <w:rPr>
          <w:rFonts w:ascii="Times New Roman" w:hAnsi="Times New Roman"/>
          <w:i/>
          <w:sz w:val="20"/>
        </w:rPr>
        <w:t>Table 4.4: Sprint 1 task breakdown</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Task</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Story</w:t>
            </w:r>
          </w:p>
        </w:tc>
        <w:tc>
          <w:tcPr>
            <w:tcW w:type="dxa" w:w="532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Description</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Layer</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T1.1</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Initialize backend Express and frontend Vite React structures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Setup</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T1.2</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GK-2</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Implement user schema and bcrypt password hashing</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Database</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T1.3</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GK-2</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Build user registration frontend and backend API</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Full-Stack</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T1.4</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GK-3</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Implement JWT login and session persistence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Backend</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T1.5</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GK-8</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Build Create Trip modal and draft initialization API</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Full-Stack</w:t>
            </w:r>
          </w:p>
        </w:tc>
      </w:tr>
      <w:tr>
        <w:trPr>
          <w:cantSplit/>
        </w:trPr>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T1.6</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All</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Run unit tests and verify authentication contracts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Testing</w:t>
            </w:r>
          </w:p>
        </w:tc>
      </w:tr>
    </w:tbl>
    <w:p>
      <w:pPr>
        <w:keepNext/>
        <w:spacing w:before="280" w:after="120"/>
      </w:pPr>
      <w:r>
        <w:rPr>
          <w:rFonts w:ascii="Times New Roman" w:hAnsi="Times New Roman"/>
          <w:b/>
          <w:sz w:val="28"/>
        </w:rPr>
        <w:t>4.5 Sprint Execution and Workload Management</w:t>
      </w:r>
    </w:p>
    <w:p>
      <w:pPr>
        <w:spacing w:before="80" w:after="160"/>
        <w:jc w:val="center"/>
      </w:pPr>
      <w:r>
        <w:rPr>
          <w:rFonts w:ascii="Times New Roman" w:hAnsi="Times New Roman"/>
          <w:i/>
          <w:sz w:val="20"/>
        </w:rPr>
        <w:t>Table 4.5: Jira queries used to track progress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5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Purpose</w:t>
            </w:r>
          </w:p>
        </w:tc>
        <w:tc>
          <w:tcPr>
            <w:tcW w:type="dxa" w:w="532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JQL</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Type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Active Sprint Work</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project = GK AND sprint in openSprints()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Custom filter</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Unfinished Issues</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project = GK AND sprint in openSprints() AND status != Done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Custom filter</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Submitted Trips Filter</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project = GK AND text ~ 'Submitted'</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Custom filter</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Audit Stories</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project = GK AND component = 'Government Oversight'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Custom filter</w:t>
            </w:r>
          </w:p>
        </w:tc>
      </w:tr>
    </w:tbl>
    <w:p>
      <w:pPr>
        <w:keepNext/>
        <w:spacing w:before="280" w:after="120"/>
      </w:pPr>
      <w:r>
        <w:rPr>
          <w:rFonts w:ascii="Times New Roman" w:hAnsi="Times New Roman"/>
          <w:b/>
          <w:sz w:val="28"/>
        </w:rPr>
        <w:t>4.6 Scrum Events and Schedule</w:t>
      </w:r>
    </w:p>
    <w:p>
      <w:pPr>
        <w:spacing w:before="80" w:after="160"/>
        <w:jc w:val="center"/>
      </w:pPr>
      <w:r>
        <w:rPr>
          <w:rFonts w:ascii="Times New Roman" w:hAnsi="Times New Roman"/>
          <w:i/>
          <w:sz w:val="20"/>
        </w:rPr>
        <w:t>Table 4.6: Scrum events and schedule</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Event</w:t>
            </w:r>
          </w:p>
        </w:tc>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When</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Time-box</w:t>
            </w:r>
          </w:p>
        </w:tc>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Output</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Sprint Planning</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First day of sprint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 hours</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Sprint goal &amp; committed backlog items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Daily Scrum</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Daily</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15 mins</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Progress sync, blockers, and next steps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Sprint Review</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Final day of sprint</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 hour</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Live demonstration of working features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Sprint Retrospective</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After review</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 hour</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Process improvements for next iteration</w:t>
            </w:r>
          </w:p>
        </w:tc>
      </w:tr>
    </w:tbl>
    <w:p>
      <w:pPr>
        <w:keepNext/>
        <w:spacing w:before="280" w:after="120"/>
      </w:pPr>
      <w:r>
        <w:rPr>
          <w:rFonts w:ascii="Times New Roman" w:hAnsi="Times New Roman"/>
          <w:b/>
          <w:sz w:val="28"/>
        </w:rPr>
        <w:t>4.7 Closing the First Sprint and Starting the Next Sprint</w:t>
      </w:r>
    </w:p>
    <w:p>
      <w:pPr>
        <w:spacing w:before="0" w:after="120" w:line="276" w:lineRule="auto"/>
      </w:pPr>
      <w:r>
        <w:rPr>
          <w:rFonts w:ascii="Times New Roman" w:hAnsi="Times New Roman"/>
          <w:b w:val="0"/>
          <w:i w:val="0"/>
          <w:sz w:val="22"/>
        </w:rPr>
        <w:t>Sprint 1 closed successfully upon verifying that user registration, login, and trip drafting passed all acceptance criteria. Sprint 2 then implemented visited place logging (GK-9), photo attachments (GK-10), and the submission lock (GK-12).</w:t>
      </w:r>
    </w:p>
    <w:p>
      <w:r>
        <w:br w:type="page"/>
      </w:r>
    </w:p>
    <w:p>
      <w:pPr>
        <w:spacing w:before="240" w:after="360"/>
        <w:jc w:val="center"/>
      </w:pPr>
      <w:r>
        <w:rPr>
          <w:rFonts w:ascii="Times New Roman" w:hAnsi="Times New Roman"/>
          <w:b/>
          <w:sz w:val="32"/>
        </w:rPr>
        <w:t>5. MODULE IMPLEMENTATION</w:t>
      </w:r>
    </w:p>
    <w:p>
      <w:pPr>
        <w:spacing w:before="0" w:after="120" w:line="276" w:lineRule="auto"/>
      </w:pPr>
      <w:r>
        <w:rPr>
          <w:rFonts w:ascii="Times New Roman" w:hAnsi="Times New Roman"/>
          <w:b w:val="0"/>
          <w:i w:val="0"/>
          <w:sz w:val="22"/>
        </w:rPr>
        <w:t>The Trip Management System follows a 3-tier client-server architecture. The presentation layer is built with React 18 and Vite, the application layer utilizes Node.js and Express.js REST APIs, and data persistence is maintained through structured storage with atomic transactions.</w:t>
      </w:r>
    </w:p>
    <w:p>
      <w:pPr>
        <w:keepNext/>
        <w:spacing w:before="280" w:after="120"/>
      </w:pPr>
      <w:r>
        <w:rPr>
          <w:rFonts w:ascii="Times New Roman" w:hAnsi="Times New Roman"/>
          <w:b/>
          <w:sz w:val="28"/>
        </w:rPr>
        <w:t>5.1 System Architecture and Module Design</w:t>
      </w:r>
    </w:p>
    <w:p>
      <w:pPr>
        <w:spacing w:before="80" w:after="160"/>
        <w:jc w:val="center"/>
      </w:pPr>
      <w:r>
        <w:rPr>
          <w:rFonts w:ascii="Times New Roman" w:hAnsi="Times New Roman"/>
          <w:i/>
          <w:sz w:val="20"/>
        </w:rPr>
        <w:t>Table 5.1: Technology stack and versions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Layer</w:t>
            </w:r>
          </w:p>
        </w:tc>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Technology &amp; Version</w:t>
            </w:r>
          </w:p>
        </w:tc>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Purpose</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Frontend UI</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React 18.3, Vite 5.4, Tailwind CSS 3.4</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Single-page responsive user interface</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Backend Server</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Node.js 24.13, Express.js 4.19</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RESTful API request processing &amp; business logic</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Security &amp; Auth</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Bcrypt.js 2.4, JSON Web Token (JWT) 9.0</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Password encryption and bearer token verification</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Icons &amp; UI Kits</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Lucide React 1.16</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Modern vector iconography across all dashboards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Testing Suite</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Node.js Test Runner / Fetch Client</w:t>
            </w:r>
          </w:p>
        </w:tc>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End-to-end integration and API verification</w:t>
            </w:r>
          </w:p>
        </w:tc>
      </w:tr>
    </w:tbl>
    <w:p>
      <w:pPr>
        <w:spacing w:before="80" w:after="160"/>
        <w:jc w:val="center"/>
      </w:pPr>
      <w:r>
        <w:rPr>
          <w:rFonts w:ascii="Times New Roman" w:hAnsi="Times New Roman"/>
          <w:i/>
          <w:sz w:val="20"/>
        </w:rPr>
        <w:t>Table 5.2: Major modules of the application</w:t>
      </w:r>
    </w:p>
    <w:tbl>
      <w:tblPr>
        <w:tblW w:type="auto" w:w="0"/>
        <w:jc w:val="center"/>
        <w:tblLook w:firstColumn="1" w:firstRow="1" w:lastColumn="0" w:lastRow="0" w:noHBand="0" w:noVBand="1" w:val="04A0"/>
      </w:tblPr>
      <w:tblGrid>
        <w:gridCol w:w="4500"/>
        <w:gridCol w:w="4500"/>
      </w:tblGrid>
      <w:tr>
        <w:trPr>
          <w:cantSplit/>
          <w:tblHeader/>
        </w:trPr>
        <w:tc>
          <w:tcPr>
            <w:tcW w:type="dxa" w:w="288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Module / File</w:t>
            </w:r>
          </w:p>
        </w:tc>
        <w:tc>
          <w:tcPr>
            <w:tcW w:type="dxa" w:w="648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Responsibility</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authController.js</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registration, login, role determination, and demo accounts endpoint</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tripController.js</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creation, place additions, photo attachments, submission lock, and CRUD</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govtController.js</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Submitted trip retrieval, search &amp; filter queries, destination analytics, date timeline</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auth.js (Middleware)</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Bearer token validation and Role-Based Access Control (requireRole) enforcement</w:t>
            </w:r>
          </w:p>
        </w:tc>
      </w:tr>
      <w:tr>
        <w:trPr>
          <w:cantSplit/>
        </w:trPr>
        <w:tc>
          <w:tcPr>
            <w:tcW w:type="dxa" w:w="28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 &amp; Govt Pages</w:t>
            </w:r>
          </w:p>
        </w:tc>
        <w:tc>
          <w:tcPr>
            <w:tcW w:type="dxa" w:w="648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React components providing interactive views for tourists and government auditors</w:t>
            </w:r>
          </w:p>
        </w:tc>
      </w:tr>
    </w:tbl>
    <w:p>
      <w:pPr>
        <w:keepNext/>
        <w:spacing w:before="280" w:after="120"/>
      </w:pPr>
      <w:r>
        <w:rPr>
          <w:rFonts w:ascii="Times New Roman" w:hAnsi="Times New Roman"/>
          <w:b/>
          <w:sz w:val="28"/>
        </w:rPr>
        <w:t>5.2 Database Design and Persistence Layer</w:t>
      </w:r>
    </w:p>
    <w:p>
      <w:pPr>
        <w:spacing w:before="80" w:after="160"/>
        <w:jc w:val="center"/>
      </w:pPr>
      <w:r>
        <w:rPr>
          <w:rFonts w:ascii="Times New Roman" w:hAnsi="Times New Roman"/>
          <w:i/>
          <w:sz w:val="20"/>
        </w:rPr>
        <w:t>Table 5.3: Data collections, fields, and constraints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Collection / Table</w:t>
            </w:r>
          </w:p>
        </w:tc>
        <w:tc>
          <w:tcPr>
            <w:tcW w:type="dxa" w:w="50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Key columns &amp; Fields</w:t>
            </w:r>
          </w:p>
        </w:tc>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Constraints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Users</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id, email (unique), passwordHash, name, role ('traveler'|'official'), department</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Primary Key: id; unique email</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Trips</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id, userId, title, destination, startDate, endDate, budget, status ('Draft'|'Submitted'), places[], photos[]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Primary Key: id; Foreign Key: userId</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Places</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id, name, location, visitDate, notes, rating (1-5)</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Embedded inside Trip record</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Photos</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id, url, caption, placeName, uploadedAt</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Embedded inside Trip record</w:t>
            </w:r>
          </w:p>
        </w:tc>
      </w:tr>
    </w:tbl>
    <w:p>
      <w:pPr>
        <w:keepNext/>
        <w:spacing w:before="280" w:after="120"/>
      </w:pPr>
      <w:r>
        <w:rPr>
          <w:rFonts w:ascii="Times New Roman" w:hAnsi="Times New Roman"/>
          <w:b/>
          <w:sz w:val="28"/>
        </w:rPr>
        <w:t>5.3 User Interface Development Using React</w:t>
      </w:r>
    </w:p>
    <w:p>
      <w:pPr>
        <w:spacing w:before="80" w:after="160"/>
        <w:jc w:val="center"/>
      </w:pPr>
      <w:r>
        <w:rPr>
          <w:rFonts w:ascii="Times New Roman" w:hAnsi="Times New Roman"/>
          <w:i/>
          <w:sz w:val="20"/>
        </w:rPr>
        <w:t>Table 5.4: Main application screens and access permissions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5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Screen</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Access</w:t>
            </w:r>
          </w:p>
        </w:tc>
        <w:tc>
          <w:tcPr>
            <w:tcW w:type="dxa" w:w="532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Purpose</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Login &amp; Signup</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Public</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Authenticates travelers and officials; includes one-click demo credentials.</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 Dashboard</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Displays active journeys, draft trips, budget metrics, and historical archives.</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Details &amp; Editor</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Allows editing itinerary metadata, logging places, and attaching photos.</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Audit Registry</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Official</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Central registry of verified traveler dossiers with modal inspection.</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Destination Analytics</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Official</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Ranks tourist hotspots by popularity, trip count, and unique visitors.</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Activity by Date</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Official</w:t>
            </w:r>
          </w:p>
        </w:tc>
        <w:tc>
          <w:tcPr>
            <w:tcW w:type="dxa" w:w="53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Interactive calendar date-picker and monthly density timeline.</w:t>
            </w:r>
          </w:p>
        </w:tc>
      </w:tr>
    </w:tbl>
    <w:p>
      <w:pPr>
        <w:keepNext/>
        <w:spacing w:before="280" w:after="120"/>
      </w:pPr>
      <w:r>
        <w:rPr>
          <w:rFonts w:ascii="Times New Roman" w:hAnsi="Times New Roman"/>
          <w:b/>
          <w:sz w:val="28"/>
        </w:rPr>
        <w:t>5.4 Implementation of Application Modules</w:t>
      </w:r>
    </w:p>
    <w:p>
      <w:pPr>
        <w:spacing w:before="0" w:after="120" w:line="276" w:lineRule="auto"/>
      </w:pPr>
      <w:r>
        <w:rPr>
          <w:rFonts w:ascii="Times New Roman" w:hAnsi="Times New Roman"/>
          <w:b w:val="0"/>
          <w:i w:val="0"/>
          <w:sz w:val="22"/>
        </w:rPr>
        <w:t>Validation rules guarantee data completeness before trips can be saved or submitted:</w:t>
      </w:r>
    </w:p>
    <w:p>
      <w:pPr>
        <w:spacing w:before="80" w:after="160"/>
        <w:jc w:val="center"/>
      </w:pPr>
      <w:r>
        <w:rPr>
          <w:rFonts w:ascii="Times New Roman" w:hAnsi="Times New Roman"/>
          <w:i/>
          <w:sz w:val="20"/>
        </w:rPr>
        <w:t>Table 5.5: Itinerary and place validation rules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864"/>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No.</w:t>
            </w:r>
          </w:p>
        </w:tc>
        <w:tc>
          <w:tcPr>
            <w:tcW w:type="dxa" w:w="3456"/>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Rule</w:t>
            </w:r>
          </w:p>
        </w:tc>
        <w:tc>
          <w:tcPr>
            <w:tcW w:type="dxa" w:w="50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Condition</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1</w:t>
            </w:r>
          </w:p>
        </w:tc>
        <w:tc>
          <w:tcPr>
            <w:tcW w:type="dxa" w:w="345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Title &amp; Destination</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 not be empty; minimum 3 characters</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2</w:t>
            </w:r>
          </w:p>
        </w:tc>
        <w:tc>
          <w:tcPr>
            <w:tcW w:type="dxa" w:w="345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 Date Range</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End date must be greater than or equal to start date</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w:t>
            </w:r>
          </w:p>
        </w:tc>
        <w:tc>
          <w:tcPr>
            <w:tcW w:type="dxa" w:w="345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Place Waypoint Name</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 provide sight name and valid visit date</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c>
          <w:tcPr>
            <w:tcW w:type="dxa" w:w="345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Experience Star Rating</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Must be an integer between 1 and 5</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5</w:t>
            </w:r>
          </w:p>
        </w:tc>
        <w:tc>
          <w:tcPr>
            <w:tcW w:type="dxa" w:w="345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Compliance Submission</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must contain at least 1 visited place before submission</w:t>
            </w:r>
          </w:p>
        </w:tc>
      </w:tr>
      <w:tr>
        <w:trPr>
          <w:cantSplit/>
        </w:trPr>
        <w:tc>
          <w:tcPr>
            <w:tcW w:type="dxa" w:w="864"/>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w:t>
            </w:r>
          </w:p>
        </w:tc>
        <w:tc>
          <w:tcPr>
            <w:tcW w:type="dxa" w:w="345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Compliance Lock</w:t>
            </w:r>
          </w:p>
        </w:tc>
        <w:tc>
          <w:tcPr>
            <w:tcW w:type="dxa" w:w="50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Trips in 'Submitted' status cannot be edited or deleted</w:t>
            </w:r>
          </w:p>
        </w:tc>
      </w:tr>
    </w:tbl>
    <w:p>
      <w:pPr>
        <w:spacing w:before="80" w:after="160"/>
        <w:jc w:val="center"/>
      </w:pPr>
      <w:r>
        <w:rPr>
          <w:rFonts w:ascii="Times New Roman" w:hAnsi="Times New Roman"/>
          <w:i/>
          <w:sz w:val="20"/>
        </w:rPr>
        <w:t>Table 5.6: REST API endpoints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72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Method</w:t>
            </w:r>
          </w:p>
        </w:tc>
        <w:tc>
          <w:tcPr>
            <w:tcW w:type="dxa" w:w="331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Endpoint</w:t>
            </w:r>
          </w:p>
        </w:tc>
        <w:tc>
          <w:tcPr>
            <w:tcW w:type="dxa" w:w="432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Description</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GET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/api/health</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Checks backend server online status</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/api/auth/register</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Registers new traveler or government official (GK-2)</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/api/auth/login</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Authenticates user and returns JWT token (GK-3)</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GET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/api/trips</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Retrieves traveler's trips filtered by status (GK-13)</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/api/trips</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Creates new trip draft with destination and budget (GK-8)</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PUT / DELETE</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/api/trips/:id</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Edits or deletes an existing draft trip (GK-14)</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/api/trips/:id/places</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Adds visited waypoint with rating and notes (GK-9)</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/api/trips/:id/photos</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Attaches photo URL, caption, and landmark tag (GK-10)</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/api/trips/:id/submit</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Submits trip and activates compliance lock (GK-12)</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GET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/api/govt/trips</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Retrieves submitted trips with search &amp; filter (GK-16, 17)</w:t>
            </w:r>
          </w:p>
        </w:tc>
      </w:tr>
      <w:tr>
        <w:trPr>
          <w:cantSplit/>
        </w:trPr>
        <w:tc>
          <w:tcPr>
            <w:tcW w:type="dxa" w:w="172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GET</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/api/govt/destinations</w:t>
            </w:r>
          </w:p>
        </w:tc>
        <w:tc>
          <w:tcPr>
            <w:tcW w:type="dxa" w:w="432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Retrieves destination popularity analytics (GK-19)</w:t>
            </w:r>
          </w:p>
        </w:tc>
      </w:tr>
    </w:tbl>
    <w:p>
      <w:r>
        <w:br w:type="page"/>
      </w:r>
    </w:p>
    <w:p>
      <w:pPr>
        <w:spacing w:before="240" w:after="360"/>
        <w:jc w:val="center"/>
      </w:pPr>
      <w:r>
        <w:rPr>
          <w:rFonts w:ascii="Times New Roman" w:hAnsi="Times New Roman"/>
          <w:b/>
          <w:sz w:val="32"/>
        </w:rPr>
        <w:t>6. TESTING AND RESULTS</w:t>
      </w:r>
    </w:p>
    <w:p>
      <w:pPr>
        <w:spacing w:before="0" w:after="120" w:line="276" w:lineRule="auto"/>
      </w:pPr>
      <w:r>
        <w:rPr>
          <w:rFonts w:ascii="Times New Roman" w:hAnsi="Times New Roman"/>
          <w:b w:val="0"/>
          <w:i w:val="0"/>
          <w:sz w:val="22"/>
        </w:rPr>
        <w:t>Testing validates that the Trip Management System satisfies all functional and non-functional specifications. A multi-tiered test strategy was adopted combining unit input validation, API integration testing, role-based security verification, and end-to-end user journey walkthroughs.</w:t>
      </w:r>
    </w:p>
    <w:p>
      <w:pPr>
        <w:keepNext/>
        <w:spacing w:before="280" w:after="120"/>
      </w:pPr>
      <w:r>
        <w:rPr>
          <w:rFonts w:ascii="Times New Roman" w:hAnsi="Times New Roman"/>
          <w:b/>
          <w:sz w:val="28"/>
        </w:rPr>
        <w:t>6.1 Test Plan and Test Cases</w:t>
      </w:r>
    </w:p>
    <w:p>
      <w:pPr>
        <w:spacing w:before="80" w:after="160"/>
        <w:jc w:val="center"/>
      </w:pPr>
      <w:r>
        <w:rPr>
          <w:rFonts w:ascii="Times New Roman" w:hAnsi="Times New Roman"/>
          <w:i/>
          <w:sz w:val="20"/>
        </w:rPr>
        <w:t>Table 6.1: Test strategy</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Level</w:t>
            </w:r>
          </w:p>
        </w:tc>
        <w:tc>
          <w:tcPr>
            <w:tcW w:type="dxa" w:w="388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Target</w:t>
            </w:r>
          </w:p>
        </w:tc>
        <w:tc>
          <w:tcPr>
            <w:tcW w:type="dxa" w:w="331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Methods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Unit Testing</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Field validation, password hashing, date math</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Automated script verification</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Integration Testing</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Express routing, controller logic, database updates</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End-to-end HTTP API test suite</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Functional Testing</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creation, place additions, submission lock</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Automated test cases in api.test.js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Security Testing</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JWT validation, password comparison, RBAC checks</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Unauthorized access &amp; token tampering tests</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Validation Testing</w:t>
            </w:r>
          </w:p>
        </w:tc>
        <w:tc>
          <w:tcPr>
            <w:tcW w:type="dxa" w:w="388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Complete traveler-to-government workflow</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Browser execution with seeded datasets</w:t>
            </w:r>
          </w:p>
        </w:tc>
      </w:tr>
    </w:tbl>
    <w:p>
      <w:pPr>
        <w:keepNext/>
        <w:spacing w:before="280" w:after="120"/>
      </w:pPr>
      <w:r>
        <w:rPr>
          <w:rFonts w:ascii="Times New Roman" w:hAnsi="Times New Roman"/>
          <w:b/>
          <w:sz w:val="28"/>
        </w:rPr>
        <w:t>6.2 Functional Testing</w:t>
      </w:r>
    </w:p>
    <w:p>
      <w:pPr>
        <w:spacing w:before="80" w:after="160"/>
        <w:jc w:val="center"/>
      </w:pPr>
      <w:r>
        <w:rPr>
          <w:rFonts w:ascii="Times New Roman" w:hAnsi="Times New Roman"/>
          <w:i/>
          <w:sz w:val="20"/>
        </w:rPr>
        <w:t>Table 6.2: Functional tests of the evaluation engine</w:t>
      </w:r>
    </w:p>
    <w:tbl>
      <w:tblPr>
        <w:tblW w:type="auto" w:w="0"/>
        <w:jc w:val="center"/>
        <w:tblLook w:firstColumn="1" w:firstRow="1" w:lastColumn="0" w:lastRow="0" w:noHBand="0" w:noVBand="1" w:val="04A0"/>
      </w:tblPr>
      <w:tblGrid>
        <w:gridCol w:w="3000"/>
        <w:gridCol w:w="3000"/>
        <w:gridCol w:w="3000"/>
      </w:tblGrid>
      <w:tr>
        <w:trPr>
          <w:cantSplit/>
          <w:tblHeader/>
        </w:trPr>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Test case</w:t>
            </w:r>
          </w:p>
        </w:tc>
        <w:tc>
          <w:tcPr>
            <w:tcW w:type="dxa" w:w="460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Expected outcome</w:t>
            </w:r>
          </w:p>
        </w:tc>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Result</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Register with valid inputs</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New account created; password hashed with bcrypt</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Login with correct credentials</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JWT bearer token returned; profile loaded</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Create draft trip with budget &amp; dates</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saved with status 'Draft'; ID generated</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Add visited place with notes &amp; rating</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Waypoint appended to trip places array</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Attach photo with caption &amp; landmark tag</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Photo record attached to trip photos array</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Submit trip with valid places</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Status transitions to 'Submitted'; locked</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bl>
    <w:p>
      <w:pPr>
        <w:keepNext/>
        <w:spacing w:before="280" w:after="120"/>
      </w:pPr>
      <w:r>
        <w:rPr>
          <w:rFonts w:ascii="Times New Roman" w:hAnsi="Times New Roman"/>
          <w:b/>
          <w:sz w:val="28"/>
        </w:rPr>
        <w:t>6.3 Integration Testing</w:t>
      </w:r>
    </w:p>
    <w:p>
      <w:pPr>
        <w:spacing w:before="80" w:after="160"/>
        <w:jc w:val="center"/>
      </w:pPr>
      <w:r>
        <w:rPr>
          <w:rFonts w:ascii="Times New Roman" w:hAnsi="Times New Roman"/>
          <w:i/>
          <w:sz w:val="20"/>
        </w:rPr>
        <w:t>Table 6.3: Integration tests of Trip Management System</w:t>
      </w:r>
    </w:p>
    <w:tbl>
      <w:tblPr>
        <w:tblW w:type="auto" w:w="0"/>
        <w:jc w:val="center"/>
        <w:tblLook w:firstColumn="1" w:firstRow="1" w:lastColumn="0" w:lastRow="0" w:noHBand="0" w:noVBand="1" w:val="04A0"/>
      </w:tblPr>
      <w:tblGrid>
        <w:gridCol w:w="3000"/>
        <w:gridCol w:w="3000"/>
        <w:gridCol w:w="3000"/>
      </w:tblGrid>
      <w:tr>
        <w:trPr>
          <w:cantSplit/>
          <w:tblHeader/>
        </w:trPr>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Test case</w:t>
            </w:r>
          </w:p>
        </w:tc>
        <w:tc>
          <w:tcPr>
            <w:tcW w:type="dxa" w:w="460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Expected outcome</w:t>
            </w:r>
          </w:p>
        </w:tc>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Result</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 /api/auth/login</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Backend verifies credentials and issues valid JWT</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 /api/trips with JWT Bearer</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Authenticated traveler trip created and persisted</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POST /api/trips/:id/submit</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status locked; submission timestamp saved</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GET /api/govt/trips with Official token</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Central registry returns all submitted dossiers</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GET /api/govt/trips with Traveler token</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Access denied with HTTP 403 Forbidden</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Passed</w:t>
            </w:r>
          </w:p>
        </w:tc>
      </w:tr>
    </w:tbl>
    <w:p>
      <w:pPr>
        <w:keepNext/>
        <w:spacing w:before="280" w:after="120"/>
      </w:pPr>
      <w:r>
        <w:rPr>
          <w:rFonts w:ascii="Times New Roman" w:hAnsi="Times New Roman"/>
          <w:b/>
          <w:sz w:val="28"/>
        </w:rPr>
        <w:t>6.4 Validation Testing</w:t>
      </w:r>
    </w:p>
    <w:p>
      <w:pPr>
        <w:spacing w:before="80" w:after="160"/>
        <w:jc w:val="center"/>
      </w:pPr>
      <w:r>
        <w:rPr>
          <w:rFonts w:ascii="Times New Roman" w:hAnsi="Times New Roman"/>
          <w:i/>
          <w:sz w:val="20"/>
        </w:rPr>
        <w:t>Table 6.4: Validation of Trip Management modules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5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Module</w:t>
            </w:r>
          </w:p>
        </w:tc>
        <w:tc>
          <w:tcPr>
            <w:tcW w:type="dxa" w:w="460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Validation Scenario</w:t>
            </w:r>
          </w:p>
        </w:tc>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Verification Method</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Management</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Register and log in with valid and invalid details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Functional &amp; Auth testing</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Itinerary Management</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Create, edit, delete, and submit trips with places</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Database &amp; Workflow testing</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Search and Filtering</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Query submitted records across traveler and destination</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Scenario-based filter testing</w:t>
            </w:r>
          </w:p>
        </w:tc>
      </w:tr>
      <w:tr>
        <w:trPr>
          <w:cantSplit/>
        </w:trPr>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Tourism Intelligence</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Verify destination counts, timeline density, and media</w:t>
            </w:r>
          </w:p>
        </w:tc>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Analytics verification</w:t>
            </w:r>
          </w:p>
        </w:tc>
      </w:tr>
    </w:tbl>
    <w:p>
      <w:pPr>
        <w:keepNext/>
        <w:spacing w:before="280" w:after="120"/>
      </w:pPr>
      <w:r>
        <w:rPr>
          <w:rFonts w:ascii="Times New Roman" w:hAnsi="Times New Roman"/>
          <w:b/>
          <w:sz w:val="28"/>
        </w:rPr>
        <w:t>6.5 Test Execution Summary</w:t>
      </w:r>
    </w:p>
    <w:p>
      <w:pPr>
        <w:spacing w:before="80" w:after="160"/>
        <w:jc w:val="center"/>
      </w:pPr>
      <w:r>
        <w:rPr>
          <w:rFonts w:ascii="Times New Roman" w:hAnsi="Times New Roman"/>
          <w:i/>
          <w:sz w:val="20"/>
        </w:rPr>
        <w:t>Table 6.5: Test execution record</w:t>
      </w:r>
    </w:p>
    <w:tbl>
      <w:tblPr>
        <w:tblW w:type="auto" w:w="0"/>
        <w:jc w:val="center"/>
        <w:tblLook w:firstColumn="1" w:firstRow="1" w:lastColumn="0" w:lastRow="0" w:noHBand="0" w:noVBand="1" w:val="04A0"/>
      </w:tblPr>
      <w:tblGrid>
        <w:gridCol w:w="1800"/>
        <w:gridCol w:w="1800"/>
        <w:gridCol w:w="1800"/>
        <w:gridCol w:w="1800"/>
        <w:gridCol w:w="1800"/>
      </w:tblGrid>
      <w:tr>
        <w:trPr>
          <w:cantSplit/>
          <w:tblHeader/>
        </w:trPr>
        <w:tc>
          <w:tcPr>
            <w:tcW w:type="dxa" w:w="316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Test Category</w:t>
            </w:r>
          </w:p>
        </w:tc>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Total Tests</w:t>
            </w:r>
          </w:p>
        </w:tc>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Passed</w:t>
            </w:r>
          </w:p>
        </w:tc>
        <w:tc>
          <w:tcPr>
            <w:tcW w:type="dxa" w:w="115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Failed</w:t>
            </w:r>
          </w:p>
        </w:tc>
        <w:tc>
          <w:tcPr>
            <w:tcW w:type="dxa" w:w="2736"/>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Remarks</w:t>
            </w:r>
          </w:p>
        </w:tc>
      </w:tr>
      <w:tr>
        <w:trPr>
          <w:cantSplit/>
        </w:trPr>
        <w:tc>
          <w:tcPr>
            <w:tcW w:type="dxa" w:w="31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Management (GK-2, 3)</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0</w:t>
            </w:r>
          </w:p>
        </w:tc>
        <w:tc>
          <w:tcPr>
            <w:tcW w:type="dxa" w:w="273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Signup, login &amp; demo accounts passed</w:t>
            </w:r>
          </w:p>
        </w:tc>
      </w:tr>
      <w:tr>
        <w:trPr>
          <w:cantSplit/>
        </w:trPr>
        <w:tc>
          <w:tcPr>
            <w:tcW w:type="dxa" w:w="31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Initiation (GK-8, 13)</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4</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0</w:t>
            </w:r>
          </w:p>
        </w:tc>
        <w:tc>
          <w:tcPr>
            <w:tcW w:type="dxa" w:w="273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Draft creation &amp; archive listings passed</w:t>
            </w:r>
          </w:p>
        </w:tc>
      </w:tr>
      <w:tr>
        <w:trPr>
          <w:cantSplit/>
        </w:trPr>
        <w:tc>
          <w:tcPr>
            <w:tcW w:type="dxa" w:w="31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Places &amp; Media (GK-9, 10, 14)</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6</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0</w:t>
            </w:r>
          </w:p>
        </w:tc>
        <w:tc>
          <w:tcPr>
            <w:tcW w:type="dxa" w:w="273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Waypoint, photo logs &amp; CRUD passed</w:t>
            </w:r>
          </w:p>
        </w:tc>
      </w:tr>
      <w:tr>
        <w:trPr>
          <w:cantSplit/>
        </w:trPr>
        <w:tc>
          <w:tcPr>
            <w:tcW w:type="dxa" w:w="31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Compliance Submission (GK-12)</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3</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0</w:t>
            </w:r>
          </w:p>
        </w:tc>
        <w:tc>
          <w:tcPr>
            <w:tcW w:type="dxa" w:w="273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Lock enforcement &amp; status updates passed</w:t>
            </w:r>
          </w:p>
        </w:tc>
      </w:tr>
      <w:tr>
        <w:trPr>
          <w:cantSplit/>
        </w:trPr>
        <w:tc>
          <w:tcPr>
            <w:tcW w:type="dxa" w:w="31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Oversight (GK-16, 17, 19-21)</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7</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7</w:t>
            </w:r>
          </w:p>
        </w:tc>
        <w:tc>
          <w:tcPr>
            <w:tcW w:type="dxa" w:w="115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0</w:t>
            </w:r>
          </w:p>
        </w:tc>
        <w:tc>
          <w:tcPr>
            <w:tcW w:type="dxa" w:w="2736"/>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Search, analytics &amp; gallery passed</w:t>
            </w:r>
          </w:p>
        </w:tc>
      </w:tr>
    </w:tbl>
    <w:p>
      <w:pPr>
        <w:keepNext/>
        <w:spacing w:before="280" w:after="120"/>
      </w:pPr>
      <w:r>
        <w:rPr>
          <w:rFonts w:ascii="Times New Roman" w:hAnsi="Times New Roman"/>
          <w:b/>
          <w:sz w:val="28"/>
        </w:rPr>
        <w:t>6.6 Observed Output with Seeded Data</w:t>
      </w:r>
    </w:p>
    <w:p>
      <w:pPr>
        <w:spacing w:before="80" w:after="160"/>
        <w:jc w:val="center"/>
      </w:pPr>
      <w:r>
        <w:rPr>
          <w:rFonts w:ascii="Times New Roman" w:hAnsi="Times New Roman"/>
          <w:i/>
          <w:sz w:val="20"/>
        </w:rPr>
        <w:t>Table 6.6: Application screens and requirements verified</w:t>
      </w:r>
    </w:p>
    <w:tbl>
      <w:tblPr>
        <w:tblW w:type="auto" w:w="0"/>
        <w:jc w:val="center"/>
        <w:tblLook w:firstColumn="1" w:firstRow="1" w:lastColumn="0" w:lastRow="0" w:noHBand="0" w:noVBand="1" w:val="04A0"/>
      </w:tblPr>
      <w:tblGrid>
        <w:gridCol w:w="4500"/>
        <w:gridCol w:w="4500"/>
      </w:tblGrid>
      <w:tr>
        <w:trPr>
          <w:cantSplit/>
          <w:tblHeader/>
        </w:trPr>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Screen</w:t>
            </w:r>
          </w:p>
        </w:tc>
        <w:tc>
          <w:tcPr>
            <w:tcW w:type="dxa" w:w="57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Requirement checked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Landing &amp; Sign-In Page</w:t>
            </w:r>
          </w:p>
        </w:tc>
        <w:tc>
          <w:tcPr>
            <w:tcW w:type="dxa" w:w="57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User authentication, JWT issuance, and quick role switching verified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 Dashboard</w:t>
            </w:r>
          </w:p>
        </w:tc>
        <w:tc>
          <w:tcPr>
            <w:tcW w:type="dxa" w:w="57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Displays seeded trips (Kyoto, Interlaken, Amalfi Coast) and draft Banff trek</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Trip Details View</w:t>
            </w:r>
          </w:p>
        </w:tc>
        <w:tc>
          <w:tcPr>
            <w:tcW w:type="dxa" w:w="57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Waypoints logged with star ratings, notes, and cover images displayed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Compliance Submission Modal</w:t>
            </w:r>
          </w:p>
        </w:tc>
        <w:tc>
          <w:tcPr>
            <w:tcW w:type="dxa" w:w="57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Enforces place validation and changes status to 'Submitted'</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Government Oversight Registry</w:t>
            </w:r>
          </w:p>
        </w:tc>
        <w:tc>
          <w:tcPr>
            <w:tcW w:type="dxa" w:w="57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Lists verified citizen submissions with multi-attribute search &amp; date filtering</w:t>
            </w:r>
          </w:p>
        </w:tc>
      </w:tr>
    </w:tbl>
    <w:p>
      <w:r>
        <w:br w:type="page"/>
      </w:r>
    </w:p>
    <w:p>
      <w:pPr>
        <w:spacing w:before="240" w:after="360"/>
        <w:jc w:val="center"/>
      </w:pPr>
      <w:r>
        <w:rPr>
          <w:rFonts w:ascii="Times New Roman" w:hAnsi="Times New Roman"/>
          <w:b/>
          <w:sz w:val="32"/>
        </w:rPr>
        <w:t>7. CONCLUSION</w:t>
      </w:r>
    </w:p>
    <w:p>
      <w:pPr>
        <w:keepNext/>
        <w:spacing w:before="280" w:after="120"/>
      </w:pPr>
      <w:r>
        <w:rPr>
          <w:rFonts w:ascii="Times New Roman" w:hAnsi="Times New Roman"/>
          <w:b/>
          <w:sz w:val="28"/>
        </w:rPr>
        <w:t>7.1 Conclusion</w:t>
      </w:r>
    </w:p>
    <w:p>
      <w:pPr>
        <w:spacing w:before="0" w:after="120" w:line="276" w:lineRule="auto"/>
      </w:pPr>
      <w:r>
        <w:rPr>
          <w:rFonts w:ascii="Times New Roman" w:hAnsi="Times New Roman"/>
          <w:b w:val="0"/>
          <w:i w:val="0"/>
          <w:sz w:val="22"/>
        </w:rPr>
        <w:t>The Trip Management System (TMS) successfully delivers a unified digital solution that bridges the gap between personal travel planning and official government travel record compliance. By replacing disorganized manual registers and physical documentation with a secure, centralized web platform, the system empowers travelers to easily create itineraries, log visited landmarks, attach photographic evidence, and submit finalized records for official oversight. Simultaneously, government authorities benefit from an automated compliance lock, multi-attribute search and filtering, destination popularity analytics, daily activity density timelines, and an auditor media inspection gallery.</w:t>
      </w:r>
    </w:p>
    <w:p>
      <w:pPr>
        <w:spacing w:before="0" w:after="120" w:line="276" w:lineRule="auto"/>
      </w:pPr>
      <w:r>
        <w:rPr>
          <w:rFonts w:ascii="Times New Roman" w:hAnsi="Times New Roman"/>
          <w:b w:val="0"/>
          <w:i w:val="0"/>
          <w:sz w:val="22"/>
        </w:rPr>
        <w:t>The project rigorously followed the Agile Scrum framework, successfully executing all 13 user stories across four structured sprints with an aggregate velocity of 41 Story Points. Automated integration testing verified 100% of the API endpoints and business logic rules. The combination of React 18, Node.js, Express.js, JWT authentication, and structured data persistence demonstrates how modern web engineering principles can be applied to create scalable, reliable, and user-centric public systems.</w:t>
      </w:r>
    </w:p>
    <w:p>
      <w:pPr>
        <w:keepNext/>
        <w:spacing w:before="280" w:after="120"/>
      </w:pPr>
      <w:r>
        <w:rPr>
          <w:rFonts w:ascii="Times New Roman" w:hAnsi="Times New Roman"/>
          <w:b/>
          <w:sz w:val="28"/>
        </w:rPr>
        <w:t>7.2 Future Enhancements</w:t>
      </w:r>
    </w:p>
    <w:p>
      <w:pPr>
        <w:pStyle w:val="ListBullet"/>
        <w:spacing w:before="0" w:after="60" w:line="276" w:lineRule="auto"/>
      </w:pPr>
      <w:r>
        <w:rPr>
          <w:rFonts w:ascii="Times New Roman" w:hAnsi="Times New Roman"/>
          <w:sz w:val="22"/>
        </w:rPr>
        <w:t>AI-Based Image Verification: Implement automated computer vision to cross-reference uploaded landmark photos against known landmark datasets.</w:t>
      </w:r>
    </w:p>
    <w:p>
      <w:pPr>
        <w:pStyle w:val="ListBullet"/>
        <w:spacing w:before="0" w:after="60" w:line="276" w:lineRule="auto"/>
      </w:pPr>
      <w:r>
        <w:rPr>
          <w:rFonts w:ascii="Times New Roman" w:hAnsi="Times New Roman"/>
          <w:sz w:val="22"/>
        </w:rPr>
        <w:t>GPS Geotagging &amp; Mapping: Integrate interactive map views (Mapbox/Leaflet) to render visual geographic travel paths and coordinate checkpoints.</w:t>
      </w:r>
    </w:p>
    <w:p>
      <w:pPr>
        <w:pStyle w:val="ListBullet"/>
        <w:spacing w:before="0" w:after="60" w:line="276" w:lineRule="auto"/>
      </w:pPr>
      <w:r>
        <w:rPr>
          <w:rFonts w:ascii="Times New Roman" w:hAnsi="Times New Roman"/>
          <w:sz w:val="22"/>
        </w:rPr>
        <w:t>QR Code Border Check-In: Generate digital verifiable QR travel passes for rapid scanning at transit terminals and hotel check-in desks.</w:t>
      </w:r>
    </w:p>
    <w:p>
      <w:pPr>
        <w:pStyle w:val="ListBullet"/>
        <w:spacing w:before="0" w:after="60" w:line="276" w:lineRule="auto"/>
      </w:pPr>
      <w:r>
        <w:rPr>
          <w:rFonts w:ascii="Times New Roman" w:hAnsi="Times New Roman"/>
          <w:sz w:val="22"/>
        </w:rPr>
        <w:t>Automated Push Notifications: Alert travelers regarding weather warnings, travel advisories, or compliance verification updates.</w:t>
      </w:r>
    </w:p>
    <w:p>
      <w:pPr>
        <w:pStyle w:val="ListBullet"/>
        <w:spacing w:before="0" w:after="60" w:line="276" w:lineRule="auto"/>
      </w:pPr>
      <w:r>
        <w:rPr>
          <w:rFonts w:ascii="Times New Roman" w:hAnsi="Times New Roman"/>
          <w:sz w:val="22"/>
        </w:rPr>
        <w:t>Mobile Application Support: Extend the platform as a progressive web app (PWA) or native Android/iOS client for offline waypoint caching.</w:t>
      </w:r>
    </w:p>
    <w:p>
      <w:r>
        <w:br w:type="page"/>
      </w:r>
    </w:p>
    <w:p>
      <w:pPr>
        <w:spacing w:before="240" w:after="360"/>
        <w:jc w:val="center"/>
      </w:pPr>
      <w:r>
        <w:rPr>
          <w:rFonts w:ascii="Times New Roman" w:hAnsi="Times New Roman"/>
          <w:b/>
          <w:sz w:val="32"/>
        </w:rPr>
        <w:t>APPENDIX 1 – SOURCE CODE</w:t>
      </w:r>
    </w:p>
    <w:p>
      <w:pPr>
        <w:spacing w:before="0" w:after="120" w:line="276" w:lineRule="auto"/>
      </w:pPr>
      <w:r>
        <w:rPr>
          <w:rFonts w:ascii="Times New Roman" w:hAnsi="Times New Roman"/>
          <w:b w:val="0"/>
          <w:i w:val="0"/>
          <w:sz w:val="22"/>
        </w:rPr>
        <w:t>Appendix 1 provides the core configuration and execution commands that drive the project.</w:t>
      </w:r>
    </w:p>
    <w:p>
      <w:pPr>
        <w:spacing w:before="80" w:after="160"/>
        <w:jc w:val="center"/>
      </w:pPr>
      <w:r>
        <w:rPr>
          <w:rFonts w:ascii="Times New Roman" w:hAnsi="Times New Roman"/>
          <w:i/>
          <w:sz w:val="20"/>
        </w:rPr>
        <w:t>Table A.1: Project links and repositories</w:t>
      </w:r>
    </w:p>
    <w:tbl>
      <w:tblPr>
        <w:tblW w:type="auto" w:w="0"/>
        <w:jc w:val="center"/>
        <w:tblLook w:firstColumn="1" w:firstRow="1" w:lastColumn="0" w:lastRow="0" w:noHBand="0" w:noVBand="1" w:val="04A0"/>
      </w:tblPr>
      <w:tblGrid>
        <w:gridCol w:w="4500"/>
        <w:gridCol w:w="4500"/>
      </w:tblGrid>
      <w:tr>
        <w:trPr>
          <w:cantSplit/>
          <w:tblHeader/>
        </w:trPr>
        <w:tc>
          <w:tcPr>
            <w:tcW w:type="dxa" w:w="360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Item</w:t>
            </w:r>
          </w:p>
        </w:tc>
        <w:tc>
          <w:tcPr>
            <w:tcW w:type="dxa" w:w="57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Link</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Local Web UI</w:t>
            </w:r>
          </w:p>
        </w:tc>
        <w:tc>
          <w:tcPr>
            <w:tcW w:type="dxa" w:w="57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http://localhost:3000</w:t>
            </w:r>
          </w:p>
        </w:tc>
      </w:tr>
      <w:tr>
        <w:trPr>
          <w:cantSplit/>
        </w:trPr>
        <w:tc>
          <w:tcPr>
            <w:tcW w:type="dxa" w:w="360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Backend REST API</w:t>
            </w:r>
          </w:p>
        </w:tc>
        <w:tc>
          <w:tcPr>
            <w:tcW w:type="dxa" w:w="57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http://localhost:5000/api/health</w:t>
            </w:r>
          </w:p>
        </w:tc>
      </w:tr>
    </w:tbl>
    <w:p>
      <w:pPr>
        <w:keepNext/>
        <w:spacing w:before="200" w:after="80"/>
      </w:pPr>
      <w:r>
        <w:rPr>
          <w:rFonts w:ascii="Times New Roman" w:hAnsi="Times New Roman"/>
          <w:b/>
          <w:sz w:val="24"/>
        </w:rPr>
        <w:t>A1.1 Root package.json</w:t>
      </w:r>
    </w:p>
    <w:p>
      <w:r>
        <w:rPr>
          <w:rFonts w:ascii="Courier New" w:hAnsi="Courier New"/>
          <w:sz w:val="17"/>
        </w:rPr>
        <w:t>{</w:t>
        <w:br/>
        <w:t xml:space="preserve">  "name": "trip-management-system",</w:t>
        <w:br/>
        <w:t xml:space="preserve">  "version": "1.0.0",</w:t>
        <w:br/>
        <w:t xml:space="preserve">  "scripts": {</w:t>
        <w:br/>
        <w:t xml:space="preserve">    "start:backend": "cd backend &amp;&amp; npm start",</w:t>
        <w:br/>
        <w:t xml:space="preserve">    "start:frontend": "cd frontend &amp;&amp; npm run dev",</w:t>
        <w:br/>
        <w:t xml:space="preserve">    "test:backend": "cd backend &amp;&amp; npm test",</w:t>
        <w:br/>
        <w:t xml:space="preserve">    "build:frontend": "cd frontend &amp;&amp; npm run build"</w:t>
        <w:br/>
        <w:t xml:space="preserve">  }</w:t>
        <w:br/>
        <w:t>}</w:t>
      </w:r>
    </w:p>
    <w:p>
      <w:pPr>
        <w:keepNext/>
        <w:spacing w:before="200" w:after="80"/>
      </w:pPr>
      <w:r>
        <w:rPr>
          <w:rFonts w:ascii="Times New Roman" w:hAnsi="Times New Roman"/>
          <w:b/>
          <w:sz w:val="24"/>
        </w:rPr>
        <w:t>A1.2 Execution Commands</w:t>
      </w:r>
    </w:p>
    <w:p>
      <w:r>
        <w:rPr>
          <w:rFonts w:ascii="Courier New" w:hAnsi="Courier New"/>
          <w:sz w:val="17"/>
        </w:rPr>
        <w:t># Terminal 1: Start Backend API (Port 5000)</w:t>
        <w:br/>
        <w:t>cd backend</w:t>
        <w:br/>
        <w:t>npm install</w:t>
        <w:br/>
        <w:t>npm start</w:t>
        <w:br/>
        <w:br/>
        <w:t># Terminal 2: Start Frontend Web UI (Port 3000)</w:t>
        <w:br/>
        <w:t>cd frontend</w:t>
        <w:br/>
        <w:t>npm install</w:t>
        <w:br/>
        <w:t>npm run dev</w:t>
        <w:br/>
        <w:br/>
        <w:t># Terminal 3: Run Automated Verification Suite</w:t>
        <w:br/>
        <w:t>cd backend</w:t>
        <w:br/>
        <w:t>npm test</w:t>
      </w:r>
    </w:p>
    <w:p>
      <w:pPr>
        <w:keepNext/>
        <w:spacing w:before="200" w:after="80"/>
      </w:pPr>
      <w:r>
        <w:rPr>
          <w:rFonts w:ascii="Times New Roman" w:hAnsi="Times New Roman"/>
          <w:b/>
          <w:sz w:val="24"/>
        </w:rPr>
        <w:t>A1.3 Seeded Demo Accounts</w:t>
      </w:r>
    </w:p>
    <w:p>
      <w:pPr>
        <w:spacing w:before="80" w:after="160"/>
        <w:jc w:val="center"/>
      </w:pPr>
      <w:r>
        <w:rPr>
          <w:rFonts w:ascii="Times New Roman" w:hAnsi="Times New Roman"/>
          <w:i/>
          <w:sz w:val="20"/>
        </w:rPr>
        <w:t>Table A.2: Seeded demo accounts for local development</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216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Role</w:t>
            </w:r>
          </w:p>
        </w:tc>
        <w:tc>
          <w:tcPr>
            <w:tcW w:type="dxa" w:w="259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Name</w:t>
            </w:r>
          </w:p>
        </w:tc>
        <w:tc>
          <w:tcPr>
            <w:tcW w:type="dxa" w:w="316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E-mail</w:t>
            </w:r>
          </w:p>
        </w:tc>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Password</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w:t>
            </w:r>
          </w:p>
        </w:tc>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Alex Morgan</w:t>
            </w:r>
          </w:p>
        </w:tc>
        <w:tc>
          <w:tcPr>
            <w:tcW w:type="dxa" w:w="31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traveler@example.com</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pass123</w:t>
            </w:r>
          </w:p>
        </w:tc>
      </w:tr>
      <w:tr>
        <w:trPr>
          <w:cantSplit/>
        </w:trPr>
        <w:tc>
          <w:tcPr>
            <w:tcW w:type="dxa" w:w="216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Govt Official</w:t>
            </w:r>
          </w:p>
        </w:tc>
        <w:tc>
          <w:tcPr>
            <w:tcW w:type="dxa" w:w="259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Director Robert Hayes</w:t>
            </w:r>
          </w:p>
        </w:tc>
        <w:tc>
          <w:tcPr>
            <w:tcW w:type="dxa" w:w="316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official@govt.gov</w:t>
            </w:r>
          </w:p>
        </w:tc>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admin123</w:t>
            </w:r>
          </w:p>
        </w:tc>
      </w:tr>
    </w:tbl>
    <w:p>
      <w:pPr>
        <w:spacing w:before="0" w:after="120" w:line="276" w:lineRule="auto"/>
      </w:pPr>
      <w:r>
        <w:rPr>
          <w:rFonts w:ascii="Times New Roman" w:hAnsi="Times New Roman"/>
          <w:b w:val="0"/>
          <w:i/>
          <w:sz w:val="22"/>
        </w:rPr>
        <w:t>These credentials are provided for evaluation purposes and demonstrate full role-based access control.</w:t>
      </w:r>
    </w:p>
    <w:p>
      <w:r>
        <w:br w:type="page"/>
      </w:r>
    </w:p>
    <w:p>
      <w:pPr>
        <w:spacing w:before="240" w:after="360"/>
        <w:jc w:val="center"/>
      </w:pPr>
      <w:r>
        <w:rPr>
          <w:rFonts w:ascii="Times New Roman" w:hAnsi="Times New Roman"/>
          <w:b/>
          <w:sz w:val="32"/>
        </w:rPr>
        <w:t>APPENDIX 2 – OUTPUT SCREENSHOTS AND APPLICATION SCREENS</w:t>
      </w:r>
    </w:p>
    <w:p>
      <w:pPr>
        <w:spacing w:before="0" w:after="120" w:line="276" w:lineRule="auto"/>
      </w:pPr>
      <w:r>
        <w:rPr>
          <w:rFonts w:ascii="Times New Roman" w:hAnsi="Times New Roman"/>
          <w:b w:val="0"/>
          <w:i w:val="0"/>
          <w:sz w:val="22"/>
        </w:rPr>
        <w:t>The screens described below illustrate key user interfaces captured from the live application.</w:t>
      </w:r>
    </w:p>
    <w:p>
      <w:pPr>
        <w:keepNext/>
        <w:spacing w:before="200" w:after="80"/>
      </w:pPr>
      <w:r>
        <w:rPr>
          <w:rFonts w:ascii="Times New Roman" w:hAnsi="Times New Roman"/>
          <w:b/>
          <w:sz w:val="24"/>
        </w:rPr>
        <w:t>Figure A.1: TripFlow Home and Landing Screen</w:t>
      </w:r>
    </w:p>
    <w:p>
      <w:pPr>
        <w:spacing w:before="0" w:after="120" w:line="276" w:lineRule="auto"/>
      </w:pPr>
      <w:r>
        <w:rPr>
          <w:rFonts w:ascii="Times New Roman" w:hAnsi="Times New Roman"/>
          <w:b w:val="0"/>
          <w:i w:val="0"/>
          <w:sz w:val="22"/>
        </w:rPr>
        <w:t>Description: Presents the application branding, project overview, and one-click demo access buttons.</w:t>
      </w:r>
    </w:p>
    <w:p>
      <w:pPr>
        <w:keepNext/>
        <w:spacing w:before="200" w:after="80"/>
      </w:pPr>
      <w:r>
        <w:rPr>
          <w:rFonts w:ascii="Times New Roman" w:hAnsi="Times New Roman"/>
          <w:b/>
          <w:sz w:val="24"/>
        </w:rPr>
        <w:t>Figure A.2: User Authentication and Login Page (GK-3)</w:t>
      </w:r>
    </w:p>
    <w:p>
      <w:pPr>
        <w:spacing w:before="0" w:after="120" w:line="276" w:lineRule="auto"/>
      </w:pPr>
      <w:r>
        <w:rPr>
          <w:rFonts w:ascii="Times New Roman" w:hAnsi="Times New Roman"/>
          <w:b w:val="0"/>
          <w:i w:val="0"/>
          <w:sz w:val="22"/>
        </w:rPr>
        <w:t>Description: Enforces email/password credential validation, JWT token issuance, and password masking.</w:t>
      </w:r>
    </w:p>
    <w:p>
      <w:pPr>
        <w:keepNext/>
        <w:spacing w:before="200" w:after="80"/>
      </w:pPr>
      <w:r>
        <w:rPr>
          <w:rFonts w:ascii="Times New Roman" w:hAnsi="Times New Roman"/>
          <w:b/>
          <w:sz w:val="24"/>
        </w:rPr>
        <w:t>Figure A.3: Traveler Dashboard with Active &amp; Draft Itineraries (GK-8, 13)</w:t>
      </w:r>
    </w:p>
    <w:p>
      <w:pPr>
        <w:spacing w:before="0" w:after="120" w:line="276" w:lineRule="auto"/>
      </w:pPr>
      <w:r>
        <w:rPr>
          <w:rFonts w:ascii="Times New Roman" w:hAnsi="Times New Roman"/>
          <w:b w:val="0"/>
          <w:i w:val="0"/>
          <w:sz w:val="22"/>
        </w:rPr>
        <w:t>Description: Displays total journeys, draft trips, submitted records, and budget summary cards.</w:t>
      </w:r>
    </w:p>
    <w:p>
      <w:pPr>
        <w:keepNext/>
        <w:spacing w:before="200" w:after="80"/>
      </w:pPr>
      <w:r>
        <w:rPr>
          <w:rFonts w:ascii="Times New Roman" w:hAnsi="Times New Roman"/>
          <w:b/>
          <w:sz w:val="24"/>
        </w:rPr>
        <w:t>Figure A.4: Itinerary Details, Visited Places &amp; Photos (GK-9, 10)</w:t>
      </w:r>
    </w:p>
    <w:p>
      <w:pPr>
        <w:spacing w:before="0" w:after="120" w:line="276" w:lineRule="auto"/>
      </w:pPr>
      <w:r>
        <w:rPr>
          <w:rFonts w:ascii="Times New Roman" w:hAnsi="Times New Roman"/>
          <w:b w:val="0"/>
          <w:i w:val="0"/>
          <w:sz w:val="22"/>
        </w:rPr>
        <w:t>Description: Detailed view allowing tourists to record sights, visit dates, experience star ratings, and photo evidence.</w:t>
      </w:r>
    </w:p>
    <w:p>
      <w:pPr>
        <w:keepNext/>
        <w:spacing w:before="200" w:after="80"/>
      </w:pPr>
      <w:r>
        <w:rPr>
          <w:rFonts w:ascii="Times New Roman" w:hAnsi="Times New Roman"/>
          <w:b/>
          <w:sz w:val="24"/>
        </w:rPr>
        <w:t>Figure A.5: Trip Submission &amp; Compliance Lock Modal (GK-12)</w:t>
      </w:r>
    </w:p>
    <w:p>
      <w:pPr>
        <w:spacing w:before="0" w:after="120" w:line="276" w:lineRule="auto"/>
      </w:pPr>
      <w:r>
        <w:rPr>
          <w:rFonts w:ascii="Times New Roman" w:hAnsi="Times New Roman"/>
          <w:b w:val="0"/>
          <w:i w:val="0"/>
          <w:sz w:val="22"/>
        </w:rPr>
        <w:t>Description: Interactive confirmation dialog validating place count and transitioning status to 'Submitted'.</w:t>
      </w:r>
    </w:p>
    <w:p>
      <w:pPr>
        <w:keepNext/>
        <w:spacing w:before="200" w:after="80"/>
      </w:pPr>
      <w:r>
        <w:rPr>
          <w:rFonts w:ascii="Times New Roman" w:hAnsi="Times New Roman"/>
          <w:b/>
          <w:sz w:val="24"/>
        </w:rPr>
        <w:t>Figure A.6: Government Submitted Records Audit Registry (GK-16, 17)</w:t>
      </w:r>
    </w:p>
    <w:p>
      <w:pPr>
        <w:spacing w:before="0" w:after="120" w:line="276" w:lineRule="auto"/>
      </w:pPr>
      <w:r>
        <w:rPr>
          <w:rFonts w:ascii="Times New Roman" w:hAnsi="Times New Roman"/>
          <w:b w:val="0"/>
          <w:i w:val="0"/>
          <w:sz w:val="22"/>
        </w:rPr>
        <w:t>Description: Official tabular view with real-time search across travelers and destinations, including dossier inspection modal.</w:t>
      </w:r>
    </w:p>
    <w:p>
      <w:pPr>
        <w:keepNext/>
        <w:spacing w:before="200" w:after="80"/>
      </w:pPr>
      <w:r>
        <w:rPr>
          <w:rFonts w:ascii="Times New Roman" w:hAnsi="Times New Roman"/>
          <w:b/>
          <w:sz w:val="24"/>
        </w:rPr>
        <w:t>Figure A.7: Tourism Destination Intelligence &amp; Temporal Activity (GK-19, 20)</w:t>
      </w:r>
    </w:p>
    <w:p>
      <w:pPr>
        <w:spacing w:before="0" w:after="120" w:line="276" w:lineRule="auto"/>
      </w:pPr>
      <w:r>
        <w:rPr>
          <w:rFonts w:ascii="Times New Roman" w:hAnsi="Times New Roman"/>
          <w:b w:val="0"/>
          <w:i w:val="0"/>
          <w:sz w:val="22"/>
        </w:rPr>
        <w:t>Description: Analytics dashboard highlighting destination rankings, daily travel density timelines, and auditor photo gallery.</w:t>
      </w:r>
    </w:p>
    <w:p>
      <w:r>
        <w:br w:type="page"/>
      </w:r>
    </w:p>
    <w:p>
      <w:pPr>
        <w:spacing w:before="240" w:after="360"/>
        <w:jc w:val="center"/>
      </w:pPr>
      <w:r>
        <w:rPr>
          <w:rFonts w:ascii="Times New Roman" w:hAnsi="Times New Roman"/>
          <w:b/>
          <w:sz w:val="32"/>
        </w:rPr>
        <w:t>REFERENCE</w:t>
      </w:r>
    </w:p>
    <w:p>
      <w:pPr>
        <w:spacing w:before="40" w:after="80" w:line="276" w:lineRule="auto"/>
      </w:pPr>
      <w:r>
        <w:rPr>
          <w:rFonts w:ascii="Times New Roman" w:hAnsi="Times New Roman"/>
          <w:sz w:val="20"/>
        </w:rPr>
        <w:t>[1] Schwaber, K. and Sutherland, J., “The Scrum Guide,” Scrum.org, 2020. https://scrumguides.org/</w:t>
      </w:r>
    </w:p>
    <w:p>
      <w:pPr>
        <w:spacing w:before="40" w:after="80" w:line="276" w:lineRule="auto"/>
      </w:pPr>
      <w:r>
        <w:rPr>
          <w:rFonts w:ascii="Times New Roman" w:hAnsi="Times New Roman"/>
          <w:sz w:val="20"/>
        </w:rPr>
        <w:t>[2] Sommerville, I., Software Engineering, 10th ed., Pearson, 2016.</w:t>
      </w:r>
    </w:p>
    <w:p>
      <w:pPr>
        <w:spacing w:before="40" w:after="80" w:line="276" w:lineRule="auto"/>
      </w:pPr>
      <w:r>
        <w:rPr>
          <w:rFonts w:ascii="Times New Roman" w:hAnsi="Times New Roman"/>
          <w:sz w:val="20"/>
        </w:rPr>
        <w:t>[3] Pressman, R. S. and Maxim, B. R., Software Engineering: A Practitioner’s Approach, 9th ed., McGraw-Hill, 2019.</w:t>
      </w:r>
    </w:p>
    <w:p>
      <w:pPr>
        <w:spacing w:before="40" w:after="80" w:line="276" w:lineRule="auto"/>
      </w:pPr>
      <w:r>
        <w:rPr>
          <w:rFonts w:ascii="Times New Roman" w:hAnsi="Times New Roman"/>
          <w:sz w:val="20"/>
        </w:rPr>
        <w:t>[4] React Team, “React 18 Documentation.” https://react.dev/</w:t>
      </w:r>
    </w:p>
    <w:p>
      <w:pPr>
        <w:spacing w:before="40" w:after="80" w:line="276" w:lineRule="auto"/>
      </w:pPr>
      <w:r>
        <w:rPr>
          <w:rFonts w:ascii="Times New Roman" w:hAnsi="Times New Roman"/>
          <w:sz w:val="20"/>
        </w:rPr>
        <w:t>[5] Vite Team, “Vite Documentation.” https://vite.dev/guide/</w:t>
      </w:r>
    </w:p>
    <w:p>
      <w:pPr>
        <w:spacing w:before="40" w:after="80" w:line="276" w:lineRule="auto"/>
      </w:pPr>
      <w:r>
        <w:rPr>
          <w:rFonts w:ascii="Times New Roman" w:hAnsi="Times New Roman"/>
          <w:sz w:val="20"/>
        </w:rPr>
        <w:t>[6] Tailwind Labs, “Tailwind CSS Documentation.” https://tailwindcss.com/docs</w:t>
      </w:r>
    </w:p>
    <w:p>
      <w:pPr>
        <w:spacing w:before="40" w:after="80" w:line="276" w:lineRule="auto"/>
      </w:pPr>
      <w:r>
        <w:rPr>
          <w:rFonts w:ascii="Times New Roman" w:hAnsi="Times New Roman"/>
          <w:sz w:val="20"/>
        </w:rPr>
        <w:t>[7] OpenJS Foundation, “Express – Node.js Web Application Framework.” https://expressjs.com/</w:t>
      </w:r>
    </w:p>
    <w:p>
      <w:pPr>
        <w:spacing w:before="40" w:after="80" w:line="276" w:lineRule="auto"/>
      </w:pPr>
      <w:r>
        <w:rPr>
          <w:rFonts w:ascii="Times New Roman" w:hAnsi="Times New Roman"/>
          <w:sz w:val="20"/>
        </w:rPr>
        <w:t>[8] OpenJS Foundation, “Node.js Documentation.” https://nodejs.org/docs/</w:t>
      </w:r>
    </w:p>
    <w:p>
      <w:pPr>
        <w:spacing w:before="40" w:after="80" w:line="276" w:lineRule="auto"/>
      </w:pPr>
      <w:r>
        <w:rPr>
          <w:rFonts w:ascii="Times New Roman" w:hAnsi="Times New Roman"/>
          <w:sz w:val="20"/>
        </w:rPr>
        <w:t>[9] Jones, M., Bradley, J. and Sakimura, N., “JSON Web Token (JWT),” RFC 7519, Internet Engineering Task Force, 2015. https://www.rfc-editor.org/rfc/rfc7519</w:t>
      </w:r>
    </w:p>
    <w:p>
      <w:pPr>
        <w:spacing w:before="40" w:after="80" w:line="276" w:lineRule="auto"/>
      </w:pPr>
      <w:r>
        <w:rPr>
          <w:rFonts w:ascii="Times New Roman" w:hAnsi="Times New Roman"/>
          <w:sz w:val="20"/>
        </w:rPr>
        <w:t>[10] OWASP Foundation, “OWASP Top 10: 2021 Security Risks.” https://owasp.org/Top10/2021/</w:t>
      </w:r>
    </w:p>
    <w:p>
      <w:pPr>
        <w:spacing w:before="40" w:after="80" w:line="276" w:lineRule="auto"/>
      </w:pPr>
      <w:r>
        <w:rPr>
          <w:rFonts w:ascii="Times New Roman" w:hAnsi="Times New Roman"/>
          <w:sz w:val="20"/>
        </w:rPr>
        <w:t>[11] MDN Web Docs, “Fetch API and HTTP Request Handling.” https://developer.mozilla.org/en-US/docs/Web/API/Fetch_API</w:t>
      </w:r>
    </w:p>
    <w:p>
      <w:pPr>
        <w:spacing w:before="40" w:after="80" w:line="276" w:lineRule="auto"/>
      </w:pPr>
      <w:r>
        <w:rPr>
          <w:rFonts w:ascii="Times New Roman" w:hAnsi="Times New Roman"/>
          <w:sz w:val="20"/>
        </w:rPr>
        <w:t>[12] United Nations, “The 17 Sustainable Development Goals.” https://sdgs.un.org/goals</w:t>
      </w:r>
    </w:p>
    <w:p>
      <w:pPr>
        <w:spacing w:before="280"/>
      </w:pPr>
    </w:p>
    <w:p>
      <w:pPr>
        <w:spacing w:before="240" w:after="360"/>
        <w:jc w:val="center"/>
      </w:pPr>
      <w:r>
        <w:rPr>
          <w:rFonts w:ascii="Times New Roman" w:hAnsi="Times New Roman"/>
          <w:b/>
          <w:sz w:val="32"/>
        </w:rPr>
        <w:t>MAPPING OF PROJECT GOALS TO SDG</w:t>
      </w:r>
    </w:p>
    <w:p>
      <w:pPr>
        <w:spacing w:before="0" w:after="120" w:line="276" w:lineRule="auto"/>
      </w:pPr>
      <w:r>
        <w:rPr>
          <w:rFonts w:ascii="Times New Roman" w:hAnsi="Times New Roman"/>
          <w:b w:val="0"/>
          <w:i w:val="0"/>
          <w:sz w:val="22"/>
        </w:rPr>
        <w:t>The Trip Management System directly contributes to the United Nations Sustainable Development Goals (SDG):</w:t>
      </w:r>
    </w:p>
    <w:p>
      <w:pPr>
        <w:spacing w:before="80" w:after="160"/>
        <w:jc w:val="center"/>
      </w:pPr>
      <w:r>
        <w:rPr>
          <w:rFonts w:ascii="Times New Roman" w:hAnsi="Times New Roman"/>
          <w:i/>
          <w:sz w:val="20"/>
        </w:rPr>
        <w:t>Table S.1: Mapping of project goals to Sustainable Development Goals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440"/>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SDG</w:t>
            </w:r>
          </w:p>
        </w:tc>
        <w:tc>
          <w:tcPr>
            <w:tcW w:type="dxa" w:w="3312"/>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Goal</w:t>
            </w:r>
          </w:p>
        </w:tc>
        <w:tc>
          <w:tcPr>
            <w:tcW w:type="dxa" w:w="4608"/>
            <w:vAlign w:val="center"/>
            <w:tcBorders>
              <w:top w:val="single" w:sz="4" w:space="0" w:color="BBBBBB"/>
              <w:left w:val="single" w:sz="4" w:space="0" w:color="BBBBBB"/>
              <w:bottom w:val="single" w:sz="4" w:space="0" w:color="BBBBBB"/>
              <w:right w:val="single" w:sz="4" w:space="0" w:color="BBBBBB"/>
            </w:tcBorders>
            <w:shd w:fill="F2F2F2"/>
          </w:tcPr>
          <w:p>
            <w:pPr>
              <w:spacing w:before="80" w:after="80"/>
            </w:pPr>
            <w:r>
              <w:rPr>
                <w:rFonts w:ascii="Times New Roman" w:hAnsi="Times New Roman"/>
                <w:b/>
                <w:sz w:val="20"/>
              </w:rPr>
              <w:t>Contribution</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SDG 8</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Decent Work and Economic Growth</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Promotes local tourism ecosystems by providing digital tools to highlight regional destinations and tourist attractions.</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SDG 9</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Industry, Innovation and Infrastructure</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Demonstrates modern web application engineering, RESTful APIs, and digital travel compliance infrastructure.</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SDG 11</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Sustainable Cities and Communities</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Supports municipal and regional tourism management through temporal tourist density tracking and destination planning.</w:t>
            </w:r>
          </w:p>
        </w:tc>
      </w:tr>
      <w:tr>
        <w:trPr>
          <w:cantSplit/>
        </w:trPr>
        <w:tc>
          <w:tcPr>
            <w:tcW w:type="dxa" w:w="1440"/>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SDG 12</w:t>
            </w:r>
          </w:p>
        </w:tc>
        <w:tc>
          <w:tcPr>
            <w:tcW w:type="dxa" w:w="3312"/>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Responsible Consumption and Production</w:t>
            </w:r>
          </w:p>
        </w:tc>
        <w:tc>
          <w:tcPr>
            <w:tcW w:type="dxa" w:w="4608"/>
            <w:vAlign w:val="center"/>
            <w:tcBorders>
              <w:top w:val="single" w:sz="4" w:space="0" w:color="BBBBBB"/>
              <w:left w:val="single" w:sz="4" w:space="0" w:color="BBBBBB"/>
              <w:bottom w:val="single" w:sz="4" w:space="0" w:color="BBBBBB"/>
              <w:right w:val="single" w:sz="4" w:space="0" w:color="BBBBBB"/>
            </w:tcBorders>
          </w:tcPr>
          <w:p>
            <w:pPr>
              <w:spacing w:before="60" w:after="60"/>
            </w:pPr>
            <w:r>
              <w:rPr>
                <w:rFonts w:ascii="Times New Roman" w:hAnsi="Times New Roman"/>
                <w:sz w:val="19"/>
              </w:rPr>
              <w:t>Eliminates physical paper declarations and manual travel registers through paperless digital itineraries and compliance locks.</w:t>
            </w:r>
          </w:p>
        </w:tc>
      </w:tr>
    </w:tbl>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