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</w:pPr>
      <w:r w:rsidRPr="00910A84">
        <w:rPr>
          <w:rFonts w:ascii="inherit" w:eastAsia="Times New Roman" w:hAnsi="inherit" w:cs="Helvetica"/>
          <w:color w:val="000000" w:themeColor="text1"/>
          <w:spacing w:val="8"/>
          <w:kern w:val="36"/>
          <w:sz w:val="40"/>
          <w:szCs w:val="40"/>
          <w:lang w:val="en-IN" w:eastAsia="en-IN"/>
        </w:rPr>
        <w:t>Develop a Web Application using frontend stack</w:t>
      </w:r>
    </w:p>
    <w:p w:rsidR="00910A84" w:rsidRPr="00910A84" w:rsidRDefault="00910A84" w:rsidP="00910A84">
      <w:pPr>
        <w:spacing w:after="0" w:line="300" w:lineRule="atLeast"/>
        <w:textAlignment w:val="center"/>
        <w:outlineLvl w:val="0"/>
        <w:rPr>
          <w:rFonts w:ascii="inherit" w:eastAsia="Times New Roman" w:hAnsi="inherit" w:cs="Helvetica"/>
          <w:color w:val="000000" w:themeColor="text1"/>
          <w:spacing w:val="8"/>
          <w:kern w:val="36"/>
          <w:sz w:val="30"/>
          <w:szCs w:val="30"/>
          <w:lang w:val="en-IN" w:eastAsia="en-IN"/>
        </w:rPr>
      </w:pP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Project details</w:t>
      </w:r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: 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The Online Test Application system creates an application that enables users to provide online tests, review them, and display the results.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 xml:space="preserve">Developer </w:t>
      </w:r>
      <w:proofErr w:type="spellStart"/>
      <w:r w:rsidRPr="006F5C0F">
        <w:rPr>
          <w:rFonts w:ascii="Helvetica" w:hAnsi="Helvetica"/>
          <w:color w:val="C00000"/>
          <w:sz w:val="24"/>
          <w:szCs w:val="24"/>
          <w:shd w:val="clear" w:color="auto" w:fill="FFFFFF"/>
        </w:rPr>
        <w:t>details</w:t>
      </w:r>
      <w:proofErr w:type="gramStart"/>
      <w:r w:rsidRPr="002F59B1">
        <w:rPr>
          <w:rFonts w:ascii="Helvetica" w:hAnsi="Helvetica"/>
          <w:color w:val="C00000"/>
          <w:sz w:val="21"/>
          <w:szCs w:val="21"/>
          <w:shd w:val="clear" w:color="auto" w:fill="FFFFFF"/>
        </w:rPr>
        <w:t>:</w:t>
      </w:r>
      <w:r w:rsidR="006657EF">
        <w:rPr>
          <w:sz w:val="52"/>
          <w:szCs w:val="52"/>
        </w:rPr>
        <w:t>Dhawal</w:t>
      </w:r>
      <w:proofErr w:type="spellEnd"/>
      <w:proofErr w:type="gramEnd"/>
      <w:r w:rsidR="006657EF">
        <w:rPr>
          <w:sz w:val="52"/>
          <w:szCs w:val="52"/>
        </w:rPr>
        <w:t xml:space="preserve"> </w:t>
      </w:r>
      <w:proofErr w:type="spellStart"/>
      <w:r w:rsidR="006657EF">
        <w:rPr>
          <w:sz w:val="52"/>
          <w:szCs w:val="52"/>
        </w:rPr>
        <w:t>Yerekar</w:t>
      </w:r>
      <w:proofErr w:type="spellEnd"/>
    </w:p>
    <w:p w:rsidR="00910A84" w:rsidRDefault="0004100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041004">
        <w:rPr>
          <w:noProof/>
        </w:rPr>
        <w:pict>
          <v:line id="Straight Connector 4" o:spid="_x0000_s1026" style="position:absolute;flip:y;z-index:251659264;visibility:visible;mso-width-relative:margin;mso-height-relative:margin" from="-8.85pt,3.85pt" to="481.8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" strokecolor="black [3200]" strokeweight="1.5pt">
            <v:stroke joinstyle="miter"/>
          </v:line>
        </w:pict>
      </w:r>
    </w:p>
    <w:p w:rsidR="00910A84" w:rsidRDefault="00910A84" w:rsidP="00910A84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4D575D"/>
          <w:sz w:val="21"/>
          <w:szCs w:val="21"/>
        </w:rPr>
      </w:pPr>
      <w:r w:rsidRPr="002F59B1">
        <w:rPr>
          <w:rStyle w:val="Strong"/>
          <w:rFonts w:ascii="Helvetica" w:hAnsi="Helvetica"/>
          <w:color w:val="C00000"/>
          <w:sz w:val="21"/>
          <w:szCs w:val="21"/>
          <w:u w:val="single"/>
        </w:rPr>
        <w:t>Background of the project</w:t>
      </w:r>
      <w:r>
        <w:rPr>
          <w:rStyle w:val="Strong"/>
          <w:rFonts w:ascii="Helvetica" w:hAnsi="Helvetica"/>
          <w:color w:val="4D575D"/>
          <w:sz w:val="21"/>
          <w:szCs w:val="21"/>
          <w:u w:val="single"/>
        </w:rPr>
        <w:t>:</w:t>
      </w:r>
    </w:p>
    <w:p w:rsidR="002F59B1" w:rsidRDefault="00C50C24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</w:t>
      </w:r>
      <w:r w:rsidR="002F59B1"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This system contains three main modules: Quiz, Review, and Result.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quiz section of the online test application accepts the questions in JSON format.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JSON file can be easily shared from the server in the pre-defined format. </w:t>
      </w:r>
    </w:p>
    <w:p w:rsidR="00910A84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&gt;The application renders the test at the client-side.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 xml:space="preserve">&gt;The “Review and display result” section allows users to declare the results immediately. </w:t>
      </w:r>
    </w:p>
    <w:p w:rsidR="002F59B1" w:rsidRDefault="002F59B1" w:rsidP="00910A84">
      <w:pP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&gt;You can simply call another JSON with the answers in it and evaluate and display the results immediately.</w:t>
      </w:r>
    </w:p>
    <w:p w:rsidR="002F59B1" w:rsidRDefault="002F59B1" w:rsidP="00910A84">
      <w:r>
        <w:rPr>
          <w:rFonts w:ascii="Helvetica" w:hAnsi="Helvetica" w:cs="Helvetica"/>
          <w:color w:val="4D575D"/>
          <w:sz w:val="21"/>
          <w:szCs w:val="21"/>
          <w:shd w:val="clear" w:color="auto" w:fill="FFFFFF"/>
        </w:rPr>
        <w:t>&gt;I am simply design a quiz without Backend.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</w:p>
    <w:p w:rsidR="00910A84" w:rsidRDefault="00910A84" w:rsidP="00910A84">
      <w:pPr>
        <w:rPr>
          <w:b/>
          <w:bCs/>
          <w:u w:val="single"/>
        </w:rPr>
      </w:pPr>
      <w:r w:rsidRPr="006F5C0F">
        <w:rPr>
          <w:b/>
          <w:bCs/>
          <w:color w:val="C00000"/>
          <w:sz w:val="32"/>
          <w:szCs w:val="32"/>
          <w:u w:val="single"/>
        </w:rPr>
        <w:t>Core Concept used in the Project</w:t>
      </w:r>
      <w:r>
        <w:rPr>
          <w:b/>
          <w:bCs/>
          <w:u w:val="single"/>
        </w:rPr>
        <w:t>:</w:t>
      </w:r>
    </w:p>
    <w:p w:rsidR="00910A84" w:rsidRDefault="002F59B1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Html ,</w:t>
      </w:r>
      <w:proofErr w:type="spellStart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>Css</w:t>
      </w:r>
      <w:proofErr w:type="spellEnd"/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 , Ja</w:t>
      </w:r>
      <w:r w:rsidR="00A509F1">
        <w:rPr>
          <w:rFonts w:ascii="Helvetica" w:hAnsi="Helvetica"/>
          <w:color w:val="4D575D"/>
          <w:sz w:val="21"/>
          <w:szCs w:val="21"/>
          <w:shd w:val="clear" w:color="auto" w:fill="FFFFFF"/>
        </w:rPr>
        <w:t xml:space="preserve">vaScript, Bootstrap , Angular </w:t>
      </w:r>
    </w:p>
    <w:p w:rsidR="00910A84" w:rsidRDefault="00910A84" w:rsidP="00910A84">
      <w:pPr>
        <w:rPr>
          <w:rFonts w:ascii="Helvetica" w:hAnsi="Helvetica"/>
          <w:color w:val="4D575D"/>
          <w:sz w:val="21"/>
          <w:szCs w:val="21"/>
          <w:shd w:val="clear" w:color="auto" w:fill="FFFFFF"/>
        </w:rPr>
      </w:pPr>
      <w:r w:rsidRPr="006F5C0F">
        <w:rPr>
          <w:b/>
          <w:bCs/>
          <w:color w:val="C00000"/>
          <w:sz w:val="24"/>
          <w:szCs w:val="24"/>
          <w:u w:val="single"/>
        </w:rPr>
        <w:t>GitHub Link</w:t>
      </w:r>
      <w:proofErr w:type="gramStart"/>
      <w:r>
        <w:rPr>
          <w:b/>
          <w:bCs/>
          <w:u w:val="single"/>
        </w:rPr>
        <w:t>:</w:t>
      </w:r>
      <w:proofErr w:type="gramEnd"/>
      <w:r>
        <w:rPr>
          <w:rFonts w:ascii="Helvetica" w:hAnsi="Helvetica"/>
          <w:color w:val="4D575D"/>
          <w:sz w:val="21"/>
          <w:szCs w:val="21"/>
          <w:shd w:val="clear" w:color="auto" w:fill="FFFFFF"/>
        </w:rPr>
        <w:br w:type="page"/>
      </w:r>
    </w:p>
    <w:p w:rsidR="00C7099C" w:rsidRDefault="00C7099C"/>
    <w:sectPr w:rsidR="00C7099C" w:rsidSect="005E3B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inherit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DF2BCD"/>
    <w:multiLevelType w:val="multilevel"/>
    <w:tmpl w:val="1BE0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C982DFC"/>
    <w:multiLevelType w:val="multilevel"/>
    <w:tmpl w:val="C75CB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0A84"/>
    <w:rsid w:val="00041004"/>
    <w:rsid w:val="00151072"/>
    <w:rsid w:val="001D60B2"/>
    <w:rsid w:val="002F59B1"/>
    <w:rsid w:val="003F73D6"/>
    <w:rsid w:val="005E3B78"/>
    <w:rsid w:val="006657EF"/>
    <w:rsid w:val="006F5C0F"/>
    <w:rsid w:val="00910A84"/>
    <w:rsid w:val="00A509F1"/>
    <w:rsid w:val="00A71166"/>
    <w:rsid w:val="00C50C24"/>
    <w:rsid w:val="00C7099C"/>
    <w:rsid w:val="00EB26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0A84"/>
    <w:pPr>
      <w:spacing w:after="160" w:line="256" w:lineRule="auto"/>
    </w:pPr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0A8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10A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10A84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10A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71166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7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1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Burde</dc:creator>
  <cp:keywords/>
  <dc:description/>
  <cp:lastModifiedBy>User</cp:lastModifiedBy>
  <cp:revision>8</cp:revision>
  <dcterms:created xsi:type="dcterms:W3CDTF">2022-07-24T06:25:00Z</dcterms:created>
  <dcterms:modified xsi:type="dcterms:W3CDTF">2022-10-16T07:46:00Z</dcterms:modified>
</cp:coreProperties>
</file>