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9935B" w14:textId="77777777" w:rsidR="00290586" w:rsidRDefault="00290586" w:rsidP="00290586">
      <w:pPr>
        <w:pStyle w:val="NoSpacing"/>
        <w:jc w:val="center"/>
        <w:rPr>
          <w:rFonts w:ascii="Candara" w:hAnsi="Candara" w:cs="Times New Roman"/>
          <w:b/>
        </w:rPr>
      </w:pPr>
      <w:r>
        <w:rPr>
          <w:rFonts w:ascii="Candara" w:hAnsi="Candara" w:cs="Times New Roman"/>
          <w:b/>
        </w:rPr>
        <w:t>THE POLYTECHNIC, IBADAN ACADEMIC BOOKS AND JOURNALS</w:t>
      </w:r>
    </w:p>
    <w:p w14:paraId="5736CA7F" w14:textId="77777777" w:rsidR="00290586" w:rsidRDefault="00290586" w:rsidP="00290586">
      <w:pPr>
        <w:pStyle w:val="NoSpacing"/>
        <w:jc w:val="center"/>
        <w:rPr>
          <w:rFonts w:ascii="Candara" w:hAnsi="Candara" w:cs="Times New Roman"/>
          <w:b/>
        </w:rPr>
      </w:pPr>
      <w:r>
        <w:rPr>
          <w:rFonts w:ascii="Candara" w:hAnsi="Candara" w:cs="Times New Roman"/>
          <w:b/>
        </w:rPr>
        <w:t>REVIEWER’S ASSESSMENT FORM</w:t>
      </w:r>
    </w:p>
    <w:p w14:paraId="6C034C11" w14:textId="77777777" w:rsidR="00290586" w:rsidRDefault="00290586" w:rsidP="00290586">
      <w:pPr>
        <w:pStyle w:val="NoSpacing"/>
        <w:rPr>
          <w:rFonts w:ascii="Candara" w:hAnsi="Candara" w:cs="Times New Roman"/>
          <w:b/>
        </w:rPr>
      </w:pPr>
    </w:p>
    <w:p w14:paraId="558A1186" w14:textId="77777777" w:rsidR="00290586" w:rsidRDefault="00290586" w:rsidP="00290586">
      <w:pPr>
        <w:pStyle w:val="NoSpacing"/>
        <w:rPr>
          <w:rFonts w:ascii="Candara" w:hAnsi="Candara" w:cs="Times New Roman"/>
        </w:rPr>
      </w:pPr>
      <w:r w:rsidRPr="00C86E51">
        <w:rPr>
          <w:rFonts w:ascii="Candara" w:hAnsi="Candara" w:cs="Times New Roman"/>
          <w:b/>
        </w:rPr>
        <w:t>INSTRUCTIONS TO REVIEWER</w:t>
      </w:r>
      <w:r w:rsidRPr="00C86E51">
        <w:rPr>
          <w:rFonts w:ascii="Candara" w:hAnsi="Candara" w:cs="Times New Roman"/>
        </w:rPr>
        <w:t xml:space="preserve"> </w:t>
      </w:r>
    </w:p>
    <w:p w14:paraId="2CCF2A82" w14:textId="77777777" w:rsidR="00290586" w:rsidRDefault="00290586" w:rsidP="00290586">
      <w:pPr>
        <w:pStyle w:val="NoSpacing"/>
        <w:numPr>
          <w:ilvl w:val="0"/>
          <w:numId w:val="1"/>
        </w:numPr>
        <w:rPr>
          <w:rFonts w:ascii="Candara" w:hAnsi="Candara" w:cs="Times New Roman"/>
        </w:rPr>
      </w:pPr>
      <w:r w:rsidRPr="00C86E51">
        <w:rPr>
          <w:rFonts w:ascii="Candara" w:hAnsi="Candara" w:cs="Times New Roman"/>
        </w:rPr>
        <w:t xml:space="preserve">PLEASE FREELY COMMENT ON THE MANUSCRIPT BY TRACKING YOUR SUGGESTED CHANGES ON THE MANUSCRIPT. </w:t>
      </w:r>
    </w:p>
    <w:p w14:paraId="229E7520" w14:textId="77777777" w:rsidR="00290586" w:rsidRDefault="00290586" w:rsidP="00290586">
      <w:pPr>
        <w:pStyle w:val="NoSpacing"/>
        <w:numPr>
          <w:ilvl w:val="0"/>
          <w:numId w:val="1"/>
        </w:numPr>
        <w:rPr>
          <w:rFonts w:ascii="Candara" w:hAnsi="Candara" w:cs="Times New Roman"/>
        </w:rPr>
      </w:pPr>
      <w:r w:rsidRPr="00C86E51">
        <w:rPr>
          <w:rFonts w:ascii="Candara" w:hAnsi="Candara" w:cs="Times New Roman"/>
        </w:rPr>
        <w:t>KINDLY STATE YOUR OPINIONS ON THE MANUSCRIPT BY FILLING THE FORM BELOW.</w:t>
      </w:r>
    </w:p>
    <w:p w14:paraId="3400136F" w14:textId="77777777" w:rsidR="00290586" w:rsidRPr="00C86E51" w:rsidRDefault="00290586" w:rsidP="00290586">
      <w:pPr>
        <w:pStyle w:val="NoSpacing"/>
        <w:rPr>
          <w:rFonts w:ascii="Candara" w:hAnsi="Candara" w:cs="Times New Roman"/>
          <w:b/>
        </w:rPr>
      </w:pPr>
    </w:p>
    <w:tbl>
      <w:tblPr>
        <w:tblStyle w:val="TableGrid"/>
        <w:tblW w:w="0" w:type="auto"/>
        <w:tblLook w:val="04A0" w:firstRow="1" w:lastRow="0" w:firstColumn="1" w:lastColumn="0" w:noHBand="0" w:noVBand="1"/>
      </w:tblPr>
      <w:tblGrid>
        <w:gridCol w:w="2263"/>
        <w:gridCol w:w="6753"/>
      </w:tblGrid>
      <w:tr w:rsidR="00290586" w:rsidRPr="00C86E51" w14:paraId="7A98606C" w14:textId="77777777" w:rsidTr="00990AC9">
        <w:tc>
          <w:tcPr>
            <w:tcW w:w="2263" w:type="dxa"/>
          </w:tcPr>
          <w:p w14:paraId="01F655C1" w14:textId="77777777" w:rsidR="00290586" w:rsidRPr="000B4BBC" w:rsidRDefault="00290586" w:rsidP="00990AC9">
            <w:pPr>
              <w:pStyle w:val="NoSpacing"/>
              <w:rPr>
                <w:rFonts w:ascii="Candara" w:hAnsi="Candara" w:cs="Times New Roman"/>
                <w:b/>
              </w:rPr>
            </w:pPr>
            <w:r w:rsidRPr="000B4BBC">
              <w:rPr>
                <w:rFonts w:ascii="Candara" w:hAnsi="Candara" w:cs="Times New Roman"/>
                <w:b/>
              </w:rPr>
              <w:t>Manuscript Number</w:t>
            </w:r>
          </w:p>
        </w:tc>
        <w:tc>
          <w:tcPr>
            <w:tcW w:w="6753" w:type="dxa"/>
          </w:tcPr>
          <w:p w14:paraId="62448B14" w14:textId="77777777" w:rsidR="00290586" w:rsidRPr="009D48B5" w:rsidRDefault="00290586" w:rsidP="00990AC9">
            <w:pPr>
              <w:pStyle w:val="NoSpacing"/>
              <w:rPr>
                <w:rFonts w:ascii="Candara" w:hAnsi="Candara" w:cs="Times New Roman"/>
                <w:b/>
              </w:rPr>
            </w:pPr>
            <w:r>
              <w:rPr>
                <w:rFonts w:ascii="Candara" w:hAnsi="Candara" w:cs="Times New Roman"/>
                <w:b/>
              </w:rPr>
              <w:t>STS2_17</w:t>
            </w:r>
          </w:p>
        </w:tc>
      </w:tr>
      <w:tr w:rsidR="00290586" w:rsidRPr="00C86E51" w14:paraId="4EC4CF11" w14:textId="77777777" w:rsidTr="00990AC9">
        <w:tc>
          <w:tcPr>
            <w:tcW w:w="2263" w:type="dxa"/>
          </w:tcPr>
          <w:p w14:paraId="42B7FE21" w14:textId="77777777" w:rsidR="00290586" w:rsidRPr="00FC6F51" w:rsidRDefault="00290586" w:rsidP="00990AC9">
            <w:pPr>
              <w:pStyle w:val="NoSpacing"/>
              <w:rPr>
                <w:rFonts w:ascii="Candara" w:hAnsi="Candara" w:cs="Times New Roman"/>
                <w:b/>
              </w:rPr>
            </w:pPr>
            <w:r w:rsidRPr="00FC6F51">
              <w:rPr>
                <w:rFonts w:ascii="Candara" w:hAnsi="Candara" w:cs="Times New Roman"/>
                <w:b/>
              </w:rPr>
              <w:t>Manuscript Title</w:t>
            </w:r>
          </w:p>
        </w:tc>
        <w:tc>
          <w:tcPr>
            <w:tcW w:w="6753" w:type="dxa"/>
          </w:tcPr>
          <w:p w14:paraId="279D0B3C" w14:textId="77777777" w:rsidR="00290586" w:rsidRPr="00290586" w:rsidRDefault="00290586" w:rsidP="00990AC9">
            <w:pPr>
              <w:pStyle w:val="NoSpacing"/>
              <w:rPr>
                <w:rFonts w:ascii="Candara" w:hAnsi="Candara" w:cs="Times New Roman"/>
              </w:rPr>
            </w:pPr>
            <w:r w:rsidRPr="00290586">
              <w:rPr>
                <w:rFonts w:ascii="Candara" w:hAnsi="Candara" w:cs="Times New Roman"/>
                <w:b/>
              </w:rPr>
              <w:t>Antibiotic susceptibility patterns and molecular characterisation of bacterial isolates from certain fruits</w:t>
            </w:r>
          </w:p>
        </w:tc>
      </w:tr>
    </w:tbl>
    <w:p w14:paraId="6F48A9F2" w14:textId="77777777" w:rsidR="00290586" w:rsidRPr="00C86E51" w:rsidRDefault="00290586" w:rsidP="00290586">
      <w:pPr>
        <w:pStyle w:val="NoSpacing"/>
        <w:rPr>
          <w:rFonts w:ascii="Candara" w:hAnsi="Candara" w:cs="Times New Roman"/>
        </w:rPr>
      </w:pPr>
    </w:p>
    <w:p w14:paraId="51ACA2E6" w14:textId="09BAF99A" w:rsidR="00290586" w:rsidRPr="00C86E51" w:rsidRDefault="00DD15A7" w:rsidP="00290586">
      <w:pPr>
        <w:pStyle w:val="NoSpacing"/>
        <w:rPr>
          <w:rFonts w:ascii="Candara" w:hAnsi="Candara" w:cs="Times New Roman"/>
        </w:rPr>
      </w:pPr>
      <w:r>
        <w:rPr>
          <w:rFonts w:ascii="Candara" w:hAnsi="Candara" w:cs="Times New Roman"/>
          <w:noProof/>
          <w:lang w:eastAsia="en-GB"/>
        </w:rPr>
        <mc:AlternateContent>
          <mc:Choice Requires="wps">
            <w:drawing>
              <wp:anchor distT="0" distB="0" distL="114300" distR="114300" simplePos="0" relativeHeight="251657216" behindDoc="0" locked="0" layoutInCell="1" allowOverlap="1" wp14:anchorId="00C955E1" wp14:editId="1FEB377A">
                <wp:simplePos x="0" y="0"/>
                <wp:positionH relativeFrom="column">
                  <wp:posOffset>1968500</wp:posOffset>
                </wp:positionH>
                <wp:positionV relativeFrom="paragraph">
                  <wp:posOffset>131445</wp:posOffset>
                </wp:positionV>
                <wp:extent cx="317500" cy="34925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317500" cy="349250"/>
                        </a:xfrm>
                        <a:prstGeom prst="rect">
                          <a:avLst/>
                        </a:prstGeom>
                        <a:ln/>
                      </wps:spPr>
                      <wps:style>
                        <a:lnRef idx="2">
                          <a:schemeClr val="dk1"/>
                        </a:lnRef>
                        <a:fillRef idx="1">
                          <a:schemeClr val="lt1"/>
                        </a:fillRef>
                        <a:effectRef idx="0">
                          <a:schemeClr val="dk1"/>
                        </a:effectRef>
                        <a:fontRef idx="minor">
                          <a:schemeClr val="dk1"/>
                        </a:fontRef>
                      </wps:style>
                      <wps:txbx>
                        <w:txbxContent>
                          <w:p w14:paraId="28198180" w14:textId="0FCC7660" w:rsidR="00290586" w:rsidRDefault="00DD15A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C955E1" id="_x0000_t202" coordsize="21600,21600" o:spt="202" path="m,l,21600r21600,l21600,xe">
                <v:stroke joinstyle="miter"/>
                <v:path gradientshapeok="t" o:connecttype="rect"/>
              </v:shapetype>
              <v:shape id="Text Box 7" o:spid="_x0000_s1026" type="#_x0000_t202" style="position:absolute;margin-left:155pt;margin-top:10.35pt;width:25pt;height: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" fillcolor="white [3201]" strokecolor="black [3200]" strokeweight="2pt">
                <v:textbox>
                  <w:txbxContent>
                    <w:p w14:paraId="28198180" w14:textId="0FCC7660" w:rsidR="00290586" w:rsidRDefault="00DD15A7">
                      <w:r>
                        <w:t>y</w:t>
                      </w:r>
                    </w:p>
                  </w:txbxContent>
                </v:textbox>
              </v:shape>
            </w:pict>
          </mc:Fallback>
        </mc:AlternateContent>
      </w:r>
      <w:r w:rsidR="00290586">
        <w:rPr>
          <w:rFonts w:ascii="Candara" w:hAnsi="Candara" w:cs="Times New Roman"/>
          <w:noProof/>
          <w:lang w:eastAsia="en-GB"/>
        </w:rPr>
        <mc:AlternateContent>
          <mc:Choice Requires="wps">
            <w:drawing>
              <wp:anchor distT="0" distB="0" distL="114300" distR="114300" simplePos="0" relativeHeight="251659264" behindDoc="0" locked="0" layoutInCell="1" allowOverlap="1" wp14:anchorId="009B060D" wp14:editId="59B06897">
                <wp:simplePos x="0" y="0"/>
                <wp:positionH relativeFrom="column">
                  <wp:posOffset>3025140</wp:posOffset>
                </wp:positionH>
                <wp:positionV relativeFrom="paragraph">
                  <wp:posOffset>121285</wp:posOffset>
                </wp:positionV>
                <wp:extent cx="327660" cy="190500"/>
                <wp:effectExtent l="0" t="0" r="15240" b="19050"/>
                <wp:wrapNone/>
                <wp:docPr id="8" name="Text Box 8"/>
                <wp:cNvGraphicFramePr/>
                <a:graphic xmlns:a="http://schemas.openxmlformats.org/drawingml/2006/main">
                  <a:graphicData uri="http://schemas.microsoft.com/office/word/2010/wordprocessingShape">
                    <wps:wsp>
                      <wps:cNvSpPr txBox="1"/>
                      <wps:spPr>
                        <a:xfrm>
                          <a:off x="0" y="0"/>
                          <a:ext cx="327660" cy="190500"/>
                        </a:xfrm>
                        <a:prstGeom prst="rect">
                          <a:avLst/>
                        </a:prstGeom>
                        <a:ln/>
                      </wps:spPr>
                      <wps:style>
                        <a:lnRef idx="2">
                          <a:schemeClr val="dk1"/>
                        </a:lnRef>
                        <a:fillRef idx="1">
                          <a:schemeClr val="lt1"/>
                        </a:fillRef>
                        <a:effectRef idx="0">
                          <a:schemeClr val="dk1"/>
                        </a:effectRef>
                        <a:fontRef idx="minor">
                          <a:schemeClr val="dk1"/>
                        </a:fontRef>
                      </wps:style>
                      <wps:txbx>
                        <w:txbxContent>
                          <w:p w14:paraId="0DBEBAC7" w14:textId="77777777" w:rsidR="00290586" w:rsidRDefault="002905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B060D" id="Text Box 8" o:spid="_x0000_s1027" type="#_x0000_t202" style="position:absolute;margin-left:238.2pt;margin-top:9.55pt;width:25.8pt;height: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" fillcolor="white [3201]" strokecolor="black [3200]" strokeweight="2pt">
                <v:textbox>
                  <w:txbxContent>
                    <w:p w14:paraId="0DBEBAC7" w14:textId="77777777" w:rsidR="00290586" w:rsidRDefault="00290586"/>
                  </w:txbxContent>
                </v:textbox>
              </v:shape>
            </w:pict>
          </mc:Fallback>
        </mc:AlternateContent>
      </w:r>
    </w:p>
    <w:p w14:paraId="66F2204D" w14:textId="77777777" w:rsidR="00290586" w:rsidRPr="000B4BBC" w:rsidRDefault="00290586" w:rsidP="00290586">
      <w:pPr>
        <w:pStyle w:val="NoSpacing"/>
        <w:rPr>
          <w:rFonts w:ascii="Candara" w:hAnsi="Candara" w:cs="Times New Roman"/>
          <w:b/>
        </w:rPr>
      </w:pPr>
      <w:r w:rsidRPr="000B4BBC">
        <w:rPr>
          <w:rFonts w:ascii="Candara" w:hAnsi="Candara" w:cs="Times New Roman"/>
          <w:b/>
        </w:rPr>
        <w:t>(</w:t>
      </w:r>
      <w:proofErr w:type="spellStart"/>
      <w:r w:rsidRPr="000B4BBC">
        <w:rPr>
          <w:rFonts w:ascii="Candara" w:hAnsi="Candara" w:cs="Times New Roman"/>
          <w:b/>
        </w:rPr>
        <w:t>i</w:t>
      </w:r>
      <w:proofErr w:type="spellEnd"/>
      <w:r w:rsidRPr="000B4BBC">
        <w:rPr>
          <w:rFonts w:ascii="Candara" w:hAnsi="Candara" w:cs="Times New Roman"/>
          <w:b/>
        </w:rPr>
        <w:t xml:space="preserve">) </w:t>
      </w:r>
      <w:r>
        <w:rPr>
          <w:rFonts w:ascii="Candara" w:hAnsi="Candara" w:cs="Times New Roman"/>
          <w:b/>
        </w:rPr>
        <w:t xml:space="preserve">Is the Title appropriate?    </w:t>
      </w:r>
      <w:r w:rsidRPr="000B4BBC">
        <w:rPr>
          <w:rFonts w:ascii="Candara" w:hAnsi="Candara" w:cs="Times New Roman"/>
          <w:b/>
        </w:rPr>
        <w:t xml:space="preserve">Yes         </w:t>
      </w:r>
      <w:r>
        <w:rPr>
          <w:rFonts w:ascii="Candara" w:hAnsi="Candara" w:cs="Times New Roman"/>
          <w:b/>
        </w:rPr>
        <w:tab/>
      </w:r>
      <w:r>
        <w:rPr>
          <w:rFonts w:ascii="Candara" w:hAnsi="Candara" w:cs="Times New Roman"/>
          <w:b/>
        </w:rPr>
        <w:tab/>
      </w:r>
      <w:r w:rsidRPr="000B4BBC">
        <w:rPr>
          <w:rFonts w:ascii="Candara" w:hAnsi="Candara" w:cs="Times New Roman"/>
          <w:b/>
        </w:rPr>
        <w:t xml:space="preserve">  No      </w:t>
      </w:r>
    </w:p>
    <w:tbl>
      <w:tblPr>
        <w:tblStyle w:val="TableGrid"/>
        <w:tblW w:w="0" w:type="auto"/>
        <w:tblLook w:val="04A0" w:firstRow="1" w:lastRow="0" w:firstColumn="1" w:lastColumn="0" w:noHBand="0" w:noVBand="1"/>
      </w:tblPr>
      <w:tblGrid>
        <w:gridCol w:w="1838"/>
        <w:gridCol w:w="7178"/>
      </w:tblGrid>
      <w:tr w:rsidR="00290586" w:rsidRPr="00C86E51" w14:paraId="3A3A093F" w14:textId="77777777" w:rsidTr="00990AC9">
        <w:tc>
          <w:tcPr>
            <w:tcW w:w="1838" w:type="dxa"/>
          </w:tcPr>
          <w:p w14:paraId="71CE2680" w14:textId="77777777" w:rsidR="00290586" w:rsidRPr="000B4BBC" w:rsidRDefault="00290586" w:rsidP="00990AC9">
            <w:pPr>
              <w:pStyle w:val="NoSpacing"/>
              <w:rPr>
                <w:rFonts w:ascii="Candara" w:hAnsi="Candara" w:cs="Times New Roman"/>
                <w:b/>
              </w:rPr>
            </w:pPr>
            <w:r w:rsidRPr="000B4BBC">
              <w:rPr>
                <w:rFonts w:ascii="Candara" w:hAnsi="Candara" w:cs="Times New Roman"/>
                <w:b/>
              </w:rPr>
              <w:t>Suggest Changes</w:t>
            </w:r>
          </w:p>
        </w:tc>
        <w:tc>
          <w:tcPr>
            <w:tcW w:w="7178" w:type="dxa"/>
          </w:tcPr>
          <w:p w14:paraId="0CA7F85C" w14:textId="77777777" w:rsidR="00290586" w:rsidRPr="00C86E51" w:rsidRDefault="00290586" w:rsidP="00990AC9">
            <w:pPr>
              <w:pStyle w:val="NoSpacing"/>
              <w:rPr>
                <w:rFonts w:ascii="Candara" w:hAnsi="Candara" w:cs="Times New Roman"/>
              </w:rPr>
            </w:pPr>
          </w:p>
          <w:p w14:paraId="22EF9EA4" w14:textId="77777777" w:rsidR="00290586" w:rsidRPr="00C86E51" w:rsidRDefault="00290586" w:rsidP="00990AC9">
            <w:pPr>
              <w:pStyle w:val="NoSpacing"/>
              <w:rPr>
                <w:rFonts w:ascii="Candara" w:hAnsi="Candara" w:cs="Times New Roman"/>
              </w:rPr>
            </w:pPr>
          </w:p>
          <w:p w14:paraId="5DA5BC6A" w14:textId="77777777" w:rsidR="00290586" w:rsidRPr="00C86E51" w:rsidRDefault="00290586" w:rsidP="00990AC9">
            <w:pPr>
              <w:pStyle w:val="NoSpacing"/>
              <w:rPr>
                <w:rFonts w:ascii="Candara" w:hAnsi="Candara" w:cs="Times New Roman"/>
              </w:rPr>
            </w:pPr>
          </w:p>
        </w:tc>
      </w:tr>
    </w:tbl>
    <w:p w14:paraId="5F818E73" w14:textId="77777777" w:rsidR="00290586" w:rsidRPr="00C86E51" w:rsidRDefault="00290586" w:rsidP="00290586">
      <w:pPr>
        <w:pStyle w:val="NoSpacing"/>
        <w:rPr>
          <w:rFonts w:ascii="Candara" w:hAnsi="Candara" w:cs="Times New Roman"/>
        </w:rPr>
      </w:pPr>
    </w:p>
    <w:p w14:paraId="0842C672" w14:textId="77777777" w:rsidR="00290586" w:rsidRPr="00C86E51" w:rsidRDefault="00290586" w:rsidP="00290586">
      <w:pPr>
        <w:pStyle w:val="NoSpacing"/>
        <w:rPr>
          <w:rFonts w:ascii="Candara" w:hAnsi="Candara" w:cs="Times New Roman"/>
        </w:rPr>
      </w:pPr>
      <w:r w:rsidRPr="00C86E51">
        <w:rPr>
          <w:rFonts w:ascii="Candara" w:hAnsi="Candara" w:cs="Times New Roman"/>
        </w:rPr>
        <w:t xml:space="preserve">(ii) </w:t>
      </w:r>
    </w:p>
    <w:tbl>
      <w:tblPr>
        <w:tblStyle w:val="TableGrid"/>
        <w:tblW w:w="0" w:type="auto"/>
        <w:tblLook w:val="04A0" w:firstRow="1" w:lastRow="0" w:firstColumn="1" w:lastColumn="0" w:noHBand="0" w:noVBand="1"/>
      </w:tblPr>
      <w:tblGrid>
        <w:gridCol w:w="2122"/>
        <w:gridCol w:w="6894"/>
      </w:tblGrid>
      <w:tr w:rsidR="00290586" w:rsidRPr="00C86E51" w14:paraId="7B826EC8" w14:textId="77777777" w:rsidTr="00990AC9">
        <w:tc>
          <w:tcPr>
            <w:tcW w:w="2122" w:type="dxa"/>
          </w:tcPr>
          <w:p w14:paraId="04C3AFC7" w14:textId="77777777" w:rsidR="00290586" w:rsidRPr="000B4BBC" w:rsidRDefault="00290586" w:rsidP="00990AC9">
            <w:pPr>
              <w:pStyle w:val="NoSpacing"/>
              <w:rPr>
                <w:rFonts w:ascii="Candara" w:hAnsi="Candara" w:cs="Times New Roman"/>
                <w:b/>
              </w:rPr>
            </w:pPr>
            <w:r w:rsidRPr="000B4BBC">
              <w:rPr>
                <w:rFonts w:ascii="Candara" w:hAnsi="Candara" w:cs="Times New Roman"/>
                <w:b/>
              </w:rPr>
              <w:t>Relevance and Contribution to Knowledge</w:t>
            </w:r>
          </w:p>
        </w:tc>
        <w:tc>
          <w:tcPr>
            <w:tcW w:w="6894" w:type="dxa"/>
          </w:tcPr>
          <w:p w14:paraId="623B06C9" w14:textId="77777777" w:rsidR="00290586" w:rsidRPr="00C86E51" w:rsidRDefault="00290586" w:rsidP="00990AC9">
            <w:pPr>
              <w:pStyle w:val="NoSpacing"/>
              <w:rPr>
                <w:rFonts w:ascii="Candara" w:hAnsi="Candara" w:cs="Times New Roman"/>
              </w:rPr>
            </w:pPr>
          </w:p>
          <w:p w14:paraId="0D802E48" w14:textId="77777777" w:rsidR="00290586" w:rsidRPr="00C86E51" w:rsidRDefault="00290586" w:rsidP="00990AC9">
            <w:pPr>
              <w:pStyle w:val="NoSpacing"/>
              <w:rPr>
                <w:rFonts w:ascii="Candara" w:hAnsi="Candara" w:cs="Times New Roman"/>
              </w:rPr>
            </w:pPr>
          </w:p>
          <w:p w14:paraId="097C2ACB" w14:textId="77777777" w:rsidR="00290586" w:rsidRPr="00C86E51" w:rsidRDefault="00290586" w:rsidP="00990AC9">
            <w:pPr>
              <w:pStyle w:val="NoSpacing"/>
              <w:rPr>
                <w:rFonts w:ascii="Candara" w:hAnsi="Candara" w:cs="Times New Roman"/>
              </w:rPr>
            </w:pPr>
          </w:p>
        </w:tc>
      </w:tr>
    </w:tbl>
    <w:p w14:paraId="55E0E1F8" w14:textId="77777777" w:rsidR="00290586" w:rsidRPr="00C86E51" w:rsidRDefault="00290586" w:rsidP="00290586">
      <w:pPr>
        <w:pStyle w:val="NoSpacing"/>
        <w:rPr>
          <w:rFonts w:ascii="Candara" w:hAnsi="Candara" w:cs="Times New Roman"/>
        </w:rPr>
      </w:pPr>
    </w:p>
    <w:p w14:paraId="2F49D5EA" w14:textId="77777777" w:rsidR="00290586" w:rsidRPr="000B4BBC" w:rsidRDefault="00290586" w:rsidP="00290586">
      <w:pPr>
        <w:pStyle w:val="NoSpacing"/>
        <w:rPr>
          <w:rFonts w:ascii="Candara" w:hAnsi="Candara" w:cs="Times New Roman"/>
          <w:b/>
        </w:rPr>
      </w:pPr>
      <w:r w:rsidRPr="000B4BBC">
        <w:rPr>
          <w:rFonts w:ascii="Candara" w:hAnsi="Candara" w:cs="Times New Roman"/>
          <w:b/>
        </w:rPr>
        <w:t>(iii) In-depth Treatment of the Topic (Comment on each of the sections)</w:t>
      </w:r>
    </w:p>
    <w:tbl>
      <w:tblPr>
        <w:tblStyle w:val="TableGrid"/>
        <w:tblW w:w="0" w:type="auto"/>
        <w:tblLook w:val="04A0" w:firstRow="1" w:lastRow="0" w:firstColumn="1" w:lastColumn="0" w:noHBand="0" w:noVBand="1"/>
      </w:tblPr>
      <w:tblGrid>
        <w:gridCol w:w="2601"/>
        <w:gridCol w:w="6469"/>
      </w:tblGrid>
      <w:tr w:rsidR="00290586" w:rsidRPr="00C86E51" w14:paraId="35CD710B" w14:textId="77777777" w:rsidTr="00990AC9">
        <w:tc>
          <w:tcPr>
            <w:tcW w:w="2547" w:type="dxa"/>
          </w:tcPr>
          <w:p w14:paraId="3EA03E49" w14:textId="77777777" w:rsidR="00290586" w:rsidRPr="000B4BBC" w:rsidRDefault="00290586" w:rsidP="00990AC9">
            <w:pPr>
              <w:pStyle w:val="NoSpacing"/>
              <w:rPr>
                <w:rFonts w:ascii="Candara" w:hAnsi="Candara" w:cs="Times New Roman"/>
                <w:b/>
              </w:rPr>
            </w:pPr>
            <w:r w:rsidRPr="000B4BBC">
              <w:rPr>
                <w:rFonts w:ascii="Candara" w:hAnsi="Candara" w:cs="Times New Roman"/>
                <w:b/>
              </w:rPr>
              <w:t>Abstract</w:t>
            </w:r>
          </w:p>
        </w:tc>
        <w:tc>
          <w:tcPr>
            <w:tcW w:w="6469" w:type="dxa"/>
          </w:tcPr>
          <w:p w14:paraId="24824CEA" w14:textId="19DFB8F1" w:rsidR="00290586" w:rsidRPr="00C86E51" w:rsidRDefault="00DD15A7" w:rsidP="00990AC9">
            <w:pPr>
              <w:pStyle w:val="NoSpacing"/>
              <w:rPr>
                <w:rFonts w:ascii="Candara" w:hAnsi="Candara" w:cs="Times New Roman"/>
              </w:rPr>
            </w:pPr>
            <w:r>
              <w:rPr>
                <w:rFonts w:ascii="Candara" w:hAnsi="Candara" w:cs="Times New Roman"/>
              </w:rPr>
              <w:t>Too shallow</w:t>
            </w:r>
          </w:p>
        </w:tc>
      </w:tr>
      <w:tr w:rsidR="00290586" w:rsidRPr="00C86E51" w14:paraId="05A63AD6" w14:textId="77777777" w:rsidTr="00990AC9">
        <w:tc>
          <w:tcPr>
            <w:tcW w:w="2547" w:type="dxa"/>
          </w:tcPr>
          <w:p w14:paraId="25768A24" w14:textId="77777777" w:rsidR="00290586" w:rsidRPr="000B4BBC" w:rsidRDefault="00290586" w:rsidP="00990AC9">
            <w:pPr>
              <w:pStyle w:val="NoSpacing"/>
              <w:rPr>
                <w:rFonts w:ascii="Candara" w:hAnsi="Candara" w:cs="Times New Roman"/>
                <w:b/>
              </w:rPr>
            </w:pPr>
            <w:r w:rsidRPr="000B4BBC">
              <w:rPr>
                <w:rFonts w:ascii="Candara" w:hAnsi="Candara" w:cs="Times New Roman"/>
                <w:b/>
              </w:rPr>
              <w:t>Introduction/Background</w:t>
            </w:r>
          </w:p>
        </w:tc>
        <w:tc>
          <w:tcPr>
            <w:tcW w:w="6469" w:type="dxa"/>
          </w:tcPr>
          <w:p w14:paraId="4F9E4412" w14:textId="22BCBD76" w:rsidR="00290586" w:rsidRPr="00C86E51" w:rsidRDefault="00DD15A7" w:rsidP="00990AC9">
            <w:pPr>
              <w:pStyle w:val="NoSpacing"/>
              <w:rPr>
                <w:rFonts w:ascii="Candara" w:hAnsi="Candara" w:cs="Times New Roman"/>
              </w:rPr>
            </w:pPr>
            <w:r>
              <w:rPr>
                <w:rFonts w:ascii="Candara" w:hAnsi="Candara" w:cs="Times New Roman"/>
              </w:rPr>
              <w:t>Tautology and lots of sentences without proper references.</w:t>
            </w:r>
          </w:p>
        </w:tc>
      </w:tr>
      <w:tr w:rsidR="00290586" w:rsidRPr="00C86E51" w14:paraId="7C9C167D" w14:textId="77777777" w:rsidTr="00990AC9">
        <w:tc>
          <w:tcPr>
            <w:tcW w:w="2547" w:type="dxa"/>
          </w:tcPr>
          <w:p w14:paraId="552BE47B" w14:textId="77777777" w:rsidR="00290586" w:rsidRPr="000B4BBC" w:rsidRDefault="00290586" w:rsidP="00990AC9">
            <w:pPr>
              <w:pStyle w:val="NoSpacing"/>
              <w:rPr>
                <w:rFonts w:ascii="Candara" w:hAnsi="Candara" w:cs="Times New Roman"/>
                <w:b/>
              </w:rPr>
            </w:pPr>
            <w:r w:rsidRPr="000B4BBC">
              <w:rPr>
                <w:rFonts w:ascii="Candara" w:hAnsi="Candara" w:cs="Times New Roman"/>
                <w:b/>
              </w:rPr>
              <w:t>Methodology</w:t>
            </w:r>
          </w:p>
        </w:tc>
        <w:tc>
          <w:tcPr>
            <w:tcW w:w="6469" w:type="dxa"/>
          </w:tcPr>
          <w:p w14:paraId="0FE91A21" w14:textId="3AA47919" w:rsidR="00290586" w:rsidRPr="00C86E51" w:rsidRDefault="00DD15A7" w:rsidP="00990AC9">
            <w:pPr>
              <w:pStyle w:val="NoSpacing"/>
              <w:rPr>
                <w:rFonts w:ascii="Candara" w:hAnsi="Candara" w:cs="Times New Roman"/>
              </w:rPr>
            </w:pPr>
            <w:r>
              <w:rPr>
                <w:rFonts w:ascii="Candara" w:hAnsi="Candara" w:cs="Times New Roman"/>
              </w:rPr>
              <w:t>The author was unable to describe appropriately</w:t>
            </w:r>
          </w:p>
        </w:tc>
      </w:tr>
      <w:tr w:rsidR="00290586" w:rsidRPr="00C86E51" w14:paraId="77C67628" w14:textId="77777777" w:rsidTr="00990AC9">
        <w:tc>
          <w:tcPr>
            <w:tcW w:w="2547" w:type="dxa"/>
          </w:tcPr>
          <w:p w14:paraId="0B17A396" w14:textId="77777777" w:rsidR="00290586" w:rsidRPr="000B4BBC" w:rsidRDefault="00290586" w:rsidP="00990AC9">
            <w:pPr>
              <w:pStyle w:val="NoSpacing"/>
              <w:rPr>
                <w:rFonts w:ascii="Candara" w:hAnsi="Candara" w:cs="Times New Roman"/>
                <w:b/>
              </w:rPr>
            </w:pPr>
            <w:r w:rsidRPr="000B4BBC">
              <w:rPr>
                <w:rFonts w:ascii="Candara" w:hAnsi="Candara" w:cs="Times New Roman"/>
                <w:b/>
              </w:rPr>
              <w:t xml:space="preserve">Results/Findings </w:t>
            </w:r>
          </w:p>
        </w:tc>
        <w:tc>
          <w:tcPr>
            <w:tcW w:w="6469" w:type="dxa"/>
          </w:tcPr>
          <w:p w14:paraId="24EB73CE" w14:textId="70DD1C13" w:rsidR="00290586" w:rsidRPr="00C86E51" w:rsidRDefault="00DD15A7" w:rsidP="00990AC9">
            <w:pPr>
              <w:pStyle w:val="NoSpacing"/>
              <w:rPr>
                <w:rFonts w:ascii="Candara" w:hAnsi="Candara" w:cs="Times New Roman"/>
              </w:rPr>
            </w:pPr>
            <w:r>
              <w:rPr>
                <w:rFonts w:ascii="Candara" w:hAnsi="Candara" w:cs="Times New Roman"/>
              </w:rPr>
              <w:t>Minimal result and description</w:t>
            </w:r>
          </w:p>
        </w:tc>
      </w:tr>
      <w:tr w:rsidR="00290586" w:rsidRPr="00C86E51" w14:paraId="758AF818" w14:textId="77777777" w:rsidTr="00990AC9">
        <w:tc>
          <w:tcPr>
            <w:tcW w:w="2547" w:type="dxa"/>
          </w:tcPr>
          <w:p w14:paraId="13AFD1F2" w14:textId="77777777" w:rsidR="00290586" w:rsidRPr="000B4BBC" w:rsidRDefault="00290586" w:rsidP="00990AC9">
            <w:pPr>
              <w:pStyle w:val="NoSpacing"/>
              <w:rPr>
                <w:rFonts w:ascii="Candara" w:hAnsi="Candara" w:cs="Times New Roman"/>
                <w:b/>
              </w:rPr>
            </w:pPr>
            <w:r w:rsidRPr="000B4BBC">
              <w:rPr>
                <w:rFonts w:ascii="Candara" w:hAnsi="Candara" w:cs="Times New Roman"/>
                <w:b/>
              </w:rPr>
              <w:t>Inference/Discussion</w:t>
            </w:r>
          </w:p>
        </w:tc>
        <w:tc>
          <w:tcPr>
            <w:tcW w:w="6469" w:type="dxa"/>
          </w:tcPr>
          <w:p w14:paraId="5B15FCAA" w14:textId="2ABAE445" w:rsidR="00290586" w:rsidRPr="00C86E51" w:rsidRDefault="00DD15A7" w:rsidP="00990AC9">
            <w:pPr>
              <w:pStyle w:val="NoSpacing"/>
              <w:rPr>
                <w:rFonts w:ascii="Candara" w:hAnsi="Candara" w:cs="Times New Roman"/>
              </w:rPr>
            </w:pPr>
            <w:r>
              <w:rPr>
                <w:rFonts w:ascii="Candara" w:hAnsi="Candara" w:cs="Times New Roman"/>
              </w:rPr>
              <w:t>Very shallow</w:t>
            </w:r>
          </w:p>
        </w:tc>
      </w:tr>
      <w:tr w:rsidR="00290586" w:rsidRPr="00C86E51" w14:paraId="4E2B73D7" w14:textId="77777777" w:rsidTr="00990AC9">
        <w:tc>
          <w:tcPr>
            <w:tcW w:w="2547" w:type="dxa"/>
          </w:tcPr>
          <w:p w14:paraId="6F5CB7F6" w14:textId="77777777" w:rsidR="00290586" w:rsidRPr="000B4BBC" w:rsidRDefault="00290586" w:rsidP="00990AC9">
            <w:pPr>
              <w:pStyle w:val="NoSpacing"/>
              <w:rPr>
                <w:rFonts w:ascii="Candara" w:hAnsi="Candara" w:cs="Times New Roman"/>
                <w:b/>
              </w:rPr>
            </w:pPr>
            <w:r w:rsidRPr="000B4BBC">
              <w:rPr>
                <w:rFonts w:ascii="Candara" w:hAnsi="Candara" w:cs="Times New Roman"/>
                <w:b/>
              </w:rPr>
              <w:t>References</w:t>
            </w:r>
          </w:p>
        </w:tc>
        <w:tc>
          <w:tcPr>
            <w:tcW w:w="6469" w:type="dxa"/>
          </w:tcPr>
          <w:p w14:paraId="530A5353" w14:textId="149D878C" w:rsidR="00290586" w:rsidRPr="00C86E51" w:rsidRDefault="00DD15A7" w:rsidP="00990AC9">
            <w:pPr>
              <w:pStyle w:val="NoSpacing"/>
              <w:rPr>
                <w:rFonts w:ascii="Candara" w:hAnsi="Candara" w:cs="Times New Roman"/>
              </w:rPr>
            </w:pPr>
            <w:r>
              <w:rPr>
                <w:rFonts w:ascii="Candara" w:hAnsi="Candara" w:cs="Times New Roman"/>
              </w:rPr>
              <w:t>Too few. Not properly done</w:t>
            </w:r>
          </w:p>
        </w:tc>
      </w:tr>
    </w:tbl>
    <w:p w14:paraId="7407CD07" w14:textId="77777777" w:rsidR="00290586" w:rsidRPr="00C86E51" w:rsidRDefault="00290586" w:rsidP="00290586">
      <w:pPr>
        <w:pStyle w:val="NoSpacing"/>
        <w:rPr>
          <w:rFonts w:ascii="Candara" w:hAnsi="Candara" w:cs="Times New Roman"/>
        </w:rPr>
      </w:pPr>
    </w:p>
    <w:p w14:paraId="6A518225" w14:textId="77777777" w:rsidR="00290586" w:rsidRPr="00C86E51" w:rsidRDefault="00290586" w:rsidP="00290586">
      <w:pPr>
        <w:pStyle w:val="NoSpacing"/>
        <w:rPr>
          <w:rFonts w:ascii="Candara" w:hAnsi="Candara" w:cs="Times New Roman"/>
        </w:rPr>
      </w:pPr>
      <w:r w:rsidRPr="00C86E51">
        <w:rPr>
          <w:rFonts w:ascii="Candara" w:hAnsi="Candara" w:cs="Times New Roman"/>
        </w:rPr>
        <w:t xml:space="preserve">(iv) </w:t>
      </w:r>
    </w:p>
    <w:tbl>
      <w:tblPr>
        <w:tblStyle w:val="TableGrid"/>
        <w:tblW w:w="0" w:type="auto"/>
        <w:tblLook w:val="04A0" w:firstRow="1" w:lastRow="0" w:firstColumn="1" w:lastColumn="0" w:noHBand="0" w:noVBand="1"/>
      </w:tblPr>
      <w:tblGrid>
        <w:gridCol w:w="1555"/>
        <w:gridCol w:w="7461"/>
      </w:tblGrid>
      <w:tr w:rsidR="00290586" w:rsidRPr="00C86E51" w14:paraId="7E36471E" w14:textId="77777777" w:rsidTr="00990AC9">
        <w:tc>
          <w:tcPr>
            <w:tcW w:w="1555" w:type="dxa"/>
          </w:tcPr>
          <w:p w14:paraId="53FAC857" w14:textId="77777777" w:rsidR="00290586" w:rsidRPr="000B4BBC" w:rsidRDefault="00290586" w:rsidP="00990AC9">
            <w:pPr>
              <w:pStyle w:val="NoSpacing"/>
              <w:rPr>
                <w:rFonts w:ascii="Candara" w:hAnsi="Candara" w:cs="Times New Roman"/>
                <w:b/>
              </w:rPr>
            </w:pPr>
            <w:r w:rsidRPr="000B4BBC">
              <w:rPr>
                <w:rFonts w:ascii="Candara" w:hAnsi="Candara" w:cs="Times New Roman"/>
                <w:b/>
              </w:rPr>
              <w:t>Language</w:t>
            </w:r>
          </w:p>
        </w:tc>
        <w:tc>
          <w:tcPr>
            <w:tcW w:w="7461" w:type="dxa"/>
          </w:tcPr>
          <w:p w14:paraId="56E497F5" w14:textId="6D79DB27" w:rsidR="00290586" w:rsidRPr="00C86E51" w:rsidRDefault="00E852A5" w:rsidP="00990AC9">
            <w:pPr>
              <w:pStyle w:val="NoSpacing"/>
              <w:rPr>
                <w:rFonts w:ascii="Candara" w:hAnsi="Candara" w:cs="Times New Roman"/>
              </w:rPr>
            </w:pPr>
            <w:r>
              <w:rPr>
                <w:rFonts w:ascii="Candara" w:hAnsi="Candara" w:cs="Times New Roman"/>
              </w:rPr>
              <w:t>The author should write using</w:t>
            </w:r>
            <w:r w:rsidR="00137267">
              <w:rPr>
                <w:rFonts w:ascii="Candara" w:hAnsi="Candara" w:cs="Times New Roman"/>
              </w:rPr>
              <w:t xml:space="preserve"> either</w:t>
            </w:r>
            <w:r>
              <w:rPr>
                <w:rFonts w:ascii="Candara" w:hAnsi="Candara" w:cs="Times New Roman"/>
              </w:rPr>
              <w:t xml:space="preserve"> American or British English,</w:t>
            </w:r>
            <w:r w:rsidR="00137267">
              <w:rPr>
                <w:rFonts w:ascii="Candara" w:hAnsi="Candara" w:cs="Times New Roman"/>
              </w:rPr>
              <w:t xml:space="preserve"> </w:t>
            </w:r>
            <w:r>
              <w:rPr>
                <w:rFonts w:ascii="Candara" w:hAnsi="Candara" w:cs="Times New Roman"/>
              </w:rPr>
              <w:t>not a combination of both.</w:t>
            </w:r>
            <w:r w:rsidR="00137267">
              <w:rPr>
                <w:rFonts w:ascii="Candara" w:hAnsi="Candara" w:cs="Times New Roman"/>
              </w:rPr>
              <w:t xml:space="preserve"> </w:t>
            </w:r>
          </w:p>
          <w:p w14:paraId="1AA6707E" w14:textId="77777777" w:rsidR="00290586" w:rsidRPr="00C86E51" w:rsidRDefault="00290586" w:rsidP="00990AC9">
            <w:pPr>
              <w:pStyle w:val="NoSpacing"/>
              <w:rPr>
                <w:rFonts w:ascii="Candara" w:hAnsi="Candara" w:cs="Times New Roman"/>
              </w:rPr>
            </w:pPr>
          </w:p>
        </w:tc>
      </w:tr>
    </w:tbl>
    <w:p w14:paraId="035356B1" w14:textId="77777777" w:rsidR="00290586" w:rsidRPr="00C86E51" w:rsidRDefault="00290586" w:rsidP="00290586">
      <w:pPr>
        <w:pStyle w:val="NoSpacing"/>
        <w:rPr>
          <w:rFonts w:ascii="Candara" w:hAnsi="Candara" w:cs="Times New Roman"/>
        </w:rPr>
      </w:pPr>
    </w:p>
    <w:p w14:paraId="2F318377" w14:textId="77777777" w:rsidR="00290586" w:rsidRPr="00C86E51" w:rsidRDefault="00290586" w:rsidP="00290586">
      <w:pPr>
        <w:pStyle w:val="NoSpacing"/>
        <w:rPr>
          <w:rFonts w:ascii="Candara" w:hAnsi="Candara" w:cs="Times New Roman"/>
        </w:rPr>
      </w:pPr>
      <w:r w:rsidRPr="00C86E51">
        <w:rPr>
          <w:rFonts w:ascii="Candara" w:hAnsi="Candara" w:cs="Times New Roman"/>
        </w:rPr>
        <w:t>(v)</w:t>
      </w:r>
    </w:p>
    <w:tbl>
      <w:tblPr>
        <w:tblStyle w:val="TableGrid"/>
        <w:tblW w:w="0" w:type="auto"/>
        <w:tblLook w:val="04A0" w:firstRow="1" w:lastRow="0" w:firstColumn="1" w:lastColumn="0" w:noHBand="0" w:noVBand="1"/>
      </w:tblPr>
      <w:tblGrid>
        <w:gridCol w:w="1555"/>
        <w:gridCol w:w="7461"/>
      </w:tblGrid>
      <w:tr w:rsidR="00290586" w:rsidRPr="00C86E51" w14:paraId="5BBC6329" w14:textId="77777777" w:rsidTr="00990AC9">
        <w:tc>
          <w:tcPr>
            <w:tcW w:w="1555" w:type="dxa"/>
          </w:tcPr>
          <w:p w14:paraId="198D4ACC" w14:textId="77777777" w:rsidR="00290586" w:rsidRPr="000B4BBC" w:rsidRDefault="00290586" w:rsidP="00990AC9">
            <w:pPr>
              <w:pStyle w:val="NoSpacing"/>
              <w:rPr>
                <w:rFonts w:ascii="Candara" w:hAnsi="Candara" w:cs="Times New Roman"/>
                <w:b/>
              </w:rPr>
            </w:pPr>
            <w:r w:rsidRPr="000B4BBC">
              <w:rPr>
                <w:rFonts w:ascii="Candara" w:hAnsi="Candara" w:cs="Times New Roman"/>
                <w:b/>
              </w:rPr>
              <w:t>Presentation</w:t>
            </w:r>
          </w:p>
        </w:tc>
        <w:tc>
          <w:tcPr>
            <w:tcW w:w="7461" w:type="dxa"/>
          </w:tcPr>
          <w:p w14:paraId="5C7B2111" w14:textId="5E99353F" w:rsidR="00290586" w:rsidRPr="00C86E51" w:rsidRDefault="00290586" w:rsidP="00990AC9">
            <w:pPr>
              <w:pStyle w:val="NoSpacing"/>
              <w:rPr>
                <w:rFonts w:ascii="Candara" w:hAnsi="Candara" w:cs="Times New Roman"/>
              </w:rPr>
            </w:pPr>
          </w:p>
          <w:p w14:paraId="7AB0626A" w14:textId="77777777" w:rsidR="00290586" w:rsidRPr="00C86E51" w:rsidRDefault="00290586" w:rsidP="00990AC9">
            <w:pPr>
              <w:pStyle w:val="NoSpacing"/>
              <w:rPr>
                <w:rFonts w:ascii="Candara" w:hAnsi="Candara" w:cs="Times New Roman"/>
              </w:rPr>
            </w:pPr>
          </w:p>
        </w:tc>
      </w:tr>
    </w:tbl>
    <w:p w14:paraId="6534F009" w14:textId="77777777" w:rsidR="00290586" w:rsidRDefault="00290586" w:rsidP="00290586">
      <w:pPr>
        <w:pStyle w:val="NoSpacing"/>
        <w:rPr>
          <w:rFonts w:ascii="Candara" w:hAnsi="Candara" w:cs="Times New Roman"/>
        </w:rPr>
      </w:pPr>
    </w:p>
    <w:p w14:paraId="3AE988CC" w14:textId="77777777" w:rsidR="00290586" w:rsidRPr="00C86E51" w:rsidRDefault="00290586" w:rsidP="00290586">
      <w:pPr>
        <w:pStyle w:val="NoSpacing"/>
        <w:rPr>
          <w:rFonts w:ascii="Candara" w:hAnsi="Candara" w:cs="Times New Roman"/>
        </w:rPr>
      </w:pPr>
      <w:r>
        <w:rPr>
          <w:rFonts w:ascii="Candara" w:hAnsi="Candara" w:cs="Times New Roman"/>
        </w:rPr>
        <w:t>(vi)</w:t>
      </w:r>
    </w:p>
    <w:tbl>
      <w:tblPr>
        <w:tblStyle w:val="TableGrid"/>
        <w:tblW w:w="0" w:type="auto"/>
        <w:tblLook w:val="04A0" w:firstRow="1" w:lastRow="0" w:firstColumn="1" w:lastColumn="0" w:noHBand="0" w:noVBand="1"/>
      </w:tblPr>
      <w:tblGrid>
        <w:gridCol w:w="1555"/>
        <w:gridCol w:w="7461"/>
      </w:tblGrid>
      <w:tr w:rsidR="00290586" w:rsidRPr="00C86E51" w14:paraId="3745A72A" w14:textId="77777777" w:rsidTr="00990AC9">
        <w:tc>
          <w:tcPr>
            <w:tcW w:w="1555" w:type="dxa"/>
          </w:tcPr>
          <w:p w14:paraId="2C31D9CB" w14:textId="77777777" w:rsidR="00290586" w:rsidRPr="000B4BBC" w:rsidRDefault="00290586" w:rsidP="00990AC9">
            <w:pPr>
              <w:pStyle w:val="NoSpacing"/>
              <w:rPr>
                <w:rFonts w:ascii="Candara" w:hAnsi="Candara" w:cs="Times New Roman"/>
                <w:b/>
              </w:rPr>
            </w:pPr>
            <w:r w:rsidRPr="000B4BBC">
              <w:rPr>
                <w:rFonts w:ascii="Candara" w:hAnsi="Candara" w:cs="Times New Roman"/>
                <w:b/>
              </w:rPr>
              <w:t>General Comments</w:t>
            </w:r>
          </w:p>
        </w:tc>
        <w:tc>
          <w:tcPr>
            <w:tcW w:w="7461" w:type="dxa"/>
          </w:tcPr>
          <w:p w14:paraId="0F7D18DD" w14:textId="2EBB5112" w:rsidR="00290586" w:rsidRDefault="00DD15A7" w:rsidP="00990AC9">
            <w:pPr>
              <w:pStyle w:val="NoSpacing"/>
              <w:rPr>
                <w:rFonts w:ascii="Candara" w:hAnsi="Candara" w:cs="Times New Roman"/>
              </w:rPr>
            </w:pPr>
            <w:r>
              <w:rPr>
                <w:rFonts w:ascii="Candara" w:hAnsi="Candara" w:cs="Times New Roman"/>
              </w:rPr>
              <w:t xml:space="preserve">The author’s use of English is poor. </w:t>
            </w:r>
          </w:p>
          <w:p w14:paraId="6321F1E2" w14:textId="379BC7A2" w:rsidR="00DD15A7" w:rsidRDefault="00DD15A7" w:rsidP="00990AC9">
            <w:pPr>
              <w:pStyle w:val="NoSpacing"/>
              <w:rPr>
                <w:rFonts w:ascii="Candara" w:hAnsi="Candara" w:cs="Times New Roman"/>
              </w:rPr>
            </w:pPr>
            <w:r>
              <w:rPr>
                <w:rFonts w:ascii="Candara" w:hAnsi="Candara" w:cs="Times New Roman"/>
              </w:rPr>
              <w:t>The author did not take note of scientific names and how they should be written.</w:t>
            </w:r>
          </w:p>
          <w:p w14:paraId="6E4661A6" w14:textId="26D687AB" w:rsidR="00DD15A7" w:rsidRDefault="00DD15A7" w:rsidP="00990AC9">
            <w:pPr>
              <w:pStyle w:val="NoSpacing"/>
              <w:rPr>
                <w:rFonts w:ascii="Candara" w:hAnsi="Candara" w:cs="Times New Roman"/>
              </w:rPr>
            </w:pPr>
            <w:r>
              <w:rPr>
                <w:rFonts w:ascii="Candara" w:hAnsi="Candara" w:cs="Times New Roman"/>
              </w:rPr>
              <w:t>The use of punctuations was below average.</w:t>
            </w:r>
          </w:p>
          <w:p w14:paraId="0F1F7621" w14:textId="662CB65E" w:rsidR="00DD15A7" w:rsidRDefault="00DD15A7" w:rsidP="00990AC9">
            <w:pPr>
              <w:pStyle w:val="NoSpacing"/>
              <w:rPr>
                <w:rFonts w:ascii="Candara" w:hAnsi="Candara" w:cs="Times New Roman"/>
              </w:rPr>
            </w:pPr>
            <w:r>
              <w:rPr>
                <w:rFonts w:ascii="Candara" w:hAnsi="Candara" w:cs="Times New Roman"/>
              </w:rPr>
              <w:t xml:space="preserve">The use of references throughout the manuscript was very loose. I observed that numerous statements were mentioned flippantly and were not </w:t>
            </w:r>
            <w:r>
              <w:rPr>
                <w:rFonts w:ascii="Candara" w:hAnsi="Candara" w:cs="Times New Roman"/>
              </w:rPr>
              <w:lastRenderedPageBreak/>
              <w:t>referenced.</w:t>
            </w:r>
          </w:p>
          <w:p w14:paraId="5C5D24C4" w14:textId="67CA498B" w:rsidR="00DD15A7" w:rsidRDefault="00DD15A7" w:rsidP="00990AC9">
            <w:pPr>
              <w:pStyle w:val="NoSpacing"/>
              <w:rPr>
                <w:rFonts w:ascii="Candara" w:hAnsi="Candara" w:cs="Times New Roman"/>
              </w:rPr>
            </w:pPr>
            <w:r>
              <w:rPr>
                <w:rFonts w:ascii="Candara" w:hAnsi="Candara" w:cs="Times New Roman"/>
              </w:rPr>
              <w:t>Figure and Table heading were not descriptive enough</w:t>
            </w:r>
            <w:r w:rsidR="00E23FB7">
              <w:rPr>
                <w:rFonts w:ascii="Candara" w:hAnsi="Candara" w:cs="Times New Roman"/>
              </w:rPr>
              <w:t>.</w:t>
            </w:r>
          </w:p>
          <w:p w14:paraId="56744B9C" w14:textId="39A4C545" w:rsidR="00E23FB7" w:rsidRPr="00C86E51" w:rsidRDefault="00E23FB7" w:rsidP="00990AC9">
            <w:pPr>
              <w:pStyle w:val="NoSpacing"/>
              <w:rPr>
                <w:rFonts w:ascii="Candara" w:hAnsi="Candara" w:cs="Times New Roman"/>
              </w:rPr>
            </w:pPr>
            <w:r>
              <w:rPr>
                <w:rFonts w:ascii="Candara" w:hAnsi="Candara" w:cs="Times New Roman"/>
              </w:rPr>
              <w:t>I stopped making further comments in the manuscript, because I observed the entire manuscript had to be properly overhauled and resubmitted (if considered).</w:t>
            </w:r>
          </w:p>
          <w:p w14:paraId="4D2FA123" w14:textId="77777777" w:rsidR="00290586" w:rsidRPr="00C86E51" w:rsidRDefault="00290586" w:rsidP="00990AC9">
            <w:pPr>
              <w:pStyle w:val="NoSpacing"/>
              <w:rPr>
                <w:rFonts w:ascii="Candara" w:hAnsi="Candara" w:cs="Times New Roman"/>
              </w:rPr>
            </w:pPr>
          </w:p>
        </w:tc>
      </w:tr>
    </w:tbl>
    <w:p w14:paraId="062ABBDF" w14:textId="77777777" w:rsidR="00290586" w:rsidRPr="00C86E51" w:rsidRDefault="00290586" w:rsidP="00290586">
      <w:pPr>
        <w:pStyle w:val="NoSpacing"/>
        <w:rPr>
          <w:rFonts w:ascii="Candara" w:hAnsi="Candara" w:cs="Times New Roman"/>
        </w:rPr>
      </w:pPr>
    </w:p>
    <w:p w14:paraId="307603AC" w14:textId="77777777" w:rsidR="00290586" w:rsidRPr="000B4BBC" w:rsidRDefault="00290586" w:rsidP="00290586">
      <w:pPr>
        <w:pStyle w:val="NoSpacing"/>
        <w:spacing w:line="276" w:lineRule="auto"/>
        <w:rPr>
          <w:rFonts w:ascii="Candara" w:hAnsi="Candara" w:cs="Times New Roman"/>
          <w:b/>
        </w:rPr>
      </w:pPr>
      <w:r>
        <w:rPr>
          <w:rFonts w:ascii="Candara" w:hAnsi="Candara" w:cs="Times New Roman"/>
          <w:b/>
          <w:noProof/>
          <w:lang w:eastAsia="en-GB"/>
        </w:rPr>
        <mc:AlternateContent>
          <mc:Choice Requires="wps">
            <w:drawing>
              <wp:anchor distT="0" distB="0" distL="114300" distR="114300" simplePos="0" relativeHeight="251668480" behindDoc="0" locked="0" layoutInCell="1" allowOverlap="1" wp14:anchorId="0D3DF96C" wp14:editId="758F26B2">
                <wp:simplePos x="0" y="0"/>
                <wp:positionH relativeFrom="column">
                  <wp:posOffset>4584700</wp:posOffset>
                </wp:positionH>
                <wp:positionV relativeFrom="paragraph">
                  <wp:posOffset>180340</wp:posOffset>
                </wp:positionV>
                <wp:extent cx="476250" cy="2476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476250" cy="247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441A285" w14:textId="62A941F7" w:rsidR="00290586" w:rsidRDefault="00DD15A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DF96C" id="Text Box 10" o:spid="_x0000_s1028" type="#_x0000_t202" style="position:absolute;margin-left:361pt;margin-top:14.2pt;width:37.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" fillcolor="white [3201]" strokecolor="#4f81bd [3204]" strokeweight="2pt">
                <v:textbox>
                  <w:txbxContent>
                    <w:p w14:paraId="4441A285" w14:textId="62A941F7" w:rsidR="00290586" w:rsidRDefault="00DD15A7">
                      <w:r>
                        <w:t>YES</w:t>
                      </w:r>
                    </w:p>
                  </w:txbxContent>
                </v:textbox>
              </v:shape>
            </w:pict>
          </mc:Fallback>
        </mc:AlternateContent>
      </w:r>
      <w:r>
        <w:rPr>
          <w:rFonts w:ascii="Candara" w:hAnsi="Candara" w:cs="Times New Roman"/>
          <w:b/>
          <w:noProof/>
          <w:lang w:eastAsia="en-GB"/>
        </w:rPr>
        <mc:AlternateContent>
          <mc:Choice Requires="wps">
            <w:drawing>
              <wp:anchor distT="0" distB="0" distL="114300" distR="114300" simplePos="0" relativeHeight="251667456" behindDoc="0" locked="0" layoutInCell="1" allowOverlap="1" wp14:anchorId="2C7EA97B" wp14:editId="123890E7">
                <wp:simplePos x="0" y="0"/>
                <wp:positionH relativeFrom="column">
                  <wp:posOffset>518160</wp:posOffset>
                </wp:positionH>
                <wp:positionV relativeFrom="paragraph">
                  <wp:posOffset>190500</wp:posOffset>
                </wp:positionV>
                <wp:extent cx="236220" cy="167640"/>
                <wp:effectExtent l="0" t="0" r="11430" b="22860"/>
                <wp:wrapNone/>
                <wp:docPr id="9" name="Text Box 9"/>
                <wp:cNvGraphicFramePr/>
                <a:graphic xmlns:a="http://schemas.openxmlformats.org/drawingml/2006/main">
                  <a:graphicData uri="http://schemas.microsoft.com/office/word/2010/wordprocessingShape">
                    <wps:wsp>
                      <wps:cNvSpPr txBox="1"/>
                      <wps:spPr>
                        <a:xfrm>
                          <a:off x="0" y="0"/>
                          <a:ext cx="236220" cy="1676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07F8B2A" w14:textId="77777777" w:rsidR="00290586" w:rsidRDefault="002905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7EA97B" id="Text Box 9" o:spid="_x0000_s1029" type="#_x0000_t202" style="position:absolute;margin-left:40.8pt;margin-top:15pt;width:18.6pt;height:13.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" fillcolor="white [3201]" strokecolor="#4f81bd [3204]" strokeweight="2pt">
                <v:textbox>
                  <w:txbxContent>
                    <w:p w14:paraId="407F8B2A" w14:textId="77777777" w:rsidR="00290586" w:rsidRDefault="00290586"/>
                  </w:txbxContent>
                </v:textbox>
              </v:shape>
            </w:pict>
          </mc:Fallback>
        </mc:AlternateContent>
      </w:r>
      <w:r w:rsidRPr="000B4BBC">
        <w:rPr>
          <w:rFonts w:ascii="Candara" w:hAnsi="Candara" w:cs="Times New Roman"/>
          <w:b/>
        </w:rPr>
        <w:t>(vi) Conclusion: Tick any of the following:</w:t>
      </w:r>
    </w:p>
    <w:p w14:paraId="3A77B706" w14:textId="77777777" w:rsidR="00290586" w:rsidRDefault="00290586" w:rsidP="00290586">
      <w:pPr>
        <w:pStyle w:val="NoSpacing"/>
        <w:rPr>
          <w:rFonts w:ascii="Candara" w:hAnsi="Candara" w:cs="Times New Roman"/>
          <w:b/>
        </w:rPr>
      </w:pPr>
      <w:r>
        <w:rPr>
          <w:rFonts w:ascii="Candara" w:hAnsi="Candara" w:cs="Times New Roman"/>
          <w:b/>
          <w:noProof/>
          <w:lang w:eastAsia="en-GB"/>
        </w:rPr>
        <mc:AlternateContent>
          <mc:Choice Requires="wps">
            <w:drawing>
              <wp:anchor distT="0" distB="0" distL="114300" distR="114300" simplePos="0" relativeHeight="251670528" behindDoc="0" locked="0" layoutInCell="1" allowOverlap="1" wp14:anchorId="1F1BB0C2" wp14:editId="0458B6DB">
                <wp:simplePos x="0" y="0"/>
                <wp:positionH relativeFrom="column">
                  <wp:posOffset>1859280</wp:posOffset>
                </wp:positionH>
                <wp:positionV relativeFrom="paragraph">
                  <wp:posOffset>154305</wp:posOffset>
                </wp:positionV>
                <wp:extent cx="251460" cy="220980"/>
                <wp:effectExtent l="0" t="0" r="15240" b="26670"/>
                <wp:wrapNone/>
                <wp:docPr id="12" name="Text Box 12"/>
                <wp:cNvGraphicFramePr/>
                <a:graphic xmlns:a="http://schemas.openxmlformats.org/drawingml/2006/main">
                  <a:graphicData uri="http://schemas.microsoft.com/office/word/2010/wordprocessingShape">
                    <wps:wsp>
                      <wps:cNvSpPr txBox="1"/>
                      <wps:spPr>
                        <a:xfrm>
                          <a:off x="0" y="0"/>
                          <a:ext cx="251460" cy="2209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6D70B" w14:textId="77777777" w:rsidR="00290586" w:rsidRDefault="002905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1BB0C2" id="Text Box 12" o:spid="_x0000_s1030" type="#_x0000_t202" style="position:absolute;margin-left:146.4pt;margin-top:12.15pt;width:19.8pt;height:17.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" fillcolor="white [3201]" strokecolor="#4f81bd [3204]" strokeweight="2pt">
                <v:textbox>
                  <w:txbxContent>
                    <w:p w14:paraId="4C76D70B" w14:textId="77777777" w:rsidR="00290586" w:rsidRDefault="00290586"/>
                  </w:txbxContent>
                </v:textbox>
              </v:shape>
            </w:pict>
          </mc:Fallback>
        </mc:AlternateContent>
      </w:r>
      <w:r w:rsidRPr="000B4BBC">
        <w:rPr>
          <w:rFonts w:ascii="Candara" w:hAnsi="Candara" w:cs="Times New Roman"/>
          <w:b/>
        </w:rPr>
        <w:t xml:space="preserve">Accept           </w:t>
      </w:r>
      <w:r>
        <w:rPr>
          <w:rFonts w:ascii="Candara" w:hAnsi="Candara" w:cs="Times New Roman"/>
          <w:b/>
        </w:rPr>
        <w:tab/>
      </w:r>
      <w:r>
        <w:rPr>
          <w:rFonts w:ascii="Candara" w:hAnsi="Candara" w:cs="Times New Roman"/>
          <w:b/>
        </w:rPr>
        <w:tab/>
      </w:r>
      <w:r>
        <w:rPr>
          <w:rFonts w:ascii="Candara" w:hAnsi="Candara" w:cs="Times New Roman"/>
          <w:b/>
        </w:rPr>
        <w:tab/>
      </w:r>
      <w:r>
        <w:rPr>
          <w:rFonts w:ascii="Candara" w:hAnsi="Candara" w:cs="Times New Roman"/>
          <w:b/>
        </w:rPr>
        <w:tab/>
      </w:r>
      <w:r>
        <w:rPr>
          <w:rFonts w:ascii="Candara" w:hAnsi="Candara" w:cs="Times New Roman"/>
          <w:b/>
        </w:rPr>
        <w:tab/>
      </w:r>
      <w:proofErr w:type="spellStart"/>
      <w:r w:rsidRPr="000B4BBC">
        <w:rPr>
          <w:rFonts w:ascii="Candara" w:hAnsi="Candara" w:cs="Times New Roman"/>
          <w:b/>
        </w:rPr>
        <w:t>Accept</w:t>
      </w:r>
      <w:proofErr w:type="spellEnd"/>
      <w:r w:rsidRPr="000B4BBC">
        <w:rPr>
          <w:rFonts w:ascii="Candara" w:hAnsi="Candara" w:cs="Times New Roman"/>
          <w:b/>
        </w:rPr>
        <w:t xml:space="preserve"> with major corrections</w:t>
      </w:r>
    </w:p>
    <w:p w14:paraId="1DB53D58" w14:textId="77777777" w:rsidR="00290586" w:rsidRPr="000B4BBC" w:rsidRDefault="00290586" w:rsidP="00290586">
      <w:pPr>
        <w:pStyle w:val="NoSpacing"/>
        <w:rPr>
          <w:rFonts w:ascii="Candara" w:hAnsi="Candara" w:cs="Times New Roman"/>
          <w:b/>
        </w:rPr>
      </w:pPr>
      <w:r>
        <w:rPr>
          <w:rFonts w:ascii="Candara" w:hAnsi="Candara" w:cs="Times New Roman"/>
          <w:b/>
          <w:noProof/>
          <w:lang w:eastAsia="en-GB"/>
        </w:rPr>
        <mc:AlternateContent>
          <mc:Choice Requires="wps">
            <w:drawing>
              <wp:anchor distT="0" distB="0" distL="114300" distR="114300" simplePos="0" relativeHeight="251669504" behindDoc="0" locked="0" layoutInCell="1" allowOverlap="1" wp14:anchorId="5A6BA1C2" wp14:editId="6E298423">
                <wp:simplePos x="0" y="0"/>
                <wp:positionH relativeFrom="column">
                  <wp:posOffset>3253740</wp:posOffset>
                </wp:positionH>
                <wp:positionV relativeFrom="paragraph">
                  <wp:posOffset>6985</wp:posOffset>
                </wp:positionV>
                <wp:extent cx="281940" cy="213360"/>
                <wp:effectExtent l="0" t="0" r="22860" b="15240"/>
                <wp:wrapNone/>
                <wp:docPr id="11" name="Text Box 11"/>
                <wp:cNvGraphicFramePr/>
                <a:graphic xmlns:a="http://schemas.openxmlformats.org/drawingml/2006/main">
                  <a:graphicData uri="http://schemas.microsoft.com/office/word/2010/wordprocessingShape">
                    <wps:wsp>
                      <wps:cNvSpPr txBox="1"/>
                      <wps:spPr>
                        <a:xfrm>
                          <a:off x="0" y="0"/>
                          <a:ext cx="281940" cy="2133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CA2D95" w14:textId="77777777" w:rsidR="00290586" w:rsidRDefault="002905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BA1C2" id="Text Box 11" o:spid="_x0000_s1031" type="#_x0000_t202" style="position:absolute;margin-left:256.2pt;margin-top:.55pt;width:22.2pt;height:16.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" fillcolor="white [3201]" strokecolor="#4f81bd [3204]" strokeweight="2pt">
                <v:textbox>
                  <w:txbxContent>
                    <w:p w14:paraId="48CA2D95" w14:textId="77777777" w:rsidR="00290586" w:rsidRDefault="00290586"/>
                  </w:txbxContent>
                </v:textbox>
              </v:shape>
            </w:pict>
          </mc:Fallback>
        </mc:AlternateContent>
      </w:r>
      <w:r w:rsidRPr="000B4BBC">
        <w:rPr>
          <w:rFonts w:ascii="Candara" w:hAnsi="Candara" w:cs="Times New Roman"/>
          <w:b/>
        </w:rPr>
        <w:t xml:space="preserve">Accept with minor corrections     </w:t>
      </w:r>
      <w:r>
        <w:rPr>
          <w:rFonts w:ascii="Candara" w:hAnsi="Candara" w:cs="Times New Roman"/>
          <w:b/>
        </w:rPr>
        <w:t xml:space="preserve">      </w:t>
      </w:r>
      <w:r w:rsidRPr="000B4BBC">
        <w:rPr>
          <w:rFonts w:ascii="Candara" w:hAnsi="Candara" w:cs="Times New Roman"/>
          <w:b/>
        </w:rPr>
        <w:t xml:space="preserve">           </w:t>
      </w:r>
      <w:r>
        <w:rPr>
          <w:rFonts w:ascii="Candara" w:hAnsi="Candara" w:cs="Times New Roman"/>
          <w:b/>
        </w:rPr>
        <w:tab/>
      </w:r>
      <w:r w:rsidRPr="000B4BBC">
        <w:rPr>
          <w:rFonts w:ascii="Candara" w:hAnsi="Candara" w:cs="Times New Roman"/>
          <w:b/>
        </w:rPr>
        <w:t>Reject</w:t>
      </w:r>
    </w:p>
    <w:p w14:paraId="4CFF1C7B" w14:textId="77777777" w:rsidR="00290586" w:rsidRPr="000B4BBC" w:rsidRDefault="00290586" w:rsidP="00290586">
      <w:pPr>
        <w:pStyle w:val="NoSpacing"/>
        <w:rPr>
          <w:rFonts w:ascii="Candara" w:hAnsi="Candara" w:cs="Times New Roman"/>
          <w:b/>
        </w:rPr>
      </w:pPr>
    </w:p>
    <w:tbl>
      <w:tblPr>
        <w:tblStyle w:val="TableGrid"/>
        <w:tblW w:w="0" w:type="auto"/>
        <w:tblLook w:val="04A0" w:firstRow="1" w:lastRow="0" w:firstColumn="1" w:lastColumn="0" w:noHBand="0" w:noVBand="1"/>
      </w:tblPr>
      <w:tblGrid>
        <w:gridCol w:w="1555"/>
        <w:gridCol w:w="7461"/>
      </w:tblGrid>
      <w:tr w:rsidR="00290586" w:rsidRPr="00C86E51" w14:paraId="1C463E9B" w14:textId="77777777" w:rsidTr="00990AC9">
        <w:tc>
          <w:tcPr>
            <w:tcW w:w="1555" w:type="dxa"/>
          </w:tcPr>
          <w:p w14:paraId="71F46768" w14:textId="77777777" w:rsidR="00290586" w:rsidRPr="000B4BBC" w:rsidRDefault="00290586" w:rsidP="00990AC9">
            <w:pPr>
              <w:pStyle w:val="NoSpacing"/>
              <w:rPr>
                <w:rFonts w:ascii="Candara" w:hAnsi="Candara" w:cs="Times New Roman"/>
                <w:b/>
              </w:rPr>
            </w:pPr>
            <w:r w:rsidRPr="000B4BBC">
              <w:rPr>
                <w:rFonts w:ascii="Candara" w:hAnsi="Candara" w:cs="Times New Roman"/>
                <w:b/>
              </w:rPr>
              <w:t>Comments on Decision made</w:t>
            </w:r>
          </w:p>
        </w:tc>
        <w:tc>
          <w:tcPr>
            <w:tcW w:w="7461" w:type="dxa"/>
          </w:tcPr>
          <w:p w14:paraId="483000FC" w14:textId="77777777" w:rsidR="00290586" w:rsidRPr="00C86E51" w:rsidRDefault="00290586" w:rsidP="00990AC9">
            <w:pPr>
              <w:pStyle w:val="NoSpacing"/>
              <w:rPr>
                <w:rFonts w:ascii="Candara" w:hAnsi="Candara" w:cs="Times New Roman"/>
              </w:rPr>
            </w:pPr>
          </w:p>
          <w:p w14:paraId="74A2954A" w14:textId="77777777" w:rsidR="00290586" w:rsidRPr="00C86E51" w:rsidRDefault="00290586" w:rsidP="00990AC9">
            <w:pPr>
              <w:pStyle w:val="NoSpacing"/>
              <w:rPr>
                <w:rFonts w:ascii="Candara" w:hAnsi="Candara" w:cs="Times New Roman"/>
              </w:rPr>
            </w:pPr>
          </w:p>
        </w:tc>
      </w:tr>
    </w:tbl>
    <w:p w14:paraId="4DDC8A90" w14:textId="77777777" w:rsidR="00290586" w:rsidRPr="00C86E51" w:rsidRDefault="00290586" w:rsidP="00290586">
      <w:pPr>
        <w:pStyle w:val="NoSpacing"/>
        <w:rPr>
          <w:rFonts w:ascii="Candara" w:hAnsi="Candara" w:cs="Times New Roman"/>
        </w:rPr>
      </w:pPr>
    </w:p>
    <w:p w14:paraId="20BC9061" w14:textId="77777777" w:rsidR="00290586" w:rsidRPr="000B4BBC" w:rsidRDefault="00290586" w:rsidP="00290586">
      <w:pPr>
        <w:pStyle w:val="NoSpacing"/>
        <w:spacing w:line="276" w:lineRule="auto"/>
        <w:rPr>
          <w:rFonts w:ascii="Candara" w:hAnsi="Candara" w:cs="Times New Roman"/>
          <w:b/>
        </w:rPr>
      </w:pPr>
      <w:r w:rsidRPr="000B4BBC">
        <w:rPr>
          <w:rFonts w:ascii="Candara" w:hAnsi="Candara" w:cs="Times New Roman"/>
          <w:b/>
        </w:rPr>
        <w:t>Assessor’s name:</w:t>
      </w:r>
    </w:p>
    <w:p w14:paraId="7CFB9973" w14:textId="77777777" w:rsidR="00290586" w:rsidRDefault="00290586" w:rsidP="00290586">
      <w:pPr>
        <w:jc w:val="both"/>
        <w:rPr>
          <w:rFonts w:ascii="Times New Roman" w:hAnsi="Times New Roman" w:cs="Times New Roman"/>
          <w:b/>
          <w:sz w:val="24"/>
          <w:szCs w:val="24"/>
        </w:rPr>
      </w:pPr>
      <w:r w:rsidRPr="000B4BBC">
        <w:rPr>
          <w:rFonts w:ascii="Candara" w:hAnsi="Candara" w:cs="Times New Roman"/>
          <w:b/>
        </w:rPr>
        <w:t>Signature:</w:t>
      </w:r>
      <w:r>
        <w:rPr>
          <w:rFonts w:ascii="Candara" w:hAnsi="Candara" w:cs="Times New Roman"/>
          <w:b/>
        </w:rPr>
        <w:tab/>
      </w:r>
      <w:r>
        <w:rPr>
          <w:rFonts w:ascii="Candara" w:hAnsi="Candara" w:cs="Times New Roman"/>
          <w:b/>
        </w:rPr>
        <w:tab/>
      </w:r>
      <w:r>
        <w:rPr>
          <w:rFonts w:ascii="Candara" w:hAnsi="Candara" w:cs="Times New Roman"/>
          <w:b/>
        </w:rPr>
        <w:tab/>
      </w:r>
      <w:r>
        <w:rPr>
          <w:rFonts w:ascii="Candara" w:hAnsi="Candara" w:cs="Times New Roman"/>
          <w:b/>
        </w:rPr>
        <w:tab/>
      </w:r>
      <w:r w:rsidRPr="000B4BBC">
        <w:rPr>
          <w:rFonts w:ascii="Candara" w:hAnsi="Candara" w:cs="Times New Roman"/>
          <w:b/>
        </w:rPr>
        <w:t>Date:</w:t>
      </w:r>
    </w:p>
    <w:p w14:paraId="5B3AC42A" w14:textId="77777777" w:rsidR="00290586" w:rsidRDefault="00290586">
      <w:pPr>
        <w:rPr>
          <w:rFonts w:ascii="Times New Roman" w:hAnsi="Times New Roman" w:cs="Times New Roman"/>
          <w:b/>
          <w:sz w:val="24"/>
          <w:szCs w:val="24"/>
        </w:rPr>
      </w:pPr>
      <w:r>
        <w:rPr>
          <w:rFonts w:ascii="Times New Roman" w:hAnsi="Times New Roman" w:cs="Times New Roman"/>
          <w:b/>
          <w:sz w:val="24"/>
          <w:szCs w:val="24"/>
        </w:rPr>
        <w:br w:type="page"/>
      </w:r>
    </w:p>
    <w:p w14:paraId="788474F8" w14:textId="77777777" w:rsidR="009479C1" w:rsidRPr="005545CD" w:rsidRDefault="009479C1" w:rsidP="005545CD">
      <w:pPr>
        <w:jc w:val="both"/>
        <w:rPr>
          <w:rFonts w:ascii="Times New Roman" w:hAnsi="Times New Roman" w:cs="Times New Roman"/>
          <w:b/>
          <w:sz w:val="24"/>
          <w:szCs w:val="24"/>
        </w:rPr>
      </w:pPr>
      <w:r w:rsidRPr="005545CD">
        <w:rPr>
          <w:rFonts w:ascii="Times New Roman" w:hAnsi="Times New Roman" w:cs="Times New Roman"/>
          <w:b/>
          <w:sz w:val="24"/>
          <w:szCs w:val="24"/>
        </w:rPr>
        <w:lastRenderedPageBreak/>
        <w:t xml:space="preserve">Antibiotic susceptibility patterns and molecular </w:t>
      </w:r>
      <w:commentRangeStart w:id="0"/>
      <w:proofErr w:type="spellStart"/>
      <w:r w:rsidRPr="005545CD">
        <w:rPr>
          <w:rFonts w:ascii="Times New Roman" w:hAnsi="Times New Roman" w:cs="Times New Roman"/>
          <w:b/>
          <w:sz w:val="24"/>
          <w:szCs w:val="24"/>
        </w:rPr>
        <w:t>characterisation</w:t>
      </w:r>
      <w:commentRangeEnd w:id="0"/>
      <w:proofErr w:type="spellEnd"/>
      <w:r w:rsidR="00CC35A3">
        <w:rPr>
          <w:rStyle w:val="CommentReference"/>
        </w:rPr>
        <w:commentReference w:id="0"/>
      </w:r>
      <w:r w:rsidRPr="005545CD">
        <w:rPr>
          <w:rFonts w:ascii="Times New Roman" w:hAnsi="Times New Roman" w:cs="Times New Roman"/>
          <w:b/>
          <w:sz w:val="24"/>
          <w:szCs w:val="24"/>
        </w:rPr>
        <w:t xml:space="preserve"> of bacterial isolates from certain fruits</w:t>
      </w:r>
    </w:p>
    <w:p w14:paraId="0C8835A6" w14:textId="77777777" w:rsidR="00290586" w:rsidRDefault="00290586" w:rsidP="005545CD">
      <w:pPr>
        <w:spacing w:line="360" w:lineRule="auto"/>
        <w:jc w:val="both"/>
        <w:rPr>
          <w:rFonts w:ascii="Times New Roman" w:hAnsi="Times New Roman" w:cs="Times New Roman"/>
          <w:b/>
          <w:sz w:val="24"/>
          <w:szCs w:val="24"/>
        </w:rPr>
      </w:pPr>
    </w:p>
    <w:p w14:paraId="607ED5FA" w14:textId="77777777" w:rsidR="009479C1" w:rsidRPr="00B65566" w:rsidRDefault="009479C1" w:rsidP="005545CD">
      <w:pPr>
        <w:spacing w:line="360" w:lineRule="auto"/>
        <w:jc w:val="both"/>
        <w:rPr>
          <w:rFonts w:ascii="Times New Roman" w:hAnsi="Times New Roman" w:cs="Times New Roman"/>
          <w:b/>
          <w:sz w:val="24"/>
          <w:szCs w:val="24"/>
        </w:rPr>
      </w:pPr>
      <w:r w:rsidRPr="00B65566">
        <w:rPr>
          <w:rFonts w:ascii="Times New Roman" w:hAnsi="Times New Roman" w:cs="Times New Roman"/>
          <w:b/>
          <w:sz w:val="24"/>
          <w:szCs w:val="24"/>
        </w:rPr>
        <w:t>Abstract</w:t>
      </w:r>
    </w:p>
    <w:p w14:paraId="7CE3CC41"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 xml:space="preserve">A healthy and balanced diet must include fresh fruit and vegetables; nutrition experts and several organizations (WHO, FAO, USDA, EFSA, etc.) recommend consuming them to prevent a variety of ailments.  </w:t>
      </w:r>
      <w:r w:rsidRPr="00E852A5">
        <w:rPr>
          <w:rFonts w:ascii="Times New Roman" w:hAnsi="Times New Roman" w:cs="Times New Roman"/>
          <w:sz w:val="24"/>
          <w:szCs w:val="24"/>
          <w:highlight w:val="yellow"/>
        </w:rPr>
        <w:t xml:space="preserve">Since fresh-cut fruits are consumed without being further </w:t>
      </w:r>
      <w:commentRangeStart w:id="1"/>
      <w:r w:rsidRPr="00E852A5">
        <w:rPr>
          <w:rFonts w:ascii="Times New Roman" w:hAnsi="Times New Roman" w:cs="Times New Roman"/>
          <w:sz w:val="24"/>
          <w:szCs w:val="24"/>
          <w:highlight w:val="yellow"/>
        </w:rPr>
        <w:t>sterilized</w:t>
      </w:r>
      <w:commentRangeEnd w:id="1"/>
      <w:r w:rsidR="00CC35A3">
        <w:rPr>
          <w:rStyle w:val="CommentReference"/>
        </w:rPr>
        <w:commentReference w:id="1"/>
      </w:r>
      <w:r w:rsidRPr="00E852A5">
        <w:rPr>
          <w:rFonts w:ascii="Times New Roman" w:hAnsi="Times New Roman" w:cs="Times New Roman"/>
          <w:sz w:val="24"/>
          <w:szCs w:val="24"/>
          <w:highlight w:val="yellow"/>
        </w:rPr>
        <w:t xml:space="preserve">, all of the germs present on the food will enter the body of the </w:t>
      </w:r>
      <w:commentRangeStart w:id="2"/>
      <w:r w:rsidRPr="00E852A5">
        <w:rPr>
          <w:rFonts w:ascii="Times New Roman" w:hAnsi="Times New Roman" w:cs="Times New Roman"/>
          <w:sz w:val="24"/>
          <w:szCs w:val="24"/>
          <w:highlight w:val="yellow"/>
        </w:rPr>
        <w:t>consumer</w:t>
      </w:r>
      <w:commentRangeEnd w:id="2"/>
      <w:r w:rsidR="00E852A5">
        <w:rPr>
          <w:rStyle w:val="CommentReference"/>
        </w:rPr>
        <w:commentReference w:id="2"/>
      </w:r>
      <w:r w:rsidRPr="005545CD">
        <w:rPr>
          <w:rFonts w:ascii="Times New Roman" w:hAnsi="Times New Roman" w:cs="Times New Roman"/>
          <w:sz w:val="24"/>
          <w:szCs w:val="24"/>
        </w:rPr>
        <w:t xml:space="preserve">. This is the reason that customers are especially concerned about pathogen contamination. In actuality, </w:t>
      </w:r>
      <w:r w:rsidR="00BE265B" w:rsidRPr="005545CD">
        <w:rPr>
          <w:rFonts w:ascii="Times New Roman" w:hAnsi="Times New Roman" w:cs="Times New Roman"/>
          <w:sz w:val="24"/>
          <w:szCs w:val="24"/>
        </w:rPr>
        <w:t xml:space="preserve">antimicrobial resistance by microbes and </w:t>
      </w:r>
      <w:commentRangeStart w:id="3"/>
      <w:r w:rsidR="00BE265B" w:rsidRPr="005545CD">
        <w:rPr>
          <w:rFonts w:ascii="Times New Roman" w:hAnsi="Times New Roman" w:cs="Times New Roman"/>
          <w:sz w:val="24"/>
          <w:szCs w:val="24"/>
        </w:rPr>
        <w:t>food borne</w:t>
      </w:r>
      <w:commentRangeEnd w:id="3"/>
      <w:r w:rsidR="00E852A5">
        <w:rPr>
          <w:rStyle w:val="CommentReference"/>
        </w:rPr>
        <w:commentReference w:id="3"/>
      </w:r>
      <w:r w:rsidR="00BE265B" w:rsidRPr="005545CD">
        <w:rPr>
          <w:rFonts w:ascii="Times New Roman" w:hAnsi="Times New Roman" w:cs="Times New Roman"/>
          <w:sz w:val="24"/>
          <w:szCs w:val="24"/>
        </w:rPr>
        <w:t xml:space="preserve"> illnesses caused b</w:t>
      </w:r>
      <w:r w:rsidR="00D929C3" w:rsidRPr="005545CD">
        <w:rPr>
          <w:rFonts w:ascii="Times New Roman" w:hAnsi="Times New Roman" w:cs="Times New Roman"/>
          <w:sz w:val="24"/>
          <w:szCs w:val="24"/>
        </w:rPr>
        <w:t xml:space="preserve">y these microbes pose great </w:t>
      </w:r>
      <w:r w:rsidR="00BE265B" w:rsidRPr="005545CD">
        <w:rPr>
          <w:rFonts w:ascii="Times New Roman" w:hAnsi="Times New Roman" w:cs="Times New Roman"/>
          <w:sz w:val="24"/>
          <w:szCs w:val="24"/>
        </w:rPr>
        <w:t xml:space="preserve">threat to mankind. </w:t>
      </w:r>
      <w:r w:rsidRPr="005545CD">
        <w:rPr>
          <w:rFonts w:ascii="Times New Roman" w:hAnsi="Times New Roman" w:cs="Times New Roman"/>
          <w:sz w:val="24"/>
          <w:szCs w:val="24"/>
        </w:rPr>
        <w:t xml:space="preserve">Hence, this research aims to isolate </w:t>
      </w:r>
      <w:proofErr w:type="spellStart"/>
      <w:r w:rsidRPr="005545CD">
        <w:rPr>
          <w:rFonts w:ascii="Times New Roman" w:hAnsi="Times New Roman" w:cs="Times New Roman"/>
          <w:sz w:val="24"/>
          <w:szCs w:val="24"/>
        </w:rPr>
        <w:t>microrganisms</w:t>
      </w:r>
      <w:proofErr w:type="spellEnd"/>
      <w:r w:rsidR="00BC2768" w:rsidRPr="005545CD">
        <w:rPr>
          <w:rFonts w:ascii="Times New Roman" w:hAnsi="Times New Roman" w:cs="Times New Roman"/>
          <w:sz w:val="24"/>
          <w:szCs w:val="24"/>
        </w:rPr>
        <w:t xml:space="preserve"> from selected fruits</w:t>
      </w:r>
      <w:r w:rsidRPr="005545CD">
        <w:rPr>
          <w:rFonts w:ascii="Times New Roman" w:hAnsi="Times New Roman" w:cs="Times New Roman"/>
          <w:sz w:val="24"/>
          <w:szCs w:val="24"/>
        </w:rPr>
        <w:t xml:space="preserve"> and to ascertain their resistance or susceptibility to selected antibiotics</w:t>
      </w:r>
      <w:r w:rsidR="00BC2768" w:rsidRPr="005545CD">
        <w:rPr>
          <w:rFonts w:ascii="Times New Roman" w:hAnsi="Times New Roman" w:cs="Times New Roman"/>
          <w:sz w:val="24"/>
          <w:szCs w:val="24"/>
        </w:rPr>
        <w:t xml:space="preserve">. </w:t>
      </w:r>
      <w:r w:rsidRPr="005545CD">
        <w:rPr>
          <w:rFonts w:ascii="Times New Roman" w:hAnsi="Times New Roman" w:cs="Times New Roman"/>
          <w:sz w:val="24"/>
          <w:szCs w:val="24"/>
        </w:rPr>
        <w:t xml:space="preserve">The result revealed the presence of pathogenic organisms namely </w:t>
      </w:r>
      <w:r w:rsidRPr="005545CD">
        <w:rPr>
          <w:rFonts w:ascii="Times New Roman" w:hAnsi="Times New Roman" w:cs="Times New Roman"/>
          <w:i/>
          <w:sz w:val="24"/>
          <w:szCs w:val="24"/>
        </w:rPr>
        <w:t xml:space="preserve">Klebsiella </w:t>
      </w:r>
      <w:proofErr w:type="spellStart"/>
      <w:r w:rsidRPr="005545CD">
        <w:rPr>
          <w:rFonts w:ascii="Times New Roman" w:hAnsi="Times New Roman" w:cs="Times New Roman"/>
          <w:i/>
          <w:sz w:val="24"/>
          <w:szCs w:val="24"/>
        </w:rPr>
        <w:t>variicola</w:t>
      </w:r>
      <w:proofErr w:type="spellEnd"/>
      <w:r w:rsidRPr="005545CD">
        <w:rPr>
          <w:rFonts w:ascii="Times New Roman" w:hAnsi="Times New Roman" w:cs="Times New Roman"/>
          <w:i/>
          <w:sz w:val="24"/>
          <w:szCs w:val="24"/>
        </w:rPr>
        <w:t>,</w:t>
      </w:r>
      <w:r w:rsidRPr="005545CD">
        <w:rPr>
          <w:rFonts w:ascii="Times New Roman" w:hAnsi="Times New Roman" w:cs="Times New Roman"/>
          <w:sz w:val="24"/>
          <w:szCs w:val="24"/>
        </w:rPr>
        <w:t xml:space="preserve">(CP050958.1) </w:t>
      </w:r>
      <w:r w:rsidRPr="005545CD">
        <w:rPr>
          <w:rFonts w:ascii="Times New Roman" w:hAnsi="Times New Roman" w:cs="Times New Roman"/>
          <w:i/>
          <w:sz w:val="24"/>
          <w:szCs w:val="24"/>
        </w:rPr>
        <w:t xml:space="preserve">Enterobacter </w:t>
      </w:r>
      <w:proofErr w:type="spellStart"/>
      <w:r w:rsidRPr="005545CD">
        <w:rPr>
          <w:rFonts w:ascii="Times New Roman" w:hAnsi="Times New Roman" w:cs="Times New Roman"/>
          <w:i/>
          <w:sz w:val="24"/>
          <w:szCs w:val="24"/>
        </w:rPr>
        <w:t>hormaechei</w:t>
      </w:r>
      <w:proofErr w:type="spellEnd"/>
      <w:r w:rsidRPr="005545CD">
        <w:rPr>
          <w:rFonts w:ascii="Times New Roman" w:hAnsi="Times New Roman" w:cs="Times New Roman"/>
          <w:sz w:val="24"/>
          <w:szCs w:val="24"/>
        </w:rPr>
        <w:t xml:space="preserve">, (CP109738.1) </w:t>
      </w:r>
      <w:r w:rsidRPr="005545CD">
        <w:rPr>
          <w:rFonts w:ascii="Times New Roman" w:hAnsi="Times New Roman" w:cs="Times New Roman"/>
          <w:i/>
          <w:sz w:val="24"/>
          <w:szCs w:val="24"/>
        </w:rPr>
        <w:t>Klebsiella pneumonia</w:t>
      </w:r>
      <w:r w:rsidRPr="005545CD">
        <w:rPr>
          <w:rFonts w:ascii="Times New Roman" w:hAnsi="Times New Roman" w:cs="Times New Roman"/>
          <w:sz w:val="24"/>
          <w:szCs w:val="24"/>
        </w:rPr>
        <w:t xml:space="preserve"> (CP030320.1)and </w:t>
      </w:r>
      <w:r w:rsidRPr="005545CD">
        <w:rPr>
          <w:rFonts w:ascii="Times New Roman" w:hAnsi="Times New Roman" w:cs="Times New Roman"/>
          <w:i/>
          <w:sz w:val="24"/>
          <w:szCs w:val="24"/>
        </w:rPr>
        <w:t xml:space="preserve">Enterobacter </w:t>
      </w:r>
      <w:proofErr w:type="spellStart"/>
      <w:r w:rsidRPr="005545CD">
        <w:rPr>
          <w:rFonts w:ascii="Times New Roman" w:hAnsi="Times New Roman" w:cs="Times New Roman"/>
          <w:i/>
          <w:sz w:val="24"/>
          <w:szCs w:val="24"/>
        </w:rPr>
        <w:t>bugandensis</w:t>
      </w:r>
      <w:proofErr w:type="spellEnd"/>
      <w:r w:rsidRPr="005545CD">
        <w:rPr>
          <w:rFonts w:ascii="Times New Roman" w:hAnsi="Times New Roman" w:cs="Times New Roman"/>
          <w:i/>
          <w:sz w:val="24"/>
          <w:szCs w:val="24"/>
        </w:rPr>
        <w:t>(</w:t>
      </w:r>
      <w:r w:rsidRPr="005545CD">
        <w:rPr>
          <w:rFonts w:ascii="Times New Roman" w:hAnsi="Times New Roman" w:cs="Times New Roman"/>
          <w:sz w:val="24"/>
          <w:szCs w:val="24"/>
        </w:rPr>
        <w:t>MN208217.1) and all test isolates were found resistant to the selected antibiotics.</w:t>
      </w:r>
    </w:p>
    <w:p w14:paraId="4A1FE428" w14:textId="77777777" w:rsidR="00BE265B"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Key words: antibiotic resistance, pathogens, characterization, antibiotics</w:t>
      </w:r>
    </w:p>
    <w:p w14:paraId="4480A6D3" w14:textId="77777777" w:rsidR="00BE265B" w:rsidRPr="005545CD" w:rsidRDefault="00BE265B" w:rsidP="005545CD">
      <w:pPr>
        <w:jc w:val="both"/>
        <w:rPr>
          <w:rFonts w:ascii="Times New Roman" w:hAnsi="Times New Roman" w:cs="Times New Roman"/>
          <w:sz w:val="24"/>
          <w:szCs w:val="24"/>
        </w:rPr>
      </w:pPr>
      <w:r w:rsidRPr="005545CD">
        <w:rPr>
          <w:rFonts w:ascii="Times New Roman" w:hAnsi="Times New Roman" w:cs="Times New Roman"/>
          <w:sz w:val="24"/>
          <w:szCs w:val="24"/>
        </w:rPr>
        <w:br w:type="page"/>
      </w:r>
    </w:p>
    <w:p w14:paraId="168CD3C2" w14:textId="77777777" w:rsidR="009479C1" w:rsidRPr="005545CD" w:rsidRDefault="009479C1" w:rsidP="005545CD">
      <w:pPr>
        <w:spacing w:line="360" w:lineRule="auto"/>
        <w:jc w:val="both"/>
        <w:rPr>
          <w:rFonts w:ascii="Times New Roman" w:hAnsi="Times New Roman" w:cs="Times New Roman"/>
          <w:sz w:val="24"/>
          <w:szCs w:val="24"/>
        </w:rPr>
      </w:pPr>
    </w:p>
    <w:p w14:paraId="33A46A8E" w14:textId="77777777" w:rsidR="009479C1" w:rsidRPr="00B65566" w:rsidRDefault="009479C1" w:rsidP="005545CD">
      <w:pPr>
        <w:spacing w:line="360" w:lineRule="auto"/>
        <w:jc w:val="both"/>
        <w:rPr>
          <w:rFonts w:ascii="Times New Roman" w:hAnsi="Times New Roman" w:cs="Times New Roman"/>
          <w:b/>
          <w:sz w:val="24"/>
          <w:szCs w:val="24"/>
        </w:rPr>
      </w:pPr>
      <w:r w:rsidRPr="00B65566">
        <w:rPr>
          <w:rFonts w:ascii="Times New Roman" w:hAnsi="Times New Roman" w:cs="Times New Roman"/>
          <w:b/>
          <w:sz w:val="24"/>
          <w:szCs w:val="24"/>
        </w:rPr>
        <w:t>Introduction</w:t>
      </w:r>
    </w:p>
    <w:p w14:paraId="4598A273" w14:textId="77777777" w:rsidR="009479C1" w:rsidRPr="005545CD" w:rsidRDefault="009479C1" w:rsidP="005545CD">
      <w:pPr>
        <w:spacing w:line="360" w:lineRule="auto"/>
        <w:jc w:val="both"/>
        <w:rPr>
          <w:rFonts w:ascii="Times New Roman" w:hAnsi="Times New Roman" w:cs="Times New Roman"/>
          <w:sz w:val="24"/>
          <w:szCs w:val="24"/>
        </w:rPr>
      </w:pPr>
      <w:commentRangeStart w:id="4"/>
      <w:r w:rsidRPr="005545CD">
        <w:rPr>
          <w:rFonts w:ascii="Times New Roman" w:hAnsi="Times New Roman" w:cs="Times New Roman"/>
          <w:sz w:val="24"/>
          <w:szCs w:val="24"/>
        </w:rPr>
        <w:t>Produce with tissues that experience regular living processes like respiration, excretion, metabolism, etc. is what is referred to as fruits and vegetables</w:t>
      </w:r>
      <w:commentRangeEnd w:id="4"/>
      <w:r w:rsidR="00137267">
        <w:rPr>
          <w:rStyle w:val="CommentReference"/>
        </w:rPr>
        <w:commentReference w:id="4"/>
      </w:r>
      <w:r w:rsidRPr="005545CD">
        <w:rPr>
          <w:rFonts w:ascii="Times New Roman" w:hAnsi="Times New Roman" w:cs="Times New Roman"/>
          <w:sz w:val="24"/>
          <w:szCs w:val="24"/>
        </w:rPr>
        <w:t>. These are plant parts that are meaty and edible; they can be consumed whole, chopped, or sliced. They could be offered at ceremonies and in retail establishments. Fresh fruits and vegetables are widely available in various cities, towns, and villages in Nigeria (</w:t>
      </w:r>
      <w:proofErr w:type="spellStart"/>
      <w:r w:rsidRPr="005545CD">
        <w:rPr>
          <w:rFonts w:ascii="Times New Roman" w:hAnsi="Times New Roman" w:cs="Times New Roman"/>
          <w:sz w:val="24"/>
          <w:szCs w:val="24"/>
        </w:rPr>
        <w:t>Gbolabo</w:t>
      </w:r>
      <w:proofErr w:type="spellEnd"/>
      <w:r w:rsidRPr="005545CD">
        <w:rPr>
          <w:rFonts w:ascii="Times New Roman" w:hAnsi="Times New Roman" w:cs="Times New Roman"/>
          <w:sz w:val="24"/>
          <w:szCs w:val="24"/>
        </w:rPr>
        <w:t xml:space="preserve"> </w:t>
      </w:r>
      <w:r w:rsidRPr="00B65566">
        <w:rPr>
          <w:rFonts w:ascii="Times New Roman" w:hAnsi="Times New Roman" w:cs="Times New Roman"/>
          <w:i/>
          <w:sz w:val="24"/>
          <w:szCs w:val="24"/>
        </w:rPr>
        <w:t>et</w:t>
      </w:r>
      <w:commentRangeStart w:id="5"/>
      <w:r w:rsidRPr="00B65566">
        <w:rPr>
          <w:rFonts w:ascii="Times New Roman" w:hAnsi="Times New Roman" w:cs="Times New Roman"/>
          <w:i/>
          <w:sz w:val="24"/>
          <w:szCs w:val="24"/>
        </w:rPr>
        <w:t xml:space="preserve"> al</w:t>
      </w:r>
      <w:commentRangeStart w:id="6"/>
      <w:r w:rsidRPr="005545CD">
        <w:rPr>
          <w:rFonts w:ascii="Times New Roman" w:hAnsi="Times New Roman" w:cs="Times New Roman"/>
          <w:sz w:val="24"/>
          <w:szCs w:val="24"/>
        </w:rPr>
        <w:t>.,2023</w:t>
      </w:r>
      <w:commentRangeEnd w:id="5"/>
      <w:r w:rsidR="00137267">
        <w:rPr>
          <w:rStyle w:val="CommentReference"/>
        </w:rPr>
        <w:commentReference w:id="5"/>
      </w:r>
      <w:commentRangeEnd w:id="6"/>
      <w:r w:rsidR="00137267">
        <w:rPr>
          <w:rStyle w:val="CommentReference"/>
        </w:rPr>
        <w:commentReference w:id="6"/>
      </w:r>
      <w:r w:rsidRPr="005545CD">
        <w:rPr>
          <w:rFonts w:ascii="Times New Roman" w:hAnsi="Times New Roman" w:cs="Times New Roman"/>
          <w:sz w:val="24"/>
          <w:szCs w:val="24"/>
        </w:rPr>
        <w:t xml:space="preserve">. Fresh produce is becoming </w:t>
      </w:r>
      <w:commentRangeStart w:id="7"/>
      <w:r w:rsidRPr="005545CD">
        <w:rPr>
          <w:rFonts w:ascii="Times New Roman" w:hAnsi="Times New Roman" w:cs="Times New Roman"/>
          <w:sz w:val="24"/>
          <w:szCs w:val="24"/>
        </w:rPr>
        <w:t xml:space="preserve">more and more </w:t>
      </w:r>
      <w:commentRangeEnd w:id="7"/>
      <w:r w:rsidR="00137267">
        <w:rPr>
          <w:rStyle w:val="CommentReference"/>
        </w:rPr>
        <w:commentReference w:id="7"/>
      </w:r>
      <w:r w:rsidRPr="005545CD">
        <w:rPr>
          <w:rFonts w:ascii="Times New Roman" w:hAnsi="Times New Roman" w:cs="Times New Roman"/>
          <w:sz w:val="24"/>
          <w:szCs w:val="24"/>
        </w:rPr>
        <w:t xml:space="preserve">popular as people try to maintain healthy diets and take advantage of the year-round availability of these once thought to be seasonal goods. Certain fruits, like dates, oranges, mangoes, apples, red grapes, and white grapes, are best ingested raw in order to absorb their essential elements. Fruits are rich in sugar, vitamins, minerals, and trace amounts of protein and carbs. As such, they are excellent providers of nutrients for bodily growth, repair, and regulation </w:t>
      </w:r>
      <w:commentRangeStart w:id="8"/>
      <w:r w:rsidRPr="005545CD">
        <w:rPr>
          <w:rFonts w:ascii="Times New Roman" w:hAnsi="Times New Roman" w:cs="Times New Roman"/>
          <w:sz w:val="24"/>
          <w:szCs w:val="24"/>
        </w:rPr>
        <w:t>(</w:t>
      </w:r>
      <w:proofErr w:type="spellStart"/>
      <w:proofErr w:type="gramStart"/>
      <w:r w:rsidRPr="005545CD">
        <w:rPr>
          <w:rFonts w:ascii="Times New Roman" w:hAnsi="Times New Roman" w:cs="Times New Roman"/>
          <w:sz w:val="24"/>
          <w:szCs w:val="24"/>
        </w:rPr>
        <w:t>ifra</w:t>
      </w:r>
      <w:proofErr w:type="spellEnd"/>
      <w:r w:rsidRPr="005545CD">
        <w:rPr>
          <w:rFonts w:ascii="Times New Roman" w:hAnsi="Times New Roman" w:cs="Times New Roman"/>
          <w:sz w:val="24"/>
          <w:szCs w:val="24"/>
        </w:rPr>
        <w:t xml:space="preserve"> ,</w:t>
      </w:r>
      <w:proofErr w:type="gramEnd"/>
      <w:r w:rsidRPr="005545CD">
        <w:rPr>
          <w:rFonts w:ascii="Times New Roman" w:hAnsi="Times New Roman" w:cs="Times New Roman"/>
          <w:sz w:val="24"/>
          <w:szCs w:val="24"/>
        </w:rPr>
        <w:t xml:space="preserve"> </w:t>
      </w:r>
      <w:commentRangeEnd w:id="8"/>
      <w:r w:rsidR="00137267">
        <w:rPr>
          <w:rStyle w:val="CommentReference"/>
        </w:rPr>
        <w:commentReference w:id="8"/>
      </w:r>
      <w:r w:rsidRPr="005545CD">
        <w:rPr>
          <w:rFonts w:ascii="Times New Roman" w:hAnsi="Times New Roman" w:cs="Times New Roman"/>
          <w:sz w:val="24"/>
          <w:szCs w:val="24"/>
        </w:rPr>
        <w:t>2020).</w:t>
      </w:r>
    </w:p>
    <w:p w14:paraId="0B9CFFF4" w14:textId="77777777" w:rsidR="009479C1" w:rsidRPr="005545CD" w:rsidRDefault="009479C1" w:rsidP="005545CD">
      <w:pPr>
        <w:spacing w:line="360" w:lineRule="auto"/>
        <w:jc w:val="both"/>
        <w:rPr>
          <w:rFonts w:ascii="Times New Roman" w:hAnsi="Times New Roman" w:cs="Times New Roman"/>
          <w:sz w:val="24"/>
          <w:szCs w:val="24"/>
        </w:rPr>
      </w:pPr>
      <w:commentRangeStart w:id="9"/>
      <w:r w:rsidRPr="005545CD">
        <w:rPr>
          <w:rFonts w:ascii="Times New Roman" w:hAnsi="Times New Roman" w:cs="Times New Roman"/>
          <w:sz w:val="24"/>
          <w:szCs w:val="24"/>
        </w:rPr>
        <w:t xml:space="preserve">Around the world, health </w:t>
      </w:r>
      <w:commentRangeStart w:id="10"/>
      <w:r w:rsidRPr="005545CD">
        <w:rPr>
          <w:rFonts w:ascii="Times New Roman" w:hAnsi="Times New Roman" w:cs="Times New Roman"/>
          <w:sz w:val="24"/>
          <w:szCs w:val="24"/>
        </w:rPr>
        <w:t>organ</w:t>
      </w:r>
      <w:r w:rsidR="00BE265B" w:rsidRPr="005545CD">
        <w:rPr>
          <w:rFonts w:ascii="Times New Roman" w:hAnsi="Times New Roman" w:cs="Times New Roman"/>
          <w:sz w:val="24"/>
          <w:szCs w:val="24"/>
        </w:rPr>
        <w:t>izations</w:t>
      </w:r>
      <w:commentRangeEnd w:id="10"/>
      <w:r w:rsidR="00137267">
        <w:rPr>
          <w:rStyle w:val="CommentReference"/>
        </w:rPr>
        <w:commentReference w:id="10"/>
      </w:r>
      <w:r w:rsidR="00BE265B" w:rsidRPr="005545CD">
        <w:rPr>
          <w:rFonts w:ascii="Times New Roman" w:hAnsi="Times New Roman" w:cs="Times New Roman"/>
          <w:sz w:val="24"/>
          <w:szCs w:val="24"/>
        </w:rPr>
        <w:t xml:space="preserve"> that are privately owned</w:t>
      </w:r>
      <w:r w:rsidRPr="005545CD">
        <w:rPr>
          <w:rFonts w:ascii="Times New Roman" w:hAnsi="Times New Roman" w:cs="Times New Roman"/>
          <w:sz w:val="24"/>
          <w:szCs w:val="24"/>
        </w:rPr>
        <w:t xml:space="preserve"> as well as those run by</w:t>
      </w:r>
      <w:r w:rsidR="00BE265B" w:rsidRPr="005545CD">
        <w:rPr>
          <w:rFonts w:ascii="Times New Roman" w:hAnsi="Times New Roman" w:cs="Times New Roman"/>
          <w:sz w:val="24"/>
          <w:szCs w:val="24"/>
        </w:rPr>
        <w:t xml:space="preserve"> governments promote the intake of fresh fruits and vegetables</w:t>
      </w:r>
      <w:r w:rsidR="00D929C3" w:rsidRPr="005545CD">
        <w:rPr>
          <w:rFonts w:ascii="Times New Roman" w:hAnsi="Times New Roman" w:cs="Times New Roman"/>
          <w:sz w:val="24"/>
          <w:szCs w:val="24"/>
        </w:rPr>
        <w:t xml:space="preserve"> b</w:t>
      </w:r>
      <w:r w:rsidRPr="005545CD">
        <w:rPr>
          <w:rFonts w:ascii="Times New Roman" w:hAnsi="Times New Roman" w:cs="Times New Roman"/>
          <w:sz w:val="24"/>
          <w:szCs w:val="24"/>
        </w:rPr>
        <w:t>ecause they are abundant in water, dietary fiber, proteins, phytochemicals, vitamins, and minerals including calcium, potassium, and magnesium, fresh fruits and vegetables are essential to human nutrition</w:t>
      </w:r>
      <w:commentRangeEnd w:id="9"/>
      <w:r w:rsidR="00137267">
        <w:rPr>
          <w:rStyle w:val="CommentReference"/>
        </w:rPr>
        <w:commentReference w:id="9"/>
      </w:r>
      <w:r w:rsidRPr="005545CD">
        <w:rPr>
          <w:rFonts w:ascii="Times New Roman" w:hAnsi="Times New Roman" w:cs="Times New Roman"/>
          <w:sz w:val="24"/>
          <w:szCs w:val="24"/>
        </w:rPr>
        <w:t>. Their high cellulose and fiber contents aid in the digest</w:t>
      </w:r>
      <w:r w:rsidR="00D929C3" w:rsidRPr="005545CD">
        <w:rPr>
          <w:rFonts w:ascii="Times New Roman" w:hAnsi="Times New Roman" w:cs="Times New Roman"/>
          <w:sz w:val="24"/>
          <w:szCs w:val="24"/>
        </w:rPr>
        <w:t xml:space="preserve">ive system's regulation </w:t>
      </w:r>
      <w:commentRangeStart w:id="11"/>
      <w:commentRangeStart w:id="12"/>
      <w:r w:rsidR="00D929C3" w:rsidRPr="005545CD">
        <w:rPr>
          <w:rFonts w:ascii="Times New Roman" w:hAnsi="Times New Roman" w:cs="Times New Roman"/>
          <w:sz w:val="24"/>
          <w:szCs w:val="24"/>
        </w:rPr>
        <w:t>as well</w:t>
      </w:r>
      <w:r w:rsidRPr="005545CD">
        <w:rPr>
          <w:rFonts w:ascii="Times New Roman" w:hAnsi="Times New Roman" w:cs="Times New Roman"/>
          <w:sz w:val="24"/>
          <w:szCs w:val="24"/>
        </w:rPr>
        <w:t xml:space="preserve"> </w:t>
      </w:r>
      <w:commentRangeEnd w:id="11"/>
      <w:r w:rsidR="00137267">
        <w:rPr>
          <w:rStyle w:val="CommentReference"/>
        </w:rPr>
        <w:commentReference w:id="11"/>
      </w:r>
      <w:commentRangeEnd w:id="12"/>
      <w:r w:rsidR="00137267">
        <w:rPr>
          <w:rStyle w:val="CommentReference"/>
        </w:rPr>
        <w:commentReference w:id="12"/>
      </w:r>
      <w:r w:rsidRPr="005545CD">
        <w:rPr>
          <w:rFonts w:ascii="Times New Roman" w:hAnsi="Times New Roman" w:cs="Times New Roman"/>
          <w:sz w:val="24"/>
          <w:szCs w:val="24"/>
        </w:rPr>
        <w:t>(</w:t>
      </w:r>
      <w:proofErr w:type="spellStart"/>
      <w:r w:rsidRPr="005545CD">
        <w:rPr>
          <w:rFonts w:ascii="Times New Roman" w:hAnsi="Times New Roman" w:cs="Times New Roman"/>
          <w:sz w:val="24"/>
          <w:szCs w:val="24"/>
        </w:rPr>
        <w:t>Gbolabo</w:t>
      </w:r>
      <w:proofErr w:type="spellEnd"/>
      <w:r w:rsidRPr="005545CD">
        <w:rPr>
          <w:rFonts w:ascii="Times New Roman" w:hAnsi="Times New Roman" w:cs="Times New Roman"/>
          <w:sz w:val="24"/>
          <w:szCs w:val="24"/>
        </w:rPr>
        <w:t xml:space="preserve"> </w:t>
      </w:r>
      <w:r w:rsidRPr="005545CD">
        <w:rPr>
          <w:rFonts w:ascii="Times New Roman" w:hAnsi="Times New Roman" w:cs="Times New Roman"/>
          <w:i/>
          <w:sz w:val="24"/>
          <w:szCs w:val="24"/>
        </w:rPr>
        <w:t>et al</w:t>
      </w:r>
      <w:r w:rsidRPr="005545CD">
        <w:rPr>
          <w:rFonts w:ascii="Times New Roman" w:hAnsi="Times New Roman" w:cs="Times New Roman"/>
          <w:sz w:val="24"/>
          <w:szCs w:val="24"/>
        </w:rPr>
        <w:t>.,2023).</w:t>
      </w:r>
    </w:p>
    <w:p w14:paraId="2113F5E1"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 xml:space="preserve">Fresh produce is being consumed more often in many nations, which in turn is driving </w:t>
      </w:r>
      <w:commentRangeStart w:id="13"/>
      <w:r w:rsidRPr="00137267">
        <w:rPr>
          <w:rFonts w:ascii="Times New Roman" w:hAnsi="Times New Roman" w:cs="Times New Roman"/>
          <w:strike/>
          <w:sz w:val="24"/>
          <w:szCs w:val="24"/>
        </w:rPr>
        <w:t>up</w:t>
      </w:r>
      <w:r w:rsidRPr="005545CD">
        <w:rPr>
          <w:rFonts w:ascii="Times New Roman" w:hAnsi="Times New Roman" w:cs="Times New Roman"/>
          <w:sz w:val="24"/>
          <w:szCs w:val="24"/>
        </w:rPr>
        <w:t xml:space="preserve"> </w:t>
      </w:r>
      <w:commentRangeEnd w:id="13"/>
      <w:r w:rsidR="00137267">
        <w:rPr>
          <w:rStyle w:val="CommentReference"/>
        </w:rPr>
        <w:commentReference w:id="13"/>
      </w:r>
      <w:r w:rsidRPr="005545CD">
        <w:rPr>
          <w:rFonts w:ascii="Times New Roman" w:hAnsi="Times New Roman" w:cs="Times New Roman"/>
          <w:sz w:val="24"/>
          <w:szCs w:val="24"/>
        </w:rPr>
        <w:t>global production, which has risen by over 30% in recent years. However,</w:t>
      </w:r>
      <w:r w:rsidR="00CE32F0" w:rsidRPr="005545CD">
        <w:rPr>
          <w:rFonts w:ascii="Times New Roman" w:hAnsi="Times New Roman" w:cs="Times New Roman"/>
          <w:sz w:val="24"/>
          <w:szCs w:val="24"/>
        </w:rPr>
        <w:t xml:space="preserve"> </w:t>
      </w:r>
      <w:r w:rsidR="00D929C3" w:rsidRPr="005545CD">
        <w:rPr>
          <w:rFonts w:ascii="Times New Roman" w:hAnsi="Times New Roman" w:cs="Times New Roman"/>
          <w:sz w:val="24"/>
          <w:szCs w:val="24"/>
        </w:rPr>
        <w:t>agricultural produce are prone to microbial contamination due to</w:t>
      </w:r>
      <w:r w:rsidRPr="005545CD">
        <w:rPr>
          <w:rFonts w:ascii="Times New Roman" w:hAnsi="Times New Roman" w:cs="Times New Roman"/>
          <w:sz w:val="24"/>
          <w:szCs w:val="24"/>
        </w:rPr>
        <w:t xml:space="preserve"> human activity. The nutrients that are liberated from injured tissues help bacteria survive. </w:t>
      </w:r>
      <w:commentRangeStart w:id="14"/>
      <w:r w:rsidRPr="005545CD">
        <w:rPr>
          <w:rFonts w:ascii="Times New Roman" w:hAnsi="Times New Roman" w:cs="Times New Roman"/>
          <w:sz w:val="24"/>
          <w:szCs w:val="24"/>
        </w:rPr>
        <w:t>Fruits and vegetables can get contaminated in the kitchen, in transit, during harvesting, and during production</w:t>
      </w:r>
      <w:commentRangeEnd w:id="14"/>
      <w:r w:rsidR="00CC35A3">
        <w:rPr>
          <w:rStyle w:val="CommentReference"/>
        </w:rPr>
        <w:commentReference w:id="14"/>
      </w:r>
      <w:r w:rsidRPr="005545CD">
        <w:rPr>
          <w:rFonts w:ascii="Times New Roman" w:hAnsi="Times New Roman" w:cs="Times New Roman"/>
          <w:sz w:val="24"/>
          <w:szCs w:val="24"/>
        </w:rPr>
        <w:t xml:space="preserve">. </w:t>
      </w:r>
      <w:commentRangeStart w:id="15"/>
      <w:r w:rsidRPr="005545CD">
        <w:rPr>
          <w:rFonts w:ascii="Times New Roman" w:hAnsi="Times New Roman" w:cs="Times New Roman"/>
          <w:sz w:val="24"/>
          <w:szCs w:val="24"/>
        </w:rPr>
        <w:t>Another potential source of pollution is the soil, which is frequently contaminated by manure that contains a variety of microorganisms. Rainfall or irrigation in agriculture can facilitate the contamination of fruits and vegetables (</w:t>
      </w:r>
      <w:proofErr w:type="spellStart"/>
      <w:r w:rsidRPr="005545CD">
        <w:rPr>
          <w:rFonts w:ascii="Times New Roman" w:hAnsi="Times New Roman" w:cs="Times New Roman"/>
          <w:sz w:val="24"/>
          <w:szCs w:val="24"/>
        </w:rPr>
        <w:t>Lykov</w:t>
      </w:r>
      <w:proofErr w:type="spellEnd"/>
      <w:r w:rsidRPr="005545CD">
        <w:rPr>
          <w:rFonts w:ascii="Times New Roman" w:hAnsi="Times New Roman" w:cs="Times New Roman"/>
          <w:sz w:val="24"/>
          <w:szCs w:val="24"/>
        </w:rPr>
        <w:t xml:space="preserve"> </w:t>
      </w:r>
      <w:commentRangeStart w:id="16"/>
      <w:r w:rsidRPr="005545CD">
        <w:rPr>
          <w:rFonts w:ascii="Times New Roman" w:hAnsi="Times New Roman" w:cs="Times New Roman"/>
          <w:i/>
          <w:sz w:val="24"/>
          <w:szCs w:val="24"/>
        </w:rPr>
        <w:t>et al</w:t>
      </w:r>
      <w:r w:rsidRPr="005545CD">
        <w:rPr>
          <w:rFonts w:ascii="Times New Roman" w:hAnsi="Times New Roman" w:cs="Times New Roman"/>
          <w:sz w:val="24"/>
          <w:szCs w:val="24"/>
        </w:rPr>
        <w:t xml:space="preserve"> </w:t>
      </w:r>
      <w:commentRangeEnd w:id="16"/>
      <w:r w:rsidR="00CC35A3">
        <w:rPr>
          <w:rStyle w:val="CommentReference"/>
        </w:rPr>
        <w:commentReference w:id="16"/>
      </w:r>
      <w:r w:rsidRPr="005545CD">
        <w:rPr>
          <w:rFonts w:ascii="Times New Roman" w:hAnsi="Times New Roman" w:cs="Times New Roman"/>
          <w:sz w:val="24"/>
          <w:szCs w:val="24"/>
        </w:rPr>
        <w:t>2021).</w:t>
      </w:r>
      <w:commentRangeEnd w:id="15"/>
      <w:r w:rsidR="00CC35A3">
        <w:rPr>
          <w:rStyle w:val="CommentReference"/>
        </w:rPr>
        <w:commentReference w:id="15"/>
      </w:r>
    </w:p>
    <w:p w14:paraId="15CC8219"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 xml:space="preserve">Because fruits may provide some nutritional benefits, they should be a regular component of our diet in order to stay healthy. </w:t>
      </w:r>
      <w:commentRangeStart w:id="17"/>
      <w:r w:rsidRPr="005545CD">
        <w:rPr>
          <w:rFonts w:ascii="Times New Roman" w:hAnsi="Times New Roman" w:cs="Times New Roman"/>
          <w:sz w:val="24"/>
          <w:szCs w:val="24"/>
        </w:rPr>
        <w:t xml:space="preserve">Unfortunately, eating raw or infected fruits has been linked to a </w:t>
      </w:r>
      <w:r w:rsidRPr="005545CD">
        <w:rPr>
          <w:rFonts w:ascii="Times New Roman" w:hAnsi="Times New Roman" w:cs="Times New Roman"/>
          <w:sz w:val="24"/>
          <w:szCs w:val="24"/>
        </w:rPr>
        <w:lastRenderedPageBreak/>
        <w:t xml:space="preserve">range of foodborne illnesses. </w:t>
      </w:r>
      <w:commentRangeEnd w:id="17"/>
      <w:r w:rsidR="00CC35A3">
        <w:rPr>
          <w:rStyle w:val="CommentReference"/>
        </w:rPr>
        <w:commentReference w:id="17"/>
      </w:r>
      <w:commentRangeStart w:id="18"/>
      <w:r w:rsidRPr="005545CD">
        <w:rPr>
          <w:rFonts w:ascii="Times New Roman" w:hAnsi="Times New Roman" w:cs="Times New Roman"/>
          <w:sz w:val="24"/>
          <w:szCs w:val="24"/>
        </w:rPr>
        <w:t>Since fresh-cut fruits are consumed without being further sterilized, every microbe present on the produce will enter the body of the consumer</w:t>
      </w:r>
      <w:commentRangeEnd w:id="18"/>
      <w:r w:rsidR="00CC35A3">
        <w:rPr>
          <w:rStyle w:val="CommentReference"/>
        </w:rPr>
        <w:commentReference w:id="18"/>
      </w:r>
      <w:r w:rsidRPr="005545CD">
        <w:rPr>
          <w:rFonts w:ascii="Times New Roman" w:hAnsi="Times New Roman" w:cs="Times New Roman"/>
          <w:sz w:val="24"/>
          <w:szCs w:val="24"/>
        </w:rPr>
        <w:t>. This is the reason that customers are especially concerned about pathogen contamination. In actuality, antibiotic resistance carried by pathogenic and nonpathogenic bacteria is a serious issue in addition to foodborne sickness brought on by pathogens (</w:t>
      </w:r>
      <w:proofErr w:type="spellStart"/>
      <w:r w:rsidRPr="005545CD">
        <w:rPr>
          <w:rFonts w:ascii="Times New Roman" w:hAnsi="Times New Roman" w:cs="Times New Roman"/>
          <w:sz w:val="24"/>
          <w:szCs w:val="24"/>
        </w:rPr>
        <w:t>Lanhua</w:t>
      </w:r>
      <w:proofErr w:type="spellEnd"/>
      <w:r w:rsidRPr="005545CD">
        <w:rPr>
          <w:rFonts w:ascii="Times New Roman" w:hAnsi="Times New Roman" w:cs="Times New Roman"/>
          <w:sz w:val="24"/>
          <w:szCs w:val="24"/>
        </w:rPr>
        <w:t xml:space="preserve"> </w:t>
      </w:r>
      <w:r w:rsidRPr="005545CD">
        <w:rPr>
          <w:rFonts w:ascii="Times New Roman" w:hAnsi="Times New Roman" w:cs="Times New Roman"/>
          <w:i/>
          <w:sz w:val="24"/>
          <w:szCs w:val="24"/>
        </w:rPr>
        <w:t>et al</w:t>
      </w:r>
      <w:r w:rsidRPr="005545CD">
        <w:rPr>
          <w:rFonts w:ascii="Times New Roman" w:hAnsi="Times New Roman" w:cs="Times New Roman"/>
          <w:sz w:val="24"/>
          <w:szCs w:val="24"/>
        </w:rPr>
        <w:t>., 2022).</w:t>
      </w:r>
    </w:p>
    <w:p w14:paraId="61A7A5E3" w14:textId="77777777" w:rsidR="009479C1" w:rsidRPr="005545CD" w:rsidRDefault="009479C1" w:rsidP="005545CD">
      <w:pPr>
        <w:spacing w:line="360" w:lineRule="auto"/>
        <w:jc w:val="both"/>
        <w:rPr>
          <w:rFonts w:ascii="Times New Roman" w:hAnsi="Times New Roman" w:cs="Times New Roman"/>
          <w:sz w:val="24"/>
          <w:szCs w:val="24"/>
        </w:rPr>
      </w:pPr>
      <w:commentRangeStart w:id="19"/>
      <w:r w:rsidRPr="005545CD">
        <w:rPr>
          <w:rFonts w:ascii="Times New Roman" w:hAnsi="Times New Roman" w:cs="Times New Roman"/>
          <w:sz w:val="24"/>
          <w:szCs w:val="24"/>
        </w:rPr>
        <w:t xml:space="preserve">A fruit's environment is perfect for the survival and growth of many different kinds of germs, particularly bacteria. High concentrations of different kinds of carbohydrates, minerals, vitamins, and amino acids can be found </w:t>
      </w:r>
      <w:commentRangeStart w:id="20"/>
      <w:r w:rsidRPr="005545CD">
        <w:rPr>
          <w:rFonts w:ascii="Times New Roman" w:hAnsi="Times New Roman" w:cs="Times New Roman"/>
          <w:sz w:val="24"/>
          <w:szCs w:val="24"/>
        </w:rPr>
        <w:t>in the inside fruit tissues</w:t>
      </w:r>
      <w:commentRangeEnd w:id="20"/>
      <w:r w:rsidR="00385FF2">
        <w:rPr>
          <w:rStyle w:val="CommentReference"/>
        </w:rPr>
        <w:commentReference w:id="20"/>
      </w:r>
      <w:r w:rsidRPr="005545CD">
        <w:rPr>
          <w:rFonts w:ascii="Times New Roman" w:hAnsi="Times New Roman" w:cs="Times New Roman"/>
          <w:sz w:val="24"/>
          <w:szCs w:val="24"/>
        </w:rPr>
        <w:t xml:space="preserve">. Any alteration in the state of food that makes it unfit for human eating is referred to as spoilage. The deterioration of </w:t>
      </w:r>
      <w:proofErr w:type="spellStart"/>
      <w:r w:rsidRPr="005545CD">
        <w:rPr>
          <w:rFonts w:ascii="Times New Roman" w:hAnsi="Times New Roman" w:cs="Times New Roman"/>
          <w:sz w:val="24"/>
          <w:szCs w:val="24"/>
        </w:rPr>
        <w:t>pectins</w:t>
      </w:r>
      <w:proofErr w:type="spellEnd"/>
      <w:r w:rsidRPr="005545CD">
        <w:rPr>
          <w:rFonts w:ascii="Times New Roman" w:hAnsi="Times New Roman" w:cs="Times New Roman"/>
          <w:sz w:val="24"/>
          <w:szCs w:val="24"/>
        </w:rPr>
        <w:t xml:space="preserve"> brought on by bacterial rotting initially softens the tissues, and finally the entire fruit may turn into a slimy sludge. After starch and sugars are broken down, lactic acid, ethanol, and disagreeable flavors and odors emerge. Certain bacteria that cause spoiling have the ability to infect and cause lesions on plant tissue that is still healthy. During the growing season, harvesting, handling, transporting, and post-harvest storage, microbial fruit infections can happen </w:t>
      </w:r>
      <w:proofErr w:type="gramStart"/>
      <w:r w:rsidRPr="005545CD">
        <w:rPr>
          <w:rFonts w:ascii="Times New Roman" w:hAnsi="Times New Roman" w:cs="Times New Roman"/>
          <w:sz w:val="24"/>
          <w:szCs w:val="24"/>
        </w:rPr>
        <w:t>( Hasan</w:t>
      </w:r>
      <w:proofErr w:type="gramEnd"/>
      <w:r w:rsidRPr="005545CD">
        <w:rPr>
          <w:rFonts w:ascii="Times New Roman" w:hAnsi="Times New Roman" w:cs="Times New Roman"/>
          <w:sz w:val="24"/>
          <w:szCs w:val="24"/>
        </w:rPr>
        <w:t xml:space="preserve"> and  Zulkahar,2018)</w:t>
      </w:r>
      <w:commentRangeEnd w:id="19"/>
      <w:r w:rsidR="00385FF2">
        <w:rPr>
          <w:rStyle w:val="CommentReference"/>
        </w:rPr>
        <w:commentReference w:id="19"/>
      </w:r>
    </w:p>
    <w:p w14:paraId="7793E721" w14:textId="77777777" w:rsidR="009479C1" w:rsidRPr="005545CD" w:rsidRDefault="009479C1" w:rsidP="005545CD">
      <w:pPr>
        <w:spacing w:line="360" w:lineRule="auto"/>
        <w:jc w:val="both"/>
        <w:rPr>
          <w:rFonts w:ascii="Times New Roman" w:hAnsi="Times New Roman" w:cs="Times New Roman"/>
          <w:sz w:val="24"/>
          <w:szCs w:val="24"/>
        </w:rPr>
      </w:pPr>
      <w:commentRangeStart w:id="21"/>
      <w:r w:rsidRPr="005545CD">
        <w:rPr>
          <w:rFonts w:ascii="Times New Roman" w:hAnsi="Times New Roman" w:cs="Times New Roman"/>
          <w:sz w:val="24"/>
          <w:szCs w:val="24"/>
        </w:rPr>
        <w:t xml:space="preserve">Fruits and vegetables may be the cause of contamination in areas used for food preparation. Fruits and vegetables that are ready to eat can be chopped, peeled, shredded, and cleaned or left unwashed. When surface cells are destroyed during processing, it can allow microorganisms to enter the food and take advantage of the easily accessible nutrients more so than when the product is intact. Furthermore, the almost neutral pH of vegetables and the </w:t>
      </w:r>
      <w:proofErr w:type="gramStart"/>
      <w:r w:rsidRPr="005545CD">
        <w:rPr>
          <w:rFonts w:ascii="Times New Roman" w:hAnsi="Times New Roman" w:cs="Times New Roman"/>
          <w:sz w:val="24"/>
          <w:szCs w:val="24"/>
        </w:rPr>
        <w:t>high water</w:t>
      </w:r>
      <w:proofErr w:type="gramEnd"/>
      <w:r w:rsidRPr="005545CD">
        <w:rPr>
          <w:rFonts w:ascii="Times New Roman" w:hAnsi="Times New Roman" w:cs="Times New Roman"/>
          <w:sz w:val="24"/>
          <w:szCs w:val="24"/>
        </w:rPr>
        <w:t xml:space="preserve"> activity of many fruits promote the rapid growth of microorganisms</w:t>
      </w:r>
      <w:commentRangeEnd w:id="21"/>
      <w:r w:rsidR="00385FF2">
        <w:rPr>
          <w:rStyle w:val="CommentReference"/>
        </w:rPr>
        <w:commentReference w:id="21"/>
      </w:r>
      <w:r w:rsidRPr="005545CD">
        <w:rPr>
          <w:rFonts w:ascii="Times New Roman" w:hAnsi="Times New Roman" w:cs="Times New Roman"/>
          <w:sz w:val="24"/>
          <w:szCs w:val="24"/>
        </w:rPr>
        <w:t>.</w:t>
      </w:r>
    </w:p>
    <w:p w14:paraId="0016CBE3" w14:textId="77777777" w:rsidR="009479C1" w:rsidRPr="00B65566" w:rsidRDefault="009479C1" w:rsidP="005545CD">
      <w:pPr>
        <w:jc w:val="both"/>
        <w:rPr>
          <w:rFonts w:ascii="Times New Roman" w:hAnsi="Times New Roman" w:cs="Times New Roman"/>
          <w:b/>
          <w:sz w:val="24"/>
          <w:szCs w:val="24"/>
        </w:rPr>
      </w:pPr>
      <w:r w:rsidRPr="00B65566">
        <w:rPr>
          <w:rFonts w:ascii="Times New Roman" w:hAnsi="Times New Roman" w:cs="Times New Roman"/>
          <w:b/>
          <w:sz w:val="24"/>
          <w:szCs w:val="24"/>
        </w:rPr>
        <w:t>Materials and methods</w:t>
      </w:r>
    </w:p>
    <w:p w14:paraId="0598705A" w14:textId="77777777" w:rsidR="009479C1" w:rsidRPr="00B65566" w:rsidRDefault="009479C1" w:rsidP="005545CD">
      <w:pPr>
        <w:jc w:val="both"/>
        <w:rPr>
          <w:rFonts w:ascii="Times New Roman" w:hAnsi="Times New Roman" w:cs="Times New Roman"/>
          <w:b/>
          <w:sz w:val="24"/>
          <w:szCs w:val="24"/>
        </w:rPr>
      </w:pPr>
      <w:r w:rsidRPr="00B65566">
        <w:rPr>
          <w:rFonts w:ascii="Times New Roman" w:hAnsi="Times New Roman" w:cs="Times New Roman"/>
          <w:b/>
          <w:sz w:val="24"/>
          <w:szCs w:val="24"/>
        </w:rPr>
        <w:t>Collection of samples</w:t>
      </w:r>
    </w:p>
    <w:p w14:paraId="441AD89B" w14:textId="77777777" w:rsidR="009479C1" w:rsidRPr="005545CD" w:rsidRDefault="009479C1" w:rsidP="005545CD">
      <w:pPr>
        <w:jc w:val="both"/>
        <w:rPr>
          <w:rFonts w:ascii="Times New Roman" w:hAnsi="Times New Roman" w:cs="Times New Roman"/>
          <w:sz w:val="24"/>
          <w:szCs w:val="24"/>
        </w:rPr>
      </w:pPr>
      <w:r w:rsidRPr="005545CD">
        <w:rPr>
          <w:rFonts w:ascii="Times New Roman" w:hAnsi="Times New Roman" w:cs="Times New Roman"/>
          <w:sz w:val="24"/>
          <w:szCs w:val="24"/>
        </w:rPr>
        <w:t xml:space="preserve"> </w:t>
      </w:r>
      <w:r w:rsidR="00B65566" w:rsidRPr="005545CD">
        <w:rPr>
          <w:rFonts w:ascii="Times New Roman" w:hAnsi="Times New Roman" w:cs="Times New Roman"/>
          <w:sz w:val="24"/>
          <w:szCs w:val="24"/>
        </w:rPr>
        <w:t>Ten</w:t>
      </w:r>
      <w:r w:rsidRPr="005545CD">
        <w:rPr>
          <w:rFonts w:ascii="Times New Roman" w:hAnsi="Times New Roman" w:cs="Times New Roman"/>
          <w:sz w:val="24"/>
          <w:szCs w:val="24"/>
        </w:rPr>
        <w:t xml:space="preserve"> samples of each fruit—watermelon</w:t>
      </w:r>
      <w:commentRangeStart w:id="22"/>
      <w:r w:rsidRPr="005545CD">
        <w:rPr>
          <w:rFonts w:ascii="Times New Roman" w:hAnsi="Times New Roman" w:cs="Times New Roman"/>
          <w:sz w:val="24"/>
          <w:szCs w:val="24"/>
        </w:rPr>
        <w:t xml:space="preserve">, water, </w:t>
      </w:r>
      <w:commentRangeEnd w:id="22"/>
      <w:r w:rsidR="00385FF2">
        <w:rPr>
          <w:rStyle w:val="CommentReference"/>
        </w:rPr>
        <w:commentReference w:id="22"/>
      </w:r>
      <w:r w:rsidRPr="005545CD">
        <w:rPr>
          <w:rFonts w:ascii="Times New Roman" w:hAnsi="Times New Roman" w:cs="Times New Roman"/>
          <w:sz w:val="24"/>
          <w:szCs w:val="24"/>
        </w:rPr>
        <w:t xml:space="preserve">carrot, apple, and tomato were purchased from ten stationary vendors in several Ibadan city markets. Samples were gathered aseptically in a sterile bag and </w:t>
      </w:r>
      <w:commentRangeStart w:id="23"/>
      <w:r w:rsidRPr="005545CD">
        <w:rPr>
          <w:rFonts w:ascii="Times New Roman" w:hAnsi="Times New Roman" w:cs="Times New Roman"/>
          <w:sz w:val="24"/>
          <w:szCs w:val="24"/>
        </w:rPr>
        <w:t xml:space="preserve">sent right away </w:t>
      </w:r>
      <w:commentRangeEnd w:id="23"/>
      <w:r w:rsidR="00385FF2">
        <w:rPr>
          <w:rStyle w:val="CommentReference"/>
        </w:rPr>
        <w:commentReference w:id="23"/>
      </w:r>
      <w:r w:rsidRPr="005545CD">
        <w:rPr>
          <w:rFonts w:ascii="Times New Roman" w:hAnsi="Times New Roman" w:cs="Times New Roman"/>
          <w:sz w:val="24"/>
          <w:szCs w:val="24"/>
        </w:rPr>
        <w:t>to the lab for microbiological examination.</w:t>
      </w:r>
      <w:r w:rsidRPr="005545CD">
        <w:rPr>
          <w:rFonts w:ascii="Times New Roman" w:hAnsi="Times New Roman" w:cs="Times New Roman"/>
          <w:sz w:val="24"/>
          <w:szCs w:val="24"/>
        </w:rPr>
        <w:cr/>
      </w:r>
    </w:p>
    <w:p w14:paraId="54F4845F" w14:textId="77777777" w:rsidR="009479C1" w:rsidRPr="005545CD" w:rsidRDefault="009479C1" w:rsidP="005545CD">
      <w:pPr>
        <w:spacing w:line="360" w:lineRule="auto"/>
        <w:jc w:val="both"/>
        <w:rPr>
          <w:rFonts w:ascii="Times New Roman" w:hAnsi="Times New Roman" w:cs="Times New Roman"/>
          <w:b/>
          <w:sz w:val="24"/>
          <w:szCs w:val="24"/>
        </w:rPr>
      </w:pPr>
      <w:r w:rsidRPr="005545CD">
        <w:rPr>
          <w:rFonts w:ascii="Times New Roman" w:hAnsi="Times New Roman" w:cs="Times New Roman"/>
          <w:b/>
          <w:sz w:val="24"/>
          <w:szCs w:val="24"/>
        </w:rPr>
        <w:t>Isolation of Bacteria</w:t>
      </w:r>
    </w:p>
    <w:p w14:paraId="438724E0" w14:textId="77777777" w:rsidR="006A201D" w:rsidRPr="006A201D" w:rsidRDefault="006A201D" w:rsidP="005545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Isolation of bacteria from the samples was done using the method described by </w:t>
      </w:r>
      <w:r>
        <w:t>Mohammed</w:t>
      </w:r>
      <w:r w:rsidRPr="005545CD">
        <w:rPr>
          <w:rFonts w:ascii="Times New Roman" w:hAnsi="Times New Roman" w:cs="Times New Roman"/>
          <w:b/>
          <w:sz w:val="24"/>
          <w:szCs w:val="24"/>
        </w:rPr>
        <w:t xml:space="preserve"> </w:t>
      </w:r>
      <w:r w:rsidRPr="006A201D">
        <w:rPr>
          <w:rFonts w:ascii="Times New Roman" w:hAnsi="Times New Roman" w:cs="Times New Roman"/>
          <w:i/>
          <w:sz w:val="24"/>
          <w:szCs w:val="24"/>
        </w:rPr>
        <w:t>et al</w:t>
      </w:r>
      <w:r w:rsidRPr="006A201D">
        <w:rPr>
          <w:rFonts w:ascii="Times New Roman" w:hAnsi="Times New Roman" w:cs="Times New Roman"/>
          <w:sz w:val="24"/>
          <w:szCs w:val="24"/>
        </w:rPr>
        <w:t xml:space="preserve">., </w:t>
      </w:r>
      <w:commentRangeStart w:id="24"/>
      <w:r w:rsidRPr="006A201D">
        <w:rPr>
          <w:rFonts w:ascii="Times New Roman" w:hAnsi="Times New Roman" w:cs="Times New Roman"/>
          <w:sz w:val="24"/>
          <w:szCs w:val="24"/>
        </w:rPr>
        <w:t>2022</w:t>
      </w:r>
      <w:commentRangeEnd w:id="24"/>
      <w:r w:rsidR="00385FF2">
        <w:rPr>
          <w:rStyle w:val="CommentReference"/>
        </w:rPr>
        <w:commentReference w:id="24"/>
      </w:r>
    </w:p>
    <w:p w14:paraId="329E8296" w14:textId="77777777" w:rsidR="009479C1" w:rsidRPr="005545CD" w:rsidRDefault="009479C1" w:rsidP="005545CD">
      <w:pPr>
        <w:spacing w:line="360" w:lineRule="auto"/>
        <w:jc w:val="both"/>
        <w:rPr>
          <w:rFonts w:ascii="Times New Roman" w:hAnsi="Times New Roman" w:cs="Times New Roman"/>
          <w:b/>
          <w:sz w:val="24"/>
          <w:szCs w:val="24"/>
        </w:rPr>
      </w:pPr>
      <w:r w:rsidRPr="005545CD">
        <w:rPr>
          <w:rFonts w:ascii="Times New Roman" w:hAnsi="Times New Roman" w:cs="Times New Roman"/>
          <w:b/>
          <w:sz w:val="24"/>
          <w:szCs w:val="24"/>
        </w:rPr>
        <w:lastRenderedPageBreak/>
        <w:t xml:space="preserve">Identification of Bacterial Isolates </w:t>
      </w:r>
    </w:p>
    <w:p w14:paraId="06048CD6" w14:textId="77777777" w:rsidR="009479C1" w:rsidRPr="005545CD" w:rsidRDefault="006A201D" w:rsidP="005545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Bacteria identification was done using </w:t>
      </w:r>
      <w:commentRangeStart w:id="25"/>
      <w:r>
        <w:rPr>
          <w:rFonts w:ascii="Times New Roman" w:hAnsi="Times New Roman" w:cs="Times New Roman"/>
          <w:sz w:val="24"/>
          <w:szCs w:val="24"/>
        </w:rPr>
        <w:t>biochemical and molecular methods</w:t>
      </w:r>
      <w:r w:rsidR="009479C1" w:rsidRPr="005545CD">
        <w:rPr>
          <w:rFonts w:ascii="Times New Roman" w:hAnsi="Times New Roman" w:cs="Times New Roman"/>
          <w:sz w:val="24"/>
          <w:szCs w:val="24"/>
        </w:rPr>
        <w:t>.</w:t>
      </w:r>
      <w:commentRangeEnd w:id="25"/>
      <w:r w:rsidR="00385FF2">
        <w:rPr>
          <w:rStyle w:val="CommentReference"/>
        </w:rPr>
        <w:commentReference w:id="25"/>
      </w:r>
    </w:p>
    <w:p w14:paraId="779BA722" w14:textId="77777777" w:rsidR="009479C1" w:rsidRDefault="009479C1" w:rsidP="005545CD">
      <w:pPr>
        <w:spacing w:line="360" w:lineRule="auto"/>
        <w:jc w:val="both"/>
        <w:rPr>
          <w:rFonts w:ascii="Times New Roman" w:hAnsi="Times New Roman" w:cs="Times New Roman"/>
          <w:b/>
          <w:sz w:val="24"/>
          <w:szCs w:val="24"/>
        </w:rPr>
      </w:pPr>
      <w:r w:rsidRPr="005545CD">
        <w:rPr>
          <w:rFonts w:ascii="Times New Roman" w:hAnsi="Times New Roman" w:cs="Times New Roman"/>
          <w:b/>
          <w:sz w:val="24"/>
          <w:szCs w:val="24"/>
        </w:rPr>
        <w:t>Molecular identification</w:t>
      </w:r>
    </w:p>
    <w:p w14:paraId="2967C8CD" w14:textId="77777777" w:rsidR="006A201D" w:rsidRPr="006A201D" w:rsidRDefault="006A201D" w:rsidP="006A201D">
      <w:r w:rsidRPr="006A201D">
        <w:rPr>
          <w:rFonts w:ascii="Times New Roman" w:hAnsi="Times New Roman" w:cs="Times New Roman"/>
          <w:sz w:val="24"/>
          <w:szCs w:val="24"/>
        </w:rPr>
        <w:t>Molecular identification of the isolates was done using the method of</w:t>
      </w:r>
      <w:r>
        <w:rPr>
          <w:rFonts w:ascii="Times New Roman" w:hAnsi="Times New Roman" w:cs="Times New Roman"/>
          <w:b/>
          <w:sz w:val="24"/>
          <w:szCs w:val="24"/>
        </w:rPr>
        <w:t xml:space="preserve"> </w:t>
      </w:r>
      <w:r w:rsidRPr="00DC5B20">
        <w:t xml:space="preserve">Selvam Arjunan </w:t>
      </w:r>
      <w:r w:rsidRPr="006A201D">
        <w:rPr>
          <w:i/>
        </w:rPr>
        <w:t>et al</w:t>
      </w:r>
      <w:r>
        <w:t>., 2014</w:t>
      </w:r>
    </w:p>
    <w:p w14:paraId="0D8F2749"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b/>
          <w:sz w:val="24"/>
          <w:szCs w:val="24"/>
        </w:rPr>
        <w:t>Antibiotic susceptibility test for bacterial isolates</w:t>
      </w:r>
      <w:r w:rsidRPr="005545CD">
        <w:rPr>
          <w:rFonts w:ascii="Times New Roman" w:hAnsi="Times New Roman" w:cs="Times New Roman"/>
          <w:sz w:val="24"/>
          <w:szCs w:val="24"/>
        </w:rPr>
        <w:t xml:space="preserve">: 0.5 </w:t>
      </w:r>
      <w:commentRangeStart w:id="26"/>
      <w:proofErr w:type="spellStart"/>
      <w:r w:rsidRPr="005545CD">
        <w:rPr>
          <w:rFonts w:ascii="Times New Roman" w:hAnsi="Times New Roman" w:cs="Times New Roman"/>
          <w:sz w:val="24"/>
          <w:szCs w:val="24"/>
        </w:rPr>
        <w:t>Mcfarland</w:t>
      </w:r>
      <w:commentRangeEnd w:id="26"/>
      <w:proofErr w:type="spellEnd"/>
      <w:r w:rsidR="00385FF2">
        <w:rPr>
          <w:rStyle w:val="CommentReference"/>
        </w:rPr>
        <w:commentReference w:id="26"/>
      </w:r>
      <w:r w:rsidRPr="005545CD">
        <w:rPr>
          <w:rFonts w:ascii="Times New Roman" w:hAnsi="Times New Roman" w:cs="Times New Roman"/>
          <w:sz w:val="24"/>
          <w:szCs w:val="24"/>
        </w:rPr>
        <w:t xml:space="preserve"> turbidity stand was use to compare three (3) culture of each bacteria plate. </w:t>
      </w:r>
      <w:commentRangeStart w:id="27"/>
      <w:commentRangeStart w:id="28"/>
      <w:r w:rsidRPr="00385FF2">
        <w:rPr>
          <w:rFonts w:ascii="Times New Roman" w:hAnsi="Times New Roman" w:cs="Times New Roman"/>
          <w:sz w:val="24"/>
          <w:szCs w:val="24"/>
          <w:highlight w:val="yellow"/>
        </w:rPr>
        <w:t>Bacteria isolate was into each sterile muller</w:t>
      </w:r>
      <w:r w:rsidRPr="005545CD">
        <w:rPr>
          <w:rFonts w:ascii="Times New Roman" w:hAnsi="Times New Roman" w:cs="Times New Roman"/>
          <w:sz w:val="24"/>
          <w:szCs w:val="24"/>
        </w:rPr>
        <w:t xml:space="preserve"> </w:t>
      </w:r>
      <w:commentRangeEnd w:id="27"/>
      <w:r w:rsidR="00385FF2">
        <w:rPr>
          <w:rStyle w:val="CommentReference"/>
        </w:rPr>
        <w:commentReference w:id="27"/>
      </w:r>
      <w:r w:rsidRPr="005545CD">
        <w:rPr>
          <w:rFonts w:ascii="Times New Roman" w:hAnsi="Times New Roman" w:cs="Times New Roman"/>
          <w:sz w:val="24"/>
          <w:szCs w:val="24"/>
        </w:rPr>
        <w:t xml:space="preserve">Hinton agar and were allowed to stand at room temperature (27%) to 30mins to allow inoculated organism to pre diffuse in the prepared media. </w:t>
      </w:r>
      <w:commentRangeEnd w:id="28"/>
      <w:r w:rsidR="003321CB">
        <w:rPr>
          <w:rStyle w:val="CommentReference"/>
        </w:rPr>
        <w:commentReference w:id="28"/>
      </w:r>
      <w:commentRangeStart w:id="29"/>
      <w:r w:rsidRPr="005545CD">
        <w:rPr>
          <w:rFonts w:ascii="Times New Roman" w:hAnsi="Times New Roman" w:cs="Times New Roman"/>
          <w:sz w:val="24"/>
          <w:szCs w:val="24"/>
        </w:rPr>
        <w:t xml:space="preserve">The disc </w:t>
      </w:r>
      <w:proofErr w:type="gramStart"/>
      <w:r w:rsidRPr="005545CD">
        <w:rPr>
          <w:rFonts w:ascii="Times New Roman" w:hAnsi="Times New Roman" w:cs="Times New Roman"/>
          <w:sz w:val="24"/>
          <w:szCs w:val="24"/>
        </w:rPr>
        <w:t>contain</w:t>
      </w:r>
      <w:proofErr w:type="gramEnd"/>
      <w:r w:rsidRPr="005545CD">
        <w:rPr>
          <w:rFonts w:ascii="Times New Roman" w:hAnsi="Times New Roman" w:cs="Times New Roman"/>
          <w:sz w:val="24"/>
          <w:szCs w:val="24"/>
        </w:rPr>
        <w:t xml:space="preserve"> antibiotics </w:t>
      </w:r>
      <w:proofErr w:type="spellStart"/>
      <w:r w:rsidRPr="005545CD">
        <w:rPr>
          <w:rFonts w:ascii="Times New Roman" w:hAnsi="Times New Roman" w:cs="Times New Roman"/>
          <w:sz w:val="24"/>
          <w:szCs w:val="24"/>
        </w:rPr>
        <w:t>septrin</w:t>
      </w:r>
      <w:proofErr w:type="spellEnd"/>
      <w:r w:rsidRPr="005545CD">
        <w:rPr>
          <w:rFonts w:ascii="Times New Roman" w:hAnsi="Times New Roman" w:cs="Times New Roman"/>
          <w:sz w:val="24"/>
          <w:szCs w:val="24"/>
        </w:rPr>
        <w:t xml:space="preserve">, chloramphenicol, ciprofloxacin, </w:t>
      </w:r>
      <w:proofErr w:type="spellStart"/>
      <w:r w:rsidRPr="005545CD">
        <w:rPr>
          <w:rFonts w:ascii="Times New Roman" w:hAnsi="Times New Roman" w:cs="Times New Roman"/>
          <w:sz w:val="24"/>
          <w:szCs w:val="24"/>
        </w:rPr>
        <w:t>sparfloxacin</w:t>
      </w:r>
      <w:proofErr w:type="spellEnd"/>
      <w:r w:rsidRPr="005545CD">
        <w:rPr>
          <w:rFonts w:ascii="Times New Roman" w:hAnsi="Times New Roman" w:cs="Times New Roman"/>
          <w:sz w:val="24"/>
          <w:szCs w:val="24"/>
        </w:rPr>
        <w:t xml:space="preserve">, </w:t>
      </w:r>
      <w:proofErr w:type="spellStart"/>
      <w:r w:rsidRPr="005545CD">
        <w:rPr>
          <w:rFonts w:ascii="Times New Roman" w:hAnsi="Times New Roman" w:cs="Times New Roman"/>
          <w:sz w:val="24"/>
          <w:szCs w:val="24"/>
        </w:rPr>
        <w:t>amoxillin</w:t>
      </w:r>
      <w:proofErr w:type="spellEnd"/>
      <w:r w:rsidRPr="005545CD">
        <w:rPr>
          <w:rFonts w:ascii="Times New Roman" w:hAnsi="Times New Roman" w:cs="Times New Roman"/>
          <w:sz w:val="24"/>
          <w:szCs w:val="24"/>
        </w:rPr>
        <w:t xml:space="preserve">, gentamycin Augmentin, pefloxacin, ofloxacin and Streptomycin, erythromycin, Ciprofloxacin, were carefully place aseptically on Mueller Hinton agar plates. </w:t>
      </w:r>
      <w:commentRangeEnd w:id="29"/>
      <w:r w:rsidR="003321CB">
        <w:rPr>
          <w:rStyle w:val="CommentReference"/>
        </w:rPr>
        <w:commentReference w:id="29"/>
      </w:r>
      <w:commentRangeStart w:id="30"/>
      <w:r w:rsidRPr="005545CD">
        <w:rPr>
          <w:rFonts w:ascii="Times New Roman" w:hAnsi="Times New Roman" w:cs="Times New Roman"/>
          <w:sz w:val="24"/>
          <w:szCs w:val="24"/>
        </w:rPr>
        <w:t>All plates were placed in an incubator and allowed to stand for 24 hours at 37</w:t>
      </w:r>
      <w:r w:rsidRPr="005545CD">
        <w:rPr>
          <w:rFonts w:ascii="Times New Roman" w:hAnsi="Times New Roman" w:cs="Times New Roman"/>
          <w:sz w:val="24"/>
          <w:szCs w:val="24"/>
          <w:vertAlign w:val="superscript"/>
        </w:rPr>
        <w:t>O</w:t>
      </w:r>
      <w:r w:rsidRPr="005545CD">
        <w:rPr>
          <w:rFonts w:ascii="Times New Roman" w:hAnsi="Times New Roman" w:cs="Times New Roman"/>
          <w:sz w:val="24"/>
          <w:szCs w:val="24"/>
        </w:rPr>
        <w:t>C. tone on inhibition was measured in millimeters to meet the guidelines set by the clinical standard laboratory institution (CLSJ, 2017).</w:t>
      </w:r>
      <w:commentRangeEnd w:id="30"/>
      <w:r w:rsidR="003321CB">
        <w:rPr>
          <w:rStyle w:val="CommentReference"/>
        </w:rPr>
        <w:commentReference w:id="30"/>
      </w:r>
    </w:p>
    <w:p w14:paraId="47E2C195" w14:textId="77777777" w:rsidR="009479C1" w:rsidRPr="005545CD" w:rsidRDefault="009479C1" w:rsidP="005545CD">
      <w:pPr>
        <w:spacing w:line="360" w:lineRule="auto"/>
        <w:jc w:val="both"/>
        <w:rPr>
          <w:rFonts w:ascii="Times New Roman" w:hAnsi="Times New Roman" w:cs="Times New Roman"/>
          <w:sz w:val="24"/>
          <w:szCs w:val="24"/>
        </w:rPr>
      </w:pPr>
    </w:p>
    <w:p w14:paraId="61295575" w14:textId="77777777" w:rsidR="009479C1" w:rsidRPr="005545CD" w:rsidRDefault="009479C1" w:rsidP="005545CD">
      <w:pPr>
        <w:spacing w:line="360" w:lineRule="auto"/>
        <w:jc w:val="both"/>
        <w:rPr>
          <w:rFonts w:ascii="Times New Roman" w:hAnsi="Times New Roman" w:cs="Times New Roman"/>
          <w:sz w:val="24"/>
          <w:szCs w:val="24"/>
        </w:rPr>
      </w:pPr>
    </w:p>
    <w:p w14:paraId="09C04BAA" w14:textId="77777777" w:rsidR="009479C1" w:rsidRPr="005545CD" w:rsidRDefault="009479C1" w:rsidP="005545CD">
      <w:pPr>
        <w:spacing w:line="360" w:lineRule="auto"/>
        <w:jc w:val="both"/>
        <w:rPr>
          <w:rFonts w:ascii="Times New Roman" w:hAnsi="Times New Roman" w:cs="Times New Roman"/>
          <w:sz w:val="24"/>
          <w:szCs w:val="24"/>
        </w:rPr>
      </w:pPr>
    </w:p>
    <w:p w14:paraId="31236A49" w14:textId="77777777" w:rsidR="009479C1" w:rsidRPr="005545CD" w:rsidRDefault="009479C1" w:rsidP="005545CD">
      <w:pPr>
        <w:spacing w:line="360" w:lineRule="auto"/>
        <w:jc w:val="both"/>
        <w:rPr>
          <w:rFonts w:ascii="Times New Roman" w:hAnsi="Times New Roman" w:cs="Times New Roman"/>
          <w:b/>
          <w:sz w:val="24"/>
          <w:szCs w:val="24"/>
        </w:rPr>
      </w:pPr>
      <w:r w:rsidRPr="005545CD">
        <w:rPr>
          <w:rFonts w:ascii="Times New Roman" w:hAnsi="Times New Roman" w:cs="Times New Roman"/>
          <w:b/>
          <w:sz w:val="24"/>
          <w:szCs w:val="24"/>
        </w:rPr>
        <w:t>Results</w:t>
      </w:r>
    </w:p>
    <w:p w14:paraId="36B14ED5"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A total of sixty bacterial isolates were isolated and four of the isolates were selected, characterized molecularly and used for antibiotic sensitivity test.</w:t>
      </w:r>
    </w:p>
    <w:p w14:paraId="4B2A12D3" w14:textId="77777777" w:rsidR="009479C1" w:rsidRPr="005545CD" w:rsidRDefault="009479C1" w:rsidP="005545CD">
      <w:pPr>
        <w:spacing w:line="360" w:lineRule="auto"/>
        <w:jc w:val="both"/>
        <w:rPr>
          <w:rFonts w:ascii="Times New Roman" w:hAnsi="Times New Roman" w:cs="Times New Roman"/>
          <w:sz w:val="24"/>
          <w:szCs w:val="24"/>
        </w:rPr>
      </w:pPr>
    </w:p>
    <w:p w14:paraId="28211380" w14:textId="77777777" w:rsidR="009479C1" w:rsidRPr="005545CD" w:rsidRDefault="009479C1" w:rsidP="005545CD">
      <w:pPr>
        <w:spacing w:line="360" w:lineRule="auto"/>
        <w:jc w:val="both"/>
        <w:rPr>
          <w:rFonts w:ascii="Times New Roman" w:hAnsi="Times New Roman" w:cs="Times New Roman"/>
          <w:b/>
          <w:sz w:val="24"/>
          <w:szCs w:val="24"/>
        </w:rPr>
      </w:pPr>
    </w:p>
    <w:p w14:paraId="17F5F017" w14:textId="77777777" w:rsidR="009479C1" w:rsidRPr="005545CD" w:rsidRDefault="009479C1" w:rsidP="005545CD">
      <w:pPr>
        <w:jc w:val="both"/>
        <w:rPr>
          <w:rFonts w:ascii="Times New Roman" w:hAnsi="Times New Roman" w:cs="Times New Roman"/>
          <w:sz w:val="24"/>
          <w:szCs w:val="24"/>
        </w:rPr>
      </w:pPr>
      <w:r w:rsidRPr="005545CD">
        <w:rPr>
          <w:rFonts w:ascii="Times New Roman" w:hAnsi="Times New Roman" w:cs="Times New Roman"/>
          <w:noProof/>
          <w:sz w:val="24"/>
          <w:szCs w:val="24"/>
          <w:lang w:val="en-GB" w:eastAsia="en-GB"/>
        </w:rPr>
        <mc:AlternateContent>
          <mc:Choice Requires="wpc">
            <w:drawing>
              <wp:anchor distT="0" distB="0" distL="114300" distR="114300" simplePos="0" relativeHeight="251659264" behindDoc="0" locked="0" layoutInCell="1" allowOverlap="1" wp14:anchorId="49BF2BCC" wp14:editId="46001F54">
                <wp:simplePos x="0" y="0"/>
                <wp:positionH relativeFrom="column">
                  <wp:posOffset>-241496</wp:posOffset>
                </wp:positionH>
                <wp:positionV relativeFrom="paragraph">
                  <wp:posOffset>-914400</wp:posOffset>
                </wp:positionV>
                <wp:extent cx="5842196" cy="3611245"/>
                <wp:effectExtent l="0" t="0" r="0" b="8255"/>
                <wp:wrapNone/>
                <wp:docPr id="2032723085"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55009409" name="Rectangle 51"/>
                        <wps:cNvSpPr>
                          <a:spLocks noChangeArrowheads="1"/>
                        </wps:cNvSpPr>
                        <wps:spPr bwMode="auto">
                          <a:xfrm>
                            <a:off x="424180" y="0"/>
                            <a:ext cx="5295900" cy="3611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6451346" name="Rectangle 52"/>
                        <wps:cNvSpPr>
                          <a:spLocks noChangeArrowheads="1"/>
                        </wps:cNvSpPr>
                        <wps:spPr bwMode="auto">
                          <a:xfrm>
                            <a:off x="2243380" y="312420"/>
                            <a:ext cx="326199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DF03C"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 xml:space="preserve"> MN208217.1 </w:t>
                              </w:r>
                              <w:r w:rsidRPr="003A01E4">
                                <w:rPr>
                                  <w:rFonts w:ascii="Arial" w:hAnsi="Arial" w:cs="Arial"/>
                                  <w:i/>
                                  <w:iCs/>
                                  <w:color w:val="000000"/>
                                  <w:sz w:val="20"/>
                                  <w:szCs w:val="20"/>
                                </w:rPr>
                                <w:t xml:space="preserve">Enterobacter </w:t>
                              </w:r>
                              <w:proofErr w:type="spellStart"/>
                              <w:r w:rsidRPr="003A01E4">
                                <w:rPr>
                                  <w:rFonts w:ascii="Arial" w:hAnsi="Arial" w:cs="Arial"/>
                                  <w:i/>
                                  <w:iCs/>
                                  <w:color w:val="000000"/>
                                  <w:sz w:val="20"/>
                                  <w:szCs w:val="20"/>
                                </w:rPr>
                                <w:t>bugandensis</w:t>
                              </w:r>
                              <w:proofErr w:type="spellEnd"/>
                              <w:r w:rsidRPr="003A01E4">
                                <w:rPr>
                                  <w:rFonts w:ascii="Arial" w:hAnsi="Arial" w:cs="Arial"/>
                                  <w:color w:val="000000"/>
                                  <w:sz w:val="20"/>
                                  <w:szCs w:val="20"/>
                                </w:rPr>
                                <w:t xml:space="preserve"> strain 118-b blue</w:t>
                              </w:r>
                            </w:p>
                          </w:txbxContent>
                        </wps:txbx>
                        <wps:bodyPr rot="0" vert="horz" wrap="none" lIns="0" tIns="0" rIns="0" bIns="0" anchor="t" anchorCtr="0">
                          <a:spAutoFit/>
                        </wps:bodyPr>
                      </wps:wsp>
                      <wps:wsp>
                        <wps:cNvPr id="439565093" name="Freeform 53"/>
                        <wps:cNvSpPr>
                          <a:spLocks/>
                        </wps:cNvSpPr>
                        <wps:spPr bwMode="auto">
                          <a:xfrm>
                            <a:off x="1785620" y="357505"/>
                            <a:ext cx="446405" cy="239395"/>
                          </a:xfrm>
                          <a:custGeom>
                            <a:avLst/>
                            <a:gdLst>
                              <a:gd name="T0" fmla="*/ 0 w 703"/>
                              <a:gd name="T1" fmla="*/ 377 h 377"/>
                              <a:gd name="T2" fmla="*/ 0 w 703"/>
                              <a:gd name="T3" fmla="*/ 0 h 377"/>
                              <a:gd name="T4" fmla="*/ 703 w 703"/>
                              <a:gd name="T5" fmla="*/ 0 h 377"/>
                            </a:gdLst>
                            <a:ahLst/>
                            <a:cxnLst>
                              <a:cxn ang="0">
                                <a:pos x="T0" y="T1"/>
                              </a:cxn>
                              <a:cxn ang="0">
                                <a:pos x="T2" y="T3"/>
                              </a:cxn>
                              <a:cxn ang="0">
                                <a:pos x="T4" y="T5"/>
                              </a:cxn>
                            </a:cxnLst>
                            <a:rect l="0" t="0" r="r" b="b"/>
                            <a:pathLst>
                              <a:path w="703" h="377">
                                <a:moveTo>
                                  <a:pt x="0" y="377"/>
                                </a:moveTo>
                                <a:lnTo>
                                  <a:pt x="0" y="0"/>
                                </a:lnTo>
                                <a:lnTo>
                                  <a:pt x="703"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5672935" name="Rectangle 54"/>
                        <wps:cNvSpPr>
                          <a:spLocks noChangeArrowheads="1"/>
                        </wps:cNvSpPr>
                        <wps:spPr bwMode="auto">
                          <a:xfrm>
                            <a:off x="2243380" y="798195"/>
                            <a:ext cx="27184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0F44F"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 xml:space="preserve"> AB548579.1 </w:t>
                              </w:r>
                              <w:r w:rsidRPr="003A01E4">
                                <w:rPr>
                                  <w:rFonts w:ascii="Arial" w:hAnsi="Arial" w:cs="Arial"/>
                                  <w:i/>
                                  <w:iCs/>
                                  <w:color w:val="000000"/>
                                  <w:sz w:val="20"/>
                                  <w:szCs w:val="20"/>
                                </w:rPr>
                                <w:t>Escherichia coli</w:t>
                              </w:r>
                              <w:r w:rsidRPr="003A01E4">
                                <w:rPr>
                                  <w:rFonts w:ascii="Arial" w:hAnsi="Arial" w:cs="Arial"/>
                                  <w:color w:val="000000"/>
                                  <w:sz w:val="20"/>
                                  <w:szCs w:val="20"/>
                                </w:rPr>
                                <w:t xml:space="preserve"> strain: JCM 24006</w:t>
                              </w:r>
                            </w:p>
                          </w:txbxContent>
                        </wps:txbx>
                        <wps:bodyPr rot="0" vert="horz" wrap="none" lIns="0" tIns="0" rIns="0" bIns="0" anchor="t" anchorCtr="0">
                          <a:spAutoFit/>
                        </wps:bodyPr>
                      </wps:wsp>
                      <wps:wsp>
                        <wps:cNvPr id="1757835992" name="Freeform 55"/>
                        <wps:cNvSpPr>
                          <a:spLocks/>
                        </wps:cNvSpPr>
                        <wps:spPr bwMode="auto">
                          <a:xfrm>
                            <a:off x="1785620" y="602615"/>
                            <a:ext cx="446405" cy="240030"/>
                          </a:xfrm>
                          <a:custGeom>
                            <a:avLst/>
                            <a:gdLst>
                              <a:gd name="T0" fmla="*/ 0 w 703"/>
                              <a:gd name="T1" fmla="*/ 0 h 378"/>
                              <a:gd name="T2" fmla="*/ 0 w 703"/>
                              <a:gd name="T3" fmla="*/ 378 h 378"/>
                              <a:gd name="T4" fmla="*/ 703 w 703"/>
                              <a:gd name="T5" fmla="*/ 378 h 378"/>
                            </a:gdLst>
                            <a:ahLst/>
                            <a:cxnLst>
                              <a:cxn ang="0">
                                <a:pos x="T0" y="T1"/>
                              </a:cxn>
                              <a:cxn ang="0">
                                <a:pos x="T2" y="T3"/>
                              </a:cxn>
                              <a:cxn ang="0">
                                <a:pos x="T4" y="T5"/>
                              </a:cxn>
                            </a:cxnLst>
                            <a:rect l="0" t="0" r="r" b="b"/>
                            <a:pathLst>
                              <a:path w="703" h="378">
                                <a:moveTo>
                                  <a:pt x="0" y="0"/>
                                </a:moveTo>
                                <a:lnTo>
                                  <a:pt x="0" y="378"/>
                                </a:lnTo>
                                <a:lnTo>
                                  <a:pt x="703" y="37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234830" name="Freeform 56"/>
                        <wps:cNvSpPr>
                          <a:spLocks/>
                        </wps:cNvSpPr>
                        <wps:spPr bwMode="auto">
                          <a:xfrm>
                            <a:off x="1339215" y="596900"/>
                            <a:ext cx="446405" cy="363220"/>
                          </a:xfrm>
                          <a:custGeom>
                            <a:avLst/>
                            <a:gdLst>
                              <a:gd name="T0" fmla="*/ 0 w 703"/>
                              <a:gd name="T1" fmla="*/ 572 h 572"/>
                              <a:gd name="T2" fmla="*/ 0 w 703"/>
                              <a:gd name="T3" fmla="*/ 0 h 572"/>
                              <a:gd name="T4" fmla="*/ 703 w 703"/>
                              <a:gd name="T5" fmla="*/ 0 h 572"/>
                            </a:gdLst>
                            <a:ahLst/>
                            <a:cxnLst>
                              <a:cxn ang="0">
                                <a:pos x="T0" y="T1"/>
                              </a:cxn>
                              <a:cxn ang="0">
                                <a:pos x="T2" y="T3"/>
                              </a:cxn>
                              <a:cxn ang="0">
                                <a:pos x="T4" y="T5"/>
                              </a:cxn>
                            </a:cxnLst>
                            <a:rect l="0" t="0" r="r" b="b"/>
                            <a:pathLst>
                              <a:path w="703" h="572">
                                <a:moveTo>
                                  <a:pt x="0" y="572"/>
                                </a:moveTo>
                                <a:lnTo>
                                  <a:pt x="0" y="0"/>
                                </a:lnTo>
                                <a:lnTo>
                                  <a:pt x="703"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1029704" name="Rectangle 57"/>
                        <wps:cNvSpPr>
                          <a:spLocks noChangeArrowheads="1"/>
                        </wps:cNvSpPr>
                        <wps:spPr bwMode="auto">
                          <a:xfrm>
                            <a:off x="2243380" y="1283970"/>
                            <a:ext cx="29864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4F747"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 xml:space="preserve"> JN102565.1 </w:t>
                              </w:r>
                              <w:r w:rsidRPr="003A01E4">
                                <w:rPr>
                                  <w:rFonts w:ascii="Arial" w:hAnsi="Arial" w:cs="Arial"/>
                                  <w:i/>
                                  <w:iCs/>
                                  <w:color w:val="000000"/>
                                  <w:sz w:val="20"/>
                                  <w:szCs w:val="20"/>
                                </w:rPr>
                                <w:t>Staphylococcus aureus</w:t>
                              </w:r>
                              <w:r w:rsidRPr="003A01E4">
                                <w:rPr>
                                  <w:rFonts w:ascii="Arial" w:hAnsi="Arial" w:cs="Arial"/>
                                  <w:color w:val="000000"/>
                                  <w:sz w:val="20"/>
                                  <w:szCs w:val="20"/>
                                </w:rPr>
                                <w:t xml:space="preserve"> strain FUA2080</w:t>
                              </w:r>
                            </w:p>
                          </w:txbxContent>
                        </wps:txbx>
                        <wps:bodyPr rot="0" vert="horz" wrap="none" lIns="0" tIns="0" rIns="0" bIns="0" anchor="t" anchorCtr="0">
                          <a:spAutoFit/>
                        </wps:bodyPr>
                      </wps:wsp>
                      <wps:wsp>
                        <wps:cNvPr id="1352345602" name="Freeform 58"/>
                        <wps:cNvSpPr>
                          <a:spLocks/>
                        </wps:cNvSpPr>
                        <wps:spPr bwMode="auto">
                          <a:xfrm>
                            <a:off x="1339215" y="965835"/>
                            <a:ext cx="892810" cy="362585"/>
                          </a:xfrm>
                          <a:custGeom>
                            <a:avLst/>
                            <a:gdLst>
                              <a:gd name="T0" fmla="*/ 0 w 1406"/>
                              <a:gd name="T1" fmla="*/ 0 h 571"/>
                              <a:gd name="T2" fmla="*/ 0 w 1406"/>
                              <a:gd name="T3" fmla="*/ 571 h 571"/>
                              <a:gd name="T4" fmla="*/ 1406 w 1406"/>
                              <a:gd name="T5" fmla="*/ 571 h 571"/>
                            </a:gdLst>
                            <a:ahLst/>
                            <a:cxnLst>
                              <a:cxn ang="0">
                                <a:pos x="T0" y="T1"/>
                              </a:cxn>
                              <a:cxn ang="0">
                                <a:pos x="T2" y="T3"/>
                              </a:cxn>
                              <a:cxn ang="0">
                                <a:pos x="T4" y="T5"/>
                              </a:cxn>
                            </a:cxnLst>
                            <a:rect l="0" t="0" r="r" b="b"/>
                            <a:pathLst>
                              <a:path w="1406" h="571">
                                <a:moveTo>
                                  <a:pt x="0" y="0"/>
                                </a:moveTo>
                                <a:lnTo>
                                  <a:pt x="0" y="571"/>
                                </a:lnTo>
                                <a:lnTo>
                                  <a:pt x="1406" y="57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7163456" name="Freeform 59"/>
                        <wps:cNvSpPr>
                          <a:spLocks/>
                        </wps:cNvSpPr>
                        <wps:spPr bwMode="auto">
                          <a:xfrm>
                            <a:off x="892810" y="960120"/>
                            <a:ext cx="446405" cy="424180"/>
                          </a:xfrm>
                          <a:custGeom>
                            <a:avLst/>
                            <a:gdLst>
                              <a:gd name="T0" fmla="*/ 0 w 703"/>
                              <a:gd name="T1" fmla="*/ 668 h 668"/>
                              <a:gd name="T2" fmla="*/ 0 w 703"/>
                              <a:gd name="T3" fmla="*/ 0 h 668"/>
                              <a:gd name="T4" fmla="*/ 703 w 703"/>
                              <a:gd name="T5" fmla="*/ 0 h 668"/>
                            </a:gdLst>
                            <a:ahLst/>
                            <a:cxnLst>
                              <a:cxn ang="0">
                                <a:pos x="T0" y="T1"/>
                              </a:cxn>
                              <a:cxn ang="0">
                                <a:pos x="T2" y="T3"/>
                              </a:cxn>
                              <a:cxn ang="0">
                                <a:pos x="T4" y="T5"/>
                              </a:cxn>
                            </a:cxnLst>
                            <a:rect l="0" t="0" r="r" b="b"/>
                            <a:pathLst>
                              <a:path w="703" h="668">
                                <a:moveTo>
                                  <a:pt x="0" y="668"/>
                                </a:moveTo>
                                <a:lnTo>
                                  <a:pt x="0" y="0"/>
                                </a:lnTo>
                                <a:lnTo>
                                  <a:pt x="703"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8344875" name="Rectangle 60"/>
                        <wps:cNvSpPr>
                          <a:spLocks noChangeArrowheads="1"/>
                        </wps:cNvSpPr>
                        <wps:spPr bwMode="auto">
                          <a:xfrm>
                            <a:off x="2243380" y="1769110"/>
                            <a:ext cx="323405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10197"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 xml:space="preserve"> CP109738.1 </w:t>
                              </w:r>
                              <w:r w:rsidRPr="003A01E4">
                                <w:rPr>
                                  <w:rFonts w:ascii="Arial" w:hAnsi="Arial" w:cs="Arial"/>
                                  <w:i/>
                                  <w:iCs/>
                                  <w:color w:val="000000"/>
                                  <w:sz w:val="20"/>
                                  <w:szCs w:val="20"/>
                                </w:rPr>
                                <w:t xml:space="preserve">Enterobacter </w:t>
                              </w:r>
                              <w:proofErr w:type="spellStart"/>
                              <w:r w:rsidRPr="003A01E4">
                                <w:rPr>
                                  <w:rFonts w:ascii="Arial" w:hAnsi="Arial" w:cs="Arial"/>
                                  <w:i/>
                                  <w:iCs/>
                                  <w:color w:val="000000"/>
                                  <w:sz w:val="20"/>
                                  <w:szCs w:val="20"/>
                                </w:rPr>
                                <w:t>hormaechei</w:t>
                              </w:r>
                              <w:proofErr w:type="spellEnd"/>
                              <w:r w:rsidRPr="003A01E4">
                                <w:rPr>
                                  <w:rFonts w:ascii="Arial" w:hAnsi="Arial" w:cs="Arial"/>
                                  <w:color w:val="000000"/>
                                  <w:sz w:val="20"/>
                                  <w:szCs w:val="20"/>
                                </w:rPr>
                                <w:t xml:space="preserve"> strain 2017-45-33</w:t>
                              </w:r>
                            </w:p>
                          </w:txbxContent>
                        </wps:txbx>
                        <wps:bodyPr rot="0" vert="horz" wrap="none" lIns="0" tIns="0" rIns="0" bIns="0" anchor="t" anchorCtr="0">
                          <a:spAutoFit/>
                        </wps:bodyPr>
                      </wps:wsp>
                      <wps:wsp>
                        <wps:cNvPr id="646739024" name="Freeform 61"/>
                        <wps:cNvSpPr>
                          <a:spLocks/>
                        </wps:cNvSpPr>
                        <wps:spPr bwMode="auto">
                          <a:xfrm>
                            <a:off x="892810" y="1390015"/>
                            <a:ext cx="1339215" cy="423545"/>
                          </a:xfrm>
                          <a:custGeom>
                            <a:avLst/>
                            <a:gdLst>
                              <a:gd name="T0" fmla="*/ 0 w 2109"/>
                              <a:gd name="T1" fmla="*/ 0 h 667"/>
                              <a:gd name="T2" fmla="*/ 0 w 2109"/>
                              <a:gd name="T3" fmla="*/ 667 h 667"/>
                              <a:gd name="T4" fmla="*/ 2109 w 2109"/>
                              <a:gd name="T5" fmla="*/ 667 h 667"/>
                            </a:gdLst>
                            <a:ahLst/>
                            <a:cxnLst>
                              <a:cxn ang="0">
                                <a:pos x="T0" y="T1"/>
                              </a:cxn>
                              <a:cxn ang="0">
                                <a:pos x="T2" y="T3"/>
                              </a:cxn>
                              <a:cxn ang="0">
                                <a:pos x="T4" y="T5"/>
                              </a:cxn>
                            </a:cxnLst>
                            <a:rect l="0" t="0" r="r" b="b"/>
                            <a:pathLst>
                              <a:path w="2109" h="667">
                                <a:moveTo>
                                  <a:pt x="0" y="0"/>
                                </a:moveTo>
                                <a:lnTo>
                                  <a:pt x="0" y="667"/>
                                </a:lnTo>
                                <a:lnTo>
                                  <a:pt x="2109" y="667"/>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1510028" name="Freeform 62"/>
                        <wps:cNvSpPr>
                          <a:spLocks/>
                        </wps:cNvSpPr>
                        <wps:spPr bwMode="auto">
                          <a:xfrm>
                            <a:off x="446405" y="1384300"/>
                            <a:ext cx="446405" cy="457200"/>
                          </a:xfrm>
                          <a:custGeom>
                            <a:avLst/>
                            <a:gdLst>
                              <a:gd name="T0" fmla="*/ 0 w 703"/>
                              <a:gd name="T1" fmla="*/ 720 h 720"/>
                              <a:gd name="T2" fmla="*/ 0 w 703"/>
                              <a:gd name="T3" fmla="*/ 0 h 720"/>
                              <a:gd name="T4" fmla="*/ 703 w 703"/>
                              <a:gd name="T5" fmla="*/ 0 h 720"/>
                            </a:gdLst>
                            <a:ahLst/>
                            <a:cxnLst>
                              <a:cxn ang="0">
                                <a:pos x="T0" y="T1"/>
                              </a:cxn>
                              <a:cxn ang="0">
                                <a:pos x="T2" y="T3"/>
                              </a:cxn>
                              <a:cxn ang="0">
                                <a:pos x="T4" y="T5"/>
                              </a:cxn>
                            </a:cxnLst>
                            <a:rect l="0" t="0" r="r" b="b"/>
                            <a:pathLst>
                              <a:path w="703" h="720">
                                <a:moveTo>
                                  <a:pt x="0" y="720"/>
                                </a:moveTo>
                                <a:lnTo>
                                  <a:pt x="0" y="0"/>
                                </a:lnTo>
                                <a:lnTo>
                                  <a:pt x="703"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34221" name="Rectangle 63"/>
                        <wps:cNvSpPr>
                          <a:spLocks noChangeArrowheads="1"/>
                        </wps:cNvSpPr>
                        <wps:spPr bwMode="auto">
                          <a:xfrm>
                            <a:off x="2243380" y="2254885"/>
                            <a:ext cx="31629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48C12"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 xml:space="preserve"> CP050958.1 </w:t>
                              </w:r>
                              <w:r w:rsidRPr="003A01E4">
                                <w:rPr>
                                  <w:rFonts w:ascii="Arial" w:hAnsi="Arial" w:cs="Arial"/>
                                  <w:i/>
                                  <w:iCs/>
                                  <w:color w:val="000000"/>
                                  <w:sz w:val="20"/>
                                  <w:szCs w:val="20"/>
                                </w:rPr>
                                <w:t xml:space="preserve">Klebsiella </w:t>
                              </w:r>
                              <w:proofErr w:type="spellStart"/>
                              <w:r w:rsidRPr="003A01E4">
                                <w:rPr>
                                  <w:rFonts w:ascii="Arial" w:hAnsi="Arial" w:cs="Arial"/>
                                  <w:i/>
                                  <w:iCs/>
                                  <w:color w:val="000000"/>
                                  <w:sz w:val="20"/>
                                  <w:szCs w:val="20"/>
                                </w:rPr>
                                <w:t>variicola</w:t>
                              </w:r>
                              <w:proofErr w:type="spellEnd"/>
                              <w:r w:rsidRPr="003A01E4">
                                <w:rPr>
                                  <w:rFonts w:ascii="Arial" w:hAnsi="Arial" w:cs="Arial"/>
                                  <w:color w:val="000000"/>
                                  <w:sz w:val="20"/>
                                  <w:szCs w:val="20"/>
                                </w:rPr>
                                <w:t xml:space="preserve"> strain FDAARGOS 628</w:t>
                              </w:r>
                            </w:p>
                          </w:txbxContent>
                        </wps:txbx>
                        <wps:bodyPr rot="0" vert="horz" wrap="none" lIns="0" tIns="0" rIns="0" bIns="0" anchor="t" anchorCtr="0">
                          <a:spAutoFit/>
                        </wps:bodyPr>
                      </wps:wsp>
                      <wps:wsp>
                        <wps:cNvPr id="987972391" name="Freeform 64"/>
                        <wps:cNvSpPr>
                          <a:spLocks/>
                        </wps:cNvSpPr>
                        <wps:spPr bwMode="auto">
                          <a:xfrm>
                            <a:off x="446405" y="1847215"/>
                            <a:ext cx="1785620" cy="452120"/>
                          </a:xfrm>
                          <a:custGeom>
                            <a:avLst/>
                            <a:gdLst>
                              <a:gd name="T0" fmla="*/ 0 w 2812"/>
                              <a:gd name="T1" fmla="*/ 0 h 712"/>
                              <a:gd name="T2" fmla="*/ 0 w 2812"/>
                              <a:gd name="T3" fmla="*/ 712 h 712"/>
                              <a:gd name="T4" fmla="*/ 2812 w 2812"/>
                              <a:gd name="T5" fmla="*/ 712 h 712"/>
                            </a:gdLst>
                            <a:ahLst/>
                            <a:cxnLst>
                              <a:cxn ang="0">
                                <a:pos x="T0" y="T1"/>
                              </a:cxn>
                              <a:cxn ang="0">
                                <a:pos x="T2" y="T3"/>
                              </a:cxn>
                              <a:cxn ang="0">
                                <a:pos x="T4" y="T5"/>
                              </a:cxn>
                            </a:cxnLst>
                            <a:rect l="0" t="0" r="r" b="b"/>
                            <a:pathLst>
                              <a:path w="2812" h="712">
                                <a:moveTo>
                                  <a:pt x="0" y="0"/>
                                </a:moveTo>
                                <a:lnTo>
                                  <a:pt x="0" y="712"/>
                                </a:lnTo>
                                <a:lnTo>
                                  <a:pt x="2812" y="71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5672690" name="Freeform 65"/>
                        <wps:cNvSpPr>
                          <a:spLocks/>
                        </wps:cNvSpPr>
                        <wps:spPr bwMode="auto">
                          <a:xfrm>
                            <a:off x="0" y="1841500"/>
                            <a:ext cx="446405" cy="469265"/>
                          </a:xfrm>
                          <a:custGeom>
                            <a:avLst/>
                            <a:gdLst>
                              <a:gd name="T0" fmla="*/ 0 w 703"/>
                              <a:gd name="T1" fmla="*/ 739 h 739"/>
                              <a:gd name="T2" fmla="*/ 0 w 703"/>
                              <a:gd name="T3" fmla="*/ 0 h 739"/>
                              <a:gd name="T4" fmla="*/ 703 w 703"/>
                              <a:gd name="T5" fmla="*/ 0 h 739"/>
                            </a:gdLst>
                            <a:ahLst/>
                            <a:cxnLst>
                              <a:cxn ang="0">
                                <a:pos x="T0" y="T1"/>
                              </a:cxn>
                              <a:cxn ang="0">
                                <a:pos x="T2" y="T3"/>
                              </a:cxn>
                              <a:cxn ang="0">
                                <a:pos x="T4" y="T5"/>
                              </a:cxn>
                            </a:cxnLst>
                            <a:rect l="0" t="0" r="r" b="b"/>
                            <a:pathLst>
                              <a:path w="703" h="739">
                                <a:moveTo>
                                  <a:pt x="0" y="739"/>
                                </a:moveTo>
                                <a:lnTo>
                                  <a:pt x="0" y="0"/>
                                </a:lnTo>
                                <a:lnTo>
                                  <a:pt x="703"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8078413" name="Rectangle 66"/>
                        <wps:cNvSpPr>
                          <a:spLocks noChangeArrowheads="1"/>
                        </wps:cNvSpPr>
                        <wps:spPr bwMode="auto">
                          <a:xfrm>
                            <a:off x="2243380" y="2740025"/>
                            <a:ext cx="257746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24538"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 xml:space="preserve"> CP030320.1 </w:t>
                              </w:r>
                              <w:r w:rsidRPr="003A01E4">
                                <w:rPr>
                                  <w:rFonts w:ascii="Arial" w:hAnsi="Arial" w:cs="Arial"/>
                                  <w:i/>
                                  <w:iCs/>
                                  <w:color w:val="000000"/>
                                  <w:sz w:val="20"/>
                                  <w:szCs w:val="20"/>
                                </w:rPr>
                                <w:t>Klebsiella pneumoniae</w:t>
                              </w:r>
                              <w:r w:rsidRPr="003A01E4">
                                <w:rPr>
                                  <w:rFonts w:ascii="Arial" w:hAnsi="Arial" w:cs="Arial"/>
                                  <w:color w:val="000000"/>
                                  <w:sz w:val="20"/>
                                  <w:szCs w:val="20"/>
                                </w:rPr>
                                <w:t xml:space="preserve"> strain 23</w:t>
                              </w:r>
                            </w:p>
                          </w:txbxContent>
                        </wps:txbx>
                        <wps:bodyPr rot="0" vert="horz" wrap="none" lIns="0" tIns="0" rIns="0" bIns="0" anchor="t" anchorCtr="0">
                          <a:spAutoFit/>
                        </wps:bodyPr>
                      </wps:wsp>
                      <wps:wsp>
                        <wps:cNvPr id="1062398530" name="Freeform 67"/>
                        <wps:cNvSpPr>
                          <a:spLocks/>
                        </wps:cNvSpPr>
                        <wps:spPr bwMode="auto">
                          <a:xfrm>
                            <a:off x="0" y="2315845"/>
                            <a:ext cx="2232025" cy="469265"/>
                          </a:xfrm>
                          <a:custGeom>
                            <a:avLst/>
                            <a:gdLst>
                              <a:gd name="T0" fmla="*/ 0 w 3515"/>
                              <a:gd name="T1" fmla="*/ 0 h 739"/>
                              <a:gd name="T2" fmla="*/ 0 w 3515"/>
                              <a:gd name="T3" fmla="*/ 739 h 739"/>
                              <a:gd name="T4" fmla="*/ 3515 w 3515"/>
                              <a:gd name="T5" fmla="*/ 739 h 739"/>
                            </a:gdLst>
                            <a:ahLst/>
                            <a:cxnLst>
                              <a:cxn ang="0">
                                <a:pos x="T0" y="T1"/>
                              </a:cxn>
                              <a:cxn ang="0">
                                <a:pos x="T2" y="T3"/>
                              </a:cxn>
                              <a:cxn ang="0">
                                <a:pos x="T4" y="T5"/>
                              </a:cxn>
                            </a:cxnLst>
                            <a:rect l="0" t="0" r="r" b="b"/>
                            <a:pathLst>
                              <a:path w="3515" h="739">
                                <a:moveTo>
                                  <a:pt x="0" y="0"/>
                                </a:moveTo>
                                <a:lnTo>
                                  <a:pt x="0" y="739"/>
                                </a:lnTo>
                                <a:lnTo>
                                  <a:pt x="3515" y="73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678269" name="Rectangle 68"/>
                        <wps:cNvSpPr>
                          <a:spLocks noChangeArrowheads="1"/>
                        </wps:cNvSpPr>
                        <wps:spPr bwMode="auto">
                          <a:xfrm>
                            <a:off x="792453" y="1289050"/>
                            <a:ext cx="141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85E29"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86</w:t>
                              </w:r>
                            </w:p>
                          </w:txbxContent>
                        </wps:txbx>
                        <wps:bodyPr rot="0" vert="horz" wrap="none" lIns="0" tIns="0" rIns="0" bIns="0" anchor="t" anchorCtr="0">
                          <a:spAutoFit/>
                        </wps:bodyPr>
                      </wps:wsp>
                      <wps:wsp>
                        <wps:cNvPr id="1481903696" name="Rectangle 69"/>
                        <wps:cNvSpPr>
                          <a:spLocks noChangeArrowheads="1"/>
                        </wps:cNvSpPr>
                        <wps:spPr bwMode="auto">
                          <a:xfrm>
                            <a:off x="1651580" y="502285"/>
                            <a:ext cx="21209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81724"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100</w:t>
                              </w:r>
                            </w:p>
                          </w:txbxContent>
                        </wps:txbx>
                        <wps:bodyPr rot="0" vert="horz" wrap="none" lIns="0" tIns="0" rIns="0" bIns="0" anchor="t" anchorCtr="0">
                          <a:spAutoFit/>
                        </wps:bodyPr>
                      </wps:wsp>
                      <wps:wsp>
                        <wps:cNvPr id="649920052" name="Rectangle 70"/>
                        <wps:cNvSpPr>
                          <a:spLocks noChangeArrowheads="1"/>
                        </wps:cNvSpPr>
                        <wps:spPr bwMode="auto">
                          <a:xfrm>
                            <a:off x="1205190" y="864870"/>
                            <a:ext cx="21209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D4B29"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100</w:t>
                              </w:r>
                            </w:p>
                          </w:txbxContent>
                        </wps:txbx>
                        <wps:bodyPr rot="0" vert="horz" wrap="none" lIns="0" tIns="0" rIns="0" bIns="0" anchor="t" anchorCtr="0">
                          <a:spAutoFit/>
                        </wps:bodyPr>
                      </wps:wsp>
                      <wps:wsp>
                        <wps:cNvPr id="1433374148" name="Rectangle 71"/>
                        <wps:cNvSpPr>
                          <a:spLocks noChangeArrowheads="1"/>
                        </wps:cNvSpPr>
                        <wps:spPr bwMode="auto">
                          <a:xfrm>
                            <a:off x="1723967" y="1350645"/>
                            <a:ext cx="2476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292CB"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0.16</w:t>
                              </w:r>
                            </w:p>
                          </w:txbxContent>
                        </wps:txbx>
                        <wps:bodyPr rot="0" vert="horz" wrap="none" lIns="0" tIns="0" rIns="0" bIns="0" anchor="t" anchorCtr="0">
                          <a:spAutoFit/>
                        </wps:bodyPr>
                      </wps:wsp>
                      <wps:wsp>
                        <wps:cNvPr id="736136359" name="Rectangle 72"/>
                        <wps:cNvSpPr>
                          <a:spLocks noChangeArrowheads="1"/>
                        </wps:cNvSpPr>
                        <wps:spPr bwMode="auto">
                          <a:xfrm>
                            <a:off x="1501090" y="1836420"/>
                            <a:ext cx="2476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B2FE8"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0.42</w:t>
                              </w:r>
                            </w:p>
                          </w:txbxContent>
                        </wps:txbx>
                        <wps:bodyPr rot="0" vert="horz" wrap="none" lIns="0" tIns="0" rIns="0" bIns="0" anchor="t" anchorCtr="0">
                          <a:spAutoFit/>
                        </wps:bodyPr>
                      </wps:wsp>
                      <wps:wsp>
                        <wps:cNvPr id="1906990934" name="Rectangle 73"/>
                        <wps:cNvSpPr>
                          <a:spLocks noChangeArrowheads="1"/>
                        </wps:cNvSpPr>
                        <wps:spPr bwMode="auto">
                          <a:xfrm>
                            <a:off x="1947480" y="379730"/>
                            <a:ext cx="2476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8F175"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0.03</w:t>
                              </w:r>
                            </w:p>
                          </w:txbxContent>
                        </wps:txbx>
                        <wps:bodyPr rot="0" vert="horz" wrap="none" lIns="0" tIns="0" rIns="0" bIns="0" anchor="t" anchorCtr="0">
                          <a:spAutoFit/>
                        </wps:bodyPr>
                      </wps:wsp>
                      <wps:wsp>
                        <wps:cNvPr id="1479865442" name="Rectangle 74"/>
                        <wps:cNvSpPr>
                          <a:spLocks noChangeArrowheads="1"/>
                        </wps:cNvSpPr>
                        <wps:spPr bwMode="auto">
                          <a:xfrm>
                            <a:off x="1947480" y="864870"/>
                            <a:ext cx="2476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26193"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0.02</w:t>
                              </w:r>
                            </w:p>
                          </w:txbxContent>
                        </wps:txbx>
                        <wps:bodyPr rot="0" vert="horz" wrap="none" lIns="0" tIns="0" rIns="0" bIns="0" anchor="t" anchorCtr="0">
                          <a:spAutoFit/>
                        </wps:bodyPr>
                      </wps:wsp>
                      <wps:wsp>
                        <wps:cNvPr id="1702742946" name="Rectangle 75"/>
                        <wps:cNvSpPr>
                          <a:spLocks noChangeArrowheads="1"/>
                        </wps:cNvSpPr>
                        <wps:spPr bwMode="auto">
                          <a:xfrm>
                            <a:off x="1054700" y="2807335"/>
                            <a:ext cx="2476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6540A"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0.80</w:t>
                              </w:r>
                            </w:p>
                          </w:txbxContent>
                        </wps:txbx>
                        <wps:bodyPr rot="0" vert="horz" wrap="none" lIns="0" tIns="0" rIns="0" bIns="0" anchor="t" anchorCtr="0">
                          <a:spAutoFit/>
                        </wps:bodyPr>
                      </wps:wsp>
                      <wps:wsp>
                        <wps:cNvPr id="422955065" name="Rectangle 76"/>
                        <wps:cNvSpPr>
                          <a:spLocks noChangeArrowheads="1"/>
                        </wps:cNvSpPr>
                        <wps:spPr bwMode="auto">
                          <a:xfrm>
                            <a:off x="1277577" y="2321560"/>
                            <a:ext cx="2476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306E7"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0.71</w:t>
                              </w:r>
                            </w:p>
                          </w:txbxContent>
                        </wps:txbx>
                        <wps:bodyPr rot="0" vert="horz" wrap="none" lIns="0" tIns="0" rIns="0" bIns="0" anchor="t" anchorCtr="0">
                          <a:spAutoFit/>
                        </wps:bodyPr>
                      </wps:wsp>
                      <wps:wsp>
                        <wps:cNvPr id="649567024" name="Rectangle 77"/>
                        <wps:cNvSpPr>
                          <a:spLocks noChangeArrowheads="1"/>
                        </wps:cNvSpPr>
                        <wps:spPr bwMode="auto">
                          <a:xfrm>
                            <a:off x="161285" y="1864360"/>
                            <a:ext cx="2476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5E398"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0.03</w:t>
                              </w:r>
                            </w:p>
                          </w:txbxContent>
                        </wps:txbx>
                        <wps:bodyPr rot="0" vert="horz" wrap="none" lIns="0" tIns="0" rIns="0" bIns="0" anchor="t" anchorCtr="0">
                          <a:spAutoFit/>
                        </wps:bodyPr>
                      </wps:wsp>
                      <wps:wsp>
                        <wps:cNvPr id="1795825374" name="Rectangle 78"/>
                        <wps:cNvSpPr>
                          <a:spLocks noChangeArrowheads="1"/>
                        </wps:cNvSpPr>
                        <wps:spPr bwMode="auto">
                          <a:xfrm>
                            <a:off x="608310" y="1406525"/>
                            <a:ext cx="2476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5B559"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0.11</w:t>
                              </w:r>
                            </w:p>
                          </w:txbxContent>
                        </wps:txbx>
                        <wps:bodyPr rot="0" vert="horz" wrap="none" lIns="0" tIns="0" rIns="0" bIns="0" anchor="t" anchorCtr="0">
                          <a:spAutoFit/>
                        </wps:bodyPr>
                      </wps:wsp>
                      <wps:wsp>
                        <wps:cNvPr id="1274406197" name="Rectangle 79"/>
                        <wps:cNvSpPr>
                          <a:spLocks noChangeArrowheads="1"/>
                        </wps:cNvSpPr>
                        <wps:spPr bwMode="auto">
                          <a:xfrm>
                            <a:off x="1501090" y="619760"/>
                            <a:ext cx="2476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0469F"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0.08</w:t>
                              </w:r>
                            </w:p>
                          </w:txbxContent>
                        </wps:txbx>
                        <wps:bodyPr rot="0" vert="horz" wrap="none" lIns="0" tIns="0" rIns="0" bIns="0" anchor="t" anchorCtr="0">
                          <a:spAutoFit/>
                        </wps:bodyPr>
                      </wps:wsp>
                      <wps:wsp>
                        <wps:cNvPr id="143432103" name="Rectangle 80"/>
                        <wps:cNvSpPr>
                          <a:spLocks noChangeArrowheads="1"/>
                        </wps:cNvSpPr>
                        <wps:spPr bwMode="auto">
                          <a:xfrm>
                            <a:off x="1054700" y="982345"/>
                            <a:ext cx="2476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D46EF"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0.51</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49BF2BCC" id="Canvas 6" o:spid="_x0000_s1032" editas="canvas" style="position:absolute;left:0;text-align:left;margin-left:-19pt;margin-top:-1in;width:460pt;height:284.35pt;z-index:251659264" coordsize="58420,36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8420;height:36112;visibility:visible;mso-wrap-style:square">
                  <v:fill o:detectmouseclick="t"/>
                  <v:path o:connecttype="none"/>
                </v:shape>
                <v:rect id="Rectangle 51" o:spid="_x0000_s1034" style="position:absolute;left:4241;width:52959;height:36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" stroked="f"/>
                <v:rect id="Rectangle 52" o:spid="_x0000_s1035" style="position:absolute;left:22433;top:3124;width:32620;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" filled="f" stroked="f">
                  <v:textbox style="mso-fit-shape-to-text:t" inset="0,0,0,0">
                    <w:txbxContent>
                      <w:p w14:paraId="2C0DF03C"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 xml:space="preserve"> MN208217.1 </w:t>
                        </w:r>
                        <w:r w:rsidRPr="003A01E4">
                          <w:rPr>
                            <w:rFonts w:ascii="Arial" w:hAnsi="Arial" w:cs="Arial"/>
                            <w:i/>
                            <w:iCs/>
                            <w:color w:val="000000"/>
                            <w:sz w:val="20"/>
                            <w:szCs w:val="20"/>
                          </w:rPr>
                          <w:t xml:space="preserve">Enterobacter </w:t>
                        </w:r>
                        <w:proofErr w:type="spellStart"/>
                        <w:r w:rsidRPr="003A01E4">
                          <w:rPr>
                            <w:rFonts w:ascii="Arial" w:hAnsi="Arial" w:cs="Arial"/>
                            <w:i/>
                            <w:iCs/>
                            <w:color w:val="000000"/>
                            <w:sz w:val="20"/>
                            <w:szCs w:val="20"/>
                          </w:rPr>
                          <w:t>bugandensis</w:t>
                        </w:r>
                        <w:proofErr w:type="spellEnd"/>
                        <w:r w:rsidRPr="003A01E4">
                          <w:rPr>
                            <w:rFonts w:ascii="Arial" w:hAnsi="Arial" w:cs="Arial"/>
                            <w:color w:val="000000"/>
                            <w:sz w:val="20"/>
                            <w:szCs w:val="20"/>
                          </w:rPr>
                          <w:t xml:space="preserve"> strain 118-b blue</w:t>
                        </w:r>
                      </w:p>
                    </w:txbxContent>
                  </v:textbox>
                </v:rect>
                <v:shape id="Freeform 53" o:spid="_x0000_s1036" style="position:absolute;left:17856;top:3575;width:4464;height:2394;visibility:visible;mso-wrap-style:square;v-text-anchor:top" coordsize="703,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" path="m,377l,,703,e" filled="f" strokeweight="0">
                  <v:path arrowok="t" o:connecttype="custom" o:connectlocs="0,239395;0,0;446405,0" o:connectangles="0,0,0"/>
                </v:shape>
                <v:rect id="Rectangle 54" o:spid="_x0000_s1037" style="position:absolute;left:22433;top:7981;width:27185;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" filled="f" stroked="f">
                  <v:textbox style="mso-fit-shape-to-text:t" inset="0,0,0,0">
                    <w:txbxContent>
                      <w:p w14:paraId="1D70F44F"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 xml:space="preserve"> AB548579.1 </w:t>
                        </w:r>
                        <w:r w:rsidRPr="003A01E4">
                          <w:rPr>
                            <w:rFonts w:ascii="Arial" w:hAnsi="Arial" w:cs="Arial"/>
                            <w:i/>
                            <w:iCs/>
                            <w:color w:val="000000"/>
                            <w:sz w:val="20"/>
                            <w:szCs w:val="20"/>
                          </w:rPr>
                          <w:t>Escherichia coli</w:t>
                        </w:r>
                        <w:r w:rsidRPr="003A01E4">
                          <w:rPr>
                            <w:rFonts w:ascii="Arial" w:hAnsi="Arial" w:cs="Arial"/>
                            <w:color w:val="000000"/>
                            <w:sz w:val="20"/>
                            <w:szCs w:val="20"/>
                          </w:rPr>
                          <w:t xml:space="preserve"> strain: JCM 24006</w:t>
                        </w:r>
                      </w:p>
                    </w:txbxContent>
                  </v:textbox>
                </v:rect>
                <v:shape id="Freeform 55" o:spid="_x0000_s1038" style="position:absolute;left:17856;top:6026;width:4464;height:2400;visibility:visible;mso-wrap-style:square;v-text-anchor:top" coordsize="70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" path="m,l,378r703,e" filled="f" strokeweight="0">
                  <v:path arrowok="t" o:connecttype="custom" o:connectlocs="0,0;0,240030;446405,240030" o:connectangles="0,0,0"/>
                </v:shape>
                <v:shape id="Freeform 56" o:spid="_x0000_s1039" style="position:absolute;left:13392;top:5969;width:4464;height:3632;visibility:visible;mso-wrap-style:square;v-text-anchor:top" coordsize="70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" path="m,572l,,703,e" filled="f" strokeweight="0">
                  <v:path arrowok="t" o:connecttype="custom" o:connectlocs="0,363220;0,0;446405,0" o:connectangles="0,0,0"/>
                </v:shape>
                <v:rect id="Rectangle 57" o:spid="_x0000_s1040" style="position:absolute;left:22433;top:12839;width:29864;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" filled="f" stroked="f">
                  <v:textbox style="mso-fit-shape-to-text:t" inset="0,0,0,0">
                    <w:txbxContent>
                      <w:p w14:paraId="2694F747"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 xml:space="preserve"> JN102565.1 </w:t>
                        </w:r>
                        <w:r w:rsidRPr="003A01E4">
                          <w:rPr>
                            <w:rFonts w:ascii="Arial" w:hAnsi="Arial" w:cs="Arial"/>
                            <w:i/>
                            <w:iCs/>
                            <w:color w:val="000000"/>
                            <w:sz w:val="20"/>
                            <w:szCs w:val="20"/>
                          </w:rPr>
                          <w:t>Staphylococcus aureus</w:t>
                        </w:r>
                        <w:r w:rsidRPr="003A01E4">
                          <w:rPr>
                            <w:rFonts w:ascii="Arial" w:hAnsi="Arial" w:cs="Arial"/>
                            <w:color w:val="000000"/>
                            <w:sz w:val="20"/>
                            <w:szCs w:val="20"/>
                          </w:rPr>
                          <w:t xml:space="preserve"> strain FUA2080</w:t>
                        </w:r>
                      </w:p>
                    </w:txbxContent>
                  </v:textbox>
                </v:rect>
                <v:shape id="Freeform 58" o:spid="_x0000_s1041" style="position:absolute;left:13392;top:9658;width:8928;height:3626;visibility:visible;mso-wrap-style:square;v-text-anchor:top" coordsize="140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" path="m,l,571r1406,e" filled="f" strokeweight="0">
                  <v:path arrowok="t" o:connecttype="custom" o:connectlocs="0,0;0,362585;892810,362585" o:connectangles="0,0,0"/>
                </v:shape>
                <v:shape id="Freeform 59" o:spid="_x0000_s1042" style="position:absolute;left:8928;top:9601;width:4464;height:4242;visibility:visible;mso-wrap-style:square;v-text-anchor:top" coordsize="703,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" path="m,668l,,703,e" filled="f" strokeweight="0">
                  <v:path arrowok="t" o:connecttype="custom" o:connectlocs="0,424180;0,0;446405,0" o:connectangles="0,0,0"/>
                </v:shape>
                <v:rect id="Rectangle 60" o:spid="_x0000_s1043" style="position:absolute;left:22433;top:17691;width:3234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" filled="f" stroked="f">
                  <v:textbox style="mso-fit-shape-to-text:t" inset="0,0,0,0">
                    <w:txbxContent>
                      <w:p w14:paraId="7C110197"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 xml:space="preserve"> CP109738.1 </w:t>
                        </w:r>
                        <w:r w:rsidRPr="003A01E4">
                          <w:rPr>
                            <w:rFonts w:ascii="Arial" w:hAnsi="Arial" w:cs="Arial"/>
                            <w:i/>
                            <w:iCs/>
                            <w:color w:val="000000"/>
                            <w:sz w:val="20"/>
                            <w:szCs w:val="20"/>
                          </w:rPr>
                          <w:t xml:space="preserve">Enterobacter </w:t>
                        </w:r>
                        <w:proofErr w:type="spellStart"/>
                        <w:r w:rsidRPr="003A01E4">
                          <w:rPr>
                            <w:rFonts w:ascii="Arial" w:hAnsi="Arial" w:cs="Arial"/>
                            <w:i/>
                            <w:iCs/>
                            <w:color w:val="000000"/>
                            <w:sz w:val="20"/>
                            <w:szCs w:val="20"/>
                          </w:rPr>
                          <w:t>hormaechei</w:t>
                        </w:r>
                        <w:proofErr w:type="spellEnd"/>
                        <w:r w:rsidRPr="003A01E4">
                          <w:rPr>
                            <w:rFonts w:ascii="Arial" w:hAnsi="Arial" w:cs="Arial"/>
                            <w:color w:val="000000"/>
                            <w:sz w:val="20"/>
                            <w:szCs w:val="20"/>
                          </w:rPr>
                          <w:t xml:space="preserve"> strain 2017-45-33</w:t>
                        </w:r>
                      </w:p>
                    </w:txbxContent>
                  </v:textbox>
                </v:rect>
                <v:shape id="Freeform 61" o:spid="_x0000_s1044" style="position:absolute;left:8928;top:13900;width:13392;height:4235;visibility:visible;mso-wrap-style:square;v-text-anchor:top" coordsize="210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" path="m,l,667r2109,e" filled="f" strokeweight="0">
                  <v:path arrowok="t" o:connecttype="custom" o:connectlocs="0,0;0,423545;1339215,423545" o:connectangles="0,0,0"/>
                </v:shape>
                <v:shape id="Freeform 62" o:spid="_x0000_s1045" style="position:absolute;left:4464;top:13843;width:4464;height:4572;visibility:visible;mso-wrap-style:square;v-text-anchor:top" coordsize="7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" path="m,720l,,703,e" filled="f" strokeweight="0">
                  <v:path arrowok="t" o:connecttype="custom" o:connectlocs="0,457200;0,0;446405,0" o:connectangles="0,0,0"/>
                </v:shape>
                <v:rect id="Rectangle 63" o:spid="_x0000_s1046" style="position:absolute;left:22433;top:22548;width:31630;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" filled="f" stroked="f">
                  <v:textbox style="mso-fit-shape-to-text:t" inset="0,0,0,0">
                    <w:txbxContent>
                      <w:p w14:paraId="77F48C12"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 xml:space="preserve"> CP050958.1 </w:t>
                        </w:r>
                        <w:r w:rsidRPr="003A01E4">
                          <w:rPr>
                            <w:rFonts w:ascii="Arial" w:hAnsi="Arial" w:cs="Arial"/>
                            <w:i/>
                            <w:iCs/>
                            <w:color w:val="000000"/>
                            <w:sz w:val="20"/>
                            <w:szCs w:val="20"/>
                          </w:rPr>
                          <w:t xml:space="preserve">Klebsiella </w:t>
                        </w:r>
                        <w:proofErr w:type="spellStart"/>
                        <w:r w:rsidRPr="003A01E4">
                          <w:rPr>
                            <w:rFonts w:ascii="Arial" w:hAnsi="Arial" w:cs="Arial"/>
                            <w:i/>
                            <w:iCs/>
                            <w:color w:val="000000"/>
                            <w:sz w:val="20"/>
                            <w:szCs w:val="20"/>
                          </w:rPr>
                          <w:t>variicola</w:t>
                        </w:r>
                        <w:proofErr w:type="spellEnd"/>
                        <w:r w:rsidRPr="003A01E4">
                          <w:rPr>
                            <w:rFonts w:ascii="Arial" w:hAnsi="Arial" w:cs="Arial"/>
                            <w:color w:val="000000"/>
                            <w:sz w:val="20"/>
                            <w:szCs w:val="20"/>
                          </w:rPr>
                          <w:t xml:space="preserve"> strain FDAARGOS 628</w:t>
                        </w:r>
                      </w:p>
                    </w:txbxContent>
                  </v:textbox>
                </v:rect>
                <v:shape id="Freeform 64" o:spid="_x0000_s1047" style="position:absolute;left:4464;top:18472;width:17856;height:4521;visibility:visible;mso-wrap-style:square;v-text-anchor:top" coordsize="281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" path="m,l,712r2812,e" filled="f" strokeweight="0">
                  <v:path arrowok="t" o:connecttype="custom" o:connectlocs="0,0;0,452120;1785620,452120" o:connectangles="0,0,0"/>
                </v:shape>
                <v:shape id="Freeform 65" o:spid="_x0000_s1048" style="position:absolute;top:18415;width:4464;height:4692;visibility:visible;mso-wrap-style:square;v-text-anchor:top" coordsize="703,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" path="m,739l,,703,e" filled="f" strokeweight="0">
                  <v:path arrowok="t" o:connecttype="custom" o:connectlocs="0,469265;0,0;446405,0" o:connectangles="0,0,0"/>
                </v:shape>
                <v:rect id="Rectangle 66" o:spid="_x0000_s1049" style="position:absolute;left:22433;top:27400;width:25775;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" filled="f" stroked="f">
                  <v:textbox style="mso-fit-shape-to-text:t" inset="0,0,0,0">
                    <w:txbxContent>
                      <w:p w14:paraId="72424538"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 xml:space="preserve"> CP030320.1 </w:t>
                        </w:r>
                        <w:r w:rsidRPr="003A01E4">
                          <w:rPr>
                            <w:rFonts w:ascii="Arial" w:hAnsi="Arial" w:cs="Arial"/>
                            <w:i/>
                            <w:iCs/>
                            <w:color w:val="000000"/>
                            <w:sz w:val="20"/>
                            <w:szCs w:val="20"/>
                          </w:rPr>
                          <w:t>Klebsiella pneumoniae</w:t>
                        </w:r>
                        <w:r w:rsidRPr="003A01E4">
                          <w:rPr>
                            <w:rFonts w:ascii="Arial" w:hAnsi="Arial" w:cs="Arial"/>
                            <w:color w:val="000000"/>
                            <w:sz w:val="20"/>
                            <w:szCs w:val="20"/>
                          </w:rPr>
                          <w:t xml:space="preserve"> strain 23</w:t>
                        </w:r>
                      </w:p>
                    </w:txbxContent>
                  </v:textbox>
                </v:rect>
                <v:shape id="Freeform 67" o:spid="_x0000_s1050" style="position:absolute;top:23158;width:22320;height:4693;visibility:visible;mso-wrap-style:square;v-text-anchor:top" coordsize="3515,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" path="m,l,739r3515,e" filled="f" strokeweight="0">
                  <v:path arrowok="t" o:connecttype="custom" o:connectlocs="0,0;0,469265;2232025,469265" o:connectangles="0,0,0"/>
                </v:shape>
                <v:rect id="Rectangle 68" o:spid="_x0000_s1051" style="position:absolute;left:7924;top:12890;width:141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" filled="f" stroked="f">
                  <v:textbox style="mso-fit-shape-to-text:t" inset="0,0,0,0">
                    <w:txbxContent>
                      <w:p w14:paraId="3B485E29"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86</w:t>
                        </w:r>
                      </w:p>
                    </w:txbxContent>
                  </v:textbox>
                </v:rect>
                <v:rect id="Rectangle 69" o:spid="_x0000_s1052" style="position:absolute;left:16515;top:5022;width:212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" filled="f" stroked="f">
                  <v:textbox style="mso-fit-shape-to-text:t" inset="0,0,0,0">
                    <w:txbxContent>
                      <w:p w14:paraId="5D881724"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100</w:t>
                        </w:r>
                      </w:p>
                    </w:txbxContent>
                  </v:textbox>
                </v:rect>
                <v:rect id="Rectangle 70" o:spid="_x0000_s1053" style="position:absolute;left:12051;top:8648;width:212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" filled="f" stroked="f">
                  <v:textbox style="mso-fit-shape-to-text:t" inset="0,0,0,0">
                    <w:txbxContent>
                      <w:p w14:paraId="397D4B29"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100</w:t>
                        </w:r>
                      </w:p>
                    </w:txbxContent>
                  </v:textbox>
                </v:rect>
                <v:rect id="Rectangle 71" o:spid="_x0000_s1054" style="position:absolute;left:17239;top:13506;width:2477;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" filled="f" stroked="f">
                  <v:textbox style="mso-fit-shape-to-text:t" inset="0,0,0,0">
                    <w:txbxContent>
                      <w:p w14:paraId="5D4292CB"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0.16</w:t>
                        </w:r>
                      </w:p>
                    </w:txbxContent>
                  </v:textbox>
                </v:rect>
                <v:rect id="Rectangle 72" o:spid="_x0000_s1055" style="position:absolute;left:15010;top:18364;width:2477;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" filled="f" stroked="f">
                  <v:textbox style="mso-fit-shape-to-text:t" inset="0,0,0,0">
                    <w:txbxContent>
                      <w:p w14:paraId="347B2FE8"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0.42</w:t>
                        </w:r>
                      </w:p>
                    </w:txbxContent>
                  </v:textbox>
                </v:rect>
                <v:rect id="Rectangle 73" o:spid="_x0000_s1056" style="position:absolute;left:19474;top:3797;width:2477;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" filled="f" stroked="f">
                  <v:textbox style="mso-fit-shape-to-text:t" inset="0,0,0,0">
                    <w:txbxContent>
                      <w:p w14:paraId="4048F175"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0.03</w:t>
                        </w:r>
                      </w:p>
                    </w:txbxContent>
                  </v:textbox>
                </v:rect>
                <v:rect id="Rectangle 74" o:spid="_x0000_s1057" style="position:absolute;left:19474;top:8648;width:2477;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" filled="f" stroked="f">
                  <v:textbox style="mso-fit-shape-to-text:t" inset="0,0,0,0">
                    <w:txbxContent>
                      <w:p w14:paraId="18C26193"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0.02</w:t>
                        </w:r>
                      </w:p>
                    </w:txbxContent>
                  </v:textbox>
                </v:rect>
                <v:rect id="Rectangle 75" o:spid="_x0000_s1058" style="position:absolute;left:10547;top:28073;width:247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" filled="f" stroked="f">
                  <v:textbox style="mso-fit-shape-to-text:t" inset="0,0,0,0">
                    <w:txbxContent>
                      <w:p w14:paraId="73D6540A"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0.80</w:t>
                        </w:r>
                      </w:p>
                    </w:txbxContent>
                  </v:textbox>
                </v:rect>
                <v:rect id="Rectangle 76" o:spid="_x0000_s1059" style="position:absolute;left:12775;top:23215;width:2477;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" filled="f" stroked="f">
                  <v:textbox style="mso-fit-shape-to-text:t" inset="0,0,0,0">
                    <w:txbxContent>
                      <w:p w14:paraId="708306E7"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0.71</w:t>
                        </w:r>
                      </w:p>
                    </w:txbxContent>
                  </v:textbox>
                </v:rect>
                <v:rect id="Rectangle 77" o:spid="_x0000_s1060" style="position:absolute;left:1612;top:18643;width:2477;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" filled="f" stroked="f">
                  <v:textbox style="mso-fit-shape-to-text:t" inset="0,0,0,0">
                    <w:txbxContent>
                      <w:p w14:paraId="1625E398"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0.03</w:t>
                        </w:r>
                      </w:p>
                    </w:txbxContent>
                  </v:textbox>
                </v:rect>
                <v:rect id="Rectangle 78" o:spid="_x0000_s1061" style="position:absolute;left:6083;top:14065;width:247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" filled="f" stroked="f">
                  <v:textbox style="mso-fit-shape-to-text:t" inset="0,0,0,0">
                    <w:txbxContent>
                      <w:p w14:paraId="7665B559"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0.11</w:t>
                        </w:r>
                      </w:p>
                    </w:txbxContent>
                  </v:textbox>
                </v:rect>
                <v:rect id="Rectangle 79" o:spid="_x0000_s1062" style="position:absolute;left:15010;top:6197;width:2477;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" filled="f" stroked="f">
                  <v:textbox style="mso-fit-shape-to-text:t" inset="0,0,0,0">
                    <w:txbxContent>
                      <w:p w14:paraId="7260469F"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0.08</w:t>
                        </w:r>
                      </w:p>
                    </w:txbxContent>
                  </v:textbox>
                </v:rect>
                <v:rect id="Rectangle 80" o:spid="_x0000_s1063" style="position:absolute;left:10547;top:9823;width:247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" filled="f" stroked="f">
                  <v:textbox style="mso-fit-shape-to-text:t" inset="0,0,0,0">
                    <w:txbxContent>
                      <w:p w14:paraId="059D46EF" w14:textId="77777777" w:rsidR="009479C1" w:rsidRPr="003A01E4" w:rsidRDefault="009479C1" w:rsidP="009479C1">
                        <w:pPr>
                          <w:rPr>
                            <w:rFonts w:ascii="Arial" w:hAnsi="Arial" w:cs="Arial"/>
                            <w:sz w:val="20"/>
                            <w:szCs w:val="20"/>
                          </w:rPr>
                        </w:pPr>
                        <w:r w:rsidRPr="003A01E4">
                          <w:rPr>
                            <w:rFonts w:ascii="Arial" w:hAnsi="Arial" w:cs="Arial"/>
                            <w:color w:val="000000"/>
                            <w:sz w:val="20"/>
                            <w:szCs w:val="20"/>
                          </w:rPr>
                          <w:t>0.51</w:t>
                        </w:r>
                      </w:p>
                    </w:txbxContent>
                  </v:textbox>
                </v:rect>
              </v:group>
            </w:pict>
          </mc:Fallback>
        </mc:AlternateContent>
      </w:r>
    </w:p>
    <w:p w14:paraId="51086CFC" w14:textId="77777777" w:rsidR="009479C1" w:rsidRPr="005545CD" w:rsidRDefault="009479C1" w:rsidP="005545CD">
      <w:pPr>
        <w:jc w:val="both"/>
        <w:rPr>
          <w:rFonts w:ascii="Times New Roman" w:hAnsi="Times New Roman" w:cs="Times New Roman"/>
          <w:sz w:val="24"/>
          <w:szCs w:val="24"/>
        </w:rPr>
      </w:pPr>
    </w:p>
    <w:p w14:paraId="4B49D617" w14:textId="77777777" w:rsidR="009479C1" w:rsidRPr="005545CD" w:rsidRDefault="009479C1" w:rsidP="005545CD">
      <w:pPr>
        <w:jc w:val="both"/>
        <w:rPr>
          <w:rFonts w:ascii="Times New Roman" w:hAnsi="Times New Roman" w:cs="Times New Roman"/>
          <w:sz w:val="24"/>
          <w:szCs w:val="24"/>
        </w:rPr>
      </w:pPr>
    </w:p>
    <w:p w14:paraId="6AA70253" w14:textId="77777777" w:rsidR="009479C1" w:rsidRPr="005545CD" w:rsidRDefault="009479C1" w:rsidP="005545CD">
      <w:pPr>
        <w:jc w:val="both"/>
        <w:rPr>
          <w:rFonts w:ascii="Times New Roman" w:hAnsi="Times New Roman" w:cs="Times New Roman"/>
          <w:sz w:val="24"/>
          <w:szCs w:val="24"/>
        </w:rPr>
      </w:pPr>
    </w:p>
    <w:p w14:paraId="24111F6B" w14:textId="77777777" w:rsidR="009479C1" w:rsidRPr="005545CD" w:rsidRDefault="009479C1" w:rsidP="005545CD">
      <w:pPr>
        <w:jc w:val="both"/>
        <w:rPr>
          <w:rFonts w:ascii="Times New Roman" w:hAnsi="Times New Roman" w:cs="Times New Roman"/>
          <w:sz w:val="24"/>
          <w:szCs w:val="24"/>
        </w:rPr>
      </w:pPr>
    </w:p>
    <w:p w14:paraId="3FEF099D" w14:textId="77777777" w:rsidR="009479C1" w:rsidRPr="005545CD" w:rsidRDefault="009479C1" w:rsidP="005545CD">
      <w:pPr>
        <w:jc w:val="both"/>
        <w:rPr>
          <w:rFonts w:ascii="Times New Roman" w:hAnsi="Times New Roman" w:cs="Times New Roman"/>
          <w:sz w:val="24"/>
          <w:szCs w:val="24"/>
        </w:rPr>
      </w:pPr>
    </w:p>
    <w:p w14:paraId="50509949" w14:textId="77777777" w:rsidR="009479C1" w:rsidRPr="005545CD" w:rsidRDefault="009479C1" w:rsidP="005545CD">
      <w:pPr>
        <w:jc w:val="both"/>
        <w:rPr>
          <w:rFonts w:ascii="Times New Roman" w:hAnsi="Times New Roman" w:cs="Times New Roman"/>
          <w:sz w:val="24"/>
          <w:szCs w:val="24"/>
        </w:rPr>
      </w:pPr>
    </w:p>
    <w:p w14:paraId="3F1569C6" w14:textId="77777777" w:rsidR="009479C1" w:rsidRPr="005545CD" w:rsidRDefault="009479C1" w:rsidP="005545CD">
      <w:pPr>
        <w:jc w:val="both"/>
        <w:rPr>
          <w:rFonts w:ascii="Times New Roman" w:hAnsi="Times New Roman" w:cs="Times New Roman"/>
          <w:sz w:val="24"/>
          <w:szCs w:val="24"/>
        </w:rPr>
      </w:pPr>
    </w:p>
    <w:p w14:paraId="3387AC1E" w14:textId="77777777" w:rsidR="009479C1" w:rsidRPr="005545CD" w:rsidRDefault="009479C1" w:rsidP="005545CD">
      <w:pPr>
        <w:jc w:val="both"/>
        <w:rPr>
          <w:rFonts w:ascii="Times New Roman" w:hAnsi="Times New Roman" w:cs="Times New Roman"/>
          <w:sz w:val="24"/>
          <w:szCs w:val="24"/>
        </w:rPr>
      </w:pPr>
    </w:p>
    <w:p w14:paraId="76E2D6E8" w14:textId="77777777" w:rsidR="009479C1" w:rsidRPr="005545CD" w:rsidRDefault="009479C1" w:rsidP="005545CD">
      <w:pPr>
        <w:jc w:val="both"/>
        <w:rPr>
          <w:rFonts w:ascii="Times New Roman" w:hAnsi="Times New Roman" w:cs="Times New Roman"/>
          <w:sz w:val="24"/>
          <w:szCs w:val="24"/>
        </w:rPr>
      </w:pPr>
      <w:r w:rsidRPr="005545CD">
        <w:rPr>
          <w:rFonts w:ascii="Times New Roman" w:hAnsi="Times New Roman" w:cs="Times New Roman"/>
          <w:sz w:val="24"/>
          <w:szCs w:val="24"/>
        </w:rPr>
        <w:t>Figure 1: Phylogenetic tree of the Isolates</w:t>
      </w:r>
    </w:p>
    <w:p w14:paraId="775B8494" w14:textId="77777777" w:rsidR="009479C1" w:rsidRPr="005545CD" w:rsidRDefault="009479C1" w:rsidP="005545CD">
      <w:pPr>
        <w:tabs>
          <w:tab w:val="left" w:pos="7740"/>
        </w:tabs>
        <w:spacing w:line="360" w:lineRule="auto"/>
        <w:jc w:val="both"/>
        <w:rPr>
          <w:rFonts w:ascii="Times New Roman" w:hAnsi="Times New Roman" w:cs="Times New Roman"/>
          <w:b/>
          <w:bCs/>
          <w:sz w:val="24"/>
          <w:szCs w:val="24"/>
        </w:rPr>
      </w:pPr>
      <w:r w:rsidRPr="005545CD">
        <w:rPr>
          <w:rFonts w:ascii="Times New Roman" w:hAnsi="Times New Roman" w:cs="Times New Roman"/>
          <w:b/>
          <w:bCs/>
          <w:sz w:val="24"/>
          <w:szCs w:val="24"/>
        </w:rPr>
        <w:t xml:space="preserve">Table 1.1: Antimicrobial Susceptibility Test </w:t>
      </w:r>
    </w:p>
    <w:tbl>
      <w:tblPr>
        <w:tblStyle w:val="TableGrid"/>
        <w:tblW w:w="7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09"/>
        <w:gridCol w:w="567"/>
        <w:gridCol w:w="567"/>
        <w:gridCol w:w="468"/>
        <w:gridCol w:w="666"/>
        <w:gridCol w:w="708"/>
        <w:gridCol w:w="709"/>
        <w:gridCol w:w="567"/>
        <w:gridCol w:w="567"/>
        <w:gridCol w:w="567"/>
      </w:tblGrid>
      <w:tr w:rsidR="009479C1" w:rsidRPr="005545CD" w14:paraId="604CC4B1" w14:textId="77777777" w:rsidTr="00BE265B">
        <w:tc>
          <w:tcPr>
            <w:tcW w:w="1526" w:type="dxa"/>
            <w:tcBorders>
              <w:top w:val="single" w:sz="4" w:space="0" w:color="auto"/>
              <w:bottom w:val="single" w:sz="4" w:space="0" w:color="auto"/>
            </w:tcBorders>
          </w:tcPr>
          <w:p w14:paraId="0CFA1D2D"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Isolate</w:t>
            </w:r>
          </w:p>
        </w:tc>
        <w:tc>
          <w:tcPr>
            <w:tcW w:w="709" w:type="dxa"/>
            <w:tcBorders>
              <w:top w:val="single" w:sz="4" w:space="0" w:color="auto"/>
              <w:bottom w:val="single" w:sz="4" w:space="0" w:color="auto"/>
            </w:tcBorders>
          </w:tcPr>
          <w:p w14:paraId="723E011D"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b/>
                <w:bCs/>
                <w:sz w:val="24"/>
                <w:szCs w:val="24"/>
              </w:rPr>
              <w:t>PEF</w:t>
            </w:r>
          </w:p>
        </w:tc>
        <w:tc>
          <w:tcPr>
            <w:tcW w:w="567" w:type="dxa"/>
            <w:tcBorders>
              <w:top w:val="single" w:sz="4" w:space="0" w:color="auto"/>
              <w:bottom w:val="single" w:sz="4" w:space="0" w:color="auto"/>
            </w:tcBorders>
          </w:tcPr>
          <w:p w14:paraId="4FBDB776"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b/>
                <w:bCs/>
                <w:sz w:val="24"/>
                <w:szCs w:val="24"/>
              </w:rPr>
              <w:t>CN</w:t>
            </w:r>
          </w:p>
        </w:tc>
        <w:tc>
          <w:tcPr>
            <w:tcW w:w="567" w:type="dxa"/>
            <w:tcBorders>
              <w:top w:val="single" w:sz="4" w:space="0" w:color="auto"/>
              <w:bottom w:val="single" w:sz="4" w:space="0" w:color="auto"/>
            </w:tcBorders>
          </w:tcPr>
          <w:p w14:paraId="3C340282"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b/>
                <w:bCs/>
                <w:sz w:val="24"/>
                <w:szCs w:val="24"/>
              </w:rPr>
              <w:t>APX</w:t>
            </w:r>
          </w:p>
        </w:tc>
        <w:tc>
          <w:tcPr>
            <w:tcW w:w="468" w:type="dxa"/>
            <w:tcBorders>
              <w:top w:val="single" w:sz="4" w:space="0" w:color="auto"/>
              <w:bottom w:val="single" w:sz="4" w:space="0" w:color="auto"/>
            </w:tcBorders>
          </w:tcPr>
          <w:p w14:paraId="32510A7F"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b/>
                <w:bCs/>
                <w:sz w:val="24"/>
                <w:szCs w:val="24"/>
              </w:rPr>
              <w:t>Z</w:t>
            </w:r>
          </w:p>
        </w:tc>
        <w:tc>
          <w:tcPr>
            <w:tcW w:w="666" w:type="dxa"/>
            <w:tcBorders>
              <w:top w:val="single" w:sz="4" w:space="0" w:color="auto"/>
              <w:bottom w:val="single" w:sz="4" w:space="0" w:color="auto"/>
            </w:tcBorders>
          </w:tcPr>
          <w:p w14:paraId="6A0C78BC"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b/>
                <w:bCs/>
                <w:sz w:val="24"/>
                <w:szCs w:val="24"/>
              </w:rPr>
              <w:t>AM</w:t>
            </w:r>
          </w:p>
        </w:tc>
        <w:tc>
          <w:tcPr>
            <w:tcW w:w="708" w:type="dxa"/>
            <w:tcBorders>
              <w:top w:val="single" w:sz="4" w:space="0" w:color="auto"/>
              <w:bottom w:val="single" w:sz="4" w:space="0" w:color="auto"/>
            </w:tcBorders>
          </w:tcPr>
          <w:p w14:paraId="7B80B2E3"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b/>
                <w:bCs/>
                <w:sz w:val="24"/>
                <w:szCs w:val="24"/>
              </w:rPr>
              <w:t>R</w:t>
            </w:r>
          </w:p>
        </w:tc>
        <w:tc>
          <w:tcPr>
            <w:tcW w:w="709" w:type="dxa"/>
            <w:tcBorders>
              <w:top w:val="single" w:sz="4" w:space="0" w:color="auto"/>
              <w:bottom w:val="single" w:sz="4" w:space="0" w:color="auto"/>
            </w:tcBorders>
          </w:tcPr>
          <w:p w14:paraId="135BB291"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b/>
                <w:bCs/>
                <w:sz w:val="24"/>
                <w:szCs w:val="24"/>
              </w:rPr>
              <w:t>CPX</w:t>
            </w:r>
          </w:p>
        </w:tc>
        <w:tc>
          <w:tcPr>
            <w:tcW w:w="567" w:type="dxa"/>
            <w:tcBorders>
              <w:top w:val="single" w:sz="4" w:space="0" w:color="auto"/>
              <w:bottom w:val="single" w:sz="4" w:space="0" w:color="auto"/>
            </w:tcBorders>
          </w:tcPr>
          <w:p w14:paraId="3FDE2125"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b/>
                <w:bCs/>
                <w:sz w:val="24"/>
                <w:szCs w:val="24"/>
              </w:rPr>
              <w:t>S</w:t>
            </w:r>
          </w:p>
        </w:tc>
        <w:tc>
          <w:tcPr>
            <w:tcW w:w="567" w:type="dxa"/>
            <w:tcBorders>
              <w:top w:val="single" w:sz="4" w:space="0" w:color="auto"/>
              <w:bottom w:val="single" w:sz="4" w:space="0" w:color="auto"/>
            </w:tcBorders>
          </w:tcPr>
          <w:p w14:paraId="47AA5252"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b/>
                <w:bCs/>
                <w:sz w:val="24"/>
                <w:szCs w:val="24"/>
              </w:rPr>
              <w:t>SXT</w:t>
            </w:r>
          </w:p>
        </w:tc>
        <w:tc>
          <w:tcPr>
            <w:tcW w:w="567" w:type="dxa"/>
            <w:tcBorders>
              <w:top w:val="single" w:sz="4" w:space="0" w:color="auto"/>
              <w:bottom w:val="single" w:sz="4" w:space="0" w:color="auto"/>
            </w:tcBorders>
          </w:tcPr>
          <w:p w14:paraId="6C24F15F"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b/>
                <w:bCs/>
                <w:sz w:val="24"/>
                <w:szCs w:val="24"/>
              </w:rPr>
              <w:t>E</w:t>
            </w:r>
          </w:p>
        </w:tc>
      </w:tr>
      <w:tr w:rsidR="009479C1" w:rsidRPr="005545CD" w14:paraId="1A75A1C4" w14:textId="77777777" w:rsidTr="00BE265B">
        <w:tc>
          <w:tcPr>
            <w:tcW w:w="1526" w:type="dxa"/>
            <w:tcBorders>
              <w:top w:val="single" w:sz="4" w:space="0" w:color="auto"/>
            </w:tcBorders>
          </w:tcPr>
          <w:p w14:paraId="7C22ABD0"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i/>
                <w:iCs/>
                <w:sz w:val="24"/>
                <w:szCs w:val="24"/>
              </w:rPr>
              <w:t xml:space="preserve">Klebsiella </w:t>
            </w:r>
            <w:proofErr w:type="spellStart"/>
            <w:r w:rsidRPr="005545CD">
              <w:rPr>
                <w:rFonts w:ascii="Times New Roman" w:hAnsi="Times New Roman" w:cs="Times New Roman"/>
                <w:i/>
                <w:iCs/>
                <w:sz w:val="24"/>
                <w:szCs w:val="24"/>
              </w:rPr>
              <w:t>variicola</w:t>
            </w:r>
            <w:proofErr w:type="spellEnd"/>
          </w:p>
        </w:tc>
        <w:tc>
          <w:tcPr>
            <w:tcW w:w="709" w:type="dxa"/>
            <w:tcBorders>
              <w:top w:val="single" w:sz="4" w:space="0" w:color="auto"/>
            </w:tcBorders>
          </w:tcPr>
          <w:p w14:paraId="592651E2"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MR</w:t>
            </w:r>
          </w:p>
        </w:tc>
        <w:tc>
          <w:tcPr>
            <w:tcW w:w="567" w:type="dxa"/>
            <w:tcBorders>
              <w:top w:val="single" w:sz="4" w:space="0" w:color="auto"/>
            </w:tcBorders>
          </w:tcPr>
          <w:p w14:paraId="2E2026BE"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567" w:type="dxa"/>
            <w:tcBorders>
              <w:top w:val="single" w:sz="4" w:space="0" w:color="auto"/>
            </w:tcBorders>
          </w:tcPr>
          <w:p w14:paraId="227B001F"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468" w:type="dxa"/>
            <w:tcBorders>
              <w:top w:val="single" w:sz="4" w:space="0" w:color="auto"/>
            </w:tcBorders>
          </w:tcPr>
          <w:p w14:paraId="63C06878"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666" w:type="dxa"/>
            <w:tcBorders>
              <w:top w:val="single" w:sz="4" w:space="0" w:color="auto"/>
            </w:tcBorders>
          </w:tcPr>
          <w:p w14:paraId="6774C12C"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708" w:type="dxa"/>
            <w:tcBorders>
              <w:top w:val="single" w:sz="4" w:space="0" w:color="auto"/>
            </w:tcBorders>
          </w:tcPr>
          <w:p w14:paraId="05239F50"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MR</w:t>
            </w:r>
          </w:p>
        </w:tc>
        <w:tc>
          <w:tcPr>
            <w:tcW w:w="709" w:type="dxa"/>
            <w:tcBorders>
              <w:top w:val="single" w:sz="4" w:space="0" w:color="auto"/>
            </w:tcBorders>
          </w:tcPr>
          <w:p w14:paraId="42A369DF"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MR</w:t>
            </w:r>
          </w:p>
        </w:tc>
        <w:tc>
          <w:tcPr>
            <w:tcW w:w="567" w:type="dxa"/>
            <w:tcBorders>
              <w:top w:val="single" w:sz="4" w:space="0" w:color="auto"/>
            </w:tcBorders>
          </w:tcPr>
          <w:p w14:paraId="1221777E"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567" w:type="dxa"/>
            <w:tcBorders>
              <w:top w:val="single" w:sz="4" w:space="0" w:color="auto"/>
            </w:tcBorders>
          </w:tcPr>
          <w:p w14:paraId="28F1CA55"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567" w:type="dxa"/>
            <w:tcBorders>
              <w:top w:val="single" w:sz="4" w:space="0" w:color="auto"/>
            </w:tcBorders>
          </w:tcPr>
          <w:p w14:paraId="5EEBE323"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r>
      <w:tr w:rsidR="009479C1" w:rsidRPr="005545CD" w14:paraId="0B0AF53F" w14:textId="77777777" w:rsidTr="00BE265B">
        <w:tc>
          <w:tcPr>
            <w:tcW w:w="1526" w:type="dxa"/>
          </w:tcPr>
          <w:p w14:paraId="2DCB8CD5"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i/>
                <w:iCs/>
                <w:sz w:val="24"/>
                <w:szCs w:val="24"/>
              </w:rPr>
              <w:t xml:space="preserve">Enterobacter </w:t>
            </w:r>
            <w:proofErr w:type="spellStart"/>
            <w:r w:rsidRPr="005545CD">
              <w:rPr>
                <w:rFonts w:ascii="Times New Roman" w:hAnsi="Times New Roman" w:cs="Times New Roman"/>
                <w:i/>
                <w:iCs/>
                <w:sz w:val="24"/>
                <w:szCs w:val="24"/>
              </w:rPr>
              <w:t>hormaechei</w:t>
            </w:r>
            <w:proofErr w:type="spellEnd"/>
          </w:p>
        </w:tc>
        <w:tc>
          <w:tcPr>
            <w:tcW w:w="709" w:type="dxa"/>
          </w:tcPr>
          <w:p w14:paraId="74E69CCB"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MR</w:t>
            </w:r>
          </w:p>
        </w:tc>
        <w:tc>
          <w:tcPr>
            <w:tcW w:w="567" w:type="dxa"/>
          </w:tcPr>
          <w:p w14:paraId="4E1A1AA5"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567" w:type="dxa"/>
          </w:tcPr>
          <w:p w14:paraId="5A7D125E"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468" w:type="dxa"/>
          </w:tcPr>
          <w:p w14:paraId="0B36859B"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MR</w:t>
            </w:r>
          </w:p>
        </w:tc>
        <w:tc>
          <w:tcPr>
            <w:tcW w:w="666" w:type="dxa"/>
          </w:tcPr>
          <w:p w14:paraId="45B03C89"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MR</w:t>
            </w:r>
          </w:p>
        </w:tc>
        <w:tc>
          <w:tcPr>
            <w:tcW w:w="708" w:type="dxa"/>
          </w:tcPr>
          <w:p w14:paraId="150F3A93"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MR</w:t>
            </w:r>
          </w:p>
        </w:tc>
        <w:tc>
          <w:tcPr>
            <w:tcW w:w="709" w:type="dxa"/>
          </w:tcPr>
          <w:p w14:paraId="0446D4F9"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MR</w:t>
            </w:r>
          </w:p>
        </w:tc>
        <w:tc>
          <w:tcPr>
            <w:tcW w:w="567" w:type="dxa"/>
          </w:tcPr>
          <w:p w14:paraId="2C651772"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MR</w:t>
            </w:r>
          </w:p>
        </w:tc>
        <w:tc>
          <w:tcPr>
            <w:tcW w:w="567" w:type="dxa"/>
          </w:tcPr>
          <w:p w14:paraId="3D4132BA"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MR</w:t>
            </w:r>
          </w:p>
        </w:tc>
        <w:tc>
          <w:tcPr>
            <w:tcW w:w="567" w:type="dxa"/>
          </w:tcPr>
          <w:p w14:paraId="0943D9E6"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r>
      <w:tr w:rsidR="009479C1" w:rsidRPr="005545CD" w14:paraId="42C73C89" w14:textId="77777777" w:rsidTr="00BE265B">
        <w:tc>
          <w:tcPr>
            <w:tcW w:w="1526" w:type="dxa"/>
          </w:tcPr>
          <w:p w14:paraId="3E6F1734" w14:textId="77777777" w:rsidR="009479C1" w:rsidRPr="005545CD" w:rsidRDefault="009479C1" w:rsidP="005545CD">
            <w:pPr>
              <w:spacing w:line="360" w:lineRule="auto"/>
              <w:jc w:val="both"/>
              <w:rPr>
                <w:rFonts w:ascii="Times New Roman" w:hAnsi="Times New Roman" w:cs="Times New Roman"/>
                <w:i/>
                <w:iCs/>
                <w:sz w:val="24"/>
                <w:szCs w:val="24"/>
              </w:rPr>
            </w:pPr>
            <w:r w:rsidRPr="005545CD">
              <w:rPr>
                <w:rFonts w:ascii="Times New Roman" w:hAnsi="Times New Roman" w:cs="Times New Roman"/>
                <w:i/>
                <w:iCs/>
                <w:sz w:val="24"/>
                <w:szCs w:val="24"/>
              </w:rPr>
              <w:t>Klebsiella pneumoniae</w:t>
            </w:r>
          </w:p>
          <w:p w14:paraId="46D9EAE6" w14:textId="77777777" w:rsidR="009479C1" w:rsidRPr="005545CD" w:rsidRDefault="009479C1" w:rsidP="005545CD">
            <w:pPr>
              <w:spacing w:line="360" w:lineRule="auto"/>
              <w:jc w:val="both"/>
              <w:rPr>
                <w:rFonts w:ascii="Times New Roman" w:hAnsi="Times New Roman" w:cs="Times New Roman"/>
                <w:sz w:val="24"/>
                <w:szCs w:val="24"/>
              </w:rPr>
            </w:pPr>
          </w:p>
        </w:tc>
        <w:tc>
          <w:tcPr>
            <w:tcW w:w="709" w:type="dxa"/>
          </w:tcPr>
          <w:p w14:paraId="31155E8F"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567" w:type="dxa"/>
          </w:tcPr>
          <w:p w14:paraId="1BD96819"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567" w:type="dxa"/>
          </w:tcPr>
          <w:p w14:paraId="7E7B39E1"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468" w:type="dxa"/>
          </w:tcPr>
          <w:p w14:paraId="586872C9"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666" w:type="dxa"/>
          </w:tcPr>
          <w:p w14:paraId="3A086136"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708" w:type="dxa"/>
          </w:tcPr>
          <w:p w14:paraId="6E862670"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709" w:type="dxa"/>
          </w:tcPr>
          <w:p w14:paraId="2B7D7E04"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567" w:type="dxa"/>
          </w:tcPr>
          <w:p w14:paraId="08582584"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567" w:type="dxa"/>
          </w:tcPr>
          <w:p w14:paraId="38A3E610"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567" w:type="dxa"/>
          </w:tcPr>
          <w:p w14:paraId="02BDB4A1"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MR</w:t>
            </w:r>
          </w:p>
        </w:tc>
      </w:tr>
      <w:tr w:rsidR="009479C1" w:rsidRPr="005545CD" w14:paraId="576EEE80" w14:textId="77777777" w:rsidTr="00BE265B">
        <w:tc>
          <w:tcPr>
            <w:tcW w:w="1526" w:type="dxa"/>
            <w:tcBorders>
              <w:bottom w:val="single" w:sz="4" w:space="0" w:color="auto"/>
            </w:tcBorders>
          </w:tcPr>
          <w:p w14:paraId="706A2883"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i/>
                <w:iCs/>
                <w:sz w:val="24"/>
                <w:szCs w:val="24"/>
              </w:rPr>
              <w:t xml:space="preserve">Enterobacter </w:t>
            </w:r>
            <w:proofErr w:type="spellStart"/>
            <w:r w:rsidRPr="005545CD">
              <w:rPr>
                <w:rFonts w:ascii="Times New Roman" w:hAnsi="Times New Roman" w:cs="Times New Roman"/>
                <w:i/>
                <w:iCs/>
                <w:sz w:val="24"/>
                <w:szCs w:val="24"/>
              </w:rPr>
              <w:t>bugandensis</w:t>
            </w:r>
            <w:proofErr w:type="spellEnd"/>
          </w:p>
        </w:tc>
        <w:tc>
          <w:tcPr>
            <w:tcW w:w="709" w:type="dxa"/>
            <w:tcBorders>
              <w:bottom w:val="single" w:sz="4" w:space="0" w:color="auto"/>
            </w:tcBorders>
          </w:tcPr>
          <w:p w14:paraId="33A12B24"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MR</w:t>
            </w:r>
          </w:p>
        </w:tc>
        <w:tc>
          <w:tcPr>
            <w:tcW w:w="567" w:type="dxa"/>
            <w:tcBorders>
              <w:bottom w:val="single" w:sz="4" w:space="0" w:color="auto"/>
            </w:tcBorders>
          </w:tcPr>
          <w:p w14:paraId="4900E02A"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567" w:type="dxa"/>
            <w:tcBorders>
              <w:bottom w:val="single" w:sz="4" w:space="0" w:color="auto"/>
            </w:tcBorders>
          </w:tcPr>
          <w:p w14:paraId="41A48E2A"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468" w:type="dxa"/>
            <w:tcBorders>
              <w:bottom w:val="single" w:sz="4" w:space="0" w:color="auto"/>
            </w:tcBorders>
          </w:tcPr>
          <w:p w14:paraId="60EEB21B"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666" w:type="dxa"/>
            <w:tcBorders>
              <w:bottom w:val="single" w:sz="4" w:space="0" w:color="auto"/>
            </w:tcBorders>
          </w:tcPr>
          <w:p w14:paraId="40338F46"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c>
          <w:tcPr>
            <w:tcW w:w="708" w:type="dxa"/>
            <w:tcBorders>
              <w:bottom w:val="single" w:sz="4" w:space="0" w:color="auto"/>
            </w:tcBorders>
          </w:tcPr>
          <w:p w14:paraId="150C45A0"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MR</w:t>
            </w:r>
          </w:p>
        </w:tc>
        <w:tc>
          <w:tcPr>
            <w:tcW w:w="709" w:type="dxa"/>
            <w:tcBorders>
              <w:bottom w:val="single" w:sz="4" w:space="0" w:color="auto"/>
            </w:tcBorders>
          </w:tcPr>
          <w:p w14:paraId="12D7D2C2"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MR</w:t>
            </w:r>
          </w:p>
        </w:tc>
        <w:tc>
          <w:tcPr>
            <w:tcW w:w="567" w:type="dxa"/>
            <w:tcBorders>
              <w:bottom w:val="single" w:sz="4" w:space="0" w:color="auto"/>
            </w:tcBorders>
          </w:tcPr>
          <w:p w14:paraId="7CBD28D3"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MR</w:t>
            </w:r>
          </w:p>
        </w:tc>
        <w:tc>
          <w:tcPr>
            <w:tcW w:w="567" w:type="dxa"/>
            <w:tcBorders>
              <w:bottom w:val="single" w:sz="4" w:space="0" w:color="auto"/>
            </w:tcBorders>
          </w:tcPr>
          <w:p w14:paraId="7FD42A5F"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MR</w:t>
            </w:r>
          </w:p>
        </w:tc>
        <w:tc>
          <w:tcPr>
            <w:tcW w:w="567" w:type="dxa"/>
            <w:tcBorders>
              <w:bottom w:val="single" w:sz="4" w:space="0" w:color="auto"/>
            </w:tcBorders>
          </w:tcPr>
          <w:p w14:paraId="096A8B4E"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R</w:t>
            </w:r>
          </w:p>
        </w:tc>
      </w:tr>
    </w:tbl>
    <w:p w14:paraId="55C0830F" w14:textId="77777777" w:rsidR="009479C1" w:rsidRPr="005545CD" w:rsidRDefault="009479C1" w:rsidP="005545CD">
      <w:pPr>
        <w:tabs>
          <w:tab w:val="left" w:pos="7740"/>
        </w:tabs>
        <w:spacing w:line="360" w:lineRule="auto"/>
        <w:jc w:val="both"/>
        <w:rPr>
          <w:rFonts w:ascii="Times New Roman" w:hAnsi="Times New Roman" w:cs="Times New Roman"/>
          <w:b/>
          <w:bCs/>
          <w:sz w:val="24"/>
          <w:szCs w:val="24"/>
        </w:rPr>
      </w:pPr>
    </w:p>
    <w:p w14:paraId="5570B921"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 xml:space="preserve">keys: PEF: </w:t>
      </w:r>
      <w:proofErr w:type="gramStart"/>
      <w:r w:rsidRPr="005545CD">
        <w:rPr>
          <w:rFonts w:ascii="Times New Roman" w:hAnsi="Times New Roman" w:cs="Times New Roman"/>
          <w:sz w:val="24"/>
          <w:szCs w:val="24"/>
        </w:rPr>
        <w:t>Pefloxacin  ,</w:t>
      </w:r>
      <w:proofErr w:type="gramEnd"/>
      <w:r w:rsidRPr="005545CD">
        <w:rPr>
          <w:rFonts w:ascii="Times New Roman" w:hAnsi="Times New Roman" w:cs="Times New Roman"/>
          <w:sz w:val="24"/>
          <w:szCs w:val="24"/>
        </w:rPr>
        <w:t xml:space="preserve"> APX: </w:t>
      </w:r>
      <w:proofErr w:type="spellStart"/>
      <w:r w:rsidRPr="005545CD">
        <w:rPr>
          <w:rFonts w:ascii="Times New Roman" w:hAnsi="Times New Roman" w:cs="Times New Roman"/>
          <w:sz w:val="24"/>
          <w:szCs w:val="24"/>
        </w:rPr>
        <w:t>Ampiclox</w:t>
      </w:r>
      <w:proofErr w:type="spellEnd"/>
      <w:r w:rsidRPr="005545CD">
        <w:rPr>
          <w:rFonts w:ascii="Times New Roman" w:hAnsi="Times New Roman" w:cs="Times New Roman"/>
          <w:sz w:val="24"/>
          <w:szCs w:val="24"/>
        </w:rPr>
        <w:t xml:space="preserve">, Z: </w:t>
      </w:r>
      <w:proofErr w:type="spellStart"/>
      <w:r w:rsidRPr="005545CD">
        <w:rPr>
          <w:rFonts w:ascii="Times New Roman" w:hAnsi="Times New Roman" w:cs="Times New Roman"/>
          <w:sz w:val="24"/>
          <w:szCs w:val="24"/>
        </w:rPr>
        <w:t>Zinnacef</w:t>
      </w:r>
      <w:proofErr w:type="spellEnd"/>
      <w:r w:rsidRPr="005545CD">
        <w:rPr>
          <w:rFonts w:ascii="Times New Roman" w:hAnsi="Times New Roman" w:cs="Times New Roman"/>
          <w:sz w:val="24"/>
          <w:szCs w:val="24"/>
        </w:rPr>
        <w:t xml:space="preserve"> , SXT: </w:t>
      </w:r>
      <w:proofErr w:type="spellStart"/>
      <w:r w:rsidRPr="005545CD">
        <w:rPr>
          <w:rFonts w:ascii="Times New Roman" w:hAnsi="Times New Roman" w:cs="Times New Roman"/>
          <w:sz w:val="24"/>
          <w:szCs w:val="24"/>
        </w:rPr>
        <w:t>Septrin</w:t>
      </w:r>
      <w:proofErr w:type="spellEnd"/>
      <w:r w:rsidRPr="005545CD">
        <w:rPr>
          <w:rFonts w:ascii="Times New Roman" w:hAnsi="Times New Roman" w:cs="Times New Roman"/>
          <w:sz w:val="24"/>
          <w:szCs w:val="24"/>
        </w:rPr>
        <w:t xml:space="preserve">;  AM: amoxicillin , R: </w:t>
      </w:r>
      <w:proofErr w:type="spellStart"/>
      <w:r w:rsidRPr="005545CD">
        <w:rPr>
          <w:rFonts w:ascii="Times New Roman" w:hAnsi="Times New Roman" w:cs="Times New Roman"/>
          <w:sz w:val="24"/>
          <w:szCs w:val="24"/>
        </w:rPr>
        <w:t>Rocephine</w:t>
      </w:r>
      <w:proofErr w:type="spellEnd"/>
      <w:r w:rsidRPr="005545CD">
        <w:rPr>
          <w:rFonts w:ascii="Times New Roman" w:hAnsi="Times New Roman" w:cs="Times New Roman"/>
          <w:sz w:val="24"/>
          <w:szCs w:val="24"/>
        </w:rPr>
        <w:t xml:space="preserve"> SP, </w:t>
      </w:r>
      <w:proofErr w:type="spellStart"/>
      <w:r w:rsidRPr="005545CD">
        <w:rPr>
          <w:rFonts w:ascii="Times New Roman" w:hAnsi="Times New Roman" w:cs="Times New Roman"/>
          <w:sz w:val="24"/>
          <w:szCs w:val="24"/>
        </w:rPr>
        <w:t>sparfloxacin</w:t>
      </w:r>
      <w:proofErr w:type="spellEnd"/>
      <w:r w:rsidRPr="005545CD">
        <w:rPr>
          <w:rFonts w:ascii="Times New Roman" w:hAnsi="Times New Roman" w:cs="Times New Roman"/>
          <w:sz w:val="24"/>
          <w:szCs w:val="24"/>
        </w:rPr>
        <w:t>; CPX, ciprofloxacin; CN: gentamycin; S, streptomycin, E: Erythromycin</w:t>
      </w:r>
    </w:p>
    <w:p w14:paraId="607B094B"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The zones of inhibition (mm) were measured following incubation. According to the approach of Yasmin et al., (2020), the antibiotic susceptibility testing was divided into three categories, less than 7mm resistant, 7-10mm moderately resistant and 10mm susceptible</w:t>
      </w:r>
    </w:p>
    <w:p w14:paraId="6B206812" w14:textId="77777777" w:rsidR="00A47F63" w:rsidRPr="005545CD" w:rsidRDefault="00A47F63" w:rsidP="005545CD">
      <w:pPr>
        <w:spacing w:line="360" w:lineRule="auto"/>
        <w:jc w:val="both"/>
        <w:rPr>
          <w:rFonts w:ascii="Times New Roman" w:hAnsi="Times New Roman" w:cs="Times New Roman"/>
          <w:sz w:val="24"/>
          <w:szCs w:val="24"/>
        </w:rPr>
      </w:pPr>
    </w:p>
    <w:p w14:paraId="554574F9" w14:textId="77777777" w:rsidR="00A47F63" w:rsidRPr="005545CD" w:rsidRDefault="00A47F63" w:rsidP="005545CD">
      <w:pPr>
        <w:spacing w:line="360" w:lineRule="auto"/>
        <w:jc w:val="both"/>
        <w:rPr>
          <w:rFonts w:ascii="Times New Roman" w:hAnsi="Times New Roman" w:cs="Times New Roman"/>
          <w:sz w:val="24"/>
          <w:szCs w:val="24"/>
        </w:rPr>
      </w:pPr>
    </w:p>
    <w:p w14:paraId="64A546CD" w14:textId="77777777" w:rsidR="009479C1" w:rsidRPr="005545CD" w:rsidRDefault="009479C1" w:rsidP="005545CD">
      <w:pPr>
        <w:spacing w:line="360" w:lineRule="auto"/>
        <w:jc w:val="both"/>
        <w:rPr>
          <w:rFonts w:ascii="Times New Roman" w:hAnsi="Times New Roman" w:cs="Times New Roman"/>
          <w:b/>
          <w:sz w:val="24"/>
          <w:szCs w:val="24"/>
        </w:rPr>
      </w:pPr>
      <w:r w:rsidRPr="005545CD">
        <w:rPr>
          <w:rFonts w:ascii="Times New Roman" w:hAnsi="Times New Roman" w:cs="Times New Roman"/>
          <w:b/>
          <w:sz w:val="24"/>
          <w:szCs w:val="24"/>
        </w:rPr>
        <w:lastRenderedPageBreak/>
        <w:t>Discussion</w:t>
      </w:r>
    </w:p>
    <w:p w14:paraId="339A1837"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 xml:space="preserve">Fruits and vegetables have their own microbiota, which includes bacteria that cause spoiling and yeast. They may also contain parasites and dangerous bacteria like Salmonella, Shigella, Yersinia enterocolitica, Clostridium botulinum, Bacillus </w:t>
      </w:r>
      <w:proofErr w:type="spellStart"/>
      <w:r w:rsidRPr="005545CD">
        <w:rPr>
          <w:rFonts w:ascii="Times New Roman" w:hAnsi="Times New Roman" w:cs="Times New Roman"/>
          <w:sz w:val="24"/>
          <w:szCs w:val="24"/>
        </w:rPr>
        <w:t>cereaus</w:t>
      </w:r>
      <w:proofErr w:type="spellEnd"/>
      <w:r w:rsidRPr="005545CD">
        <w:rPr>
          <w:rFonts w:ascii="Times New Roman" w:hAnsi="Times New Roman" w:cs="Times New Roman"/>
          <w:sz w:val="24"/>
          <w:szCs w:val="24"/>
        </w:rPr>
        <w:t xml:space="preserve">, Escherichia coli, and Listeria monocytogenes. Kumar and Mritunjay (2015). Non-pathogenic microbes have been shown to accelerate the rate of spoiling, lowering the produce's quality and market value. During the harvesting process, feces, human handling, harvesting equipment, transport containers, domestic and wild animals, air, transport vehicles, ice, or water can all introduce harmful bacteria into fruits and vegetables (Beuchat, 1995). Because they contain microorganisms, fruits and vegetables aid in the dissemination of bacteria throughout the meal preparation process (Altieri and Nicholls, 2017). Food-borne illnesses are causing an increasing amount of public health problems, societal unrest, unwarranted financial burdens, and avoidable deaths. </w:t>
      </w:r>
    </w:p>
    <w:p w14:paraId="399FC57B"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 xml:space="preserve">The study's findings indicate that ready-to-eat food samples—fruits—that were purchased from vendors in various Ibadan markets contained dangerous pathogens. Klebsiella </w:t>
      </w:r>
      <w:proofErr w:type="spellStart"/>
      <w:r w:rsidRPr="005545CD">
        <w:rPr>
          <w:rFonts w:ascii="Times New Roman" w:hAnsi="Times New Roman" w:cs="Times New Roman"/>
          <w:sz w:val="24"/>
          <w:szCs w:val="24"/>
        </w:rPr>
        <w:t>varricola</w:t>
      </w:r>
      <w:proofErr w:type="spellEnd"/>
      <w:r w:rsidRPr="005545CD">
        <w:rPr>
          <w:rFonts w:ascii="Times New Roman" w:hAnsi="Times New Roman" w:cs="Times New Roman"/>
          <w:sz w:val="24"/>
          <w:szCs w:val="24"/>
        </w:rPr>
        <w:t xml:space="preserve">, Enterobacter </w:t>
      </w:r>
      <w:proofErr w:type="spellStart"/>
      <w:r w:rsidRPr="005545CD">
        <w:rPr>
          <w:rFonts w:ascii="Times New Roman" w:hAnsi="Times New Roman" w:cs="Times New Roman"/>
          <w:sz w:val="24"/>
          <w:szCs w:val="24"/>
        </w:rPr>
        <w:t>hormaechi</w:t>
      </w:r>
      <w:proofErr w:type="spellEnd"/>
      <w:r w:rsidRPr="005545CD">
        <w:rPr>
          <w:rFonts w:ascii="Times New Roman" w:hAnsi="Times New Roman" w:cs="Times New Roman"/>
          <w:sz w:val="24"/>
          <w:szCs w:val="24"/>
        </w:rPr>
        <w:t xml:space="preserve">, Klebsiella </w:t>
      </w:r>
      <w:proofErr w:type="spellStart"/>
      <w:r w:rsidRPr="005545CD">
        <w:rPr>
          <w:rFonts w:ascii="Times New Roman" w:hAnsi="Times New Roman" w:cs="Times New Roman"/>
          <w:sz w:val="24"/>
          <w:szCs w:val="24"/>
        </w:rPr>
        <w:t>pneumoinia</w:t>
      </w:r>
      <w:proofErr w:type="spellEnd"/>
      <w:r w:rsidRPr="005545CD">
        <w:rPr>
          <w:rFonts w:ascii="Times New Roman" w:hAnsi="Times New Roman" w:cs="Times New Roman"/>
          <w:sz w:val="24"/>
          <w:szCs w:val="24"/>
        </w:rPr>
        <w:t xml:space="preserve">, and </w:t>
      </w:r>
      <w:proofErr w:type="spellStart"/>
      <w:r w:rsidRPr="005545CD">
        <w:rPr>
          <w:rFonts w:ascii="Times New Roman" w:hAnsi="Times New Roman" w:cs="Times New Roman"/>
          <w:sz w:val="24"/>
          <w:szCs w:val="24"/>
        </w:rPr>
        <w:t>Enerobacte</w:t>
      </w:r>
      <w:proofErr w:type="spellEnd"/>
      <w:r w:rsidRPr="005545CD">
        <w:rPr>
          <w:rFonts w:ascii="Times New Roman" w:hAnsi="Times New Roman" w:cs="Times New Roman"/>
          <w:sz w:val="24"/>
          <w:szCs w:val="24"/>
        </w:rPr>
        <w:t xml:space="preserve"> </w:t>
      </w:r>
      <w:proofErr w:type="spellStart"/>
      <w:r w:rsidRPr="005545CD">
        <w:rPr>
          <w:rFonts w:ascii="Times New Roman" w:hAnsi="Times New Roman" w:cs="Times New Roman"/>
          <w:sz w:val="24"/>
          <w:szCs w:val="24"/>
        </w:rPr>
        <w:t>bugandensis</w:t>
      </w:r>
      <w:proofErr w:type="spellEnd"/>
      <w:r w:rsidRPr="005545CD">
        <w:rPr>
          <w:rFonts w:ascii="Times New Roman" w:hAnsi="Times New Roman" w:cs="Times New Roman"/>
          <w:sz w:val="24"/>
          <w:szCs w:val="24"/>
        </w:rPr>
        <w:t xml:space="preserve"> were the isolated organisms. Fresh food may have been cross-contaminated by the vendor or the surroundings because the business is typically kept in an unsanitary state.</w:t>
      </w:r>
    </w:p>
    <w:p w14:paraId="4167CECF" w14:textId="77777777" w:rsidR="005545CD"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 xml:space="preserve">The results of comparable investigations conducted in Nigeria are comparable to the high bacterial counts found in sliced fruits. Oladele and </w:t>
      </w:r>
      <w:proofErr w:type="spellStart"/>
      <w:r w:rsidRPr="005545CD">
        <w:rPr>
          <w:rFonts w:ascii="Times New Roman" w:hAnsi="Times New Roman" w:cs="Times New Roman"/>
          <w:sz w:val="24"/>
          <w:szCs w:val="24"/>
        </w:rPr>
        <w:t>Aladesanmi</w:t>
      </w:r>
      <w:proofErr w:type="spellEnd"/>
      <w:r w:rsidRPr="005545CD">
        <w:rPr>
          <w:rFonts w:ascii="Times New Roman" w:hAnsi="Times New Roman" w:cs="Times New Roman"/>
          <w:sz w:val="24"/>
          <w:szCs w:val="24"/>
        </w:rPr>
        <w:t xml:space="preserve"> (2020) conducted a study that revealed the presence of bacteria isolates, including Providencia </w:t>
      </w:r>
      <w:proofErr w:type="spellStart"/>
      <w:r w:rsidRPr="005545CD">
        <w:rPr>
          <w:rFonts w:ascii="Times New Roman" w:hAnsi="Times New Roman" w:cs="Times New Roman"/>
          <w:sz w:val="24"/>
          <w:szCs w:val="24"/>
        </w:rPr>
        <w:t>rettgeri</w:t>
      </w:r>
      <w:proofErr w:type="spellEnd"/>
      <w:r w:rsidRPr="005545CD">
        <w:rPr>
          <w:rFonts w:ascii="Times New Roman" w:hAnsi="Times New Roman" w:cs="Times New Roman"/>
          <w:sz w:val="24"/>
          <w:szCs w:val="24"/>
        </w:rPr>
        <w:t xml:space="preserve">, Escherichia coli, Bacillus cereus, Proteus mirabilis, and </w:t>
      </w:r>
      <w:proofErr w:type="spellStart"/>
      <w:r w:rsidRPr="005545CD">
        <w:rPr>
          <w:rFonts w:ascii="Times New Roman" w:hAnsi="Times New Roman" w:cs="Times New Roman"/>
          <w:sz w:val="24"/>
          <w:szCs w:val="24"/>
        </w:rPr>
        <w:t>Kersytersia</w:t>
      </w:r>
      <w:proofErr w:type="spellEnd"/>
      <w:r w:rsidRPr="005545CD">
        <w:rPr>
          <w:rFonts w:ascii="Times New Roman" w:hAnsi="Times New Roman" w:cs="Times New Roman"/>
          <w:sz w:val="24"/>
          <w:szCs w:val="24"/>
        </w:rPr>
        <w:t xml:space="preserve"> </w:t>
      </w:r>
      <w:proofErr w:type="spellStart"/>
      <w:r w:rsidRPr="005545CD">
        <w:rPr>
          <w:rFonts w:ascii="Times New Roman" w:hAnsi="Times New Roman" w:cs="Times New Roman"/>
          <w:sz w:val="24"/>
          <w:szCs w:val="24"/>
        </w:rPr>
        <w:t>gyiorum</w:t>
      </w:r>
      <w:proofErr w:type="spellEnd"/>
      <w:r w:rsidRPr="005545CD">
        <w:rPr>
          <w:rFonts w:ascii="Times New Roman" w:hAnsi="Times New Roman" w:cs="Times New Roman"/>
          <w:sz w:val="24"/>
          <w:szCs w:val="24"/>
        </w:rPr>
        <w:t>, in sliced water melon acquired from Akure.</w:t>
      </w:r>
    </w:p>
    <w:p w14:paraId="4675ADD8"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 xml:space="preserve"> According to Eni et</w:t>
      </w:r>
      <w:r w:rsidR="005545CD" w:rsidRPr="005545CD">
        <w:rPr>
          <w:rFonts w:ascii="Times New Roman" w:hAnsi="Times New Roman" w:cs="Times New Roman"/>
          <w:sz w:val="24"/>
          <w:szCs w:val="24"/>
        </w:rPr>
        <w:t xml:space="preserve"> al. (2010), the microbes found in the samples are as </w:t>
      </w:r>
      <w:proofErr w:type="gramStart"/>
      <w:r w:rsidR="005545CD" w:rsidRPr="005545CD">
        <w:rPr>
          <w:rFonts w:ascii="Times New Roman" w:hAnsi="Times New Roman" w:cs="Times New Roman"/>
          <w:sz w:val="24"/>
          <w:szCs w:val="24"/>
        </w:rPr>
        <w:t xml:space="preserve">a </w:t>
      </w:r>
      <w:r w:rsidRPr="005545CD">
        <w:rPr>
          <w:rFonts w:ascii="Times New Roman" w:hAnsi="Times New Roman" w:cs="Times New Roman"/>
          <w:sz w:val="24"/>
          <w:szCs w:val="24"/>
        </w:rPr>
        <w:t xml:space="preserve"> result</w:t>
      </w:r>
      <w:proofErr w:type="gramEnd"/>
      <w:r w:rsidRPr="005545CD">
        <w:rPr>
          <w:rFonts w:ascii="Times New Roman" w:hAnsi="Times New Roman" w:cs="Times New Roman"/>
          <w:sz w:val="24"/>
          <w:szCs w:val="24"/>
        </w:rPr>
        <w:t xml:space="preserve"> of the hygienic conditions of the water used for growing, harvesting, transporting, storing, and processing the produce. As a matter of fact, the microbial loads in fruits rise six- to seven-fold when they are chopped in different ways. This is due to the fact that fruit prep tools like cutters and slicers can be strong sources of contamination because they Furthermore, bacteria including Klebsiella, P. mirabilis, and E. coli were recovered by Mohammed et al. (2021) from bitter leaves and </w:t>
      </w:r>
      <w:r w:rsidRPr="005545CD">
        <w:rPr>
          <w:rFonts w:ascii="Times New Roman" w:hAnsi="Times New Roman" w:cs="Times New Roman"/>
          <w:sz w:val="24"/>
          <w:szCs w:val="24"/>
        </w:rPr>
        <w:lastRenderedPageBreak/>
        <w:t xml:space="preserve">pumpkin. Carrots purchased in Zaria, Nigeria, were found to have Proteus, Citrobacter, Klebsiella, and Salmonella species, according to Blessing and </w:t>
      </w:r>
      <w:proofErr w:type="spellStart"/>
      <w:r w:rsidRPr="005545CD">
        <w:rPr>
          <w:rFonts w:ascii="Times New Roman" w:hAnsi="Times New Roman" w:cs="Times New Roman"/>
          <w:sz w:val="24"/>
          <w:szCs w:val="24"/>
        </w:rPr>
        <w:t>Ojodomo</w:t>
      </w:r>
      <w:proofErr w:type="spellEnd"/>
      <w:r w:rsidRPr="005545CD">
        <w:rPr>
          <w:rFonts w:ascii="Times New Roman" w:hAnsi="Times New Roman" w:cs="Times New Roman"/>
          <w:sz w:val="24"/>
          <w:szCs w:val="24"/>
        </w:rPr>
        <w:t xml:space="preserve"> (2023). </w:t>
      </w:r>
    </w:p>
    <w:p w14:paraId="2B9B1EB9"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The emergence of antibiotic resistance in pathogenic bacteria, which is ultimately creating issues with the treatment process, is currently one of the biggest worries facing the entire world (Uddin et al., 2011).</w:t>
      </w:r>
    </w:p>
    <w:p w14:paraId="78F65E38"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Fruit germs that are resistant to antibiotics are becoming more prevalent worldwide. The amount of fresh fruit being consumed is rising concurrently. Drug-resistant pathogen ingestion will unavoidably rise when fresh fruit is consumed. The emergence of antibiotic resistance in pathogenic bacteria, which is ultimately creating issues with the treatment process, is currently one of the biggest worries facing the entire world (Jabin et al., 2022). The findings of the test for antibiotic susceptibility indicated that each of the four isolates that were chosen had an antibiotic resistance. There has occasionally been a rise in the antimicrobial resistance of bacteria that have been identified from food and other sources to widely used antibiotics. Kindu et al. (2019) discovered that every harmful bacterium was resistant to erythromycin in a related study.</w:t>
      </w:r>
    </w:p>
    <w:p w14:paraId="1E898155" w14:textId="77777777" w:rsidR="009479C1" w:rsidRPr="00537CC0" w:rsidRDefault="009479C1" w:rsidP="005545CD">
      <w:pPr>
        <w:spacing w:line="360" w:lineRule="auto"/>
        <w:jc w:val="both"/>
        <w:rPr>
          <w:rFonts w:ascii="Times New Roman" w:hAnsi="Times New Roman" w:cs="Times New Roman"/>
          <w:b/>
          <w:sz w:val="24"/>
          <w:szCs w:val="24"/>
        </w:rPr>
      </w:pPr>
      <w:r w:rsidRPr="00537CC0">
        <w:rPr>
          <w:rFonts w:ascii="Times New Roman" w:hAnsi="Times New Roman" w:cs="Times New Roman"/>
          <w:b/>
          <w:sz w:val="24"/>
          <w:szCs w:val="24"/>
        </w:rPr>
        <w:t>Conclusion</w:t>
      </w:r>
    </w:p>
    <w:p w14:paraId="1C335E71"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 The findings</w:t>
      </w:r>
      <w:r w:rsidR="00A47F63" w:rsidRPr="005545CD">
        <w:rPr>
          <w:rFonts w:ascii="Times New Roman" w:hAnsi="Times New Roman" w:cs="Times New Roman"/>
          <w:sz w:val="24"/>
          <w:szCs w:val="24"/>
        </w:rPr>
        <w:t xml:space="preserve"> of this research</w:t>
      </w:r>
      <w:r w:rsidRPr="005545CD">
        <w:rPr>
          <w:rFonts w:ascii="Times New Roman" w:hAnsi="Times New Roman" w:cs="Times New Roman"/>
          <w:sz w:val="24"/>
          <w:szCs w:val="24"/>
        </w:rPr>
        <w:t xml:space="preserve"> showed that the local fruit samples had a high microbial load and were resistant to several medications. Therefore, ready-to-eat fruits and vegetables that are bought from various Ibadan markets are unsafe for ingestion by humans and put their health at risk due to the microbiological quality. High microbial loads on fruits and vegetables are mostly caused by a combination of causes, including environmental factors, non-hygienic packaging techniques, contamination from farms or producing areas, and inappropriate food handling during processing. This study demonstrates the urgent need for a regulatory body to inspect food vendors in order to encourage an increase in the standard of quality and</w:t>
      </w:r>
      <w:r w:rsidR="0065244A">
        <w:rPr>
          <w:rFonts w:ascii="Times New Roman" w:hAnsi="Times New Roman" w:cs="Times New Roman"/>
          <w:sz w:val="24"/>
          <w:szCs w:val="24"/>
        </w:rPr>
        <w:t xml:space="preserve"> health of its consumers.</w:t>
      </w:r>
    </w:p>
    <w:p w14:paraId="79BAD03E" w14:textId="77777777" w:rsidR="009479C1" w:rsidRPr="005545CD" w:rsidRDefault="009479C1" w:rsidP="005545CD">
      <w:pPr>
        <w:spacing w:line="360" w:lineRule="auto"/>
        <w:jc w:val="both"/>
        <w:rPr>
          <w:rFonts w:ascii="Times New Roman" w:hAnsi="Times New Roman" w:cs="Times New Roman"/>
          <w:sz w:val="24"/>
          <w:szCs w:val="24"/>
        </w:rPr>
      </w:pPr>
    </w:p>
    <w:p w14:paraId="0ED3C766"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b/>
          <w:sz w:val="24"/>
          <w:szCs w:val="24"/>
        </w:rPr>
        <w:t>Reference</w:t>
      </w:r>
      <w:r w:rsidRPr="005545CD">
        <w:rPr>
          <w:rFonts w:ascii="Times New Roman" w:hAnsi="Times New Roman" w:cs="Times New Roman"/>
          <w:sz w:val="24"/>
          <w:szCs w:val="24"/>
        </w:rPr>
        <w:t>s</w:t>
      </w:r>
    </w:p>
    <w:p w14:paraId="6D9544AE"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Ajiboye, A.E. and Emmanuel Assessment of Bacterial Contamination in Ready-to-Eat Fruits and Vegetables Sold at Oja-Oba Market, Ilorin, Nigeria Afr. J. Biomed. Res. Vol. 24 (May, 2021); 203- 209 Research Article</w:t>
      </w:r>
    </w:p>
    <w:p w14:paraId="1278C2FF"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lastRenderedPageBreak/>
        <w:t xml:space="preserve">Amirul Islam, </w:t>
      </w:r>
      <w:proofErr w:type="spellStart"/>
      <w:r w:rsidRPr="005545CD">
        <w:rPr>
          <w:rFonts w:ascii="Times New Roman" w:hAnsi="Times New Roman" w:cs="Times New Roman"/>
          <w:sz w:val="24"/>
          <w:szCs w:val="24"/>
        </w:rPr>
        <w:t>Reaz</w:t>
      </w:r>
      <w:proofErr w:type="spellEnd"/>
      <w:r w:rsidRPr="005545CD">
        <w:rPr>
          <w:rFonts w:ascii="Times New Roman" w:hAnsi="Times New Roman" w:cs="Times New Roman"/>
          <w:sz w:val="24"/>
          <w:szCs w:val="24"/>
        </w:rPr>
        <w:t xml:space="preserve"> Mohammad </w:t>
      </w:r>
      <w:proofErr w:type="gramStart"/>
      <w:r w:rsidRPr="005545CD">
        <w:rPr>
          <w:rFonts w:ascii="Times New Roman" w:hAnsi="Times New Roman" w:cs="Times New Roman"/>
          <w:sz w:val="24"/>
          <w:szCs w:val="24"/>
        </w:rPr>
        <w:t>Mazumdar,  Fakruddin</w:t>
      </w:r>
      <w:proofErr w:type="gramEnd"/>
      <w:r w:rsidRPr="005545CD">
        <w:rPr>
          <w:rFonts w:ascii="Times New Roman" w:hAnsi="Times New Roman" w:cs="Times New Roman"/>
          <w:sz w:val="24"/>
          <w:szCs w:val="24"/>
        </w:rPr>
        <w:t xml:space="preserve">, Saiful Islam, Meher Nigad Nipa, Asif Iqbal and Habibur R. (2010). Multiple antibiotic resistant bacteria on fruits from different markets of </w:t>
      </w:r>
      <w:proofErr w:type="spellStart"/>
      <w:r w:rsidRPr="005545CD">
        <w:rPr>
          <w:rFonts w:ascii="Times New Roman" w:hAnsi="Times New Roman" w:cs="Times New Roman"/>
          <w:sz w:val="24"/>
          <w:szCs w:val="24"/>
        </w:rPr>
        <w:t>chittagong</w:t>
      </w:r>
      <w:proofErr w:type="spellEnd"/>
      <w:r w:rsidRPr="005545CD">
        <w:rPr>
          <w:rFonts w:ascii="Times New Roman" w:hAnsi="Times New Roman" w:cs="Times New Roman"/>
          <w:sz w:val="24"/>
          <w:szCs w:val="24"/>
        </w:rPr>
        <w:t xml:space="preserve"> city in Bangladesh. Bangladesh research publications Volume: 4, Issue: 4, Page: 332-340</w:t>
      </w:r>
    </w:p>
    <w:p w14:paraId="3DDD66CF"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 xml:space="preserve"> Eni, </w:t>
      </w:r>
      <w:proofErr w:type="gramStart"/>
      <w:r w:rsidRPr="005545CD">
        <w:rPr>
          <w:rFonts w:ascii="Times New Roman" w:hAnsi="Times New Roman" w:cs="Times New Roman"/>
          <w:sz w:val="24"/>
          <w:szCs w:val="24"/>
        </w:rPr>
        <w:t>A.O .</w:t>
      </w:r>
      <w:proofErr w:type="gramEnd"/>
      <w:r w:rsidRPr="005545CD">
        <w:rPr>
          <w:rFonts w:ascii="Times New Roman" w:hAnsi="Times New Roman" w:cs="Times New Roman"/>
          <w:sz w:val="24"/>
          <w:szCs w:val="24"/>
        </w:rPr>
        <w:t xml:space="preserve">,  </w:t>
      </w:r>
      <w:proofErr w:type="spellStart"/>
      <w:r w:rsidRPr="005545CD">
        <w:rPr>
          <w:rFonts w:ascii="Times New Roman" w:hAnsi="Times New Roman" w:cs="Times New Roman"/>
          <w:sz w:val="24"/>
          <w:szCs w:val="24"/>
        </w:rPr>
        <w:t>Oluwawemitan</w:t>
      </w:r>
      <w:proofErr w:type="spellEnd"/>
      <w:r w:rsidRPr="005545CD">
        <w:rPr>
          <w:rFonts w:ascii="Times New Roman" w:hAnsi="Times New Roman" w:cs="Times New Roman"/>
          <w:sz w:val="24"/>
          <w:szCs w:val="24"/>
        </w:rPr>
        <w:t xml:space="preserve">, I.A. and  </w:t>
      </w:r>
      <w:proofErr w:type="spellStart"/>
      <w:r w:rsidRPr="005545CD">
        <w:rPr>
          <w:rFonts w:ascii="Times New Roman" w:hAnsi="Times New Roman" w:cs="Times New Roman"/>
          <w:sz w:val="24"/>
          <w:szCs w:val="24"/>
        </w:rPr>
        <w:t>Oranusi</w:t>
      </w:r>
      <w:proofErr w:type="spellEnd"/>
      <w:r w:rsidRPr="005545CD">
        <w:rPr>
          <w:rFonts w:ascii="Times New Roman" w:hAnsi="Times New Roman" w:cs="Times New Roman"/>
          <w:sz w:val="24"/>
          <w:szCs w:val="24"/>
        </w:rPr>
        <w:t>, U.S. (2010). Microbial quality of fruits and vegetables sold in Sango Ota, Nigeria. African Journal of Food Science 4(5</w:t>
      </w:r>
      <w:proofErr w:type="gramStart"/>
      <w:r w:rsidRPr="005545CD">
        <w:rPr>
          <w:rFonts w:ascii="Times New Roman" w:hAnsi="Times New Roman" w:cs="Times New Roman"/>
          <w:sz w:val="24"/>
          <w:szCs w:val="24"/>
        </w:rPr>
        <w:t>)  291</w:t>
      </w:r>
      <w:proofErr w:type="gramEnd"/>
      <w:r w:rsidRPr="005545CD">
        <w:rPr>
          <w:rFonts w:ascii="Times New Roman" w:hAnsi="Times New Roman" w:cs="Times New Roman"/>
          <w:sz w:val="24"/>
          <w:szCs w:val="24"/>
        </w:rPr>
        <w:t>-296</w:t>
      </w:r>
    </w:p>
    <w:p w14:paraId="71BDF98C" w14:textId="77777777" w:rsidR="009479C1" w:rsidRPr="005545CD" w:rsidRDefault="009479C1" w:rsidP="005545CD">
      <w:pPr>
        <w:spacing w:line="360" w:lineRule="auto"/>
        <w:jc w:val="both"/>
        <w:rPr>
          <w:rFonts w:ascii="Times New Roman" w:hAnsi="Times New Roman" w:cs="Times New Roman"/>
          <w:sz w:val="24"/>
          <w:szCs w:val="24"/>
        </w:rPr>
      </w:pPr>
      <w:proofErr w:type="spellStart"/>
      <w:r w:rsidRPr="005545CD">
        <w:rPr>
          <w:rFonts w:ascii="Times New Roman" w:hAnsi="Times New Roman" w:cs="Times New Roman"/>
          <w:sz w:val="24"/>
          <w:szCs w:val="24"/>
        </w:rPr>
        <w:t>Gbolabo</w:t>
      </w:r>
      <w:proofErr w:type="spellEnd"/>
      <w:r w:rsidRPr="005545CD">
        <w:rPr>
          <w:rFonts w:ascii="Times New Roman" w:hAnsi="Times New Roman" w:cs="Times New Roman"/>
          <w:sz w:val="24"/>
          <w:szCs w:val="24"/>
        </w:rPr>
        <w:t xml:space="preserve"> </w:t>
      </w:r>
      <w:proofErr w:type="spellStart"/>
      <w:r w:rsidRPr="005545CD">
        <w:rPr>
          <w:rFonts w:ascii="Times New Roman" w:hAnsi="Times New Roman" w:cs="Times New Roman"/>
          <w:sz w:val="24"/>
          <w:szCs w:val="24"/>
        </w:rPr>
        <w:t>Odewale</w:t>
      </w:r>
      <w:proofErr w:type="spellEnd"/>
      <w:r w:rsidRPr="005545CD">
        <w:rPr>
          <w:rFonts w:ascii="Times New Roman" w:hAnsi="Times New Roman" w:cs="Times New Roman"/>
          <w:sz w:val="24"/>
          <w:szCs w:val="24"/>
        </w:rPr>
        <w:t xml:space="preserve"> , Motunrayo Yemisi </w:t>
      </w:r>
      <w:proofErr w:type="spellStart"/>
      <w:r w:rsidRPr="005545CD">
        <w:rPr>
          <w:rFonts w:ascii="Times New Roman" w:hAnsi="Times New Roman" w:cs="Times New Roman"/>
          <w:sz w:val="24"/>
          <w:szCs w:val="24"/>
        </w:rPr>
        <w:t>Jibola</w:t>
      </w:r>
      <w:proofErr w:type="spellEnd"/>
      <w:r w:rsidRPr="005545CD">
        <w:rPr>
          <w:rFonts w:ascii="Times New Roman" w:hAnsi="Times New Roman" w:cs="Times New Roman"/>
          <w:sz w:val="24"/>
          <w:szCs w:val="24"/>
        </w:rPr>
        <w:t xml:space="preserve">-Shittu  , Nosakhare </w:t>
      </w:r>
      <w:proofErr w:type="spellStart"/>
      <w:r w:rsidRPr="005545CD">
        <w:rPr>
          <w:rFonts w:ascii="Times New Roman" w:hAnsi="Times New Roman" w:cs="Times New Roman"/>
          <w:sz w:val="24"/>
          <w:szCs w:val="24"/>
        </w:rPr>
        <w:t>Stephenie</w:t>
      </w:r>
      <w:proofErr w:type="spellEnd"/>
      <w:r w:rsidRPr="005545CD">
        <w:rPr>
          <w:rFonts w:ascii="Times New Roman" w:hAnsi="Times New Roman" w:cs="Times New Roman"/>
          <w:sz w:val="24"/>
          <w:szCs w:val="24"/>
        </w:rPr>
        <w:t xml:space="preserve"> </w:t>
      </w:r>
      <w:proofErr w:type="spellStart"/>
      <w:r w:rsidRPr="005545CD">
        <w:rPr>
          <w:rFonts w:ascii="Times New Roman" w:hAnsi="Times New Roman" w:cs="Times New Roman"/>
          <w:sz w:val="24"/>
          <w:szCs w:val="24"/>
        </w:rPr>
        <w:t>Omosule</w:t>
      </w:r>
      <w:proofErr w:type="spellEnd"/>
      <w:r w:rsidRPr="005545CD">
        <w:rPr>
          <w:rFonts w:ascii="Times New Roman" w:hAnsi="Times New Roman" w:cs="Times New Roman"/>
          <w:sz w:val="24"/>
          <w:szCs w:val="24"/>
        </w:rPr>
        <w:t xml:space="preserve"> , Titilope Blessing Esan (2023) Multidrug resistant bacteria associated with fresh fruits and vegetables sold in Lokoja markets, Kogi state, Nigeria Microbes and Infectious Diseases 2023; Article-In-Press, DOI: 10.21608 mid.2023.198302.1486</w:t>
      </w:r>
    </w:p>
    <w:p w14:paraId="201B74B6"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 xml:space="preserve">Infra tun </w:t>
      </w:r>
      <w:proofErr w:type="gramStart"/>
      <w:r w:rsidRPr="005545CD">
        <w:rPr>
          <w:rFonts w:ascii="Times New Roman" w:hAnsi="Times New Roman" w:cs="Times New Roman"/>
          <w:sz w:val="24"/>
          <w:szCs w:val="24"/>
        </w:rPr>
        <w:t>Nur  (</w:t>
      </w:r>
      <w:proofErr w:type="gramEnd"/>
      <w:r w:rsidRPr="005545CD">
        <w:rPr>
          <w:rFonts w:ascii="Times New Roman" w:hAnsi="Times New Roman" w:cs="Times New Roman"/>
          <w:sz w:val="24"/>
          <w:szCs w:val="24"/>
        </w:rPr>
        <w:t xml:space="preserve">2020): Isolation of pathogenic microorganisms from fresh fruits and screening the efficacy of different disinfectant solution against the pathogens. Journal </w:t>
      </w:r>
      <w:proofErr w:type="gramStart"/>
      <w:r w:rsidRPr="005545CD">
        <w:rPr>
          <w:rFonts w:ascii="Times New Roman" w:hAnsi="Times New Roman" w:cs="Times New Roman"/>
          <w:sz w:val="24"/>
          <w:szCs w:val="24"/>
        </w:rPr>
        <w:t>of  food</w:t>
      </w:r>
      <w:proofErr w:type="gramEnd"/>
      <w:r w:rsidRPr="005545CD">
        <w:rPr>
          <w:rFonts w:ascii="Times New Roman" w:hAnsi="Times New Roman" w:cs="Times New Roman"/>
          <w:sz w:val="24"/>
          <w:szCs w:val="24"/>
        </w:rPr>
        <w:t xml:space="preserve"> safety and  hygiene 6(3):133-144</w:t>
      </w:r>
    </w:p>
    <w:p w14:paraId="58591F8A"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 xml:space="preserve"> Jabin, T., Hossain, M.M., Nasrin, </w:t>
      </w:r>
      <w:proofErr w:type="spellStart"/>
      <w:proofErr w:type="gramStart"/>
      <w:r w:rsidRPr="005545CD">
        <w:rPr>
          <w:rFonts w:ascii="Times New Roman" w:hAnsi="Times New Roman" w:cs="Times New Roman"/>
          <w:sz w:val="24"/>
          <w:szCs w:val="24"/>
        </w:rPr>
        <w:t>S.,Tabassum</w:t>
      </w:r>
      <w:proofErr w:type="spellEnd"/>
      <w:proofErr w:type="gramEnd"/>
      <w:r w:rsidRPr="005545CD">
        <w:rPr>
          <w:rFonts w:ascii="Times New Roman" w:hAnsi="Times New Roman" w:cs="Times New Roman"/>
          <w:sz w:val="24"/>
          <w:szCs w:val="24"/>
        </w:rPr>
        <w:t>, R., Rahman, M.A. and 1,Uddin, M.A (2022).  Microbiological assessment and detection of drug resistant bacterial isolates in some vended fresh fruit juice samples in Dhaka city, Bangladesh Journal of Food Research 6 (4) (2022) 413 – 419 Food Research 6 (4) : 413 – 419</w:t>
      </w:r>
    </w:p>
    <w:p w14:paraId="6E1BDE87"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 xml:space="preserve">Kindu Geta, , </w:t>
      </w:r>
      <w:proofErr w:type="spellStart"/>
      <w:r w:rsidRPr="005545CD">
        <w:rPr>
          <w:rFonts w:ascii="Times New Roman" w:hAnsi="Times New Roman" w:cs="Times New Roman"/>
          <w:sz w:val="24"/>
          <w:szCs w:val="24"/>
        </w:rPr>
        <w:t>Ameha</w:t>
      </w:r>
      <w:proofErr w:type="spellEnd"/>
      <w:r w:rsidRPr="005545CD">
        <w:rPr>
          <w:rFonts w:ascii="Times New Roman" w:hAnsi="Times New Roman" w:cs="Times New Roman"/>
          <w:sz w:val="24"/>
          <w:szCs w:val="24"/>
        </w:rPr>
        <w:t xml:space="preserve"> Kebede, Meseret </w:t>
      </w:r>
      <w:proofErr w:type="spellStart"/>
      <w:r w:rsidRPr="005545CD">
        <w:rPr>
          <w:rFonts w:ascii="Times New Roman" w:hAnsi="Times New Roman" w:cs="Times New Roman"/>
          <w:sz w:val="24"/>
          <w:szCs w:val="24"/>
        </w:rPr>
        <w:t>Chemedissa</w:t>
      </w:r>
      <w:proofErr w:type="spellEnd"/>
      <w:r w:rsidRPr="005545CD">
        <w:rPr>
          <w:rFonts w:ascii="Times New Roman" w:hAnsi="Times New Roman" w:cs="Times New Roman"/>
          <w:sz w:val="24"/>
          <w:szCs w:val="24"/>
        </w:rPr>
        <w:t xml:space="preserve"> 2019 Antibiotic Susceptibility Test of Bacteria Isolated From Fruit Juices Sold in Cafes and Restaurants of Debre-Markos Town, North Western Ethiopia Kindu Geta1, *, Ameh WNOFNS 24 (2019) 366-372</w:t>
      </w:r>
    </w:p>
    <w:p w14:paraId="3E34C260" w14:textId="77777777" w:rsidR="009479C1" w:rsidRPr="005545CD" w:rsidRDefault="009479C1" w:rsidP="005545CD">
      <w:pPr>
        <w:spacing w:line="360" w:lineRule="auto"/>
        <w:jc w:val="both"/>
        <w:rPr>
          <w:rFonts w:ascii="Times New Roman" w:hAnsi="Times New Roman" w:cs="Times New Roman"/>
          <w:sz w:val="24"/>
          <w:szCs w:val="24"/>
        </w:rPr>
      </w:pPr>
      <w:proofErr w:type="spellStart"/>
      <w:r w:rsidRPr="005545CD">
        <w:rPr>
          <w:rFonts w:ascii="Times New Roman" w:hAnsi="Times New Roman" w:cs="Times New Roman"/>
          <w:sz w:val="24"/>
          <w:szCs w:val="24"/>
        </w:rPr>
        <w:t>Lanhua</w:t>
      </w:r>
      <w:proofErr w:type="spellEnd"/>
      <w:r w:rsidRPr="005545CD">
        <w:rPr>
          <w:rFonts w:ascii="Times New Roman" w:hAnsi="Times New Roman" w:cs="Times New Roman"/>
          <w:sz w:val="24"/>
          <w:szCs w:val="24"/>
        </w:rPr>
        <w:t xml:space="preserve"> Yi </w:t>
      </w:r>
      <w:proofErr w:type="spellStart"/>
      <w:r w:rsidRPr="005545CD">
        <w:rPr>
          <w:rFonts w:ascii="Times New Roman" w:hAnsi="Times New Roman" w:cs="Times New Roman"/>
          <w:sz w:val="24"/>
          <w:szCs w:val="24"/>
        </w:rPr>
        <w:t>a,c</w:t>
      </w:r>
      <w:proofErr w:type="spellEnd"/>
      <w:r w:rsidRPr="005545CD">
        <w:rPr>
          <w:rFonts w:ascii="Times New Roman" w:hAnsi="Times New Roman" w:cs="Times New Roman"/>
          <w:sz w:val="24"/>
          <w:szCs w:val="24"/>
        </w:rPr>
        <w:t xml:space="preserve">,, </w:t>
      </w:r>
      <w:proofErr w:type="spellStart"/>
      <w:r w:rsidRPr="005545CD">
        <w:rPr>
          <w:rFonts w:ascii="Times New Roman" w:hAnsi="Times New Roman" w:cs="Times New Roman"/>
          <w:sz w:val="24"/>
          <w:szCs w:val="24"/>
        </w:rPr>
        <w:t>Sirui</w:t>
      </w:r>
      <w:proofErr w:type="spellEnd"/>
      <w:r w:rsidRPr="005545CD">
        <w:rPr>
          <w:rFonts w:ascii="Times New Roman" w:hAnsi="Times New Roman" w:cs="Times New Roman"/>
          <w:sz w:val="24"/>
          <w:szCs w:val="24"/>
        </w:rPr>
        <w:t xml:space="preserve"> Chen  , Guang Li  , </w:t>
      </w:r>
      <w:proofErr w:type="spellStart"/>
      <w:r w:rsidRPr="005545CD">
        <w:rPr>
          <w:rFonts w:ascii="Times New Roman" w:hAnsi="Times New Roman" w:cs="Times New Roman"/>
          <w:sz w:val="24"/>
          <w:szCs w:val="24"/>
        </w:rPr>
        <w:t>Junhe</w:t>
      </w:r>
      <w:proofErr w:type="spellEnd"/>
      <w:r w:rsidRPr="005545CD">
        <w:rPr>
          <w:rFonts w:ascii="Times New Roman" w:hAnsi="Times New Roman" w:cs="Times New Roman"/>
          <w:sz w:val="24"/>
          <w:szCs w:val="24"/>
        </w:rPr>
        <w:t xml:space="preserve"> Ren  , </w:t>
      </w:r>
      <w:proofErr w:type="spellStart"/>
      <w:r w:rsidRPr="005545CD">
        <w:rPr>
          <w:rFonts w:ascii="Times New Roman" w:hAnsi="Times New Roman" w:cs="Times New Roman"/>
          <w:sz w:val="24"/>
          <w:szCs w:val="24"/>
        </w:rPr>
        <w:t>Ruotao</w:t>
      </w:r>
      <w:proofErr w:type="spellEnd"/>
      <w:r w:rsidRPr="005545CD">
        <w:rPr>
          <w:rFonts w:ascii="Times New Roman" w:hAnsi="Times New Roman" w:cs="Times New Roman"/>
          <w:sz w:val="24"/>
          <w:szCs w:val="24"/>
        </w:rPr>
        <w:t xml:space="preserve"> Zhou a , </w:t>
      </w:r>
      <w:proofErr w:type="spellStart"/>
      <w:r w:rsidRPr="005545CD">
        <w:rPr>
          <w:rFonts w:ascii="Times New Roman" w:hAnsi="Times New Roman" w:cs="Times New Roman"/>
          <w:sz w:val="24"/>
          <w:szCs w:val="24"/>
        </w:rPr>
        <w:t>Kaifang</w:t>
      </w:r>
      <w:proofErr w:type="spellEnd"/>
      <w:r w:rsidRPr="005545CD">
        <w:rPr>
          <w:rFonts w:ascii="Times New Roman" w:hAnsi="Times New Roman" w:cs="Times New Roman"/>
          <w:sz w:val="24"/>
          <w:szCs w:val="24"/>
        </w:rPr>
        <w:t xml:space="preserve"> Zeng  (2022). prevalence of antibiotic resistance pathogens in online fresh-cut fruit from Chongqing, China and controlling Enterococcus faecalis by bacteriocin  - Food Science and Technology  165 (2022) 113678</w:t>
      </w:r>
    </w:p>
    <w:p w14:paraId="0911B4EB"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 xml:space="preserve"> </w:t>
      </w:r>
      <w:proofErr w:type="spellStart"/>
      <w:r w:rsidRPr="005545CD">
        <w:rPr>
          <w:rFonts w:ascii="Times New Roman" w:hAnsi="Times New Roman" w:cs="Times New Roman"/>
          <w:sz w:val="24"/>
          <w:szCs w:val="24"/>
        </w:rPr>
        <w:t>Lykov</w:t>
      </w:r>
      <w:proofErr w:type="spellEnd"/>
      <w:r w:rsidRPr="005545CD">
        <w:rPr>
          <w:rFonts w:ascii="Times New Roman" w:hAnsi="Times New Roman" w:cs="Times New Roman"/>
          <w:sz w:val="24"/>
          <w:szCs w:val="24"/>
        </w:rPr>
        <w:t xml:space="preserve">, N., </w:t>
      </w:r>
      <w:proofErr w:type="spellStart"/>
      <w:r w:rsidRPr="005545CD">
        <w:rPr>
          <w:rFonts w:ascii="Times New Roman" w:hAnsi="Times New Roman" w:cs="Times New Roman"/>
          <w:sz w:val="24"/>
          <w:szCs w:val="24"/>
        </w:rPr>
        <w:t>Kakharova,M.A</w:t>
      </w:r>
      <w:proofErr w:type="spellEnd"/>
      <w:r w:rsidRPr="005545CD">
        <w:rPr>
          <w:rFonts w:ascii="Times New Roman" w:hAnsi="Times New Roman" w:cs="Times New Roman"/>
          <w:sz w:val="24"/>
          <w:szCs w:val="24"/>
        </w:rPr>
        <w:t xml:space="preserve">., </w:t>
      </w:r>
      <w:proofErr w:type="spellStart"/>
      <w:r w:rsidRPr="005545CD">
        <w:rPr>
          <w:rFonts w:ascii="Times New Roman" w:hAnsi="Times New Roman" w:cs="Times New Roman"/>
          <w:sz w:val="24"/>
          <w:szCs w:val="24"/>
        </w:rPr>
        <w:t>Kureber</w:t>
      </w:r>
      <w:proofErr w:type="spellEnd"/>
      <w:r w:rsidRPr="005545CD">
        <w:rPr>
          <w:rFonts w:ascii="Times New Roman" w:hAnsi="Times New Roman" w:cs="Times New Roman"/>
          <w:sz w:val="24"/>
          <w:szCs w:val="24"/>
        </w:rPr>
        <w:t xml:space="preserve">, V.S. and A E </w:t>
      </w:r>
      <w:proofErr w:type="spellStart"/>
      <w:r w:rsidRPr="005545CD">
        <w:rPr>
          <w:rFonts w:ascii="Times New Roman" w:hAnsi="Times New Roman" w:cs="Times New Roman"/>
          <w:sz w:val="24"/>
          <w:szCs w:val="24"/>
        </w:rPr>
        <w:t>Yurova</w:t>
      </w:r>
      <w:proofErr w:type="spellEnd"/>
      <w:r w:rsidRPr="005545CD">
        <w:rPr>
          <w:rFonts w:ascii="Times New Roman" w:hAnsi="Times New Roman" w:cs="Times New Roman"/>
          <w:sz w:val="24"/>
          <w:szCs w:val="24"/>
        </w:rPr>
        <w:t xml:space="preserve">  2021 Research of antibiotic resistance of microorganisms isolated from fruits and vegetables IOP Conf. Series: Earth and Environmental Science 839 (2021) 0</w:t>
      </w:r>
    </w:p>
    <w:p w14:paraId="07565F43" w14:textId="77777777" w:rsidR="009479C1" w:rsidRPr="005545CD"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lastRenderedPageBreak/>
        <w:t>Muhammad, A.S.</w:t>
      </w:r>
      <w:proofErr w:type="gramStart"/>
      <w:r w:rsidRPr="005545CD">
        <w:rPr>
          <w:rFonts w:ascii="Times New Roman" w:hAnsi="Times New Roman" w:cs="Times New Roman"/>
          <w:sz w:val="24"/>
          <w:szCs w:val="24"/>
        </w:rPr>
        <w:t>,  Ani</w:t>
      </w:r>
      <w:proofErr w:type="gramEnd"/>
      <w:r w:rsidRPr="005545CD">
        <w:rPr>
          <w:rFonts w:ascii="Times New Roman" w:hAnsi="Times New Roman" w:cs="Times New Roman"/>
          <w:sz w:val="24"/>
          <w:szCs w:val="24"/>
        </w:rPr>
        <w:t xml:space="preserve">, </w:t>
      </w:r>
      <w:proofErr w:type="spellStart"/>
      <w:r w:rsidRPr="005545CD">
        <w:rPr>
          <w:rFonts w:ascii="Times New Roman" w:hAnsi="Times New Roman" w:cs="Times New Roman"/>
          <w:sz w:val="24"/>
          <w:szCs w:val="24"/>
        </w:rPr>
        <w:t>A.and</w:t>
      </w:r>
      <w:proofErr w:type="spellEnd"/>
      <w:r w:rsidRPr="005545CD">
        <w:rPr>
          <w:rFonts w:ascii="Times New Roman" w:hAnsi="Times New Roman" w:cs="Times New Roman"/>
          <w:sz w:val="24"/>
          <w:szCs w:val="24"/>
        </w:rPr>
        <w:t xml:space="preserve">  Nasiru, A.M. (2021).  Isolation and Identification of Bacteria Responsible for the Spoilage of Fluted Pumpkin (</w:t>
      </w:r>
      <w:proofErr w:type="spellStart"/>
      <w:r w:rsidRPr="005545CD">
        <w:rPr>
          <w:rFonts w:ascii="Times New Roman" w:hAnsi="Times New Roman" w:cs="Times New Roman"/>
          <w:sz w:val="24"/>
          <w:szCs w:val="24"/>
        </w:rPr>
        <w:t>Telfaria</w:t>
      </w:r>
      <w:proofErr w:type="spellEnd"/>
      <w:r w:rsidRPr="005545CD">
        <w:rPr>
          <w:rFonts w:ascii="Times New Roman" w:hAnsi="Times New Roman" w:cs="Times New Roman"/>
          <w:sz w:val="24"/>
          <w:szCs w:val="24"/>
        </w:rPr>
        <w:t xml:space="preserve"> occidentalis) and Bitter Leaf (Vernonia amygdalina) in Sokoto Metropolis EPRA International Journal of Multidisciplinary Research (IJMR) </w:t>
      </w:r>
    </w:p>
    <w:p w14:paraId="1791302F" w14:textId="77777777" w:rsidR="009479C1" w:rsidRDefault="009479C1" w:rsidP="005545CD">
      <w:pPr>
        <w:spacing w:line="360" w:lineRule="auto"/>
        <w:jc w:val="both"/>
        <w:rPr>
          <w:rFonts w:ascii="Times New Roman" w:hAnsi="Times New Roman" w:cs="Times New Roman"/>
          <w:sz w:val="24"/>
          <w:szCs w:val="24"/>
        </w:rPr>
      </w:pPr>
      <w:r w:rsidRPr="005545CD">
        <w:rPr>
          <w:rFonts w:ascii="Times New Roman" w:hAnsi="Times New Roman" w:cs="Times New Roman"/>
          <w:sz w:val="24"/>
          <w:szCs w:val="24"/>
        </w:rPr>
        <w:t xml:space="preserve">Oladele O.O and </w:t>
      </w:r>
      <w:proofErr w:type="spellStart"/>
      <w:r w:rsidRPr="005545CD">
        <w:rPr>
          <w:rFonts w:ascii="Times New Roman" w:hAnsi="Times New Roman" w:cs="Times New Roman"/>
          <w:sz w:val="24"/>
          <w:szCs w:val="24"/>
        </w:rPr>
        <w:t>Aladesanmi</w:t>
      </w:r>
      <w:proofErr w:type="spellEnd"/>
      <w:r w:rsidRPr="005545CD">
        <w:rPr>
          <w:rFonts w:ascii="Times New Roman" w:hAnsi="Times New Roman" w:cs="Times New Roman"/>
          <w:sz w:val="24"/>
          <w:szCs w:val="24"/>
        </w:rPr>
        <w:t xml:space="preserve"> O.C (2020). microbial safety and molecular characterization of microorganisms associated with sliced water melon fruits in selected markets in Akure, Nigeria World News of Natural Sciences 32 (2020) 10-20</w:t>
      </w:r>
    </w:p>
    <w:p w14:paraId="37F2404F" w14:textId="77777777" w:rsidR="006A201D" w:rsidRDefault="006A201D" w:rsidP="006A201D">
      <w:pPr>
        <w:rPr>
          <w:rFonts w:ascii="Times New Roman" w:hAnsi="Times New Roman" w:cs="Times New Roman"/>
          <w:sz w:val="24"/>
          <w:szCs w:val="24"/>
        </w:rPr>
      </w:pPr>
      <w:r w:rsidRPr="006A201D">
        <w:rPr>
          <w:rFonts w:ascii="Times New Roman" w:hAnsi="Times New Roman" w:cs="Times New Roman"/>
          <w:sz w:val="24"/>
          <w:szCs w:val="24"/>
        </w:rPr>
        <w:t xml:space="preserve">Salam Abbas, Radhakrishnan Senthilkumar and Selvam Arjunan (2014): Isolation and molecular characterization of microorganisms producing </w:t>
      </w:r>
      <w:proofErr w:type="spellStart"/>
      <w:r w:rsidRPr="006A201D">
        <w:rPr>
          <w:rFonts w:ascii="Times New Roman" w:hAnsi="Times New Roman" w:cs="Times New Roman"/>
          <w:sz w:val="24"/>
          <w:szCs w:val="24"/>
        </w:rPr>
        <w:t>novelantibiotics</w:t>
      </w:r>
      <w:proofErr w:type="spellEnd"/>
      <w:r w:rsidRPr="006A201D">
        <w:rPr>
          <w:rFonts w:ascii="Times New Roman" w:hAnsi="Times New Roman" w:cs="Times New Roman"/>
          <w:sz w:val="24"/>
          <w:szCs w:val="24"/>
        </w:rPr>
        <w:t xml:space="preserve"> from soil sample</w:t>
      </w:r>
      <w:r>
        <w:rPr>
          <w:rFonts w:ascii="Times New Roman" w:hAnsi="Times New Roman" w:cs="Times New Roman"/>
          <w:sz w:val="24"/>
          <w:szCs w:val="24"/>
        </w:rPr>
        <w:t xml:space="preserve">. </w:t>
      </w:r>
      <w:r w:rsidRPr="006A201D">
        <w:rPr>
          <w:rFonts w:ascii="Times New Roman" w:hAnsi="Times New Roman" w:cs="Times New Roman"/>
          <w:sz w:val="24"/>
          <w:szCs w:val="24"/>
        </w:rPr>
        <w:t>Euro</w:t>
      </w:r>
      <w:r>
        <w:rPr>
          <w:rFonts w:ascii="Times New Roman" w:hAnsi="Times New Roman" w:cs="Times New Roman"/>
          <w:sz w:val="24"/>
          <w:szCs w:val="24"/>
        </w:rPr>
        <w:t>pean</w:t>
      </w:r>
      <w:r w:rsidRPr="006A201D">
        <w:rPr>
          <w:rFonts w:ascii="Times New Roman" w:hAnsi="Times New Roman" w:cs="Times New Roman"/>
          <w:sz w:val="24"/>
          <w:szCs w:val="24"/>
        </w:rPr>
        <w:t>. J</w:t>
      </w:r>
      <w:r>
        <w:rPr>
          <w:rFonts w:ascii="Times New Roman" w:hAnsi="Times New Roman" w:cs="Times New Roman"/>
          <w:sz w:val="24"/>
          <w:szCs w:val="24"/>
        </w:rPr>
        <w:t>ournal of</w:t>
      </w:r>
      <w:r w:rsidRPr="006A201D">
        <w:rPr>
          <w:rFonts w:ascii="Times New Roman" w:hAnsi="Times New Roman" w:cs="Times New Roman"/>
          <w:sz w:val="24"/>
          <w:szCs w:val="24"/>
        </w:rPr>
        <w:t xml:space="preserve"> Exp</w:t>
      </w:r>
      <w:r>
        <w:rPr>
          <w:rFonts w:ascii="Times New Roman" w:hAnsi="Times New Roman" w:cs="Times New Roman"/>
          <w:sz w:val="24"/>
          <w:szCs w:val="24"/>
        </w:rPr>
        <w:t>erimental</w:t>
      </w:r>
      <w:r w:rsidRPr="006A201D">
        <w:rPr>
          <w:rFonts w:ascii="Times New Roman" w:hAnsi="Times New Roman" w:cs="Times New Roman"/>
          <w:sz w:val="24"/>
          <w:szCs w:val="24"/>
        </w:rPr>
        <w:t>. Bio</w:t>
      </w:r>
      <w:r>
        <w:rPr>
          <w:rFonts w:ascii="Times New Roman" w:hAnsi="Times New Roman" w:cs="Times New Roman"/>
          <w:sz w:val="24"/>
          <w:szCs w:val="24"/>
        </w:rPr>
        <w:t>logy.</w:t>
      </w:r>
      <w:r w:rsidRPr="006A201D">
        <w:rPr>
          <w:rFonts w:ascii="Times New Roman" w:hAnsi="Times New Roman" w:cs="Times New Roman"/>
          <w:sz w:val="24"/>
          <w:szCs w:val="24"/>
        </w:rPr>
        <w:t xml:space="preserve"> 4(5):149-155</w:t>
      </w:r>
    </w:p>
    <w:p w14:paraId="6399EA3E" w14:textId="77777777" w:rsidR="00BD19E7" w:rsidRDefault="00BD19E7" w:rsidP="00BD19E7"/>
    <w:p w14:paraId="22BC3AAC" w14:textId="77777777" w:rsidR="00BD19E7" w:rsidRPr="00BD19E7" w:rsidRDefault="00BD19E7" w:rsidP="00BD19E7">
      <w:pPr>
        <w:rPr>
          <w:rFonts w:ascii="Times New Roman" w:hAnsi="Times New Roman" w:cs="Times New Roman"/>
          <w:sz w:val="24"/>
          <w:szCs w:val="24"/>
        </w:rPr>
      </w:pPr>
      <w:r w:rsidRPr="00BD19E7">
        <w:rPr>
          <w:rFonts w:ascii="Times New Roman" w:hAnsi="Times New Roman" w:cs="Times New Roman"/>
          <w:sz w:val="24"/>
          <w:szCs w:val="24"/>
        </w:rPr>
        <w:t xml:space="preserve">Mohammed, N; </w:t>
      </w:r>
      <w:proofErr w:type="spellStart"/>
      <w:r w:rsidRPr="00BD19E7">
        <w:rPr>
          <w:rFonts w:ascii="Times New Roman" w:hAnsi="Times New Roman" w:cs="Times New Roman"/>
          <w:sz w:val="24"/>
          <w:szCs w:val="24"/>
        </w:rPr>
        <w:t>Abagai</w:t>
      </w:r>
      <w:proofErr w:type="spellEnd"/>
      <w:r w:rsidRPr="00BD19E7">
        <w:rPr>
          <w:rFonts w:ascii="Times New Roman" w:hAnsi="Times New Roman" w:cs="Times New Roman"/>
          <w:sz w:val="24"/>
          <w:szCs w:val="24"/>
        </w:rPr>
        <w:t xml:space="preserve">, Rt; Mohammed, Y. </w:t>
      </w:r>
      <w:r>
        <w:rPr>
          <w:rFonts w:ascii="Times New Roman" w:hAnsi="Times New Roman" w:cs="Times New Roman"/>
          <w:sz w:val="24"/>
          <w:szCs w:val="24"/>
        </w:rPr>
        <w:t>(</w:t>
      </w:r>
      <w:r w:rsidRPr="00BD19E7">
        <w:rPr>
          <w:rFonts w:ascii="Times New Roman" w:hAnsi="Times New Roman" w:cs="Times New Roman"/>
          <w:sz w:val="24"/>
          <w:szCs w:val="24"/>
        </w:rPr>
        <w:t>2022</w:t>
      </w:r>
      <w:r>
        <w:rPr>
          <w:rFonts w:ascii="Times New Roman" w:hAnsi="Times New Roman" w:cs="Times New Roman"/>
          <w:sz w:val="24"/>
          <w:szCs w:val="24"/>
        </w:rPr>
        <w:t>):</w:t>
      </w:r>
      <w:r w:rsidRPr="00BD19E7">
        <w:rPr>
          <w:rFonts w:ascii="Times New Roman" w:hAnsi="Times New Roman" w:cs="Times New Roman"/>
          <w:sz w:val="24"/>
          <w:szCs w:val="24"/>
        </w:rPr>
        <w:t xml:space="preserve"> Isolation and Characterization of Bacteria Species Related to Food Contact </w:t>
      </w:r>
      <w:proofErr w:type="gramStart"/>
      <w:r w:rsidRPr="00BD19E7">
        <w:rPr>
          <w:rFonts w:ascii="Times New Roman" w:hAnsi="Times New Roman" w:cs="Times New Roman"/>
          <w:sz w:val="24"/>
          <w:szCs w:val="24"/>
        </w:rPr>
        <w:t>Surfaces  in</w:t>
      </w:r>
      <w:proofErr w:type="gramEnd"/>
      <w:r w:rsidRPr="00BD19E7">
        <w:rPr>
          <w:rFonts w:ascii="Times New Roman" w:hAnsi="Times New Roman" w:cs="Times New Roman"/>
          <w:sz w:val="24"/>
          <w:szCs w:val="24"/>
        </w:rPr>
        <w:t xml:space="preserve"> Selected Cafeterias in a Tertiary Institution Campus in ABU, Zaria, Nigeria J</w:t>
      </w:r>
      <w:r>
        <w:rPr>
          <w:rFonts w:ascii="Times New Roman" w:hAnsi="Times New Roman" w:cs="Times New Roman"/>
          <w:sz w:val="24"/>
          <w:szCs w:val="24"/>
        </w:rPr>
        <w:t xml:space="preserve">ournal of </w:t>
      </w:r>
      <w:r w:rsidRPr="00BD19E7">
        <w:rPr>
          <w:rFonts w:ascii="Times New Roman" w:hAnsi="Times New Roman" w:cs="Times New Roman"/>
          <w:sz w:val="24"/>
          <w:szCs w:val="24"/>
        </w:rPr>
        <w:t>Appl</w:t>
      </w:r>
      <w:r>
        <w:rPr>
          <w:rFonts w:ascii="Times New Roman" w:hAnsi="Times New Roman" w:cs="Times New Roman"/>
          <w:sz w:val="24"/>
          <w:szCs w:val="24"/>
        </w:rPr>
        <w:t>ied</w:t>
      </w:r>
      <w:r w:rsidRPr="00BD19E7">
        <w:rPr>
          <w:rFonts w:ascii="Times New Roman" w:hAnsi="Times New Roman" w:cs="Times New Roman"/>
          <w:sz w:val="24"/>
          <w:szCs w:val="24"/>
        </w:rPr>
        <w:t xml:space="preserve"> Sci</w:t>
      </w:r>
      <w:r>
        <w:rPr>
          <w:rFonts w:ascii="Times New Roman" w:hAnsi="Times New Roman" w:cs="Times New Roman"/>
          <w:sz w:val="24"/>
          <w:szCs w:val="24"/>
        </w:rPr>
        <w:t>ence and</w:t>
      </w:r>
      <w:r w:rsidRPr="00BD19E7">
        <w:rPr>
          <w:rFonts w:ascii="Times New Roman" w:hAnsi="Times New Roman" w:cs="Times New Roman"/>
          <w:sz w:val="24"/>
          <w:szCs w:val="24"/>
        </w:rPr>
        <w:t xml:space="preserve"> Environ</w:t>
      </w:r>
      <w:r>
        <w:rPr>
          <w:rFonts w:ascii="Times New Roman" w:hAnsi="Times New Roman" w:cs="Times New Roman"/>
          <w:sz w:val="24"/>
          <w:szCs w:val="24"/>
        </w:rPr>
        <w:t>mental</w:t>
      </w:r>
      <w:r w:rsidRPr="00BD19E7">
        <w:rPr>
          <w:rFonts w:ascii="Times New Roman" w:hAnsi="Times New Roman" w:cs="Times New Roman"/>
          <w:sz w:val="24"/>
          <w:szCs w:val="24"/>
        </w:rPr>
        <w:t xml:space="preserve"> Manage</w:t>
      </w:r>
      <w:r>
        <w:rPr>
          <w:rFonts w:ascii="Times New Roman" w:hAnsi="Times New Roman" w:cs="Times New Roman"/>
          <w:sz w:val="24"/>
          <w:szCs w:val="24"/>
        </w:rPr>
        <w:t>ment</w:t>
      </w:r>
      <w:r w:rsidRPr="00BD19E7">
        <w:rPr>
          <w:rFonts w:ascii="Times New Roman" w:hAnsi="Times New Roman" w:cs="Times New Roman"/>
          <w:sz w:val="24"/>
          <w:szCs w:val="24"/>
        </w:rPr>
        <w:t>.</w:t>
      </w:r>
    </w:p>
    <w:p w14:paraId="2A238C69" w14:textId="77777777" w:rsidR="00BD19E7" w:rsidRPr="00BD19E7" w:rsidRDefault="00BD19E7" w:rsidP="00BD19E7">
      <w:pPr>
        <w:rPr>
          <w:rFonts w:ascii="Times New Roman" w:hAnsi="Times New Roman" w:cs="Times New Roman"/>
          <w:sz w:val="24"/>
          <w:szCs w:val="24"/>
        </w:rPr>
      </w:pPr>
      <w:r w:rsidRPr="00BD19E7">
        <w:rPr>
          <w:rFonts w:ascii="Times New Roman" w:hAnsi="Times New Roman" w:cs="Times New Roman"/>
          <w:sz w:val="24"/>
          <w:szCs w:val="24"/>
        </w:rPr>
        <w:t>Vol. 26 (7) 1245-1250 July 2022</w:t>
      </w:r>
    </w:p>
    <w:p w14:paraId="30CE6D44" w14:textId="77777777" w:rsidR="00BD19E7" w:rsidRPr="00BD19E7" w:rsidRDefault="00BD19E7" w:rsidP="006A201D">
      <w:pPr>
        <w:rPr>
          <w:rFonts w:ascii="Times New Roman" w:hAnsi="Times New Roman" w:cs="Times New Roman"/>
          <w:sz w:val="24"/>
          <w:szCs w:val="24"/>
        </w:rPr>
      </w:pPr>
    </w:p>
    <w:p w14:paraId="7A428A5D" w14:textId="77777777" w:rsidR="006A201D" w:rsidRPr="005545CD" w:rsidRDefault="006A201D" w:rsidP="005545CD">
      <w:pPr>
        <w:spacing w:line="360" w:lineRule="auto"/>
        <w:jc w:val="both"/>
        <w:rPr>
          <w:rFonts w:ascii="Times New Roman" w:hAnsi="Times New Roman" w:cs="Times New Roman"/>
          <w:sz w:val="24"/>
          <w:szCs w:val="24"/>
        </w:rPr>
      </w:pPr>
    </w:p>
    <w:p w14:paraId="65C3089F" w14:textId="77777777" w:rsidR="009479C1" w:rsidRPr="005545CD" w:rsidRDefault="009479C1" w:rsidP="005545CD">
      <w:pPr>
        <w:spacing w:line="360" w:lineRule="auto"/>
        <w:jc w:val="both"/>
        <w:rPr>
          <w:rFonts w:ascii="Times New Roman" w:hAnsi="Times New Roman" w:cs="Times New Roman"/>
          <w:sz w:val="24"/>
          <w:szCs w:val="24"/>
        </w:rPr>
      </w:pPr>
    </w:p>
    <w:p w14:paraId="062E98E7" w14:textId="77777777" w:rsidR="009479C1" w:rsidRPr="005545CD" w:rsidRDefault="009479C1" w:rsidP="005545CD">
      <w:pPr>
        <w:spacing w:line="360" w:lineRule="auto"/>
        <w:jc w:val="both"/>
        <w:rPr>
          <w:rFonts w:ascii="Times New Roman" w:hAnsi="Times New Roman" w:cs="Times New Roman"/>
          <w:sz w:val="24"/>
          <w:szCs w:val="24"/>
        </w:rPr>
      </w:pPr>
    </w:p>
    <w:p w14:paraId="44AC80ED" w14:textId="77777777" w:rsidR="009479C1" w:rsidRPr="005545CD" w:rsidRDefault="009479C1" w:rsidP="005545CD">
      <w:pPr>
        <w:spacing w:line="360" w:lineRule="auto"/>
        <w:jc w:val="both"/>
        <w:rPr>
          <w:rFonts w:ascii="Times New Roman" w:hAnsi="Times New Roman" w:cs="Times New Roman"/>
          <w:sz w:val="24"/>
          <w:szCs w:val="24"/>
        </w:rPr>
      </w:pPr>
    </w:p>
    <w:p w14:paraId="28DAE7FB" w14:textId="77777777" w:rsidR="009479C1" w:rsidRPr="005545CD" w:rsidRDefault="009479C1" w:rsidP="005545CD">
      <w:pPr>
        <w:spacing w:line="360" w:lineRule="auto"/>
        <w:jc w:val="both"/>
        <w:rPr>
          <w:rFonts w:ascii="Times New Roman" w:hAnsi="Times New Roman" w:cs="Times New Roman"/>
          <w:sz w:val="24"/>
          <w:szCs w:val="24"/>
        </w:rPr>
      </w:pPr>
    </w:p>
    <w:p w14:paraId="71024087" w14:textId="77777777" w:rsidR="009479C1" w:rsidRPr="005545CD" w:rsidRDefault="009479C1" w:rsidP="005545CD">
      <w:pPr>
        <w:spacing w:line="360" w:lineRule="auto"/>
        <w:jc w:val="both"/>
        <w:rPr>
          <w:rFonts w:ascii="Times New Roman" w:hAnsi="Times New Roman" w:cs="Times New Roman"/>
          <w:sz w:val="24"/>
          <w:szCs w:val="24"/>
        </w:rPr>
      </w:pPr>
    </w:p>
    <w:p w14:paraId="7E726BA8" w14:textId="77777777" w:rsidR="009479C1" w:rsidRPr="005545CD" w:rsidRDefault="009479C1" w:rsidP="005545CD">
      <w:pPr>
        <w:jc w:val="both"/>
        <w:rPr>
          <w:rFonts w:ascii="Times New Roman" w:hAnsi="Times New Roman" w:cs="Times New Roman"/>
          <w:sz w:val="24"/>
          <w:szCs w:val="24"/>
        </w:rPr>
      </w:pPr>
    </w:p>
    <w:p w14:paraId="06990C89" w14:textId="77777777" w:rsidR="009479C1" w:rsidRPr="005545CD" w:rsidRDefault="009479C1" w:rsidP="005545CD">
      <w:pPr>
        <w:spacing w:line="360" w:lineRule="auto"/>
        <w:jc w:val="both"/>
        <w:rPr>
          <w:rFonts w:ascii="Times New Roman" w:hAnsi="Times New Roman" w:cs="Times New Roman"/>
          <w:sz w:val="24"/>
          <w:szCs w:val="24"/>
        </w:rPr>
      </w:pPr>
    </w:p>
    <w:p w14:paraId="3882AB07" w14:textId="77777777" w:rsidR="009479C1" w:rsidRPr="005545CD" w:rsidRDefault="009479C1" w:rsidP="005545CD">
      <w:pPr>
        <w:spacing w:line="360" w:lineRule="auto"/>
        <w:jc w:val="both"/>
        <w:rPr>
          <w:rFonts w:ascii="Times New Roman" w:hAnsi="Times New Roman" w:cs="Times New Roman"/>
          <w:sz w:val="24"/>
          <w:szCs w:val="24"/>
        </w:rPr>
      </w:pPr>
    </w:p>
    <w:p w14:paraId="07E7FB6C" w14:textId="77777777" w:rsidR="009479C1" w:rsidRPr="005545CD" w:rsidRDefault="009479C1" w:rsidP="005545CD">
      <w:pPr>
        <w:spacing w:line="360" w:lineRule="auto"/>
        <w:jc w:val="both"/>
        <w:rPr>
          <w:rFonts w:ascii="Times New Roman" w:hAnsi="Times New Roman" w:cs="Times New Roman"/>
          <w:sz w:val="24"/>
          <w:szCs w:val="24"/>
        </w:rPr>
      </w:pPr>
    </w:p>
    <w:p w14:paraId="69A50379" w14:textId="77777777" w:rsidR="009479C1" w:rsidRPr="005545CD" w:rsidRDefault="009479C1" w:rsidP="005545CD">
      <w:pPr>
        <w:spacing w:line="360" w:lineRule="auto"/>
        <w:jc w:val="both"/>
        <w:rPr>
          <w:rFonts w:ascii="Times New Roman" w:hAnsi="Times New Roman" w:cs="Times New Roman"/>
          <w:sz w:val="24"/>
          <w:szCs w:val="24"/>
        </w:rPr>
      </w:pPr>
    </w:p>
    <w:p w14:paraId="7A831D5C" w14:textId="77777777" w:rsidR="009479C1" w:rsidRPr="005545CD" w:rsidRDefault="009479C1" w:rsidP="005545CD">
      <w:pPr>
        <w:spacing w:line="360" w:lineRule="auto"/>
        <w:jc w:val="both"/>
        <w:rPr>
          <w:rFonts w:ascii="Times New Roman" w:hAnsi="Times New Roman" w:cs="Times New Roman"/>
          <w:b/>
          <w:bCs/>
          <w:sz w:val="24"/>
          <w:szCs w:val="24"/>
        </w:rPr>
      </w:pPr>
    </w:p>
    <w:p w14:paraId="130A3B8D" w14:textId="77777777" w:rsidR="009479C1" w:rsidRPr="005545CD" w:rsidRDefault="009479C1" w:rsidP="005545CD">
      <w:pPr>
        <w:jc w:val="both"/>
        <w:rPr>
          <w:rFonts w:ascii="Times New Roman" w:hAnsi="Times New Roman" w:cs="Times New Roman"/>
          <w:sz w:val="24"/>
          <w:szCs w:val="24"/>
        </w:rPr>
      </w:pPr>
    </w:p>
    <w:p w14:paraId="0A9B3DB5" w14:textId="77777777" w:rsidR="00630ADF" w:rsidRPr="005545CD" w:rsidRDefault="00630ADF" w:rsidP="005545CD">
      <w:pPr>
        <w:jc w:val="both"/>
        <w:rPr>
          <w:rFonts w:ascii="Times New Roman" w:hAnsi="Times New Roman" w:cs="Times New Roman"/>
          <w:sz w:val="24"/>
          <w:szCs w:val="24"/>
        </w:rPr>
      </w:pPr>
    </w:p>
    <w:sectPr w:rsidR="00630ADF" w:rsidRPr="005545C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4-09-04T18:14:00Z" w:initials="U">
    <w:p w14:paraId="39F58906" w14:textId="40950C0B" w:rsidR="00CC35A3" w:rsidRDefault="00CC35A3">
      <w:pPr>
        <w:pStyle w:val="CommentText"/>
      </w:pPr>
      <w:r>
        <w:rPr>
          <w:rStyle w:val="CommentReference"/>
        </w:rPr>
        <w:annotationRef/>
      </w:r>
      <w:r>
        <w:t>British English</w:t>
      </w:r>
    </w:p>
  </w:comment>
  <w:comment w:id="1" w:author="USER" w:date="2024-09-04T18:15:00Z" w:initials="U">
    <w:p w14:paraId="30FBCB0D" w14:textId="701D323A" w:rsidR="00CC35A3" w:rsidRDefault="00CC35A3">
      <w:pPr>
        <w:pStyle w:val="CommentText"/>
      </w:pPr>
      <w:r>
        <w:rPr>
          <w:rStyle w:val="CommentReference"/>
        </w:rPr>
        <w:annotationRef/>
      </w:r>
      <w:r>
        <w:t>American English</w:t>
      </w:r>
    </w:p>
  </w:comment>
  <w:comment w:id="2" w:author="USER" w:date="2024-09-04T17:50:00Z" w:initials="U">
    <w:p w14:paraId="1CDC9E54" w14:textId="20AB25F2" w:rsidR="00E852A5" w:rsidRDefault="00E852A5">
      <w:pPr>
        <w:pStyle w:val="CommentText"/>
      </w:pPr>
      <w:r>
        <w:rPr>
          <w:rStyle w:val="CommentReference"/>
        </w:rPr>
        <w:annotationRef/>
      </w:r>
      <w:r>
        <w:t>Without being FURTHER sterilized? Please recoin this sentence.</w:t>
      </w:r>
    </w:p>
  </w:comment>
  <w:comment w:id="3" w:author="USER" w:date="2024-09-04T17:53:00Z" w:initials="U">
    <w:p w14:paraId="55B8C546" w14:textId="68C2535F" w:rsidR="00E852A5" w:rsidRDefault="00E852A5">
      <w:pPr>
        <w:pStyle w:val="CommentText"/>
      </w:pPr>
      <w:r>
        <w:rPr>
          <w:rStyle w:val="CommentReference"/>
        </w:rPr>
        <w:annotationRef/>
      </w:r>
      <w:r>
        <w:t>foodborne</w:t>
      </w:r>
    </w:p>
  </w:comment>
  <w:comment w:id="4" w:author="USER" w:date="2024-09-04T17:58:00Z" w:initials="U">
    <w:p w14:paraId="76D95CBA" w14:textId="43BDB821" w:rsidR="00137267" w:rsidRDefault="00137267">
      <w:pPr>
        <w:pStyle w:val="CommentText"/>
      </w:pPr>
      <w:r>
        <w:rPr>
          <w:rStyle w:val="CommentReference"/>
        </w:rPr>
        <w:annotationRef/>
      </w:r>
      <w:r>
        <w:t>Recoin this statement. I suggest the author starts the sentence with “Fruits and vegetables are……”</w:t>
      </w:r>
    </w:p>
  </w:comment>
  <w:comment w:id="5" w:author="USER" w:date="2024-09-04T18:00:00Z" w:initials="U">
    <w:p w14:paraId="604DAA1F" w14:textId="1E844E4A" w:rsidR="00137267" w:rsidRDefault="00137267">
      <w:pPr>
        <w:pStyle w:val="CommentText"/>
      </w:pPr>
      <w:r>
        <w:rPr>
          <w:rStyle w:val="CommentReference"/>
        </w:rPr>
        <w:annotationRef/>
      </w:r>
    </w:p>
  </w:comment>
  <w:comment w:id="6" w:author="USER" w:date="2024-09-04T18:00:00Z" w:initials="U">
    <w:p w14:paraId="28AF6C31" w14:textId="28DFAB98" w:rsidR="00137267" w:rsidRDefault="00137267">
      <w:pPr>
        <w:pStyle w:val="CommentText"/>
      </w:pPr>
      <w:r>
        <w:rPr>
          <w:rStyle w:val="CommentReference"/>
        </w:rPr>
        <w:annotationRef/>
      </w:r>
      <w:r>
        <w:t xml:space="preserve">Close this </w:t>
      </w:r>
    </w:p>
  </w:comment>
  <w:comment w:id="7" w:author="USER" w:date="2024-09-04T18:00:00Z" w:initials="U">
    <w:p w14:paraId="27C6C17C" w14:textId="56AAE80E" w:rsidR="00137267" w:rsidRDefault="00137267">
      <w:pPr>
        <w:pStyle w:val="CommentText"/>
      </w:pPr>
      <w:r>
        <w:rPr>
          <w:rStyle w:val="CommentReference"/>
        </w:rPr>
        <w:annotationRef/>
      </w:r>
      <w:r>
        <w:t>Tautology</w:t>
      </w:r>
    </w:p>
  </w:comment>
  <w:comment w:id="8" w:author="USER" w:date="2024-09-04T18:02:00Z" w:initials="U">
    <w:p w14:paraId="75954410" w14:textId="38381C16" w:rsidR="00137267" w:rsidRDefault="00137267">
      <w:pPr>
        <w:pStyle w:val="CommentText"/>
      </w:pPr>
      <w:r>
        <w:rPr>
          <w:rStyle w:val="CommentReference"/>
        </w:rPr>
        <w:annotationRef/>
      </w:r>
      <w:r>
        <w:t>Proper noun</w:t>
      </w:r>
    </w:p>
  </w:comment>
  <w:comment w:id="10" w:author="USER" w:date="2024-09-04T18:03:00Z" w:initials="U">
    <w:p w14:paraId="5B9A48FD" w14:textId="71BBF42D" w:rsidR="00137267" w:rsidRDefault="00137267">
      <w:pPr>
        <w:pStyle w:val="CommentText"/>
      </w:pPr>
      <w:r>
        <w:rPr>
          <w:rStyle w:val="CommentReference"/>
        </w:rPr>
        <w:annotationRef/>
      </w:r>
      <w:r>
        <w:t>American English</w:t>
      </w:r>
    </w:p>
  </w:comment>
  <w:comment w:id="9" w:author="USER" w:date="2024-09-04T18:03:00Z" w:initials="U">
    <w:p w14:paraId="52935044" w14:textId="1FB243CA" w:rsidR="00137267" w:rsidRDefault="00137267">
      <w:pPr>
        <w:pStyle w:val="CommentText"/>
      </w:pPr>
      <w:r>
        <w:rPr>
          <w:rStyle w:val="CommentReference"/>
        </w:rPr>
        <w:annotationRef/>
      </w:r>
      <w:r>
        <w:t>This statement is too long. Split in to two sentences.</w:t>
      </w:r>
    </w:p>
  </w:comment>
  <w:comment w:id="11" w:author="USER" w:date="2024-09-04T18:04:00Z" w:initials="U">
    <w:p w14:paraId="14DF6045" w14:textId="587D0045" w:rsidR="00137267" w:rsidRDefault="00137267">
      <w:pPr>
        <w:pStyle w:val="CommentText"/>
      </w:pPr>
      <w:r>
        <w:rPr>
          <w:rStyle w:val="CommentReference"/>
        </w:rPr>
        <w:annotationRef/>
      </w:r>
    </w:p>
  </w:comment>
  <w:comment w:id="12" w:author="USER" w:date="2024-09-04T18:04:00Z" w:initials="U">
    <w:p w14:paraId="4E8042AA" w14:textId="5B946D04" w:rsidR="00137267" w:rsidRDefault="00137267">
      <w:pPr>
        <w:pStyle w:val="CommentText"/>
      </w:pPr>
      <w:r>
        <w:rPr>
          <w:rStyle w:val="CommentReference"/>
        </w:rPr>
        <w:annotationRef/>
      </w:r>
      <w:r>
        <w:t>Remove this</w:t>
      </w:r>
    </w:p>
  </w:comment>
  <w:comment w:id="13" w:author="USER" w:date="2024-09-04T18:04:00Z" w:initials="U">
    <w:p w14:paraId="68272AF0" w14:textId="41A71606" w:rsidR="00137267" w:rsidRDefault="00137267">
      <w:pPr>
        <w:pStyle w:val="CommentText"/>
      </w:pPr>
      <w:r>
        <w:rPr>
          <w:rStyle w:val="CommentReference"/>
        </w:rPr>
        <w:annotationRef/>
      </w:r>
    </w:p>
  </w:comment>
  <w:comment w:id="14" w:author="USER" w:date="2024-09-04T18:07:00Z" w:initials="U">
    <w:p w14:paraId="71D1D821" w14:textId="04D68AE4" w:rsidR="00CC35A3" w:rsidRDefault="00CC35A3">
      <w:pPr>
        <w:pStyle w:val="CommentText"/>
      </w:pPr>
      <w:r>
        <w:rPr>
          <w:rStyle w:val="CommentReference"/>
        </w:rPr>
        <w:annotationRef/>
      </w:r>
      <w:r>
        <w:t xml:space="preserve">I suggest sources of contamination be listed from the farm, </w:t>
      </w:r>
      <w:proofErr w:type="spellStart"/>
      <w:r>
        <w:t>en</w:t>
      </w:r>
      <w:proofErr w:type="spellEnd"/>
      <w:r>
        <w:t xml:space="preserve"> route to the consumer and at the </w:t>
      </w:r>
      <w:proofErr w:type="gramStart"/>
      <w:r>
        <w:t>consumer’s</w:t>
      </w:r>
      <w:proofErr w:type="gramEnd"/>
      <w:r>
        <w:t>.</w:t>
      </w:r>
    </w:p>
  </w:comment>
  <w:comment w:id="16" w:author="USER" w:date="2024-09-04T18:11:00Z" w:initials="U">
    <w:p w14:paraId="359AF85D" w14:textId="7422C5F1" w:rsidR="00CC35A3" w:rsidRDefault="00CC35A3">
      <w:pPr>
        <w:pStyle w:val="CommentText"/>
      </w:pPr>
      <w:r>
        <w:rPr>
          <w:rStyle w:val="CommentReference"/>
        </w:rPr>
        <w:annotationRef/>
      </w:r>
      <w:r>
        <w:t>., 2021</w:t>
      </w:r>
    </w:p>
  </w:comment>
  <w:comment w:id="15" w:author="USER" w:date="2024-09-04T18:12:00Z" w:initials="U">
    <w:p w14:paraId="7510A29D" w14:textId="39982BD0" w:rsidR="00CC35A3" w:rsidRDefault="00CC35A3">
      <w:pPr>
        <w:pStyle w:val="CommentText"/>
      </w:pPr>
      <w:r>
        <w:rPr>
          <w:rStyle w:val="CommentReference"/>
        </w:rPr>
        <w:annotationRef/>
      </w:r>
      <w:r>
        <w:t>This should be before your previous sentence.</w:t>
      </w:r>
    </w:p>
  </w:comment>
  <w:comment w:id="17" w:author="USER" w:date="2024-09-04T18:14:00Z" w:initials="U">
    <w:p w14:paraId="1DD596B1" w14:textId="4783EA2D" w:rsidR="00CC35A3" w:rsidRDefault="00CC35A3">
      <w:pPr>
        <w:pStyle w:val="CommentText"/>
      </w:pPr>
      <w:r>
        <w:rPr>
          <w:rStyle w:val="CommentReference"/>
        </w:rPr>
        <w:annotationRef/>
      </w:r>
      <w:r>
        <w:t>Reference?</w:t>
      </w:r>
    </w:p>
  </w:comment>
  <w:comment w:id="18" w:author="USER" w:date="2024-09-04T18:14:00Z" w:initials="U">
    <w:p w14:paraId="2ABBA8F3" w14:textId="7C8284AA" w:rsidR="00CC35A3" w:rsidRDefault="00CC35A3">
      <w:pPr>
        <w:pStyle w:val="CommentText"/>
      </w:pPr>
      <w:r>
        <w:rPr>
          <w:rStyle w:val="CommentReference"/>
        </w:rPr>
        <w:annotationRef/>
      </w:r>
      <w:r w:rsidR="00385FF2">
        <w:t>Recoin</w:t>
      </w:r>
    </w:p>
  </w:comment>
  <w:comment w:id="20" w:author="USER" w:date="2024-09-04T18:18:00Z" w:initials="U">
    <w:p w14:paraId="36286C8A" w14:textId="05277287" w:rsidR="00385FF2" w:rsidRDefault="00385FF2">
      <w:pPr>
        <w:pStyle w:val="CommentText"/>
      </w:pPr>
      <w:r>
        <w:rPr>
          <w:rStyle w:val="CommentReference"/>
        </w:rPr>
        <w:annotationRef/>
      </w:r>
      <w:r>
        <w:t>????</w:t>
      </w:r>
    </w:p>
  </w:comment>
  <w:comment w:id="19" w:author="USER" w:date="2024-09-04T18:18:00Z" w:initials="U">
    <w:p w14:paraId="55616255" w14:textId="7817DC58" w:rsidR="00385FF2" w:rsidRDefault="00385FF2">
      <w:pPr>
        <w:pStyle w:val="CommentText"/>
      </w:pPr>
      <w:r>
        <w:rPr>
          <w:rStyle w:val="CommentReference"/>
        </w:rPr>
        <w:annotationRef/>
      </w:r>
      <w:r>
        <w:t>This paragraph is too long for a single reference.</w:t>
      </w:r>
    </w:p>
  </w:comment>
  <w:comment w:id="21" w:author="USER" w:date="2024-09-04T18:19:00Z" w:initials="U">
    <w:p w14:paraId="466D1AF9" w14:textId="0D3E49CD" w:rsidR="00385FF2" w:rsidRDefault="00385FF2">
      <w:pPr>
        <w:pStyle w:val="CommentText"/>
      </w:pPr>
      <w:r>
        <w:rPr>
          <w:rStyle w:val="CommentReference"/>
        </w:rPr>
        <w:annotationRef/>
      </w:r>
      <w:r>
        <w:t>No reference</w:t>
      </w:r>
    </w:p>
  </w:comment>
  <w:comment w:id="22" w:author="USER" w:date="2024-09-04T18:21:00Z" w:initials="U">
    <w:p w14:paraId="0EDFDDCE" w14:textId="77A293A3" w:rsidR="00385FF2" w:rsidRDefault="00385FF2">
      <w:pPr>
        <w:pStyle w:val="CommentText"/>
      </w:pPr>
      <w:r>
        <w:rPr>
          <w:rStyle w:val="CommentReference"/>
        </w:rPr>
        <w:annotationRef/>
      </w:r>
      <w:r>
        <w:t>Check this?</w:t>
      </w:r>
    </w:p>
  </w:comment>
  <w:comment w:id="23" w:author="USER" w:date="2024-09-04T18:20:00Z" w:initials="U">
    <w:p w14:paraId="4ED21873" w14:textId="1BE081CA" w:rsidR="00385FF2" w:rsidRDefault="00385FF2">
      <w:pPr>
        <w:pStyle w:val="CommentText"/>
      </w:pPr>
      <w:r>
        <w:rPr>
          <w:rStyle w:val="CommentReference"/>
        </w:rPr>
        <w:annotationRef/>
      </w:r>
      <w:r>
        <w:t>This English is not good for publication</w:t>
      </w:r>
    </w:p>
  </w:comment>
  <w:comment w:id="24" w:author="USER" w:date="2024-09-04T18:22:00Z" w:initials="U">
    <w:p w14:paraId="3306DDB6" w14:textId="5FBB155C" w:rsidR="00385FF2" w:rsidRDefault="00385FF2">
      <w:pPr>
        <w:pStyle w:val="CommentText"/>
      </w:pPr>
      <w:r>
        <w:rPr>
          <w:rStyle w:val="CommentReference"/>
        </w:rPr>
        <w:annotationRef/>
      </w:r>
      <w:r>
        <w:t>Full stop</w:t>
      </w:r>
    </w:p>
  </w:comment>
  <w:comment w:id="25" w:author="USER" w:date="2024-09-04T18:22:00Z" w:initials="U">
    <w:p w14:paraId="272F6502" w14:textId="42853BE7" w:rsidR="00385FF2" w:rsidRDefault="00385FF2">
      <w:pPr>
        <w:pStyle w:val="CommentText"/>
      </w:pPr>
      <w:r>
        <w:rPr>
          <w:rStyle w:val="CommentReference"/>
        </w:rPr>
        <w:annotationRef/>
      </w:r>
      <w:r>
        <w:t>Whose method?</w:t>
      </w:r>
    </w:p>
  </w:comment>
  <w:comment w:id="26" w:author="USER" w:date="2024-09-04T18:25:00Z" w:initials="U">
    <w:p w14:paraId="3B9FB81E" w14:textId="22AFFEE6" w:rsidR="00385FF2" w:rsidRDefault="00385FF2">
      <w:pPr>
        <w:pStyle w:val="CommentText"/>
      </w:pPr>
      <w:r>
        <w:rPr>
          <w:rStyle w:val="CommentReference"/>
        </w:rPr>
        <w:annotationRef/>
      </w:r>
      <w:r>
        <w:t>McFarland</w:t>
      </w:r>
    </w:p>
  </w:comment>
  <w:comment w:id="27" w:author="USER" w:date="2024-09-04T18:26:00Z" w:initials="U">
    <w:p w14:paraId="54D2791F" w14:textId="6DF203B9" w:rsidR="00385FF2" w:rsidRDefault="00385FF2">
      <w:pPr>
        <w:pStyle w:val="CommentText"/>
      </w:pPr>
      <w:r>
        <w:rPr>
          <w:rStyle w:val="CommentReference"/>
        </w:rPr>
        <w:annotationRef/>
      </w:r>
      <w:r>
        <w:t xml:space="preserve">Bacterial isolate, </w:t>
      </w:r>
      <w:r w:rsidR="003321CB">
        <w:t>Muller. This statement is missing something.</w:t>
      </w:r>
    </w:p>
  </w:comment>
  <w:comment w:id="28" w:author="USER" w:date="2024-09-04T18:31:00Z" w:initials="U">
    <w:p w14:paraId="7885B86E" w14:textId="2CD34AF9" w:rsidR="003321CB" w:rsidRDefault="003321CB">
      <w:pPr>
        <w:pStyle w:val="CommentText"/>
      </w:pPr>
      <w:r>
        <w:rPr>
          <w:rStyle w:val="CommentReference"/>
        </w:rPr>
        <w:annotationRef/>
      </w:r>
      <w:r>
        <w:t>Recoin.</w:t>
      </w:r>
    </w:p>
  </w:comment>
  <w:comment w:id="29" w:author="USER" w:date="2024-09-04T18:31:00Z" w:initials="U">
    <w:p w14:paraId="40EFF059" w14:textId="774EFAE6" w:rsidR="003321CB" w:rsidRDefault="003321CB">
      <w:pPr>
        <w:pStyle w:val="CommentText"/>
      </w:pPr>
      <w:r>
        <w:rPr>
          <w:rStyle w:val="CommentReference"/>
        </w:rPr>
        <w:annotationRef/>
      </w:r>
      <w:r>
        <w:t>Check your capitalization.</w:t>
      </w:r>
    </w:p>
  </w:comment>
  <w:comment w:id="30" w:author="USER" w:date="2024-09-04T18:32:00Z" w:initials="U">
    <w:p w14:paraId="2BFC4078" w14:textId="5E1798AA" w:rsidR="003321CB" w:rsidRDefault="003321CB">
      <w:pPr>
        <w:pStyle w:val="CommentText"/>
      </w:pPr>
      <w:r>
        <w:rPr>
          <w:rStyle w:val="CommentReference"/>
        </w:rPr>
        <w:annotationRef/>
      </w:r>
      <w:r>
        <w:t>Use proper microbiology terminologies (such as incubated instead of “allowed to stand</w:t>
      </w:r>
      <w:proofErr w:type="gramStart"/>
      <w:r>
        <w:t>”)etc.</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F58906" w15:done="0"/>
  <w15:commentEx w15:paraId="30FBCB0D" w15:done="0"/>
  <w15:commentEx w15:paraId="1CDC9E54" w15:done="0"/>
  <w15:commentEx w15:paraId="55B8C546" w15:done="0"/>
  <w15:commentEx w15:paraId="76D95CBA" w15:done="0"/>
  <w15:commentEx w15:paraId="604DAA1F" w15:done="0"/>
  <w15:commentEx w15:paraId="28AF6C31" w15:done="0"/>
  <w15:commentEx w15:paraId="27C6C17C" w15:done="0"/>
  <w15:commentEx w15:paraId="75954410" w15:done="0"/>
  <w15:commentEx w15:paraId="5B9A48FD" w15:done="0"/>
  <w15:commentEx w15:paraId="52935044" w15:done="0"/>
  <w15:commentEx w15:paraId="14DF6045" w15:done="0"/>
  <w15:commentEx w15:paraId="4E8042AA" w15:paraIdParent="14DF6045" w15:done="0"/>
  <w15:commentEx w15:paraId="68272AF0" w15:done="0"/>
  <w15:commentEx w15:paraId="71D1D821" w15:done="0"/>
  <w15:commentEx w15:paraId="359AF85D" w15:done="0"/>
  <w15:commentEx w15:paraId="7510A29D" w15:done="0"/>
  <w15:commentEx w15:paraId="1DD596B1" w15:done="0"/>
  <w15:commentEx w15:paraId="2ABBA8F3" w15:done="0"/>
  <w15:commentEx w15:paraId="36286C8A" w15:done="0"/>
  <w15:commentEx w15:paraId="55616255" w15:done="0"/>
  <w15:commentEx w15:paraId="466D1AF9" w15:done="0"/>
  <w15:commentEx w15:paraId="0EDFDDCE" w15:done="0"/>
  <w15:commentEx w15:paraId="4ED21873" w15:done="0"/>
  <w15:commentEx w15:paraId="3306DDB6" w15:done="0"/>
  <w15:commentEx w15:paraId="272F6502" w15:done="0"/>
  <w15:commentEx w15:paraId="3B9FB81E" w15:done="0"/>
  <w15:commentEx w15:paraId="54D2791F" w15:done="0"/>
  <w15:commentEx w15:paraId="7885B86E" w15:done="0"/>
  <w15:commentEx w15:paraId="40EFF059" w15:done="0"/>
  <w15:commentEx w15:paraId="2BFC40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832220" w16cex:dateUtc="2024-09-04T17:14:00Z"/>
  <w16cex:commentExtensible w16cex:durableId="2A832232" w16cex:dateUtc="2024-09-04T17:15:00Z"/>
  <w16cex:commentExtensible w16cex:durableId="2A831C50" w16cex:dateUtc="2024-09-04T16:50:00Z"/>
  <w16cex:commentExtensible w16cex:durableId="2A831D13" w16cex:dateUtc="2024-09-04T16:53:00Z"/>
  <w16cex:commentExtensible w16cex:durableId="2A831E39" w16cex:dateUtc="2024-09-04T16:58:00Z"/>
  <w16cex:commentExtensible w16cex:durableId="2A831EB0" w16cex:dateUtc="2024-09-04T17:00:00Z"/>
  <w16cex:commentExtensible w16cex:durableId="2A831EBA" w16cex:dateUtc="2024-09-04T17:00:00Z"/>
  <w16cex:commentExtensible w16cex:durableId="2A831ECD" w16cex:dateUtc="2024-09-04T17:00:00Z"/>
  <w16cex:commentExtensible w16cex:durableId="2A831F1A" w16cex:dateUtc="2024-09-04T17:02:00Z"/>
  <w16cex:commentExtensible w16cex:durableId="2A831F55" w16cex:dateUtc="2024-09-04T17:03:00Z"/>
  <w16cex:commentExtensible w16cex:durableId="2A831F79" w16cex:dateUtc="2024-09-04T17:03:00Z"/>
  <w16cex:commentExtensible w16cex:durableId="2A831F91" w16cex:dateUtc="2024-09-04T17:04:00Z"/>
  <w16cex:commentExtensible w16cex:durableId="2A831F92" w16cex:dateUtc="2024-09-04T17:04:00Z"/>
  <w16cex:commentExtensible w16cex:durableId="2A831FAF" w16cex:dateUtc="2024-09-04T17:04:00Z"/>
  <w16cex:commentExtensible w16cex:durableId="2A832053" w16cex:dateUtc="2024-09-04T17:07:00Z"/>
  <w16cex:commentExtensible w16cex:durableId="2A83216F" w16cex:dateUtc="2024-09-04T17:11:00Z"/>
  <w16cex:commentExtensible w16cex:durableId="2A83219B" w16cex:dateUtc="2024-09-04T17:12:00Z"/>
  <w16cex:commentExtensible w16cex:durableId="2A8321F2" w16cex:dateUtc="2024-09-04T17:14:00Z"/>
  <w16cex:commentExtensible w16cex:durableId="2A832202" w16cex:dateUtc="2024-09-04T17:14:00Z"/>
  <w16cex:commentExtensible w16cex:durableId="2A8322F1" w16cex:dateUtc="2024-09-04T17:18:00Z"/>
  <w16cex:commentExtensible w16cex:durableId="2A832301" w16cex:dateUtc="2024-09-04T17:18:00Z"/>
  <w16cex:commentExtensible w16cex:durableId="2A832349" w16cex:dateUtc="2024-09-04T17:19:00Z"/>
  <w16cex:commentExtensible w16cex:durableId="2A8323B3" w16cex:dateUtc="2024-09-04T17:21:00Z"/>
  <w16cex:commentExtensible w16cex:durableId="2A832386" w16cex:dateUtc="2024-09-04T17:20:00Z"/>
  <w16cex:commentExtensible w16cex:durableId="2A8323C8" w16cex:dateUtc="2024-09-04T17:22:00Z"/>
  <w16cex:commentExtensible w16cex:durableId="2A8323FE" w16cex:dateUtc="2024-09-04T17:22:00Z"/>
  <w16cex:commentExtensible w16cex:durableId="2A832492" w16cex:dateUtc="2024-09-04T17:25:00Z"/>
  <w16cex:commentExtensible w16cex:durableId="2A8324C0" w16cex:dateUtc="2024-09-04T17:26:00Z"/>
  <w16cex:commentExtensible w16cex:durableId="2A8325E8" w16cex:dateUtc="2024-09-04T17:31:00Z"/>
  <w16cex:commentExtensible w16cex:durableId="2A832604" w16cex:dateUtc="2024-09-04T17:31:00Z"/>
  <w16cex:commentExtensible w16cex:durableId="2A832635" w16cex:dateUtc="2024-09-04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F58906" w16cid:durableId="2A832220"/>
  <w16cid:commentId w16cid:paraId="30FBCB0D" w16cid:durableId="2A832232"/>
  <w16cid:commentId w16cid:paraId="1CDC9E54" w16cid:durableId="2A831C50"/>
  <w16cid:commentId w16cid:paraId="55B8C546" w16cid:durableId="2A831D13"/>
  <w16cid:commentId w16cid:paraId="76D95CBA" w16cid:durableId="2A831E39"/>
  <w16cid:commentId w16cid:paraId="604DAA1F" w16cid:durableId="2A831EB0"/>
  <w16cid:commentId w16cid:paraId="28AF6C31" w16cid:durableId="2A831EBA"/>
  <w16cid:commentId w16cid:paraId="27C6C17C" w16cid:durableId="2A831ECD"/>
  <w16cid:commentId w16cid:paraId="75954410" w16cid:durableId="2A831F1A"/>
  <w16cid:commentId w16cid:paraId="5B9A48FD" w16cid:durableId="2A831F55"/>
  <w16cid:commentId w16cid:paraId="52935044" w16cid:durableId="2A831F79"/>
  <w16cid:commentId w16cid:paraId="14DF6045" w16cid:durableId="2A831F91"/>
  <w16cid:commentId w16cid:paraId="4E8042AA" w16cid:durableId="2A831F92"/>
  <w16cid:commentId w16cid:paraId="68272AF0" w16cid:durableId="2A831FAF"/>
  <w16cid:commentId w16cid:paraId="71D1D821" w16cid:durableId="2A832053"/>
  <w16cid:commentId w16cid:paraId="359AF85D" w16cid:durableId="2A83216F"/>
  <w16cid:commentId w16cid:paraId="7510A29D" w16cid:durableId="2A83219B"/>
  <w16cid:commentId w16cid:paraId="1DD596B1" w16cid:durableId="2A8321F2"/>
  <w16cid:commentId w16cid:paraId="2ABBA8F3" w16cid:durableId="2A832202"/>
  <w16cid:commentId w16cid:paraId="36286C8A" w16cid:durableId="2A8322F1"/>
  <w16cid:commentId w16cid:paraId="55616255" w16cid:durableId="2A832301"/>
  <w16cid:commentId w16cid:paraId="466D1AF9" w16cid:durableId="2A832349"/>
  <w16cid:commentId w16cid:paraId="0EDFDDCE" w16cid:durableId="2A8323B3"/>
  <w16cid:commentId w16cid:paraId="4ED21873" w16cid:durableId="2A832386"/>
  <w16cid:commentId w16cid:paraId="3306DDB6" w16cid:durableId="2A8323C8"/>
  <w16cid:commentId w16cid:paraId="272F6502" w16cid:durableId="2A8323FE"/>
  <w16cid:commentId w16cid:paraId="3B9FB81E" w16cid:durableId="2A832492"/>
  <w16cid:commentId w16cid:paraId="54D2791F" w16cid:durableId="2A8324C0"/>
  <w16cid:commentId w16cid:paraId="7885B86E" w16cid:durableId="2A8325E8"/>
  <w16cid:commentId w16cid:paraId="40EFF059" w16cid:durableId="2A832604"/>
  <w16cid:commentId w16cid:paraId="2BFC4078" w16cid:durableId="2A8326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C139F"/>
    <w:multiLevelType w:val="hybridMultilevel"/>
    <w:tmpl w:val="8D465388"/>
    <w:lvl w:ilvl="0" w:tplc="A622DEE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97701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C1"/>
    <w:rsid w:val="00137267"/>
    <w:rsid w:val="001B04E1"/>
    <w:rsid w:val="00290586"/>
    <w:rsid w:val="003321CB"/>
    <w:rsid w:val="00385FF2"/>
    <w:rsid w:val="00537CC0"/>
    <w:rsid w:val="005545CD"/>
    <w:rsid w:val="00630ADF"/>
    <w:rsid w:val="0065244A"/>
    <w:rsid w:val="006A201D"/>
    <w:rsid w:val="009479C1"/>
    <w:rsid w:val="00A47F63"/>
    <w:rsid w:val="00B65566"/>
    <w:rsid w:val="00BC2768"/>
    <w:rsid w:val="00BD19E7"/>
    <w:rsid w:val="00BE265B"/>
    <w:rsid w:val="00CC35A3"/>
    <w:rsid w:val="00CE32F0"/>
    <w:rsid w:val="00D929C3"/>
    <w:rsid w:val="00DD15A7"/>
    <w:rsid w:val="00E23FB7"/>
    <w:rsid w:val="00E852A5"/>
    <w:rsid w:val="00EA6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5053"/>
  <w15:docId w15:val="{B2566C40-CE4F-4E2A-8519-4608CA57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479C1"/>
    <w:rPr>
      <w:color w:val="0000FF"/>
      <w:u w:val="single"/>
    </w:rPr>
  </w:style>
  <w:style w:type="table" w:styleId="TableGrid">
    <w:name w:val="Table Grid"/>
    <w:basedOn w:val="TableNormal"/>
    <w:uiPriority w:val="39"/>
    <w:rsid w:val="009479C1"/>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0586"/>
    <w:pPr>
      <w:spacing w:after="0" w:line="240" w:lineRule="auto"/>
    </w:pPr>
    <w:rPr>
      <w:lang w:val="en-GB"/>
    </w:rPr>
  </w:style>
  <w:style w:type="character" w:styleId="CommentReference">
    <w:name w:val="annotation reference"/>
    <w:basedOn w:val="DefaultParagraphFont"/>
    <w:uiPriority w:val="99"/>
    <w:semiHidden/>
    <w:unhideWhenUsed/>
    <w:rsid w:val="00E852A5"/>
    <w:rPr>
      <w:sz w:val="16"/>
      <w:szCs w:val="16"/>
    </w:rPr>
  </w:style>
  <w:style w:type="paragraph" w:styleId="CommentText">
    <w:name w:val="annotation text"/>
    <w:basedOn w:val="Normal"/>
    <w:link w:val="CommentTextChar"/>
    <w:uiPriority w:val="99"/>
    <w:semiHidden/>
    <w:unhideWhenUsed/>
    <w:rsid w:val="00E852A5"/>
    <w:pPr>
      <w:spacing w:line="240" w:lineRule="auto"/>
    </w:pPr>
    <w:rPr>
      <w:sz w:val="20"/>
      <w:szCs w:val="20"/>
    </w:rPr>
  </w:style>
  <w:style w:type="character" w:customStyle="1" w:styleId="CommentTextChar">
    <w:name w:val="Comment Text Char"/>
    <w:basedOn w:val="DefaultParagraphFont"/>
    <w:link w:val="CommentText"/>
    <w:uiPriority w:val="99"/>
    <w:semiHidden/>
    <w:rsid w:val="00E852A5"/>
    <w:rPr>
      <w:sz w:val="20"/>
      <w:szCs w:val="20"/>
    </w:rPr>
  </w:style>
  <w:style w:type="paragraph" w:styleId="CommentSubject">
    <w:name w:val="annotation subject"/>
    <w:basedOn w:val="CommentText"/>
    <w:next w:val="CommentText"/>
    <w:link w:val="CommentSubjectChar"/>
    <w:uiPriority w:val="99"/>
    <w:semiHidden/>
    <w:unhideWhenUsed/>
    <w:rsid w:val="00E852A5"/>
    <w:rPr>
      <w:b/>
      <w:bCs/>
    </w:rPr>
  </w:style>
  <w:style w:type="character" w:customStyle="1" w:styleId="CommentSubjectChar">
    <w:name w:val="Comment Subject Char"/>
    <w:basedOn w:val="CommentTextChar"/>
    <w:link w:val="CommentSubject"/>
    <w:uiPriority w:val="99"/>
    <w:semiHidden/>
    <w:rsid w:val="00E852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kehinde onifade</dc:creator>
  <cp:lastModifiedBy>USER</cp:lastModifiedBy>
  <cp:revision>2</cp:revision>
  <dcterms:created xsi:type="dcterms:W3CDTF">2024-09-04T18:47:00Z</dcterms:created>
  <dcterms:modified xsi:type="dcterms:W3CDTF">2024-09-04T18:47:00Z</dcterms:modified>
</cp:coreProperties>
</file>