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09C62" w14:textId="40713157" w:rsidR="00893C3D" w:rsidRDefault="007A62E9" w:rsidP="00ED669D">
      <w:pPr>
        <w:jc w:val="center"/>
        <w:rPr>
          <w:rFonts w:ascii="Aptos Narrow" w:hAnsi="Aptos Narrow"/>
          <w:sz w:val="44"/>
          <w:szCs w:val="44"/>
        </w:rPr>
      </w:pPr>
      <w:r w:rsidRPr="007A62E9">
        <w:rPr>
          <w:rFonts w:ascii="Aptos Narrow" w:hAnsi="Aptos Narrow"/>
          <w:sz w:val="44"/>
          <w:szCs w:val="44"/>
        </w:rPr>
        <w:t>G</w:t>
      </w:r>
      <w:r>
        <w:rPr>
          <w:rFonts w:ascii="Aptos Narrow" w:hAnsi="Aptos Narrow"/>
          <w:sz w:val="44"/>
          <w:szCs w:val="44"/>
        </w:rPr>
        <w:t>oogle</w:t>
      </w:r>
      <w:r w:rsidRPr="007A62E9">
        <w:rPr>
          <w:rFonts w:ascii="Aptos Narrow" w:hAnsi="Aptos Narrow"/>
          <w:sz w:val="44"/>
          <w:szCs w:val="44"/>
        </w:rPr>
        <w:t xml:space="preserve"> C</w:t>
      </w:r>
      <w:r>
        <w:rPr>
          <w:rFonts w:ascii="Aptos Narrow" w:hAnsi="Aptos Narrow"/>
          <w:sz w:val="44"/>
          <w:szCs w:val="44"/>
        </w:rPr>
        <w:t>loud</w:t>
      </w:r>
      <w:r w:rsidRPr="007A62E9">
        <w:rPr>
          <w:rFonts w:ascii="Aptos Narrow" w:hAnsi="Aptos Narrow"/>
          <w:sz w:val="44"/>
          <w:szCs w:val="44"/>
        </w:rPr>
        <w:t xml:space="preserve"> D</w:t>
      </w:r>
      <w:r>
        <w:rPr>
          <w:rFonts w:ascii="Aptos Narrow" w:hAnsi="Aptos Narrow"/>
          <w:sz w:val="44"/>
          <w:szCs w:val="44"/>
        </w:rPr>
        <w:t>ataflow</w:t>
      </w:r>
    </w:p>
    <w:p w14:paraId="30494E56" w14:textId="074EFD6E" w:rsidR="00761B10" w:rsidRDefault="00D622D4" w:rsidP="00ED669D">
      <w:pPr>
        <w:spacing w:line="276" w:lineRule="auto"/>
        <w:jc w:val="both"/>
        <w:rPr>
          <w:rFonts w:ascii="Aptos Narrow" w:hAnsi="Aptos Narrow"/>
          <w:sz w:val="28"/>
          <w:szCs w:val="28"/>
        </w:rPr>
      </w:pPr>
      <w:r w:rsidRPr="00D622D4">
        <w:rPr>
          <w:rFonts w:ascii="Aptos Narrow" w:hAnsi="Aptos Narrow"/>
          <w:sz w:val="28"/>
          <w:szCs w:val="28"/>
        </w:rPr>
        <w:t xml:space="preserve"> </w:t>
      </w:r>
    </w:p>
    <w:p w14:paraId="46F9E834" w14:textId="77777777" w:rsidR="00C76452" w:rsidRDefault="00C76452" w:rsidP="00ED669D">
      <w:pPr>
        <w:spacing w:line="276" w:lineRule="auto"/>
        <w:jc w:val="both"/>
        <w:rPr>
          <w:rFonts w:ascii="Aptos Narrow" w:hAnsi="Aptos Narrow"/>
          <w:sz w:val="28"/>
          <w:szCs w:val="28"/>
        </w:rPr>
      </w:pPr>
    </w:p>
    <w:p w14:paraId="73CE7AF2" w14:textId="21FDE861" w:rsidR="00DF5F11" w:rsidRPr="00761B10" w:rsidRDefault="00D622D4" w:rsidP="00ED669D">
      <w:pPr>
        <w:spacing w:line="276" w:lineRule="auto"/>
        <w:jc w:val="both"/>
        <w:rPr>
          <w:rFonts w:ascii="Aptos Narrow" w:hAnsi="Aptos Narrow"/>
          <w:sz w:val="28"/>
          <w:szCs w:val="28"/>
        </w:rPr>
      </w:pPr>
      <w:r w:rsidRPr="00D622D4">
        <w:rPr>
          <w:rFonts w:ascii="Aptos Narrow" w:hAnsi="Aptos Narrow"/>
          <w:sz w:val="28"/>
          <w:szCs w:val="28"/>
        </w:rPr>
        <w:t>Google Cloud Dataflow is a fully-managed, scalable data</w:t>
      </w:r>
      <w:r>
        <w:rPr>
          <w:rFonts w:ascii="Aptos Narrow" w:hAnsi="Aptos Narrow"/>
          <w:sz w:val="28"/>
          <w:szCs w:val="28"/>
        </w:rPr>
        <w:t xml:space="preserve"> </w:t>
      </w:r>
      <w:r w:rsidRPr="00D622D4">
        <w:rPr>
          <w:rFonts w:ascii="Aptos Narrow" w:hAnsi="Aptos Narrow"/>
          <w:sz w:val="28"/>
          <w:szCs w:val="28"/>
        </w:rPr>
        <w:t>processing service for executing batch, stream, and ETL</w:t>
      </w:r>
      <w:r>
        <w:rPr>
          <w:rFonts w:ascii="Aptos Narrow" w:hAnsi="Aptos Narrow"/>
          <w:sz w:val="28"/>
          <w:szCs w:val="28"/>
        </w:rPr>
        <w:t xml:space="preserve"> </w:t>
      </w:r>
      <w:r w:rsidRPr="00D622D4">
        <w:rPr>
          <w:rFonts w:ascii="Aptos Narrow" w:hAnsi="Aptos Narrow"/>
          <w:sz w:val="28"/>
          <w:szCs w:val="28"/>
        </w:rPr>
        <w:t>processing patterns</w:t>
      </w:r>
      <w:r w:rsidRPr="00761B10">
        <w:rPr>
          <w:rFonts w:ascii="Aptos Narrow" w:hAnsi="Aptos Narrow"/>
          <w:sz w:val="28"/>
          <w:szCs w:val="28"/>
        </w:rPr>
        <w:t>.</w:t>
      </w:r>
      <w:r w:rsidR="00761B10" w:rsidRPr="00761B10">
        <w:rPr>
          <w:rFonts w:ascii="Aptos Narrow" w:hAnsi="Aptos Narrow"/>
          <w:sz w:val="28"/>
          <w:szCs w:val="28"/>
        </w:rPr>
        <w:t xml:space="preserve"> The</w:t>
      </w:r>
      <w:r w:rsidR="00761B10">
        <w:rPr>
          <w:rFonts w:ascii="Aptos Narrow" w:hAnsi="Aptos Narrow"/>
          <w:sz w:val="28"/>
          <w:szCs w:val="28"/>
        </w:rPr>
        <w:t xml:space="preserve"> process of</w:t>
      </w:r>
      <w:r w:rsidR="00761B10" w:rsidRPr="00761B10">
        <w:rPr>
          <w:rFonts w:ascii="Aptos Narrow" w:hAnsi="Aptos Narrow" w:cs="Segoe UI"/>
          <w:color w:val="1F2328"/>
          <w:sz w:val="28"/>
          <w:szCs w:val="28"/>
          <w:shd w:val="clear" w:color="auto" w:fill="FFFFFF"/>
        </w:rPr>
        <w:t xml:space="preserve"> data transfer from Google Cloud Storage to Big Query is known dataflow.</w:t>
      </w:r>
    </w:p>
    <w:p w14:paraId="0E1C522F" w14:textId="6E442BF9" w:rsidR="00ED669D" w:rsidRDefault="00C76452" w:rsidP="00ED669D">
      <w:pPr>
        <w:jc w:val="right"/>
        <w:rPr>
          <w:rFonts w:ascii="Aptos Narrow" w:hAnsi="Aptos Narrow"/>
          <w:sz w:val="72"/>
          <w:szCs w:val="72"/>
        </w:rPr>
      </w:pPr>
      <w:r w:rsidRPr="00BE4D1E">
        <w:rPr>
          <w:rFonts w:ascii="Aptos Narrow" w:hAnsi="Aptos Narrow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4BE4581A" wp14:editId="6C6A67FD">
            <wp:simplePos x="0" y="0"/>
            <wp:positionH relativeFrom="margin">
              <wp:align>center</wp:align>
            </wp:positionH>
            <wp:positionV relativeFrom="paragraph">
              <wp:posOffset>690064</wp:posOffset>
            </wp:positionV>
            <wp:extent cx="5731510" cy="2637790"/>
            <wp:effectExtent l="0" t="0" r="2540" b="0"/>
            <wp:wrapTopAndBottom/>
            <wp:docPr id="99374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4852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AD013" w14:textId="4A28F12C" w:rsidR="00761B10" w:rsidRDefault="00761B10" w:rsidP="00ED669D">
      <w:pPr>
        <w:jc w:val="right"/>
        <w:rPr>
          <w:rFonts w:ascii="Aptos Narrow" w:hAnsi="Aptos Narrow"/>
          <w:sz w:val="72"/>
          <w:szCs w:val="72"/>
        </w:rPr>
      </w:pPr>
    </w:p>
    <w:p w14:paraId="379A1911" w14:textId="2CAD1D2A" w:rsidR="006C4B82" w:rsidRDefault="008C737C" w:rsidP="00BC3914">
      <w:pPr>
        <w:tabs>
          <w:tab w:val="left" w:pos="5262"/>
        </w:tabs>
        <w:jc w:val="center"/>
        <w:rPr>
          <w:rFonts w:ascii="Roboto" w:eastAsia="Times New Roman" w:hAnsi="Roboto" w:cs="Times New Roman"/>
          <w:color w:val="410007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2ED2826" wp14:editId="58524604">
            <wp:simplePos x="0" y="0"/>
            <wp:positionH relativeFrom="margin">
              <wp:posOffset>5257800</wp:posOffset>
            </wp:positionH>
            <wp:positionV relativeFrom="paragraph">
              <wp:posOffset>219921</wp:posOffset>
            </wp:positionV>
            <wp:extent cx="1023620" cy="1023620"/>
            <wp:effectExtent l="0" t="0" r="5080" b="5080"/>
            <wp:wrapSquare wrapText="bothSides"/>
            <wp:docPr id="756624421" name="Picture 6" descr="BigQuery in GCP. Image 1 of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gQuery in GCP. Image 1 of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2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B82">
        <w:rPr>
          <w:rFonts w:ascii="Aptos Narrow" w:hAnsi="Aptos Narrow"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1D6DBC58" wp14:editId="738AA23E">
            <wp:simplePos x="0" y="0"/>
            <wp:positionH relativeFrom="column">
              <wp:posOffset>1184275</wp:posOffset>
            </wp:positionH>
            <wp:positionV relativeFrom="paragraph">
              <wp:posOffset>100330</wp:posOffset>
            </wp:positionV>
            <wp:extent cx="1033780" cy="1033780"/>
            <wp:effectExtent l="0" t="0" r="0" b="0"/>
            <wp:wrapSquare wrapText="bothSides"/>
            <wp:docPr id="17023263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5C1">
        <w:rPr>
          <w:rFonts w:ascii="Roboto" w:eastAsia="Times New Roman" w:hAnsi="Roboto" w:cs="Times New Roman"/>
          <w:color w:val="410007"/>
          <w:kern w:val="0"/>
          <w:sz w:val="28"/>
          <w:szCs w:val="28"/>
          <w:lang w:eastAsia="en-IN"/>
          <w14:ligatures w14:val="none"/>
        </w:rPr>
        <w:t xml:space="preserve">             </w:t>
      </w:r>
    </w:p>
    <w:p w14:paraId="4B0887F6" w14:textId="507EFD0B" w:rsidR="006C4B82" w:rsidRDefault="006C4B82" w:rsidP="00BC3914">
      <w:pPr>
        <w:tabs>
          <w:tab w:val="left" w:pos="5262"/>
        </w:tabs>
        <w:jc w:val="center"/>
        <w:rPr>
          <w:rFonts w:ascii="Roboto" w:eastAsia="Times New Roman" w:hAnsi="Roboto" w:cs="Times New Roman"/>
          <w:color w:val="410007"/>
          <w:kern w:val="0"/>
          <w:sz w:val="28"/>
          <w:szCs w:val="28"/>
          <w:lang w:eastAsia="en-IN"/>
          <w14:ligatures w14:val="none"/>
        </w:rPr>
      </w:pPr>
    </w:p>
    <w:p w14:paraId="4E713CFB" w14:textId="6D081C5A" w:rsidR="006C4B82" w:rsidRDefault="006C4B82" w:rsidP="00BC3914">
      <w:pPr>
        <w:tabs>
          <w:tab w:val="left" w:pos="5262"/>
        </w:tabs>
        <w:jc w:val="center"/>
        <w:rPr>
          <w:rFonts w:ascii="Roboto" w:eastAsia="Times New Roman" w:hAnsi="Roboto" w:cs="Times New Roman"/>
          <w:color w:val="410007"/>
          <w:kern w:val="0"/>
          <w:sz w:val="28"/>
          <w:szCs w:val="28"/>
          <w:lang w:eastAsia="en-IN"/>
          <w14:ligatures w14:val="none"/>
        </w:rPr>
      </w:pPr>
    </w:p>
    <w:p w14:paraId="70DED0B7" w14:textId="3555C0D6" w:rsidR="006C4B82" w:rsidRDefault="00BB25C1" w:rsidP="00BC3914">
      <w:pPr>
        <w:tabs>
          <w:tab w:val="left" w:pos="5262"/>
        </w:tabs>
        <w:jc w:val="center"/>
        <w:rPr>
          <w:rFonts w:ascii="Roboto" w:eastAsia="Times New Roman" w:hAnsi="Roboto" w:cs="Times New Roman"/>
          <w:color w:val="410007"/>
          <w:kern w:val="0"/>
          <w:sz w:val="28"/>
          <w:szCs w:val="28"/>
          <w:lang w:eastAsia="en-IN"/>
          <w14:ligatures w14:val="none"/>
        </w:rPr>
      </w:pPr>
      <w:r>
        <w:rPr>
          <w:rFonts w:ascii="Roboto" w:eastAsia="Times New Roman" w:hAnsi="Roboto" w:cs="Times New Roman"/>
          <w:noProof/>
          <w:color w:val="410007"/>
          <w:kern w:val="0"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66B791" wp14:editId="4E5DBA48">
                <wp:simplePos x="0" y="0"/>
                <wp:positionH relativeFrom="column">
                  <wp:posOffset>2472267</wp:posOffset>
                </wp:positionH>
                <wp:positionV relativeFrom="paragraph">
                  <wp:posOffset>203200</wp:posOffset>
                </wp:positionV>
                <wp:extent cx="492317" cy="256528"/>
                <wp:effectExtent l="0" t="19050" r="3175" b="67945"/>
                <wp:wrapNone/>
                <wp:docPr id="734037226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1740">
                          <a:off x="0" y="0"/>
                          <a:ext cx="492317" cy="256528"/>
                        </a:xfrm>
                        <a:prstGeom prst="rightArrow">
                          <a:avLst>
                            <a:gd name="adj1" fmla="val 15794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239DF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194.65pt;margin-top:16pt;width:38.75pt;height:20.2pt;rotation:1793218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" adj="15973,9094" fillcolor="#4472c4 [3204]" strokecolor="#09101d [484]" strokeweight="1pt"/>
            </w:pict>
          </mc:Fallback>
        </mc:AlternateContent>
      </w:r>
      <w:r>
        <w:rPr>
          <w:rFonts w:ascii="Roboto" w:eastAsia="Times New Roman" w:hAnsi="Roboto" w:cs="Times New Roman"/>
          <w:noProof/>
          <w:color w:val="410007"/>
          <w:kern w:val="0"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C075D3" wp14:editId="1BE30633">
                <wp:simplePos x="0" y="0"/>
                <wp:positionH relativeFrom="column">
                  <wp:posOffset>4512734</wp:posOffset>
                </wp:positionH>
                <wp:positionV relativeFrom="paragraph">
                  <wp:posOffset>312195</wp:posOffset>
                </wp:positionV>
                <wp:extent cx="492317" cy="256528"/>
                <wp:effectExtent l="0" t="76200" r="0" b="67945"/>
                <wp:wrapNone/>
                <wp:docPr id="1955744010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63580">
                          <a:off x="0" y="0"/>
                          <a:ext cx="492317" cy="256528"/>
                        </a:xfrm>
                        <a:prstGeom prst="rightArrow">
                          <a:avLst>
                            <a:gd name="adj1" fmla="val 15794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6D6E8" id="Arrow: Right 11" o:spid="_x0000_s1026" type="#_x0000_t13" style="position:absolute;margin-left:355.35pt;margin-top:24.6pt;width:38.75pt;height:20.2pt;rotation:-2661220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" adj="15973,9094" fillcolor="#4472c4 [3204]" strokecolor="#09101d [484]" strokeweight="1pt"/>
            </w:pict>
          </mc:Fallback>
        </mc:AlternateContent>
      </w:r>
      <w:r>
        <w:rPr>
          <w:rFonts w:ascii="Roboto" w:eastAsia="Times New Roman" w:hAnsi="Roboto" w:cs="Times New Roman"/>
          <w:noProof/>
          <w:color w:val="410007"/>
          <w:kern w:val="0"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701B52" wp14:editId="607094E1">
                <wp:simplePos x="0" y="0"/>
                <wp:positionH relativeFrom="column">
                  <wp:posOffset>549487</wp:posOffset>
                </wp:positionH>
                <wp:positionV relativeFrom="paragraph">
                  <wp:posOffset>270422</wp:posOffset>
                </wp:positionV>
                <wp:extent cx="492317" cy="256528"/>
                <wp:effectExtent l="0" t="76200" r="0" b="67945"/>
                <wp:wrapNone/>
                <wp:docPr id="933609018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73954">
                          <a:off x="0" y="0"/>
                          <a:ext cx="492317" cy="256528"/>
                        </a:xfrm>
                        <a:prstGeom prst="rightArrow">
                          <a:avLst>
                            <a:gd name="adj1" fmla="val 15794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188CF" id="Arrow: Right 11" o:spid="_x0000_s1026" type="#_x0000_t13" style="position:absolute;margin-left:43.25pt;margin-top:21.3pt;width:38.75pt;height:20.2pt;rotation:-2649889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" adj="15973,9094" fillcolor="#4472c4 [3204]" strokecolor="#09101d [484]" strokeweight="1pt"/>
            </w:pict>
          </mc:Fallback>
        </mc:AlternateContent>
      </w:r>
    </w:p>
    <w:p w14:paraId="47233A1D" w14:textId="6EE03239" w:rsidR="006C4B82" w:rsidRDefault="006C4B82" w:rsidP="00BC3914">
      <w:pPr>
        <w:tabs>
          <w:tab w:val="left" w:pos="5262"/>
        </w:tabs>
        <w:jc w:val="center"/>
        <w:rPr>
          <w:rFonts w:ascii="Roboto" w:eastAsia="Times New Roman" w:hAnsi="Roboto" w:cs="Times New Roman"/>
          <w:color w:val="410007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hAnsi="Aptos Narrow"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5E8E7D68" wp14:editId="123E1A7B">
            <wp:simplePos x="0" y="0"/>
            <wp:positionH relativeFrom="margin">
              <wp:posOffset>-698500</wp:posOffset>
            </wp:positionH>
            <wp:positionV relativeFrom="paragraph">
              <wp:posOffset>365760</wp:posOffset>
            </wp:positionV>
            <wp:extent cx="1080770" cy="1080770"/>
            <wp:effectExtent l="0" t="0" r="5080" b="5080"/>
            <wp:wrapSquare wrapText="bothSides"/>
            <wp:docPr id="53526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F228B" w14:textId="5B23C935" w:rsidR="006C4B82" w:rsidRDefault="006C4B82" w:rsidP="00BC3914">
      <w:pPr>
        <w:tabs>
          <w:tab w:val="left" w:pos="5262"/>
        </w:tabs>
        <w:jc w:val="center"/>
        <w:rPr>
          <w:rFonts w:ascii="Roboto" w:eastAsia="Times New Roman" w:hAnsi="Roboto" w:cs="Times New Roman"/>
          <w:color w:val="410007"/>
          <w:kern w:val="0"/>
          <w:sz w:val="28"/>
          <w:szCs w:val="28"/>
          <w:lang w:eastAsia="en-IN"/>
          <w14:ligatures w14:val="none"/>
        </w:rPr>
      </w:pPr>
      <w:r>
        <w:rPr>
          <w:rFonts w:ascii="Roboto" w:eastAsia="Times New Roman" w:hAnsi="Roboto" w:cs="Times New Roman"/>
          <w:noProof/>
          <w:color w:val="410007"/>
          <w:kern w:val="0"/>
          <w:sz w:val="28"/>
          <w:szCs w:val="28"/>
          <w:lang w:eastAsia="en-IN"/>
          <w14:ligatures w14:val="none"/>
        </w:rPr>
        <w:drawing>
          <wp:anchor distT="0" distB="0" distL="114300" distR="114300" simplePos="0" relativeHeight="251669504" behindDoc="0" locked="0" layoutInCell="1" allowOverlap="1" wp14:anchorId="02447080" wp14:editId="0ADB1841">
            <wp:simplePos x="0" y="0"/>
            <wp:positionH relativeFrom="column">
              <wp:posOffset>3200400</wp:posOffset>
            </wp:positionH>
            <wp:positionV relativeFrom="paragraph">
              <wp:posOffset>33655</wp:posOffset>
            </wp:positionV>
            <wp:extent cx="1079500" cy="1079500"/>
            <wp:effectExtent l="0" t="0" r="6350" b="6350"/>
            <wp:wrapSquare wrapText="bothSides"/>
            <wp:docPr id="4592250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B98B8" w14:textId="28F88CC6" w:rsidR="006C4B82" w:rsidRDefault="006C4B82" w:rsidP="00BC3914">
      <w:pPr>
        <w:tabs>
          <w:tab w:val="left" w:pos="5262"/>
        </w:tabs>
        <w:jc w:val="center"/>
        <w:rPr>
          <w:rFonts w:ascii="Roboto" w:eastAsia="Times New Roman" w:hAnsi="Roboto" w:cs="Times New Roman"/>
          <w:color w:val="410007"/>
          <w:kern w:val="0"/>
          <w:sz w:val="28"/>
          <w:szCs w:val="28"/>
          <w:lang w:eastAsia="en-IN"/>
          <w14:ligatures w14:val="none"/>
        </w:rPr>
      </w:pPr>
    </w:p>
    <w:p w14:paraId="05CC39B0" w14:textId="6CD31D14" w:rsidR="006C4B82" w:rsidRDefault="006C4B82" w:rsidP="00BC3914">
      <w:pPr>
        <w:tabs>
          <w:tab w:val="left" w:pos="5262"/>
        </w:tabs>
        <w:jc w:val="center"/>
        <w:rPr>
          <w:rFonts w:ascii="Roboto" w:eastAsia="Times New Roman" w:hAnsi="Roboto" w:cs="Times New Roman"/>
          <w:color w:val="410007"/>
          <w:kern w:val="0"/>
          <w:sz w:val="28"/>
          <w:szCs w:val="28"/>
          <w:lang w:eastAsia="en-IN"/>
          <w14:ligatures w14:val="none"/>
        </w:rPr>
      </w:pPr>
    </w:p>
    <w:p w14:paraId="5664B0E8" w14:textId="40618C3C" w:rsidR="00761B10" w:rsidRDefault="00BC3914" w:rsidP="00BC3914">
      <w:pPr>
        <w:tabs>
          <w:tab w:val="left" w:pos="5262"/>
        </w:tabs>
        <w:jc w:val="center"/>
        <w:rPr>
          <w:rFonts w:ascii="Aptos Narrow" w:hAnsi="Aptos Narrow"/>
          <w:sz w:val="40"/>
          <w:szCs w:val="40"/>
        </w:rPr>
      </w:pPr>
      <w:r>
        <w:rPr>
          <w:rFonts w:ascii="Aptos Narrow" w:hAnsi="Aptos Narrow"/>
          <w:sz w:val="40"/>
          <w:szCs w:val="40"/>
        </w:rPr>
        <w:lastRenderedPageBreak/>
        <w:t>Steps to create dataflow</w:t>
      </w:r>
    </w:p>
    <w:p w14:paraId="3887699C" w14:textId="77777777" w:rsidR="00BC3914" w:rsidRDefault="00BC3914" w:rsidP="00BC3914">
      <w:pPr>
        <w:tabs>
          <w:tab w:val="left" w:pos="5262"/>
        </w:tabs>
        <w:jc w:val="center"/>
        <w:rPr>
          <w:rFonts w:ascii="Aptos Narrow" w:hAnsi="Aptos Narrow"/>
          <w:sz w:val="40"/>
          <w:szCs w:val="40"/>
        </w:rPr>
      </w:pPr>
    </w:p>
    <w:p w14:paraId="7CD62432" w14:textId="4D300F63" w:rsidR="00BC3914" w:rsidRDefault="00BC3914" w:rsidP="00BC3914">
      <w:pPr>
        <w:tabs>
          <w:tab w:val="left" w:pos="5262"/>
        </w:tabs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The steps to create a dataflow to read</w:t>
      </w:r>
      <w:r w:rsidR="00D63BFF">
        <w:rPr>
          <w:rFonts w:ascii="Aptos Narrow" w:hAnsi="Aptos Narrow"/>
          <w:sz w:val="28"/>
          <w:szCs w:val="28"/>
        </w:rPr>
        <w:t xml:space="preserve"> data source from GCP bucket insert into </w:t>
      </w:r>
      <w:proofErr w:type="gramStart"/>
      <w:r w:rsidR="00D63BFF">
        <w:rPr>
          <w:rFonts w:ascii="Aptos Narrow" w:hAnsi="Aptos Narrow"/>
          <w:sz w:val="28"/>
          <w:szCs w:val="28"/>
        </w:rPr>
        <w:t>Big</w:t>
      </w:r>
      <w:proofErr w:type="gramEnd"/>
      <w:r w:rsidR="00D63BFF">
        <w:rPr>
          <w:rFonts w:ascii="Aptos Narrow" w:hAnsi="Aptos Narrow"/>
          <w:sz w:val="28"/>
          <w:szCs w:val="28"/>
        </w:rPr>
        <w:t xml:space="preserve"> query.</w:t>
      </w:r>
    </w:p>
    <w:p w14:paraId="6DDAAE36" w14:textId="47CB1FBB" w:rsidR="00D63BFF" w:rsidRDefault="00D63BFF" w:rsidP="00D63BFF">
      <w:pPr>
        <w:tabs>
          <w:tab w:val="left" w:pos="1440"/>
        </w:tabs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ab/>
      </w:r>
    </w:p>
    <w:p w14:paraId="188A822C" w14:textId="77777777" w:rsidR="00D63BFF" w:rsidRPr="00300002" w:rsidRDefault="00D63BFF" w:rsidP="00D63BFF">
      <w:pPr>
        <w:tabs>
          <w:tab w:val="left" w:pos="5262"/>
        </w:tabs>
        <w:rPr>
          <w:rFonts w:ascii="Aptos Narrow" w:hAnsi="Aptos Narrow"/>
          <w:sz w:val="28"/>
          <w:szCs w:val="28"/>
        </w:rPr>
      </w:pPr>
      <w:r w:rsidRPr="00300002">
        <w:rPr>
          <w:rFonts w:ascii="Aptos Narrow" w:hAnsi="Aptos Narrow"/>
          <w:sz w:val="28"/>
          <w:szCs w:val="28"/>
        </w:rPr>
        <w:t xml:space="preserve">Create GCP bucket </w:t>
      </w:r>
    </w:p>
    <w:p w14:paraId="38FFEDB3" w14:textId="66C9655B" w:rsidR="00D63BFF" w:rsidRPr="00300002" w:rsidRDefault="00D63BFF" w:rsidP="00BC3914">
      <w:pPr>
        <w:tabs>
          <w:tab w:val="left" w:pos="5262"/>
        </w:tabs>
        <w:rPr>
          <w:rFonts w:ascii="Aptos Narrow" w:hAnsi="Aptos Narrow"/>
          <w:sz w:val="28"/>
          <w:szCs w:val="28"/>
        </w:rPr>
      </w:pPr>
      <w:r w:rsidRPr="00300002">
        <w:rPr>
          <w:rFonts w:ascii="Aptos Narrow" w:hAnsi="Aptos Narrow"/>
          <w:sz w:val="28"/>
          <w:szCs w:val="28"/>
        </w:rPr>
        <w:t xml:space="preserve">Create Json and </w:t>
      </w:r>
      <w:hyperlink r:id="rId12" w:tgtFrame="_blank" w:history="1">
        <w:r w:rsidRPr="00300002">
          <w:rPr>
            <w:rStyle w:val="Strong"/>
            <w:rFonts w:ascii="Roboto" w:hAnsi="Roboto"/>
            <w:color w:val="0000FF"/>
            <w:sz w:val="28"/>
            <w:szCs w:val="28"/>
            <w:u w:val="single"/>
          </w:rPr>
          <w:t>User-Defined Function</w:t>
        </w:r>
      </w:hyperlink>
      <w:r w:rsidRPr="00300002">
        <w:rPr>
          <w:sz w:val="28"/>
          <w:szCs w:val="28"/>
        </w:rPr>
        <w:t xml:space="preserve"> (UDF)</w:t>
      </w:r>
      <w:r w:rsidRPr="00300002">
        <w:rPr>
          <w:rFonts w:ascii="Aptos Narrow" w:hAnsi="Aptos Narrow"/>
          <w:sz w:val="28"/>
          <w:szCs w:val="28"/>
        </w:rPr>
        <w:t xml:space="preserve"> data</w:t>
      </w:r>
    </w:p>
    <w:p w14:paraId="1DBD6FE7" w14:textId="0D80F6B6" w:rsidR="00D63BFF" w:rsidRPr="00300002" w:rsidRDefault="00D63BFF" w:rsidP="00BC3914">
      <w:pPr>
        <w:tabs>
          <w:tab w:val="left" w:pos="5262"/>
        </w:tabs>
        <w:rPr>
          <w:rFonts w:ascii="Aptos Narrow" w:hAnsi="Aptos Narrow"/>
          <w:sz w:val="28"/>
          <w:szCs w:val="28"/>
        </w:rPr>
      </w:pPr>
      <w:r w:rsidRPr="00300002">
        <w:rPr>
          <w:rFonts w:ascii="Aptos Narrow" w:hAnsi="Aptos Narrow"/>
          <w:sz w:val="28"/>
          <w:szCs w:val="28"/>
        </w:rPr>
        <w:t>Save Json &amp; UDF data into bucket</w:t>
      </w:r>
    </w:p>
    <w:p w14:paraId="79ABAF31" w14:textId="4C305710" w:rsidR="00D63BFF" w:rsidRPr="00300002" w:rsidRDefault="00D63BFF" w:rsidP="00D63BFF">
      <w:pPr>
        <w:tabs>
          <w:tab w:val="left" w:pos="5262"/>
        </w:tabs>
        <w:rPr>
          <w:rFonts w:ascii="Aptos Narrow" w:hAnsi="Aptos Narrow"/>
          <w:sz w:val="28"/>
          <w:szCs w:val="28"/>
        </w:rPr>
      </w:pPr>
      <w:r w:rsidRPr="00300002">
        <w:rPr>
          <w:rFonts w:ascii="Aptos Narrow" w:hAnsi="Aptos Narrow"/>
          <w:sz w:val="28"/>
          <w:szCs w:val="28"/>
        </w:rPr>
        <w:t>Create job from template</w:t>
      </w:r>
    </w:p>
    <w:p w14:paraId="67BC1539" w14:textId="46ACAF23" w:rsidR="00566054" w:rsidRDefault="00566054" w:rsidP="00D63BFF">
      <w:pPr>
        <w:tabs>
          <w:tab w:val="left" w:pos="5262"/>
        </w:tabs>
        <w:rPr>
          <w:rFonts w:ascii="Aptos Narrow" w:hAnsi="Aptos Narrow"/>
          <w:sz w:val="28"/>
          <w:szCs w:val="28"/>
        </w:rPr>
      </w:pPr>
      <w:r w:rsidRPr="00300002">
        <w:rPr>
          <w:rFonts w:ascii="Aptos Narrow" w:hAnsi="Aptos Narrow"/>
          <w:sz w:val="28"/>
          <w:szCs w:val="28"/>
        </w:rPr>
        <w:t xml:space="preserve">Insert data into </w:t>
      </w:r>
      <w:proofErr w:type="spellStart"/>
      <w:r w:rsidRPr="00300002">
        <w:rPr>
          <w:rFonts w:ascii="Aptos Narrow" w:hAnsi="Aptos Narrow"/>
          <w:sz w:val="28"/>
          <w:szCs w:val="28"/>
        </w:rPr>
        <w:t>bigquery</w:t>
      </w:r>
      <w:proofErr w:type="spellEnd"/>
    </w:p>
    <w:p w14:paraId="2B2462BC" w14:textId="77777777" w:rsidR="00566054" w:rsidRDefault="00566054" w:rsidP="00D63BFF">
      <w:pPr>
        <w:tabs>
          <w:tab w:val="left" w:pos="5262"/>
        </w:tabs>
        <w:rPr>
          <w:rFonts w:ascii="Aptos Narrow" w:hAnsi="Aptos Narrow"/>
          <w:sz w:val="28"/>
          <w:szCs w:val="28"/>
        </w:rPr>
      </w:pPr>
    </w:p>
    <w:p w14:paraId="67FF24F3" w14:textId="1FF5785E" w:rsidR="00566054" w:rsidRDefault="00566054" w:rsidP="00566054">
      <w:pPr>
        <w:tabs>
          <w:tab w:val="left" w:pos="5262"/>
        </w:tabs>
        <w:jc w:val="center"/>
        <w:rPr>
          <w:rFonts w:ascii="Aptos Narrow" w:hAnsi="Aptos Narrow"/>
          <w:sz w:val="44"/>
          <w:szCs w:val="44"/>
        </w:rPr>
      </w:pPr>
      <w:r>
        <w:rPr>
          <w:rFonts w:ascii="Aptos Narrow" w:hAnsi="Aptos Narrow"/>
          <w:sz w:val="44"/>
          <w:szCs w:val="44"/>
        </w:rPr>
        <w:t>GCP Bucket</w:t>
      </w:r>
    </w:p>
    <w:p w14:paraId="46B88C6B" w14:textId="77777777" w:rsidR="00566054" w:rsidRDefault="00566054" w:rsidP="00566054">
      <w:pPr>
        <w:tabs>
          <w:tab w:val="left" w:pos="5262"/>
        </w:tabs>
        <w:jc w:val="center"/>
        <w:rPr>
          <w:rFonts w:ascii="Aptos Narrow" w:hAnsi="Aptos Narrow"/>
          <w:sz w:val="44"/>
          <w:szCs w:val="44"/>
        </w:rPr>
      </w:pPr>
    </w:p>
    <w:p w14:paraId="012659AF" w14:textId="564F6B84" w:rsidR="00566054" w:rsidRPr="00566054" w:rsidRDefault="00000000" w:rsidP="00566054">
      <w:p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hyperlink r:id="rId13" w:history="1">
        <w:r w:rsidR="00566054" w:rsidRPr="00566054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br/>
          <w:t>A GCP (Google Cloud Platform) bucket is a basic container that holds your data in Google Cloud Storage</w:t>
        </w:r>
      </w:hyperlink>
      <w:r w:rsidR="00566054" w:rsidRPr="00566054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 Here are some key points about GCP buckets:</w:t>
      </w:r>
    </w:p>
    <w:p w14:paraId="374B48DF" w14:textId="3FDC7BFF" w:rsidR="00566054" w:rsidRPr="00566054" w:rsidRDefault="00000000" w:rsidP="00566054">
      <w:pPr>
        <w:numPr>
          <w:ilvl w:val="0"/>
          <w:numId w:val="3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hyperlink r:id="rId14" w:history="1">
        <w:r w:rsidR="00566054" w:rsidRPr="00566054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Everything that you store in Google Cloud Storage must be contained in a bucket</w:t>
        </w:r>
      </w:hyperlink>
      <w:r w:rsidR="00566054" w:rsidRPr="00566054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5E3752A0" w14:textId="088DC5B3" w:rsidR="00566054" w:rsidRPr="00566054" w:rsidRDefault="00000000" w:rsidP="00566054">
      <w:pPr>
        <w:numPr>
          <w:ilvl w:val="0"/>
          <w:numId w:val="3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hyperlink r:id="rId15" w:history="1">
        <w:r w:rsidR="00566054" w:rsidRPr="00566054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You can use buckets to organize your data and control access to your data</w:t>
        </w:r>
      </w:hyperlink>
      <w:r w:rsidR="00566054" w:rsidRPr="00566054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19F57A0E" w14:textId="1A2EC793" w:rsidR="00566054" w:rsidRPr="00566054" w:rsidRDefault="00000000" w:rsidP="00566054">
      <w:pPr>
        <w:numPr>
          <w:ilvl w:val="0"/>
          <w:numId w:val="3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hyperlink r:id="rId16" w:history="1">
        <w:r w:rsidR="00566054" w:rsidRPr="00566054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Unlike directories and folders, you cannot nest buckets</w:t>
        </w:r>
      </w:hyperlink>
    </w:p>
    <w:p w14:paraId="79581E09" w14:textId="59D549D0" w:rsidR="00566054" w:rsidRPr="00566054" w:rsidRDefault="00566054" w:rsidP="00566054">
      <w:p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r w:rsidRPr="00566054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Remember, bucket names must be globally unique and are publicly visible. </w:t>
      </w:r>
      <w:hyperlink r:id="rId17" w:history="1">
        <w:r w:rsidRPr="00566054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So, avoid using any personally identifiable information (PII) in bucket names</w:t>
        </w:r>
      </w:hyperlink>
      <w:r w:rsidRPr="00566054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 </w:t>
      </w:r>
      <w:hyperlink r:id="rId18" w:history="1">
        <w:r w:rsidRPr="00566054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For more details, you can refer to the official GCP documentation</w:t>
        </w:r>
      </w:hyperlink>
      <w:r w:rsidRPr="00566054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786E5E0B" w14:textId="77777777" w:rsidR="00566054" w:rsidRPr="00566054" w:rsidRDefault="00566054" w:rsidP="00566054">
      <w:pPr>
        <w:tabs>
          <w:tab w:val="left" w:pos="5262"/>
        </w:tabs>
        <w:jc w:val="center"/>
        <w:rPr>
          <w:rFonts w:ascii="Aptos Narrow" w:hAnsi="Aptos Narrow"/>
          <w:sz w:val="28"/>
          <w:szCs w:val="28"/>
        </w:rPr>
      </w:pPr>
    </w:p>
    <w:p w14:paraId="37DECEAE" w14:textId="77777777" w:rsidR="00D63BFF" w:rsidRDefault="00D63BFF" w:rsidP="00BC3914">
      <w:pPr>
        <w:tabs>
          <w:tab w:val="left" w:pos="5262"/>
        </w:tabs>
        <w:rPr>
          <w:rFonts w:ascii="Aptos Narrow" w:hAnsi="Aptos Narrow"/>
          <w:sz w:val="28"/>
          <w:szCs w:val="28"/>
        </w:rPr>
      </w:pPr>
    </w:p>
    <w:p w14:paraId="6E9AA815" w14:textId="3FE00B51" w:rsidR="00D63BFF" w:rsidRDefault="00566054" w:rsidP="00BC3914">
      <w:pPr>
        <w:tabs>
          <w:tab w:val="left" w:pos="5262"/>
        </w:tabs>
        <w:rPr>
          <w:rFonts w:ascii="Aptos Narrow" w:hAnsi="Aptos Narrow"/>
          <w:sz w:val="28"/>
          <w:szCs w:val="28"/>
        </w:rPr>
      </w:pPr>
      <w:r w:rsidRPr="00566054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111EFFCA" wp14:editId="542728A1">
            <wp:extent cx="5731510" cy="1558925"/>
            <wp:effectExtent l="0" t="0" r="2540" b="3175"/>
            <wp:docPr id="109723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3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8240" w14:textId="77777777" w:rsidR="0073365C" w:rsidRPr="0073365C" w:rsidRDefault="0073365C" w:rsidP="0073365C">
      <w:pPr>
        <w:shd w:val="clear" w:color="auto" w:fill="F7F7F7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r w:rsidRPr="0073365C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lastRenderedPageBreak/>
        <w:t>Creating a bucket in Google Cloud Platform (GCP) involves the following steps:</w:t>
      </w:r>
    </w:p>
    <w:p w14:paraId="4624B893" w14:textId="36F6DF25" w:rsidR="0073365C" w:rsidRPr="0073365C" w:rsidRDefault="00000000" w:rsidP="0073365C">
      <w:pPr>
        <w:numPr>
          <w:ilvl w:val="0"/>
          <w:numId w:val="4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hyperlink r:id="rId20" w:tgtFrame="_blank" w:history="1">
        <w:r w:rsidR="0073365C" w:rsidRPr="0073365C">
          <w:rPr>
            <w:rFonts w:ascii="Roboto" w:eastAsia="Times New Roman" w:hAnsi="Roboto" w:cs="Times New Roman"/>
            <w:b/>
            <w:bCs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Log in to Google Cloud Console</w:t>
        </w:r>
      </w:hyperlink>
      <w:r w:rsidR="0073365C" w:rsidRPr="0073365C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09C9CBD4" w14:textId="37DB6AFB" w:rsidR="0073365C" w:rsidRPr="0073365C" w:rsidRDefault="00000000" w:rsidP="0073365C">
      <w:pPr>
        <w:numPr>
          <w:ilvl w:val="0"/>
          <w:numId w:val="4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hyperlink r:id="rId21" w:tgtFrame="_blank" w:history="1">
        <w:r w:rsidR="0073365C" w:rsidRPr="0073365C">
          <w:rPr>
            <w:rFonts w:ascii="Roboto" w:eastAsia="Times New Roman" w:hAnsi="Roboto" w:cs="Times New Roman"/>
            <w:b/>
            <w:bCs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Go to the service section</w:t>
        </w:r>
        <w:r w:rsidR="0073365C" w:rsidRPr="0073365C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, search for </w:t>
        </w:r>
        <w:r w:rsidR="0073365C" w:rsidRPr="0073365C">
          <w:rPr>
            <w:rFonts w:ascii="Roboto" w:eastAsia="Times New Roman" w:hAnsi="Roboto" w:cs="Times New Roman"/>
            <w:b/>
            <w:bCs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Cloud Storage</w:t>
        </w:r>
        <w:r w:rsidR="0073365C" w:rsidRPr="0073365C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, and select </w:t>
        </w:r>
        <w:r w:rsidR="0073365C" w:rsidRPr="0073365C">
          <w:rPr>
            <w:rFonts w:ascii="Roboto" w:eastAsia="Times New Roman" w:hAnsi="Roboto" w:cs="Times New Roman"/>
            <w:b/>
            <w:bCs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Bucket</w:t>
        </w:r>
      </w:hyperlink>
      <w:r w:rsidR="0073365C" w:rsidRPr="0073365C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1D9D3120" w14:textId="77A3DF2B" w:rsidR="0073365C" w:rsidRPr="0073365C" w:rsidRDefault="00000000" w:rsidP="0073365C">
      <w:pPr>
        <w:numPr>
          <w:ilvl w:val="0"/>
          <w:numId w:val="4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hyperlink r:id="rId22" w:tgtFrame="_blank" w:history="1">
        <w:r w:rsidR="0073365C" w:rsidRPr="0073365C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Click on </w:t>
        </w:r>
        <w:r w:rsidR="0073365C" w:rsidRPr="0073365C">
          <w:rPr>
            <w:rFonts w:ascii="Roboto" w:eastAsia="Times New Roman" w:hAnsi="Roboto" w:cs="Times New Roman"/>
            <w:b/>
            <w:bCs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Create</w:t>
        </w:r>
      </w:hyperlink>
      <w:r w:rsidR="0073365C" w:rsidRPr="0073365C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32725970" w14:textId="2101CC62" w:rsidR="0073365C" w:rsidRPr="0073365C" w:rsidRDefault="00000000" w:rsidP="0073365C">
      <w:pPr>
        <w:numPr>
          <w:ilvl w:val="0"/>
          <w:numId w:val="4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hyperlink r:id="rId23" w:tgtFrame="_blank" w:history="1">
        <w:r w:rsidR="0073365C" w:rsidRPr="0073365C">
          <w:rPr>
            <w:rFonts w:ascii="Roboto" w:eastAsia="Times New Roman" w:hAnsi="Roboto" w:cs="Times New Roman"/>
            <w:b/>
            <w:bCs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Enter the Name</w:t>
        </w:r>
        <w:r w:rsidR="0073365C" w:rsidRPr="0073365C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 of your bucket and click on continue</w:t>
        </w:r>
      </w:hyperlink>
      <w:r w:rsidR="0073365C" w:rsidRPr="0073365C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 </w:t>
      </w:r>
      <w:hyperlink r:id="rId24" w:tgtFrame="_blank" w:history="1">
        <w:r w:rsidR="0073365C" w:rsidRPr="0073365C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Remember, bucket names must be globally unique and are publicly visible</w:t>
        </w:r>
      </w:hyperlink>
      <w:r w:rsidR="0073365C" w:rsidRPr="0073365C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4A1D1FD3" w14:textId="66052083" w:rsidR="0073365C" w:rsidRPr="0073365C" w:rsidRDefault="00000000" w:rsidP="0073365C">
      <w:pPr>
        <w:numPr>
          <w:ilvl w:val="0"/>
          <w:numId w:val="4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hyperlink r:id="rId25" w:tgtFrame="_blank" w:history="1">
        <w:r w:rsidR="0073365C" w:rsidRPr="0073365C">
          <w:rPr>
            <w:rFonts w:ascii="Roboto" w:eastAsia="Times New Roman" w:hAnsi="Roboto" w:cs="Times New Roman"/>
            <w:b/>
            <w:bCs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Select the Location Type</w:t>
        </w:r>
        <w:r w:rsidR="0073365C" w:rsidRPr="0073365C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 according to your choice</w:t>
        </w:r>
      </w:hyperlink>
      <w:r w:rsidR="0073365C" w:rsidRPr="0073365C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5A5ACC33" w14:textId="5D886D13" w:rsidR="0073365C" w:rsidRDefault="00000000" w:rsidP="0073365C">
      <w:pPr>
        <w:numPr>
          <w:ilvl w:val="0"/>
          <w:numId w:val="4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hyperlink r:id="rId26" w:tgtFrame="_blank" w:history="1">
        <w:r w:rsidR="0073365C" w:rsidRPr="0073365C">
          <w:rPr>
            <w:rFonts w:ascii="Roboto" w:eastAsia="Times New Roman" w:hAnsi="Roboto" w:cs="Times New Roman"/>
            <w:b/>
            <w:bCs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Select Protection Tools</w:t>
        </w:r>
        <w:r w:rsidR="0073365C" w:rsidRPr="0073365C">
          <w:rPr>
            <w:rFonts w:ascii="Roboto" w:eastAsia="Times New Roman" w:hAnsi="Roboto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 then click on </w:t>
        </w:r>
        <w:r w:rsidR="0073365C" w:rsidRPr="0073365C">
          <w:rPr>
            <w:rFonts w:ascii="Roboto" w:eastAsia="Times New Roman" w:hAnsi="Roboto" w:cs="Times New Roman"/>
            <w:b/>
            <w:bCs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Create</w:t>
        </w:r>
      </w:hyperlink>
      <w:r w:rsidR="0073365C" w:rsidRPr="0073365C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7361A1CD" w14:textId="77777777" w:rsidR="0073365C" w:rsidRDefault="0073365C" w:rsidP="0073365C">
      <w:p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</w:p>
    <w:p w14:paraId="42419B25" w14:textId="77777777" w:rsidR="0073365C" w:rsidRDefault="0073365C" w:rsidP="0073365C">
      <w:p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</w:p>
    <w:p w14:paraId="5FD7D90F" w14:textId="69E9A49E" w:rsidR="0073365C" w:rsidRDefault="0073365C" w:rsidP="0073365C">
      <w:p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r w:rsidRPr="0073365C">
        <w:rPr>
          <w:rFonts w:ascii="Roboto" w:eastAsia="Times New Roman" w:hAnsi="Roboto" w:cs="Times New Roman"/>
          <w:noProof/>
          <w:color w:val="111111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3AD847EB" wp14:editId="7CB56860">
            <wp:extent cx="5731510" cy="2525395"/>
            <wp:effectExtent l="0" t="0" r="2540" b="8255"/>
            <wp:docPr id="116885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514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7E22" w14:textId="77777777" w:rsidR="0073365C" w:rsidRDefault="0073365C" w:rsidP="0073365C">
      <w:p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</w:p>
    <w:p w14:paraId="19D1AB90" w14:textId="77777777" w:rsidR="0073365C" w:rsidRPr="0073365C" w:rsidRDefault="0073365C" w:rsidP="0073365C">
      <w:pPr>
        <w:shd w:val="clear" w:color="auto" w:fill="F7F7F7"/>
        <w:spacing w:beforeAutospacing="1" w:after="0" w:afterAutospacing="1" w:line="240" w:lineRule="auto"/>
        <w:rPr>
          <w:rFonts w:ascii="Aptos Narrow" w:eastAsia="Times New Roman" w:hAnsi="Aptos Narrow" w:cs="Times New Roman"/>
          <w:color w:val="111111"/>
          <w:kern w:val="0"/>
          <w:lang w:eastAsia="en-IN"/>
          <w14:ligatures w14:val="none"/>
        </w:rPr>
      </w:pPr>
    </w:p>
    <w:p w14:paraId="25E53D2C" w14:textId="1BAF6DD6" w:rsidR="0073365C" w:rsidRPr="0073365C" w:rsidRDefault="00000000" w:rsidP="0073365C">
      <w:pPr>
        <w:numPr>
          <w:ilvl w:val="0"/>
          <w:numId w:val="5"/>
        </w:numPr>
        <w:shd w:val="clear" w:color="auto" w:fill="F7F7F7"/>
        <w:spacing w:beforeAutospacing="1" w:after="0" w:afterAutospacing="1" w:line="240" w:lineRule="auto"/>
        <w:rPr>
          <w:rFonts w:ascii="Aptos Narrow" w:eastAsia="Times New Roman" w:hAnsi="Aptos Narrow" w:cs="Times New Roman"/>
          <w:color w:val="111111"/>
          <w:kern w:val="0"/>
          <w:lang w:eastAsia="en-IN"/>
          <w14:ligatures w14:val="none"/>
        </w:rPr>
      </w:pPr>
      <w:hyperlink r:id="rId28" w:tgtFrame="_blank" w:history="1">
        <w:r w:rsidR="0073365C" w:rsidRPr="0073365C">
          <w:rPr>
            <w:rFonts w:ascii="Aptos Narrow" w:eastAsia="Times New Roman" w:hAnsi="Aptos Narrow" w:cs="Times New Roman"/>
            <w:color w:val="0000FF"/>
            <w:kern w:val="0"/>
            <w:u w:val="single"/>
            <w:lang w:eastAsia="en-IN"/>
            <w14:ligatures w14:val="none"/>
          </w:rPr>
          <w:t>Choose the target GCP bucket where you want to upload your files</w:t>
        </w:r>
      </w:hyperlink>
      <w:r w:rsidR="0073365C" w:rsidRPr="0073365C">
        <w:rPr>
          <w:rFonts w:ascii="Aptos Narrow" w:eastAsia="Times New Roman" w:hAnsi="Aptos Narrow" w:cs="Times New Roman"/>
          <w:color w:val="111111"/>
          <w:kern w:val="0"/>
          <w:lang w:eastAsia="en-IN"/>
          <w14:ligatures w14:val="none"/>
        </w:rPr>
        <w:t>.</w:t>
      </w:r>
    </w:p>
    <w:p w14:paraId="27F0075A" w14:textId="0430655D" w:rsidR="0073365C" w:rsidRPr="00CB624F" w:rsidRDefault="00000000" w:rsidP="0073365C">
      <w:pPr>
        <w:numPr>
          <w:ilvl w:val="0"/>
          <w:numId w:val="5"/>
        </w:numPr>
        <w:shd w:val="clear" w:color="auto" w:fill="F7F7F7"/>
        <w:spacing w:beforeAutospacing="1" w:after="0" w:afterAutospacing="1" w:line="240" w:lineRule="auto"/>
        <w:rPr>
          <w:rFonts w:ascii="Aptos Narrow" w:eastAsia="Times New Roman" w:hAnsi="Aptos Narrow" w:cs="Times New Roman"/>
          <w:color w:val="111111"/>
          <w:kern w:val="0"/>
          <w:lang w:eastAsia="en-IN"/>
          <w14:ligatures w14:val="none"/>
        </w:rPr>
      </w:pPr>
      <w:hyperlink r:id="rId29" w:tgtFrame="_blank" w:history="1">
        <w:r w:rsidR="0073365C" w:rsidRPr="0073365C">
          <w:rPr>
            <w:rFonts w:ascii="Aptos Narrow" w:eastAsia="Times New Roman" w:hAnsi="Aptos Narrow" w:cs="Times New Roman"/>
            <w:color w:val="0000FF"/>
            <w:kern w:val="0"/>
            <w:u w:val="single"/>
            <w:lang w:eastAsia="en-IN"/>
            <w14:ligatures w14:val="none"/>
          </w:rPr>
          <w:t>Locate the files on your local machine and drag and drop them directly into the console</w:t>
        </w:r>
      </w:hyperlink>
      <w:r w:rsidR="00542012" w:rsidRPr="00CB624F">
        <w:rPr>
          <w:rFonts w:ascii="Aptos Narrow" w:eastAsia="Times New Roman" w:hAnsi="Aptos Narrow" w:cs="Times New Roman"/>
          <w:color w:val="111111"/>
          <w:kern w:val="0"/>
          <w:lang w:eastAsia="en-IN"/>
          <w14:ligatures w14:val="none"/>
        </w:rPr>
        <w:t>.</w:t>
      </w:r>
    </w:p>
    <w:p w14:paraId="359246A8" w14:textId="45AD3403" w:rsidR="00542012" w:rsidRPr="00CB624F" w:rsidRDefault="00542012" w:rsidP="0073365C">
      <w:pPr>
        <w:numPr>
          <w:ilvl w:val="0"/>
          <w:numId w:val="5"/>
        </w:numPr>
        <w:shd w:val="clear" w:color="auto" w:fill="F7F7F7"/>
        <w:spacing w:beforeAutospacing="1" w:after="0" w:afterAutospacing="1" w:line="240" w:lineRule="auto"/>
        <w:rPr>
          <w:rFonts w:ascii="Aptos Narrow" w:eastAsia="Times New Roman" w:hAnsi="Aptos Narrow" w:cs="Times New Roman"/>
          <w:color w:val="111111"/>
          <w:kern w:val="0"/>
          <w:lang w:eastAsia="en-IN"/>
          <w14:ligatures w14:val="none"/>
        </w:rPr>
      </w:pPr>
      <w:r w:rsidRPr="00CB624F">
        <w:rPr>
          <w:rFonts w:ascii="Aptos Narrow" w:eastAsia="Times New Roman" w:hAnsi="Aptos Narrow" w:cs="Times New Roman"/>
          <w:color w:val="111111"/>
          <w:kern w:val="0"/>
          <w:lang w:eastAsia="en-IN"/>
          <w14:ligatures w14:val="none"/>
        </w:rPr>
        <w:t>Save the files on your GCP bucket from local machine.</w:t>
      </w:r>
    </w:p>
    <w:p w14:paraId="052471B8" w14:textId="77777777" w:rsidR="00542012" w:rsidRPr="0073365C" w:rsidRDefault="00542012" w:rsidP="00542012">
      <w:pPr>
        <w:shd w:val="clear" w:color="auto" w:fill="F7F7F7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</w:p>
    <w:p w14:paraId="668BAC7C" w14:textId="6C54E67B" w:rsidR="0073365C" w:rsidRDefault="0073365C" w:rsidP="00BC3914">
      <w:pPr>
        <w:tabs>
          <w:tab w:val="left" w:pos="5262"/>
        </w:tabs>
        <w:rPr>
          <w:rFonts w:ascii="Aptos Narrow" w:hAnsi="Aptos Narrow"/>
          <w:sz w:val="28"/>
          <w:szCs w:val="28"/>
        </w:rPr>
      </w:pPr>
    </w:p>
    <w:p w14:paraId="1D6C9229" w14:textId="20B13966" w:rsidR="00ED669D" w:rsidRPr="00542012" w:rsidRDefault="00542012" w:rsidP="00542012">
      <w:pPr>
        <w:tabs>
          <w:tab w:val="left" w:pos="5262"/>
        </w:tabs>
        <w:rPr>
          <w:rFonts w:ascii="Aptos Narrow" w:hAnsi="Aptos Narrow"/>
          <w:sz w:val="28"/>
          <w:szCs w:val="28"/>
        </w:rPr>
      </w:pPr>
      <w:r w:rsidRPr="00542012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1860AE83" wp14:editId="2271D283">
            <wp:extent cx="5731510" cy="1766570"/>
            <wp:effectExtent l="0" t="0" r="2540" b="5080"/>
            <wp:docPr id="108737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703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83ED" w14:textId="24FAB84E" w:rsidR="00542012" w:rsidRDefault="00542012" w:rsidP="00542012">
      <w:pPr>
        <w:jc w:val="center"/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44"/>
          <w:szCs w:val="44"/>
        </w:rPr>
        <w:lastRenderedPageBreak/>
        <w:t xml:space="preserve">Json and User-Defined </w:t>
      </w:r>
      <w:proofErr w:type="spellStart"/>
      <w:r>
        <w:rPr>
          <w:rFonts w:ascii="Aptos Narrow" w:hAnsi="Aptos Narrow"/>
          <w:sz w:val="44"/>
          <w:szCs w:val="44"/>
        </w:rPr>
        <w:t>Functio</w:t>
      </w:r>
      <w:proofErr w:type="spellEnd"/>
      <w:r>
        <w:rPr>
          <w:rFonts w:ascii="Aptos Narrow" w:hAnsi="Aptos Narrow"/>
          <w:sz w:val="44"/>
          <w:szCs w:val="44"/>
        </w:rPr>
        <w:t>(UDF)</w:t>
      </w:r>
    </w:p>
    <w:p w14:paraId="1610D12D" w14:textId="46A67F12" w:rsidR="00542012" w:rsidRDefault="00542012" w:rsidP="00542012">
      <w:pPr>
        <w:jc w:val="center"/>
        <w:rPr>
          <w:rFonts w:ascii="Aptos Narrow" w:hAnsi="Aptos Narrow"/>
          <w:sz w:val="28"/>
          <w:szCs w:val="28"/>
        </w:rPr>
      </w:pPr>
    </w:p>
    <w:p w14:paraId="029FFE04" w14:textId="01228D2A" w:rsidR="00542012" w:rsidRDefault="00000000" w:rsidP="00542012">
      <w:pPr>
        <w:rPr>
          <w:rFonts w:ascii="Aptos Narrow" w:hAnsi="Aptos Narrow"/>
          <w:sz w:val="28"/>
          <w:szCs w:val="28"/>
        </w:rPr>
      </w:pPr>
      <w:hyperlink r:id="rId31" w:tgtFrame="_blank" w:history="1">
        <w:r w:rsidR="00542012" w:rsidRPr="00CB624F">
          <w:rPr>
            <w:rStyle w:val="Hyperlink"/>
            <w:rFonts w:ascii="Aptos Narrow" w:hAnsi="Aptos Narrow"/>
            <w:sz w:val="28"/>
            <w:szCs w:val="28"/>
            <w:shd w:val="clear" w:color="auto" w:fill="F7F7F7"/>
          </w:rPr>
          <w:t>In Google Cloud Platform (GCP), JSON and User-Defined Functions (UDFs) can be used in conjunction with services like Dataflow and Cloud Storage</w:t>
        </w:r>
      </w:hyperlink>
    </w:p>
    <w:p w14:paraId="798FEEEF" w14:textId="4D75B281" w:rsidR="00CB624F" w:rsidRPr="00CB624F" w:rsidRDefault="00CB624F" w:rsidP="00542012">
      <w:pPr>
        <w:rPr>
          <w:rFonts w:ascii="Aptos Narrow" w:hAnsi="Aptos Narrow"/>
          <w:sz w:val="28"/>
          <w:szCs w:val="28"/>
        </w:rPr>
      </w:pPr>
    </w:p>
    <w:p w14:paraId="7DF8725C" w14:textId="16D03204" w:rsidR="00CB624F" w:rsidRPr="00CB624F" w:rsidRDefault="00000000" w:rsidP="00542012">
      <w:pPr>
        <w:rPr>
          <w:rFonts w:ascii="Aptos Narrow" w:hAnsi="Aptos Narrow"/>
          <w:sz w:val="28"/>
          <w:szCs w:val="28"/>
        </w:rPr>
      </w:pPr>
      <w:hyperlink r:id="rId32" w:tgtFrame="_blank" w:history="1">
        <w:r w:rsidR="00CB624F" w:rsidRPr="00CB624F">
          <w:rPr>
            <w:rStyle w:val="Hyperlink"/>
            <w:rFonts w:ascii="Aptos Narrow" w:hAnsi="Aptos Narrow"/>
            <w:sz w:val="28"/>
            <w:szCs w:val="28"/>
          </w:rPr>
          <w:t>when you’re working with User-Defined Functions (UDFs), the logic you apply to CSV data can often be similar to the logic you apply to JSON data</w:t>
        </w:r>
      </w:hyperlink>
      <w:r w:rsidR="00CB624F" w:rsidRPr="00CB624F">
        <w:rPr>
          <w:rFonts w:ascii="Aptos Narrow" w:hAnsi="Aptos Narrow"/>
          <w:sz w:val="28"/>
          <w:szCs w:val="28"/>
        </w:rPr>
        <w:t>.</w:t>
      </w:r>
    </w:p>
    <w:p w14:paraId="67F6116F" w14:textId="46BC96F0" w:rsidR="00CB624F" w:rsidRDefault="00D238FE" w:rsidP="00ED669D">
      <w:pPr>
        <w:jc w:val="both"/>
        <w:rPr>
          <w:rFonts w:ascii="Aptos Narrow" w:hAnsi="Aptos Narrow"/>
          <w:sz w:val="28"/>
          <w:szCs w:val="28"/>
        </w:rPr>
      </w:pPr>
      <w:r w:rsidRPr="00CB624F">
        <w:rPr>
          <w:rFonts w:ascii="Aptos Narrow" w:hAnsi="Aptos Narrow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0076FD5" wp14:editId="679108C5">
            <wp:simplePos x="0" y="0"/>
            <wp:positionH relativeFrom="margin">
              <wp:align>left</wp:align>
            </wp:positionH>
            <wp:positionV relativeFrom="paragraph">
              <wp:posOffset>506730</wp:posOffset>
            </wp:positionV>
            <wp:extent cx="5507840" cy="2156460"/>
            <wp:effectExtent l="0" t="0" r="0" b="0"/>
            <wp:wrapSquare wrapText="bothSides"/>
            <wp:docPr id="87912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2106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E0346" w14:textId="16576CF9" w:rsidR="00D238FE" w:rsidRPr="00D238FE" w:rsidRDefault="00D238FE" w:rsidP="00D238FE">
      <w:pPr>
        <w:rPr>
          <w:rFonts w:ascii="Aptos Narrow" w:hAnsi="Aptos Narrow"/>
          <w:sz w:val="28"/>
          <w:szCs w:val="28"/>
        </w:rPr>
      </w:pPr>
    </w:p>
    <w:p w14:paraId="271AD626" w14:textId="17DD2AB5" w:rsidR="00D238FE" w:rsidRPr="00D238FE" w:rsidRDefault="00D238FE" w:rsidP="00D238FE">
      <w:pPr>
        <w:jc w:val="center"/>
        <w:rPr>
          <w:rFonts w:ascii="Aptos Narrow" w:hAnsi="Aptos Narrow"/>
          <w:sz w:val="44"/>
          <w:szCs w:val="44"/>
        </w:rPr>
      </w:pPr>
      <w:r>
        <w:rPr>
          <w:rFonts w:ascii="Aptos Narrow" w:hAnsi="Aptos Narrow"/>
          <w:sz w:val="44"/>
          <w:szCs w:val="44"/>
        </w:rPr>
        <w:t>CSV</w:t>
      </w:r>
    </w:p>
    <w:p w14:paraId="6C31B905" w14:textId="3A14C741" w:rsidR="00D238FE" w:rsidRPr="00D238FE" w:rsidRDefault="00D238FE" w:rsidP="00D238FE">
      <w:pPr>
        <w:rPr>
          <w:rFonts w:ascii="Aptos Narrow" w:hAnsi="Aptos Narrow"/>
          <w:sz w:val="28"/>
          <w:szCs w:val="28"/>
        </w:rPr>
      </w:pPr>
    </w:p>
    <w:p w14:paraId="24E183F8" w14:textId="3DF01CF0" w:rsidR="00D238FE" w:rsidRPr="00D238FE" w:rsidRDefault="00D238FE" w:rsidP="00D238FE">
      <w:pPr>
        <w:rPr>
          <w:rFonts w:ascii="Aptos Narrow" w:hAnsi="Aptos Narrow"/>
          <w:sz w:val="28"/>
          <w:szCs w:val="28"/>
        </w:rPr>
      </w:pPr>
    </w:p>
    <w:p w14:paraId="1402A922" w14:textId="0E9F8CC4" w:rsidR="00D238FE" w:rsidRPr="00D238FE" w:rsidRDefault="00D238FE" w:rsidP="00D238FE">
      <w:pPr>
        <w:rPr>
          <w:rFonts w:ascii="Aptos Narrow" w:hAnsi="Aptos Narrow"/>
          <w:sz w:val="28"/>
          <w:szCs w:val="28"/>
        </w:rPr>
      </w:pPr>
    </w:p>
    <w:p w14:paraId="027F77BC" w14:textId="49355FDA" w:rsidR="00D238FE" w:rsidRPr="00D238FE" w:rsidRDefault="00D238FE" w:rsidP="00D238FE">
      <w:pPr>
        <w:rPr>
          <w:rFonts w:ascii="Aptos Narrow" w:hAnsi="Aptos Narrow"/>
          <w:sz w:val="28"/>
          <w:szCs w:val="28"/>
        </w:rPr>
      </w:pPr>
      <w:r w:rsidRPr="00D238FE">
        <w:rPr>
          <w:rFonts w:ascii="Aptos Narrow" w:hAnsi="Aptos Narrow"/>
          <w:color w:val="111111"/>
          <w:sz w:val="28"/>
          <w:szCs w:val="28"/>
          <w:shd w:val="clear" w:color="auto" w:fill="F7F7F7"/>
        </w:rPr>
        <w:t> If you’re writing a UDF to process data from a CSV file, you might write a function that takes a row of data as input, performs some transformation on the data, and returns the transformed data. </w:t>
      </w:r>
      <w:hyperlink r:id="rId34" w:tgtFrame="_blank" w:history="1">
        <w:r w:rsidRPr="00D238FE">
          <w:rPr>
            <w:rStyle w:val="Hyperlink"/>
            <w:rFonts w:ascii="Aptos Narrow" w:hAnsi="Aptos Narrow"/>
            <w:sz w:val="28"/>
            <w:szCs w:val="28"/>
            <w:shd w:val="clear" w:color="auto" w:fill="F7F7F7"/>
          </w:rPr>
          <w:t>Similarly, if you’re writing a UDF to process data from a JSON file, you might write a function that takes a JSON object as input, performs some transformation on the data, and returns the transformed data</w:t>
        </w:r>
      </w:hyperlink>
      <w:r w:rsidRPr="00D238FE">
        <w:rPr>
          <w:rFonts w:ascii="Aptos Narrow" w:hAnsi="Aptos Narrow"/>
          <w:color w:val="111111"/>
          <w:sz w:val="28"/>
          <w:szCs w:val="28"/>
          <w:shd w:val="clear" w:color="auto" w:fill="F7F7F7"/>
        </w:rPr>
        <w:t>.</w:t>
      </w:r>
    </w:p>
    <w:p w14:paraId="62A87FA3" w14:textId="77777777" w:rsidR="00D238FE" w:rsidRPr="00D238FE" w:rsidRDefault="00D238FE" w:rsidP="00D238FE">
      <w:pPr>
        <w:rPr>
          <w:rFonts w:ascii="Aptos Narrow" w:hAnsi="Aptos Narrow"/>
          <w:sz w:val="28"/>
          <w:szCs w:val="28"/>
        </w:rPr>
      </w:pPr>
    </w:p>
    <w:p w14:paraId="226DF07E" w14:textId="77777777" w:rsidR="00D238FE" w:rsidRPr="00D238FE" w:rsidRDefault="00D238FE" w:rsidP="00D238FE">
      <w:pPr>
        <w:rPr>
          <w:rFonts w:ascii="Aptos Narrow" w:hAnsi="Aptos Narrow"/>
          <w:sz w:val="28"/>
          <w:szCs w:val="28"/>
        </w:rPr>
      </w:pPr>
    </w:p>
    <w:p w14:paraId="6D873C5C" w14:textId="77777777" w:rsidR="00D238FE" w:rsidRDefault="00D238FE" w:rsidP="00D238FE">
      <w:pPr>
        <w:rPr>
          <w:rFonts w:ascii="Aptos Narrow" w:hAnsi="Aptos Narrow"/>
          <w:sz w:val="28"/>
          <w:szCs w:val="28"/>
        </w:rPr>
      </w:pPr>
    </w:p>
    <w:p w14:paraId="0760F630" w14:textId="71B9B52B" w:rsidR="00D238FE" w:rsidRDefault="00D238FE" w:rsidP="00D238FE">
      <w:pPr>
        <w:tabs>
          <w:tab w:val="left" w:pos="2436"/>
        </w:tabs>
        <w:rPr>
          <w:rFonts w:ascii="Aptos Narrow" w:hAnsi="Aptos Narrow"/>
          <w:sz w:val="28"/>
          <w:szCs w:val="28"/>
        </w:rPr>
      </w:pPr>
      <w:r w:rsidRPr="00D238FE"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511CA666" wp14:editId="53286D72">
            <wp:extent cx="5418290" cy="2651990"/>
            <wp:effectExtent l="0" t="0" r="0" b="0"/>
            <wp:docPr id="137160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013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hAnsi="Aptos Narrow"/>
          <w:sz w:val="28"/>
          <w:szCs w:val="28"/>
        </w:rPr>
        <w:tab/>
      </w:r>
    </w:p>
    <w:p w14:paraId="3A2659DD" w14:textId="751B76FD" w:rsidR="00D238FE" w:rsidRDefault="00000000" w:rsidP="00D238FE">
      <w:pPr>
        <w:tabs>
          <w:tab w:val="left" w:pos="2436"/>
        </w:tabs>
        <w:jc w:val="center"/>
        <w:rPr>
          <w:rFonts w:ascii="Aptos Narrow" w:hAnsi="Aptos Narrow"/>
          <w:sz w:val="44"/>
          <w:szCs w:val="44"/>
        </w:rPr>
      </w:pPr>
      <w:hyperlink r:id="rId36" w:tgtFrame="_blank" w:history="1">
        <w:r w:rsidR="00D238FE" w:rsidRPr="00D238FE">
          <w:rPr>
            <w:rStyle w:val="Hyperlink"/>
            <w:rFonts w:ascii="Aptos Narrow" w:hAnsi="Aptos Narrow"/>
            <w:sz w:val="44"/>
            <w:szCs w:val="44"/>
            <w:shd w:val="clear" w:color="auto" w:fill="F7F7F7"/>
          </w:rPr>
          <w:t> User-Defined Functions (UDFs) </w:t>
        </w:r>
      </w:hyperlink>
    </w:p>
    <w:p w14:paraId="0E424B73" w14:textId="7706C3DC" w:rsidR="00D238FE" w:rsidRDefault="00D238FE" w:rsidP="00D238FE">
      <w:pPr>
        <w:tabs>
          <w:tab w:val="left" w:pos="2436"/>
        </w:tabs>
        <w:jc w:val="center"/>
        <w:rPr>
          <w:rFonts w:ascii="Aptos Narrow" w:hAnsi="Aptos Narrow"/>
          <w:sz w:val="44"/>
          <w:szCs w:val="44"/>
        </w:rPr>
      </w:pPr>
      <w:r w:rsidRPr="00D238FE">
        <w:rPr>
          <w:rFonts w:ascii="Aptos Narrow" w:hAnsi="Aptos Narrow"/>
          <w:noProof/>
          <w:sz w:val="44"/>
          <w:szCs w:val="44"/>
        </w:rPr>
        <w:drawing>
          <wp:inline distT="0" distB="0" distL="0" distR="0" wp14:anchorId="5994D019" wp14:editId="3D002E9E">
            <wp:extent cx="3711262" cy="4801016"/>
            <wp:effectExtent l="0" t="0" r="3810" b="0"/>
            <wp:docPr id="205036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651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A2A2" w14:textId="1F347E7A" w:rsidR="00D238FE" w:rsidRDefault="00000000" w:rsidP="00D238FE">
      <w:pPr>
        <w:tabs>
          <w:tab w:val="left" w:pos="2436"/>
        </w:tabs>
        <w:jc w:val="center"/>
        <w:rPr>
          <w:sz w:val="44"/>
          <w:szCs w:val="44"/>
        </w:rPr>
      </w:pPr>
      <w:hyperlink r:id="rId38" w:tgtFrame="_blank" w:history="1">
        <w:r w:rsidR="00300002" w:rsidRPr="00300002">
          <w:rPr>
            <w:rStyle w:val="Hyperlink"/>
            <w:rFonts w:ascii="Roboto" w:hAnsi="Roboto"/>
            <w:sz w:val="44"/>
            <w:szCs w:val="44"/>
          </w:rPr>
          <w:t>JSON </w:t>
        </w:r>
      </w:hyperlink>
    </w:p>
    <w:p w14:paraId="752C3172" w14:textId="39BA64F7" w:rsidR="006012B2" w:rsidRDefault="006012B2" w:rsidP="006012B2">
      <w:pPr>
        <w:tabs>
          <w:tab w:val="left" w:pos="5262"/>
        </w:tabs>
        <w:jc w:val="center"/>
        <w:rPr>
          <w:rFonts w:ascii="Aptos Narrow" w:hAnsi="Aptos Narrow"/>
          <w:sz w:val="44"/>
          <w:szCs w:val="44"/>
        </w:rPr>
      </w:pPr>
      <w:r w:rsidRPr="006012B2">
        <w:rPr>
          <w:rFonts w:ascii="Aptos Narrow" w:hAnsi="Aptos Narrow"/>
          <w:sz w:val="44"/>
          <w:szCs w:val="44"/>
        </w:rPr>
        <w:lastRenderedPageBreak/>
        <w:t>Create job from template</w:t>
      </w:r>
    </w:p>
    <w:p w14:paraId="6B20D68B" w14:textId="77777777" w:rsidR="007567E3" w:rsidRPr="007567E3" w:rsidRDefault="007567E3" w:rsidP="006012B2">
      <w:pPr>
        <w:tabs>
          <w:tab w:val="left" w:pos="5262"/>
        </w:tabs>
        <w:jc w:val="center"/>
        <w:rPr>
          <w:rFonts w:ascii="Aptos Narrow" w:hAnsi="Aptos Narrow"/>
          <w:sz w:val="28"/>
          <w:szCs w:val="28"/>
        </w:rPr>
      </w:pPr>
    </w:p>
    <w:p w14:paraId="7C4601AC" w14:textId="623A4452" w:rsidR="007567E3" w:rsidRDefault="00000000" w:rsidP="007567E3">
      <w:pPr>
        <w:tabs>
          <w:tab w:val="left" w:pos="5262"/>
        </w:tabs>
        <w:rPr>
          <w:rFonts w:ascii="Aptos Narrow" w:hAnsi="Aptos Narrow"/>
          <w:sz w:val="28"/>
          <w:szCs w:val="28"/>
        </w:rPr>
      </w:pPr>
      <w:hyperlink r:id="rId39" w:tgtFrame="_blank" w:history="1">
        <w:r w:rsidR="007567E3" w:rsidRPr="007567E3">
          <w:rPr>
            <w:rStyle w:val="Hyperlink"/>
            <w:rFonts w:ascii="Aptos Narrow" w:hAnsi="Aptos Narrow"/>
            <w:sz w:val="28"/>
            <w:szCs w:val="28"/>
          </w:rPr>
          <w:t>In Google Cloud Platform (GCP), a job template is a predefined configuration for a job that you can use when creating new job</w:t>
        </w:r>
      </w:hyperlink>
      <w:r w:rsidR="007567E3">
        <w:rPr>
          <w:rFonts w:ascii="Aptos Narrow" w:hAnsi="Aptos Narrow"/>
          <w:sz w:val="28"/>
          <w:szCs w:val="28"/>
        </w:rPr>
        <w:t>.</w:t>
      </w:r>
    </w:p>
    <w:p w14:paraId="326B8BD9" w14:textId="0A206B01" w:rsidR="007567E3" w:rsidRPr="007567E3" w:rsidRDefault="00000000" w:rsidP="007567E3">
      <w:pPr>
        <w:tabs>
          <w:tab w:val="left" w:pos="5262"/>
        </w:tabs>
        <w:rPr>
          <w:rFonts w:ascii="Aptos Narrow" w:hAnsi="Aptos Narrow"/>
          <w:sz w:val="28"/>
          <w:szCs w:val="28"/>
        </w:rPr>
      </w:pPr>
      <w:hyperlink r:id="rId40" w:tgtFrame="_blank" w:history="1">
        <w:r w:rsidR="007567E3" w:rsidRPr="007567E3">
          <w:rPr>
            <w:rStyle w:val="Hyperlink"/>
            <w:rFonts w:ascii="Aptos Narrow" w:hAnsi="Aptos Narrow"/>
            <w:sz w:val="28"/>
            <w:szCs w:val="28"/>
            <w:shd w:val="clear" w:color="auto" w:fill="F7F7F7"/>
          </w:rPr>
          <w:t> </w:t>
        </w:r>
        <w:r w:rsidR="007567E3">
          <w:rPr>
            <w:rStyle w:val="Hyperlink"/>
            <w:rFonts w:ascii="Aptos Narrow" w:hAnsi="Aptos Narrow"/>
            <w:sz w:val="28"/>
            <w:szCs w:val="28"/>
            <w:shd w:val="clear" w:color="auto" w:fill="F7F7F7"/>
          </w:rPr>
          <w:t>T</w:t>
        </w:r>
        <w:r w:rsidR="007567E3" w:rsidRPr="007567E3">
          <w:rPr>
            <w:rStyle w:val="Hyperlink"/>
            <w:rFonts w:ascii="Aptos Narrow" w:hAnsi="Aptos Narrow"/>
            <w:sz w:val="28"/>
            <w:szCs w:val="28"/>
            <w:shd w:val="clear" w:color="auto" w:fill="F7F7F7"/>
          </w:rPr>
          <w:t>he exact usage of job templates can vary depending on the specific GCP service</w:t>
        </w:r>
      </w:hyperlink>
      <w:r w:rsidR="007567E3" w:rsidRPr="007567E3">
        <w:rPr>
          <w:rFonts w:ascii="Aptos Narrow" w:hAnsi="Aptos Narrow"/>
          <w:color w:val="111111"/>
          <w:sz w:val="28"/>
          <w:szCs w:val="28"/>
          <w:shd w:val="clear" w:color="auto" w:fill="F7F7F7"/>
        </w:rPr>
        <w:t>. </w:t>
      </w:r>
      <w:r w:rsidR="007567E3" w:rsidRPr="007567E3">
        <w:rPr>
          <w:rFonts w:ascii="Aptos Narrow" w:hAnsi="Aptos Narrow"/>
          <w:sz w:val="28"/>
          <w:szCs w:val="28"/>
        </w:rPr>
        <w:t xml:space="preserve"> </w:t>
      </w:r>
    </w:p>
    <w:p w14:paraId="63D09E05" w14:textId="62A4052C" w:rsidR="006012B2" w:rsidRDefault="006012B2" w:rsidP="00D238FE">
      <w:pPr>
        <w:tabs>
          <w:tab w:val="left" w:pos="2436"/>
        </w:tabs>
        <w:jc w:val="center"/>
        <w:rPr>
          <w:rFonts w:ascii="Aptos Narrow" w:hAnsi="Aptos Narrow"/>
          <w:sz w:val="44"/>
          <w:szCs w:val="44"/>
        </w:rPr>
      </w:pPr>
    </w:p>
    <w:p w14:paraId="23B82740" w14:textId="3351566D" w:rsidR="007567E3" w:rsidRDefault="00163206" w:rsidP="00D238FE">
      <w:pPr>
        <w:tabs>
          <w:tab w:val="left" w:pos="2436"/>
        </w:tabs>
        <w:jc w:val="center"/>
        <w:rPr>
          <w:rFonts w:ascii="Aptos Narrow" w:hAnsi="Aptos Narrow"/>
          <w:sz w:val="44"/>
          <w:szCs w:val="44"/>
        </w:rPr>
      </w:pPr>
      <w:r w:rsidRPr="007567E3">
        <w:rPr>
          <w:rFonts w:ascii="Aptos Narrow" w:hAnsi="Aptos Narrow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22558256" wp14:editId="21746F35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5731510" cy="1522095"/>
            <wp:effectExtent l="0" t="0" r="2540" b="1905"/>
            <wp:wrapSquare wrapText="bothSides"/>
            <wp:docPr id="180590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04746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4422B" w14:textId="6894E63B" w:rsidR="00163206" w:rsidRDefault="00163206" w:rsidP="00D238FE">
      <w:pPr>
        <w:tabs>
          <w:tab w:val="left" w:pos="2436"/>
        </w:tabs>
        <w:jc w:val="center"/>
        <w:rPr>
          <w:rFonts w:ascii="Aptos Narrow" w:hAnsi="Aptos Narrow"/>
          <w:sz w:val="44"/>
          <w:szCs w:val="44"/>
        </w:rPr>
      </w:pPr>
    </w:p>
    <w:p w14:paraId="7D38CF41" w14:textId="77777777" w:rsidR="00163206" w:rsidRDefault="00163206" w:rsidP="00D238FE">
      <w:pPr>
        <w:tabs>
          <w:tab w:val="left" w:pos="2436"/>
        </w:tabs>
        <w:jc w:val="center"/>
        <w:rPr>
          <w:rFonts w:ascii="Aptos Narrow" w:hAnsi="Aptos Narrow"/>
          <w:sz w:val="44"/>
          <w:szCs w:val="44"/>
        </w:rPr>
      </w:pPr>
    </w:p>
    <w:p w14:paraId="6FB92C31" w14:textId="77777777" w:rsidR="00163206" w:rsidRDefault="00163206" w:rsidP="00163206">
      <w:pPr>
        <w:pStyle w:val="ListParagraph"/>
        <w:numPr>
          <w:ilvl w:val="0"/>
          <w:numId w:val="7"/>
        </w:numPr>
        <w:tabs>
          <w:tab w:val="left" w:pos="2436"/>
        </w:tabs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Go to the google cloud console</w:t>
      </w:r>
    </w:p>
    <w:p w14:paraId="2DE13968" w14:textId="77777777" w:rsidR="00163206" w:rsidRDefault="00163206" w:rsidP="00163206">
      <w:pPr>
        <w:pStyle w:val="ListParagraph"/>
        <w:numPr>
          <w:ilvl w:val="0"/>
          <w:numId w:val="7"/>
        </w:numPr>
        <w:tabs>
          <w:tab w:val="left" w:pos="2436"/>
        </w:tabs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Select the Dataflow</w:t>
      </w:r>
    </w:p>
    <w:p w14:paraId="346409F2" w14:textId="77777777" w:rsidR="00163206" w:rsidRDefault="00163206" w:rsidP="00163206">
      <w:pPr>
        <w:pStyle w:val="ListParagraph"/>
        <w:numPr>
          <w:ilvl w:val="0"/>
          <w:numId w:val="7"/>
        </w:numPr>
        <w:tabs>
          <w:tab w:val="left" w:pos="2436"/>
        </w:tabs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Click on create job from template</w:t>
      </w:r>
    </w:p>
    <w:p w14:paraId="7CDE6778" w14:textId="77777777" w:rsidR="00163206" w:rsidRDefault="00163206" w:rsidP="00163206">
      <w:pPr>
        <w:pStyle w:val="ListParagraph"/>
        <w:numPr>
          <w:ilvl w:val="0"/>
          <w:numId w:val="7"/>
        </w:numPr>
        <w:tabs>
          <w:tab w:val="left" w:pos="2436"/>
        </w:tabs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Specify the necessary parameters</w:t>
      </w:r>
    </w:p>
    <w:p w14:paraId="207E23D6" w14:textId="77777777" w:rsidR="00163206" w:rsidRDefault="00163206" w:rsidP="00D238FE">
      <w:pPr>
        <w:tabs>
          <w:tab w:val="left" w:pos="2436"/>
        </w:tabs>
        <w:jc w:val="center"/>
        <w:rPr>
          <w:rFonts w:ascii="Aptos Narrow" w:hAnsi="Aptos Narrow"/>
          <w:sz w:val="44"/>
          <w:szCs w:val="44"/>
        </w:rPr>
      </w:pPr>
    </w:p>
    <w:p w14:paraId="681EDF02" w14:textId="73306F5F" w:rsidR="00163206" w:rsidRDefault="004924E1" w:rsidP="004924E1">
      <w:pPr>
        <w:pStyle w:val="ListParagraph"/>
        <w:tabs>
          <w:tab w:val="left" w:pos="2436"/>
        </w:tabs>
        <w:ind w:left="1440"/>
        <w:rPr>
          <w:rFonts w:ascii="Aptos Narrow" w:hAnsi="Aptos Narrow"/>
          <w:sz w:val="44"/>
          <w:szCs w:val="44"/>
        </w:rPr>
      </w:pPr>
      <w:r>
        <w:rPr>
          <w:rFonts w:ascii="Aptos Narrow" w:hAnsi="Aptos Narrow"/>
          <w:sz w:val="44"/>
          <w:szCs w:val="44"/>
        </w:rPr>
        <w:t xml:space="preserve">       </w:t>
      </w:r>
      <w:r w:rsidR="00163206" w:rsidRPr="004924E1">
        <w:rPr>
          <w:rFonts w:ascii="Aptos Narrow" w:hAnsi="Aptos Narrow"/>
          <w:sz w:val="44"/>
          <w:szCs w:val="44"/>
        </w:rPr>
        <w:t>Necessary Parameters</w:t>
      </w:r>
    </w:p>
    <w:p w14:paraId="7F125DB6" w14:textId="3B77C5FB" w:rsidR="004924E1" w:rsidRDefault="004924E1" w:rsidP="004924E1">
      <w:pPr>
        <w:pStyle w:val="ListParagraph"/>
        <w:tabs>
          <w:tab w:val="left" w:pos="2436"/>
        </w:tabs>
        <w:ind w:left="1440"/>
        <w:rPr>
          <w:rFonts w:ascii="Aptos Narrow" w:hAnsi="Aptos Narrow"/>
          <w:sz w:val="44"/>
          <w:szCs w:val="44"/>
        </w:rPr>
      </w:pPr>
      <w:r>
        <w:rPr>
          <w:rFonts w:ascii="Aptos Narrow" w:hAnsi="Aptos Narrow"/>
          <w:sz w:val="44"/>
          <w:szCs w:val="44"/>
        </w:rPr>
        <w:t xml:space="preserve">  </w:t>
      </w:r>
    </w:p>
    <w:p w14:paraId="108DB69E" w14:textId="1C8E32B2" w:rsidR="004924E1" w:rsidRPr="004924E1" w:rsidRDefault="004924E1" w:rsidP="004924E1">
      <w:pPr>
        <w:pStyle w:val="ListParagraph"/>
        <w:numPr>
          <w:ilvl w:val="0"/>
          <w:numId w:val="8"/>
        </w:numPr>
        <w:tabs>
          <w:tab w:val="left" w:pos="2436"/>
        </w:tabs>
        <w:rPr>
          <w:rFonts w:ascii="Aptos Narrow" w:hAnsi="Aptos Narrow"/>
          <w:sz w:val="44"/>
          <w:szCs w:val="44"/>
        </w:rPr>
      </w:pPr>
      <w:r>
        <w:rPr>
          <w:rFonts w:ascii="Aptos Narrow" w:hAnsi="Aptos Narrow"/>
          <w:sz w:val="28"/>
          <w:szCs w:val="28"/>
        </w:rPr>
        <w:t>Name the job</w:t>
      </w:r>
    </w:p>
    <w:p w14:paraId="07A7BC4D" w14:textId="3C237F06" w:rsidR="004924E1" w:rsidRPr="004924E1" w:rsidRDefault="004924E1" w:rsidP="004924E1">
      <w:pPr>
        <w:pStyle w:val="ListParagraph"/>
        <w:numPr>
          <w:ilvl w:val="0"/>
          <w:numId w:val="8"/>
        </w:numPr>
        <w:tabs>
          <w:tab w:val="left" w:pos="2436"/>
        </w:tabs>
        <w:rPr>
          <w:rFonts w:ascii="Aptos Narrow" w:hAnsi="Aptos Narrow"/>
          <w:sz w:val="44"/>
          <w:szCs w:val="44"/>
        </w:rPr>
      </w:pPr>
      <w:r>
        <w:rPr>
          <w:rFonts w:ascii="Aptos Narrow" w:hAnsi="Aptos Narrow"/>
          <w:sz w:val="28"/>
          <w:szCs w:val="28"/>
        </w:rPr>
        <w:t xml:space="preserve">Select </w:t>
      </w:r>
      <w:proofErr w:type="spellStart"/>
      <w:r>
        <w:rPr>
          <w:rFonts w:ascii="Aptos Narrow" w:hAnsi="Aptos Narrow"/>
          <w:sz w:val="28"/>
          <w:szCs w:val="28"/>
        </w:rPr>
        <w:t>Datafloe</w:t>
      </w:r>
      <w:proofErr w:type="spellEnd"/>
      <w:r>
        <w:rPr>
          <w:rFonts w:ascii="Aptos Narrow" w:hAnsi="Aptos Narrow"/>
          <w:sz w:val="28"/>
          <w:szCs w:val="28"/>
        </w:rPr>
        <w:t xml:space="preserve"> template</w:t>
      </w:r>
    </w:p>
    <w:p w14:paraId="4AAC66AC" w14:textId="4239C254" w:rsidR="004924E1" w:rsidRPr="004924E1" w:rsidRDefault="004924E1" w:rsidP="004924E1">
      <w:pPr>
        <w:pStyle w:val="ListParagraph"/>
        <w:numPr>
          <w:ilvl w:val="0"/>
          <w:numId w:val="8"/>
        </w:numPr>
        <w:tabs>
          <w:tab w:val="left" w:pos="2436"/>
        </w:tabs>
        <w:rPr>
          <w:rFonts w:ascii="Aptos Narrow" w:hAnsi="Aptos Narrow"/>
          <w:sz w:val="44"/>
          <w:szCs w:val="44"/>
        </w:rPr>
      </w:pPr>
      <w:r>
        <w:rPr>
          <w:rFonts w:ascii="Aptos Narrow" w:hAnsi="Aptos Narrow"/>
          <w:sz w:val="28"/>
          <w:szCs w:val="28"/>
        </w:rPr>
        <w:t>Browse required parameters</w:t>
      </w:r>
    </w:p>
    <w:p w14:paraId="535E3872" w14:textId="44C1A051" w:rsidR="00163206" w:rsidRDefault="00163206" w:rsidP="004924E1">
      <w:pPr>
        <w:tabs>
          <w:tab w:val="left" w:pos="2436"/>
        </w:tabs>
        <w:rPr>
          <w:rFonts w:ascii="Aptos Narrow" w:hAnsi="Aptos Narrow"/>
          <w:sz w:val="28"/>
          <w:szCs w:val="28"/>
        </w:rPr>
      </w:pPr>
      <w:r w:rsidRPr="00163206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0374BE7" wp14:editId="10C645E7">
            <wp:simplePos x="0" y="0"/>
            <wp:positionH relativeFrom="margin">
              <wp:posOffset>240030</wp:posOffset>
            </wp:positionH>
            <wp:positionV relativeFrom="paragraph">
              <wp:posOffset>217805</wp:posOffset>
            </wp:positionV>
            <wp:extent cx="5689600" cy="2877820"/>
            <wp:effectExtent l="0" t="0" r="6350" b="0"/>
            <wp:wrapSquare wrapText="bothSides"/>
            <wp:docPr id="122291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13534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664FB" w14:textId="77777777" w:rsidR="004924E1" w:rsidRPr="004924E1" w:rsidRDefault="004924E1" w:rsidP="004924E1">
      <w:pPr>
        <w:rPr>
          <w:rFonts w:ascii="Aptos Narrow" w:hAnsi="Aptos Narrow"/>
          <w:sz w:val="28"/>
          <w:szCs w:val="28"/>
        </w:rPr>
      </w:pPr>
    </w:p>
    <w:p w14:paraId="4F00E5DB" w14:textId="77777777" w:rsidR="004924E1" w:rsidRPr="004924E1" w:rsidRDefault="004924E1" w:rsidP="004924E1">
      <w:pPr>
        <w:rPr>
          <w:rFonts w:ascii="Aptos Narrow" w:hAnsi="Aptos Narrow"/>
          <w:sz w:val="28"/>
          <w:szCs w:val="28"/>
        </w:rPr>
      </w:pPr>
    </w:p>
    <w:p w14:paraId="4DCBA75F" w14:textId="4A097D11" w:rsidR="004924E1" w:rsidRDefault="004924E1" w:rsidP="004924E1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 xml:space="preserve">In the required parameters select the CSV file , JSON and brows the created </w:t>
      </w:r>
      <w:proofErr w:type="spellStart"/>
      <w:r>
        <w:rPr>
          <w:rFonts w:ascii="Aptos Narrow" w:hAnsi="Aptos Narrow"/>
          <w:sz w:val="28"/>
          <w:szCs w:val="28"/>
        </w:rPr>
        <w:t>bigquery</w:t>
      </w:r>
      <w:proofErr w:type="spellEnd"/>
      <w:r>
        <w:rPr>
          <w:rFonts w:ascii="Aptos Narrow" w:hAnsi="Aptos Narrow"/>
          <w:sz w:val="28"/>
          <w:szCs w:val="28"/>
        </w:rPr>
        <w:t xml:space="preserve"> output table also give temporary direction and location.</w:t>
      </w:r>
    </w:p>
    <w:p w14:paraId="67409071" w14:textId="60F0FAE0" w:rsidR="001E2D31" w:rsidRDefault="001E2D31" w:rsidP="004924E1">
      <w:pPr>
        <w:rPr>
          <w:rFonts w:ascii="Aptos Narrow" w:hAnsi="Aptos Narrow"/>
          <w:sz w:val="28"/>
          <w:szCs w:val="28"/>
        </w:rPr>
      </w:pPr>
    </w:p>
    <w:p w14:paraId="0DA8E962" w14:textId="17D55FD5" w:rsidR="001E2D31" w:rsidRDefault="001E2D31" w:rsidP="004924E1">
      <w:pPr>
        <w:rPr>
          <w:rFonts w:ascii="Aptos Narrow" w:hAnsi="Aptos Narrow"/>
          <w:sz w:val="28"/>
          <w:szCs w:val="28"/>
        </w:rPr>
      </w:pPr>
      <w:r w:rsidRPr="001E2D31">
        <w:rPr>
          <w:rFonts w:ascii="Aptos Narrow" w:hAnsi="Aptos Narrow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804F6C8" wp14:editId="16CC2D20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4479925" cy="3162300"/>
            <wp:effectExtent l="0" t="0" r="0" b="0"/>
            <wp:wrapSquare wrapText="bothSides"/>
            <wp:docPr id="12486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5706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DABC0" w14:textId="51A9EA71" w:rsidR="001E2D31" w:rsidRDefault="001E2D31" w:rsidP="004924E1">
      <w:pPr>
        <w:rPr>
          <w:rFonts w:ascii="Aptos Narrow" w:hAnsi="Aptos Narrow"/>
          <w:sz w:val="28"/>
          <w:szCs w:val="28"/>
        </w:rPr>
      </w:pPr>
    </w:p>
    <w:p w14:paraId="416D5358" w14:textId="199C948E" w:rsidR="001E2D31" w:rsidRPr="004924E1" w:rsidRDefault="001E2D31" w:rsidP="004924E1">
      <w:pPr>
        <w:rPr>
          <w:rFonts w:ascii="Aptos Narrow" w:hAnsi="Aptos Narrow"/>
          <w:sz w:val="28"/>
          <w:szCs w:val="28"/>
        </w:rPr>
      </w:pPr>
    </w:p>
    <w:p w14:paraId="046E8874" w14:textId="0E1403E2" w:rsidR="004924E1" w:rsidRPr="004924E1" w:rsidRDefault="004924E1" w:rsidP="004924E1">
      <w:pPr>
        <w:rPr>
          <w:rFonts w:ascii="Aptos Narrow" w:hAnsi="Aptos Narrow"/>
          <w:sz w:val="28"/>
          <w:szCs w:val="28"/>
        </w:rPr>
      </w:pPr>
    </w:p>
    <w:p w14:paraId="7949E91A" w14:textId="210A5168" w:rsidR="004924E1" w:rsidRPr="004924E1" w:rsidRDefault="004924E1" w:rsidP="004924E1">
      <w:pPr>
        <w:rPr>
          <w:rFonts w:ascii="Aptos Narrow" w:hAnsi="Aptos Narrow"/>
          <w:sz w:val="28"/>
          <w:szCs w:val="28"/>
        </w:rPr>
      </w:pPr>
    </w:p>
    <w:p w14:paraId="14739E24" w14:textId="6B9921F9" w:rsidR="004924E1" w:rsidRPr="004924E1" w:rsidRDefault="004924E1" w:rsidP="004924E1">
      <w:pPr>
        <w:rPr>
          <w:rFonts w:ascii="Aptos Narrow" w:hAnsi="Aptos Narrow"/>
          <w:sz w:val="28"/>
          <w:szCs w:val="28"/>
        </w:rPr>
      </w:pPr>
    </w:p>
    <w:p w14:paraId="6FD99AEA" w14:textId="2CEA2295" w:rsidR="004924E1" w:rsidRPr="004924E1" w:rsidRDefault="004924E1" w:rsidP="004924E1">
      <w:pPr>
        <w:jc w:val="center"/>
        <w:rPr>
          <w:rFonts w:ascii="Aptos Narrow" w:hAnsi="Aptos Narrow"/>
          <w:sz w:val="28"/>
          <w:szCs w:val="28"/>
        </w:rPr>
      </w:pPr>
    </w:p>
    <w:p w14:paraId="7B7AAD7F" w14:textId="4ECA90F4" w:rsidR="004924E1" w:rsidRPr="004924E1" w:rsidRDefault="004924E1" w:rsidP="004924E1">
      <w:pPr>
        <w:rPr>
          <w:rFonts w:ascii="Aptos Narrow" w:hAnsi="Aptos Narrow"/>
          <w:sz w:val="28"/>
          <w:szCs w:val="28"/>
        </w:rPr>
      </w:pPr>
    </w:p>
    <w:p w14:paraId="501FAB1B" w14:textId="7BC7CC5D" w:rsidR="004924E1" w:rsidRPr="004924E1" w:rsidRDefault="004924E1" w:rsidP="004924E1">
      <w:pPr>
        <w:rPr>
          <w:rFonts w:ascii="Aptos Narrow" w:hAnsi="Aptos Narrow"/>
          <w:sz w:val="28"/>
          <w:szCs w:val="28"/>
        </w:rPr>
      </w:pPr>
    </w:p>
    <w:p w14:paraId="5309B2F7" w14:textId="313C863C" w:rsidR="004924E1" w:rsidRPr="004924E1" w:rsidRDefault="004924E1" w:rsidP="004924E1">
      <w:pPr>
        <w:rPr>
          <w:rFonts w:ascii="Aptos Narrow" w:hAnsi="Aptos Narrow"/>
          <w:sz w:val="28"/>
          <w:szCs w:val="28"/>
        </w:rPr>
      </w:pPr>
    </w:p>
    <w:p w14:paraId="0D3710A7" w14:textId="55B326E7" w:rsidR="004924E1" w:rsidRPr="004924E1" w:rsidRDefault="004924E1" w:rsidP="004924E1">
      <w:pPr>
        <w:rPr>
          <w:rFonts w:ascii="Aptos Narrow" w:hAnsi="Aptos Narrow"/>
          <w:sz w:val="28"/>
          <w:szCs w:val="28"/>
        </w:rPr>
      </w:pPr>
    </w:p>
    <w:p w14:paraId="093A95EF" w14:textId="6B7F95E5" w:rsidR="004924E1" w:rsidRPr="004924E1" w:rsidRDefault="004924E1" w:rsidP="004924E1">
      <w:pPr>
        <w:rPr>
          <w:rFonts w:ascii="Aptos Narrow" w:hAnsi="Aptos Narrow"/>
          <w:sz w:val="28"/>
          <w:szCs w:val="28"/>
        </w:rPr>
      </w:pPr>
    </w:p>
    <w:p w14:paraId="5B6414B8" w14:textId="5066BB22" w:rsidR="004924E1" w:rsidRDefault="001E2D31" w:rsidP="001E2D31">
      <w:pPr>
        <w:jc w:val="center"/>
        <w:rPr>
          <w:rFonts w:ascii="Aptos Narrow" w:hAnsi="Aptos Narrow"/>
          <w:sz w:val="44"/>
          <w:szCs w:val="44"/>
        </w:rPr>
      </w:pPr>
      <w:r w:rsidRPr="001E2D31">
        <w:rPr>
          <w:rFonts w:ascii="Aptos Narrow" w:hAnsi="Aptos Narrow"/>
          <w:sz w:val="44"/>
          <w:szCs w:val="44"/>
        </w:rPr>
        <w:lastRenderedPageBreak/>
        <w:t>Dataset and Table</w:t>
      </w:r>
    </w:p>
    <w:p w14:paraId="1AA9CA8A" w14:textId="77777777" w:rsidR="001E2D31" w:rsidRDefault="001E2D31" w:rsidP="001E2D31">
      <w:pPr>
        <w:jc w:val="center"/>
        <w:rPr>
          <w:rFonts w:ascii="Aptos Narrow" w:hAnsi="Aptos Narrow"/>
          <w:sz w:val="44"/>
          <w:szCs w:val="44"/>
        </w:rPr>
      </w:pPr>
    </w:p>
    <w:p w14:paraId="6E9F955A" w14:textId="7F6436AE" w:rsidR="001E2D31" w:rsidRDefault="001E2D31" w:rsidP="001E2D31">
      <w:pPr>
        <w:pStyle w:val="ListParagraph"/>
        <w:numPr>
          <w:ilvl w:val="0"/>
          <w:numId w:val="9"/>
        </w:numPr>
        <w:rPr>
          <w:rFonts w:ascii="Aptos Narrow" w:hAnsi="Aptos Narrow"/>
          <w:sz w:val="28"/>
          <w:szCs w:val="28"/>
        </w:rPr>
      </w:pPr>
      <w:r w:rsidRPr="001E2D31">
        <w:rPr>
          <w:rFonts w:ascii="Aptos Narrow" w:hAnsi="Aptos Narrow"/>
          <w:sz w:val="28"/>
          <w:szCs w:val="28"/>
        </w:rPr>
        <w:t>Go to</w:t>
      </w:r>
      <w:r>
        <w:rPr>
          <w:rFonts w:ascii="Aptos Narrow" w:hAnsi="Aptos Narrow"/>
          <w:sz w:val="28"/>
          <w:szCs w:val="28"/>
        </w:rPr>
        <w:t xml:space="preserve"> the </w:t>
      </w:r>
      <w:proofErr w:type="spellStart"/>
      <w:r>
        <w:rPr>
          <w:rFonts w:ascii="Aptos Narrow" w:hAnsi="Aptos Narrow"/>
          <w:sz w:val="28"/>
          <w:szCs w:val="28"/>
        </w:rPr>
        <w:t>Bigquery</w:t>
      </w:r>
      <w:proofErr w:type="spellEnd"/>
    </w:p>
    <w:p w14:paraId="114B1A38" w14:textId="27E461AF" w:rsidR="001E2D31" w:rsidRDefault="001E2D31" w:rsidP="001E2D31">
      <w:pPr>
        <w:pStyle w:val="ListParagraph"/>
        <w:numPr>
          <w:ilvl w:val="0"/>
          <w:numId w:val="9"/>
        </w:num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 xml:space="preserve">Create dataset </w:t>
      </w:r>
    </w:p>
    <w:p w14:paraId="0DF77342" w14:textId="660399EA" w:rsidR="001E2D31" w:rsidRPr="001E2D31" w:rsidRDefault="007A2F1B" w:rsidP="001E2D31">
      <w:pPr>
        <w:pStyle w:val="ListParagraph"/>
        <w:numPr>
          <w:ilvl w:val="0"/>
          <w:numId w:val="9"/>
        </w:num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Create table in your dataset</w:t>
      </w:r>
    </w:p>
    <w:p w14:paraId="09DF939F" w14:textId="2EF8742E" w:rsidR="004924E1" w:rsidRDefault="007A2F1B" w:rsidP="007A2F1B">
      <w:pPr>
        <w:pStyle w:val="ListParagraph"/>
        <w:rPr>
          <w:rFonts w:ascii="Aptos Narrow" w:hAnsi="Aptos Narrow"/>
          <w:sz w:val="28"/>
          <w:szCs w:val="28"/>
        </w:rPr>
      </w:pPr>
      <w:r w:rsidRPr="001E2D31">
        <w:rPr>
          <w:noProof/>
        </w:rPr>
        <w:drawing>
          <wp:anchor distT="0" distB="0" distL="114300" distR="114300" simplePos="0" relativeHeight="251663360" behindDoc="0" locked="0" layoutInCell="1" allowOverlap="1" wp14:anchorId="421FDA71" wp14:editId="3C8FE671">
            <wp:simplePos x="0" y="0"/>
            <wp:positionH relativeFrom="margin">
              <wp:posOffset>67310</wp:posOffset>
            </wp:positionH>
            <wp:positionV relativeFrom="paragraph">
              <wp:posOffset>448310</wp:posOffset>
            </wp:positionV>
            <wp:extent cx="5647055" cy="4133215"/>
            <wp:effectExtent l="0" t="0" r="0" b="635"/>
            <wp:wrapSquare wrapText="bothSides"/>
            <wp:docPr id="206455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5464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4B995" w14:textId="7FC71AFB" w:rsidR="007A2F1B" w:rsidRDefault="007A2F1B" w:rsidP="007A2F1B">
      <w:pPr>
        <w:pStyle w:val="ListParagraph"/>
        <w:rPr>
          <w:rFonts w:ascii="Aptos Narrow" w:hAnsi="Aptos Narrow"/>
          <w:sz w:val="28"/>
          <w:szCs w:val="28"/>
        </w:rPr>
      </w:pPr>
      <w:r w:rsidRPr="007A2F1B">
        <w:rPr>
          <w:rFonts w:ascii="Aptos Narrow" w:hAnsi="Aptos Narrow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AA204A8" wp14:editId="14631742">
            <wp:simplePos x="0" y="0"/>
            <wp:positionH relativeFrom="column">
              <wp:posOffset>228600</wp:posOffset>
            </wp:positionH>
            <wp:positionV relativeFrom="paragraph">
              <wp:posOffset>4451350</wp:posOffset>
            </wp:positionV>
            <wp:extent cx="1809750" cy="1530985"/>
            <wp:effectExtent l="0" t="0" r="0" b="0"/>
            <wp:wrapSquare wrapText="bothSides"/>
            <wp:docPr id="155611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17035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EC022" w14:textId="77777777" w:rsidR="007A2F1B" w:rsidRDefault="007A2F1B" w:rsidP="007A2F1B">
      <w:pPr>
        <w:pStyle w:val="ListParagraph"/>
        <w:rPr>
          <w:rFonts w:ascii="Aptos Narrow" w:hAnsi="Aptos Narrow"/>
          <w:sz w:val="28"/>
          <w:szCs w:val="28"/>
        </w:rPr>
      </w:pPr>
    </w:p>
    <w:p w14:paraId="16DE9A76" w14:textId="77777777" w:rsidR="007A2F1B" w:rsidRDefault="007A2F1B" w:rsidP="007A2F1B">
      <w:pPr>
        <w:pStyle w:val="ListParagraph"/>
        <w:rPr>
          <w:rFonts w:ascii="Aptos Narrow" w:hAnsi="Aptos Narrow"/>
          <w:sz w:val="28"/>
          <w:szCs w:val="28"/>
        </w:rPr>
      </w:pPr>
    </w:p>
    <w:p w14:paraId="28F2139C" w14:textId="77777777" w:rsidR="007A2F1B" w:rsidRDefault="007A2F1B" w:rsidP="007A2F1B">
      <w:pPr>
        <w:pStyle w:val="ListParagraph"/>
        <w:rPr>
          <w:rFonts w:ascii="Aptos Narrow" w:hAnsi="Aptos Narrow"/>
          <w:sz w:val="28"/>
          <w:szCs w:val="28"/>
        </w:rPr>
      </w:pPr>
    </w:p>
    <w:p w14:paraId="60A78B29" w14:textId="77777777" w:rsidR="007A2F1B" w:rsidRDefault="007A2F1B" w:rsidP="007A2F1B">
      <w:pPr>
        <w:pStyle w:val="ListParagraph"/>
        <w:rPr>
          <w:rFonts w:ascii="Aptos Narrow" w:hAnsi="Aptos Narrow"/>
          <w:sz w:val="28"/>
          <w:szCs w:val="28"/>
        </w:rPr>
      </w:pPr>
    </w:p>
    <w:p w14:paraId="0ED710FD" w14:textId="77777777" w:rsidR="007A2F1B" w:rsidRDefault="007A2F1B" w:rsidP="007A2F1B">
      <w:pPr>
        <w:pStyle w:val="ListParagraph"/>
        <w:rPr>
          <w:rFonts w:ascii="Aptos Narrow" w:hAnsi="Aptos Narrow"/>
          <w:sz w:val="28"/>
          <w:szCs w:val="28"/>
        </w:rPr>
      </w:pPr>
    </w:p>
    <w:p w14:paraId="5BE5D2BE" w14:textId="77777777" w:rsidR="007A2F1B" w:rsidRDefault="007A2F1B" w:rsidP="007A2F1B">
      <w:pPr>
        <w:pStyle w:val="ListParagraph"/>
        <w:rPr>
          <w:rFonts w:ascii="Aptos Narrow" w:hAnsi="Aptos Narrow"/>
          <w:sz w:val="28"/>
          <w:szCs w:val="28"/>
        </w:rPr>
      </w:pPr>
    </w:p>
    <w:p w14:paraId="1D0699E4" w14:textId="77777777" w:rsidR="007A2F1B" w:rsidRDefault="007A2F1B" w:rsidP="007A2F1B">
      <w:pPr>
        <w:pStyle w:val="ListParagraph"/>
        <w:rPr>
          <w:rFonts w:ascii="Aptos Narrow" w:hAnsi="Aptos Narrow"/>
          <w:sz w:val="28"/>
          <w:szCs w:val="28"/>
        </w:rPr>
      </w:pPr>
    </w:p>
    <w:p w14:paraId="41C2F729" w14:textId="77777777" w:rsidR="007A2F1B" w:rsidRDefault="007A2F1B" w:rsidP="007A2F1B">
      <w:pPr>
        <w:pStyle w:val="ListParagraph"/>
        <w:rPr>
          <w:rFonts w:ascii="Aptos Narrow" w:hAnsi="Aptos Narrow"/>
          <w:sz w:val="28"/>
          <w:szCs w:val="28"/>
        </w:rPr>
      </w:pPr>
    </w:p>
    <w:p w14:paraId="1F23A81C" w14:textId="36F6F56A" w:rsidR="007A2F1B" w:rsidRDefault="00A3611B" w:rsidP="007A2F1B">
      <w:pPr>
        <w:pStyle w:val="ListParagraph"/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After browse every data from bucket run job .</w:t>
      </w:r>
    </w:p>
    <w:p w14:paraId="101FCD0D" w14:textId="77777777" w:rsidR="007A2F1B" w:rsidRDefault="007A2F1B" w:rsidP="007A2F1B">
      <w:pPr>
        <w:pStyle w:val="ListParagraph"/>
        <w:rPr>
          <w:rFonts w:ascii="Aptos Narrow" w:hAnsi="Aptos Narrow"/>
          <w:sz w:val="28"/>
          <w:szCs w:val="28"/>
        </w:rPr>
      </w:pPr>
    </w:p>
    <w:p w14:paraId="30AC8C99" w14:textId="484CE70D" w:rsidR="007A2F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  <w:r w:rsidRPr="00A3611B">
        <w:rPr>
          <w:rFonts w:ascii="Aptos Narrow" w:hAnsi="Aptos Narrow"/>
          <w:sz w:val="44"/>
          <w:szCs w:val="44"/>
        </w:rPr>
        <w:lastRenderedPageBreak/>
        <w:t xml:space="preserve">Insert data into </w:t>
      </w:r>
      <w:proofErr w:type="spellStart"/>
      <w:r w:rsidRPr="00A3611B">
        <w:rPr>
          <w:rFonts w:ascii="Aptos Narrow" w:hAnsi="Aptos Narrow"/>
          <w:sz w:val="44"/>
          <w:szCs w:val="44"/>
        </w:rPr>
        <w:t>bigquery</w:t>
      </w:r>
      <w:proofErr w:type="spellEnd"/>
    </w:p>
    <w:p w14:paraId="4846B3B4" w14:textId="77777777" w:rsidR="00A3611B" w:rsidRPr="00A3611B" w:rsidRDefault="00A3611B" w:rsidP="00A3611B">
      <w:pPr>
        <w:pStyle w:val="ListParagraph"/>
        <w:jc w:val="center"/>
        <w:rPr>
          <w:rFonts w:ascii="Aptos Narrow" w:hAnsi="Aptos Narrow"/>
          <w:sz w:val="24"/>
          <w:szCs w:val="24"/>
        </w:rPr>
      </w:pPr>
    </w:p>
    <w:p w14:paraId="429B8A04" w14:textId="4118D093" w:rsidR="00A3611B" w:rsidRPr="00A3611B" w:rsidRDefault="00000000" w:rsidP="00A3611B">
      <w:pPr>
        <w:shd w:val="clear" w:color="auto" w:fill="F7F7F7"/>
        <w:spacing w:after="0" w:line="240" w:lineRule="auto"/>
        <w:rPr>
          <w:rFonts w:ascii="Aptos Narrow" w:eastAsia="Times New Roman" w:hAnsi="Aptos Narrow" w:cs="Times New Roman"/>
          <w:color w:val="111111"/>
          <w:kern w:val="0"/>
          <w:sz w:val="24"/>
          <w:szCs w:val="24"/>
          <w:lang w:eastAsia="en-IN"/>
          <w14:ligatures w14:val="none"/>
        </w:rPr>
      </w:pPr>
      <w:hyperlink r:id="rId46" w:history="1">
        <w:r w:rsidR="00A3611B" w:rsidRPr="00A3611B">
          <w:rPr>
            <w:rFonts w:ascii="Aptos Narrow" w:eastAsia="Times New Roman" w:hAnsi="Aptos Narrow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After successfully creating a job template in Google Cloud Platform (GCP), you can use it to create and execute jobs</w:t>
        </w:r>
      </w:hyperlink>
      <w:r w:rsidR="00A3611B" w:rsidRPr="00A3611B">
        <w:rPr>
          <w:rFonts w:ascii="Aptos Narrow" w:eastAsia="Times New Roman" w:hAnsi="Aptos Narrow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640A8734" w14:textId="43837A10" w:rsidR="00A3611B" w:rsidRPr="00A3611B" w:rsidRDefault="00000000" w:rsidP="00A3611B">
      <w:pPr>
        <w:numPr>
          <w:ilvl w:val="0"/>
          <w:numId w:val="10"/>
        </w:numPr>
        <w:shd w:val="clear" w:color="auto" w:fill="F7F7F7"/>
        <w:spacing w:beforeAutospacing="1" w:after="0" w:afterAutospacing="1" w:line="240" w:lineRule="auto"/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</w:pPr>
      <w:hyperlink r:id="rId47" w:history="1">
        <w:r w:rsidR="00A3611B" w:rsidRPr="00A3611B">
          <w:rPr>
            <w:rFonts w:ascii="Aptos Narrow" w:eastAsia="Times New Roman" w:hAnsi="Aptos Narrow" w:cs="Times New Roman"/>
            <w:b/>
            <w:bCs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Instantiating a Workflow Template</w:t>
        </w:r>
        <w:r w:rsidR="00A3611B" w:rsidRPr="00A3611B">
          <w:rPr>
            <w:rFonts w:ascii="Aptos Narrow" w:eastAsia="Times New Roman" w:hAnsi="Aptos Narrow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: Instantiating a Workflow Template launches a Workflow</w:t>
        </w:r>
      </w:hyperlink>
      <w:r w:rsidR="00A3611B" w:rsidRPr="00A3611B">
        <w:rPr>
          <w:rFonts w:ascii="Aptos Narrow" w:eastAsia="Times New Roman" w:hAnsi="Aptos Narrow" w:cs="Times New Roman"/>
          <w:color w:val="111111"/>
          <w:kern w:val="0"/>
          <w:sz w:val="24"/>
          <w:szCs w:val="24"/>
          <w:lang w:eastAsia="en-IN"/>
          <w14:ligatures w14:val="none"/>
        </w:rPr>
        <w:t>. </w:t>
      </w:r>
      <w:hyperlink r:id="rId48" w:history="1">
        <w:r w:rsidR="00A3611B" w:rsidRPr="00A3611B">
          <w:rPr>
            <w:rFonts w:ascii="Aptos Narrow" w:eastAsia="Times New Roman" w:hAnsi="Aptos Narrow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A Workflow is an operation that runs a Directed Acyclic Graph (DAG) of jobs on a cluster</w:t>
        </w:r>
      </w:hyperlink>
      <w:r w:rsidR="00A3611B">
        <w:rPr>
          <w:rFonts w:ascii="Roboto" w:eastAsia="Times New Roman" w:hAnsi="Roboto" w:cs="Times New Roman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5DFF3855" w14:textId="77777777" w:rsidR="00A3611B" w:rsidRDefault="00A3611B" w:rsidP="00A3611B">
      <w:pPr>
        <w:pStyle w:val="ListParagraph"/>
        <w:rPr>
          <w:rFonts w:ascii="Aptos Narrow" w:hAnsi="Aptos Narrow"/>
          <w:sz w:val="44"/>
          <w:szCs w:val="44"/>
        </w:rPr>
      </w:pPr>
    </w:p>
    <w:p w14:paraId="029C56BA" w14:textId="67924504" w:rsidR="00A361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  <w:r w:rsidRPr="00A3611B">
        <w:rPr>
          <w:rFonts w:ascii="Aptos Narrow" w:hAnsi="Aptos Narrow"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2A7F608A" wp14:editId="716E96A6">
            <wp:simplePos x="0" y="0"/>
            <wp:positionH relativeFrom="margin">
              <wp:align>center</wp:align>
            </wp:positionH>
            <wp:positionV relativeFrom="paragraph">
              <wp:posOffset>9641</wp:posOffset>
            </wp:positionV>
            <wp:extent cx="4103370" cy="3571875"/>
            <wp:effectExtent l="0" t="0" r="0" b="9525"/>
            <wp:wrapSquare wrapText="bothSides"/>
            <wp:docPr id="110102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2972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F12CC" w14:textId="07AC4048" w:rsidR="00A361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</w:p>
    <w:p w14:paraId="1A8D0A9E" w14:textId="77777777" w:rsidR="00A361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</w:p>
    <w:p w14:paraId="120EB266" w14:textId="77777777" w:rsidR="00A361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</w:p>
    <w:p w14:paraId="73D21C9B" w14:textId="77777777" w:rsidR="00A361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</w:p>
    <w:p w14:paraId="48C91583" w14:textId="77777777" w:rsidR="00A361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</w:p>
    <w:p w14:paraId="0D241E6C" w14:textId="77777777" w:rsidR="00A361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</w:p>
    <w:p w14:paraId="1B7D2240" w14:textId="77777777" w:rsidR="00A361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</w:p>
    <w:p w14:paraId="16C2634E" w14:textId="77777777" w:rsidR="00A361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</w:p>
    <w:p w14:paraId="529B7646" w14:textId="77777777" w:rsidR="00A361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</w:p>
    <w:p w14:paraId="1721F8CD" w14:textId="43D00BCF" w:rsidR="00A3611B" w:rsidRDefault="00A3611B" w:rsidP="00A3611B">
      <w:pPr>
        <w:pStyle w:val="ListParagraph"/>
        <w:jc w:val="center"/>
        <w:rPr>
          <w:rFonts w:ascii="Aptos Narrow" w:hAnsi="Aptos Narrow"/>
          <w:sz w:val="44"/>
          <w:szCs w:val="44"/>
        </w:rPr>
      </w:pPr>
      <w:r w:rsidRPr="00A3611B">
        <w:rPr>
          <w:rFonts w:ascii="Aptos Narrow" w:hAnsi="Aptos Narrow"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1E631F3E" wp14:editId="08CBE2BE">
            <wp:simplePos x="0" y="0"/>
            <wp:positionH relativeFrom="margin">
              <wp:align>left</wp:align>
            </wp:positionH>
            <wp:positionV relativeFrom="paragraph">
              <wp:posOffset>617220</wp:posOffset>
            </wp:positionV>
            <wp:extent cx="5936615" cy="2226945"/>
            <wp:effectExtent l="0" t="0" r="6985" b="1905"/>
            <wp:wrapSquare wrapText="bothSides"/>
            <wp:docPr id="95504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4302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82" cy="2231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54200" w14:textId="77777777" w:rsidR="007B52C3" w:rsidRDefault="00000000" w:rsidP="007B52C3">
      <w:pPr>
        <w:pStyle w:val="NormalWeb"/>
        <w:numPr>
          <w:ilvl w:val="0"/>
          <w:numId w:val="11"/>
        </w:numPr>
        <w:shd w:val="clear" w:color="auto" w:fill="F7F7F7"/>
        <w:spacing w:before="0" w:beforeAutospacing="0" w:after="0" w:afterAutospacing="0"/>
        <w:rPr>
          <w:rFonts w:ascii="Aptos Narrow" w:hAnsi="Aptos Narrow"/>
          <w:color w:val="111111"/>
          <w:sz w:val="28"/>
          <w:szCs w:val="28"/>
        </w:rPr>
      </w:pPr>
      <w:hyperlink r:id="rId51" w:history="1">
        <w:r w:rsidR="007B52C3" w:rsidRPr="007B52C3">
          <w:rPr>
            <w:rStyle w:val="Hyperlink"/>
            <w:rFonts w:ascii="Aptos Narrow" w:hAnsi="Aptos Narrow"/>
            <w:sz w:val="28"/>
            <w:szCs w:val="28"/>
          </w:rPr>
          <w:t> When you load CSV data from Cloud Storage, you can load the data into a new table or partition, or you can append to or overwrite an existing table or partition</w:t>
        </w:r>
      </w:hyperlink>
      <w:r w:rsidR="007B52C3" w:rsidRPr="007B52C3">
        <w:rPr>
          <w:rFonts w:ascii="Aptos Narrow" w:hAnsi="Aptos Narrow"/>
          <w:color w:val="111111"/>
          <w:sz w:val="28"/>
          <w:szCs w:val="28"/>
        </w:rPr>
        <w:t>.</w:t>
      </w:r>
    </w:p>
    <w:p w14:paraId="3085DB63" w14:textId="77777777" w:rsidR="007B52C3" w:rsidRDefault="007B52C3" w:rsidP="007B52C3">
      <w:pPr>
        <w:pStyle w:val="NormalWeb"/>
        <w:shd w:val="clear" w:color="auto" w:fill="F7F7F7"/>
        <w:spacing w:before="0" w:beforeAutospacing="0" w:after="0" w:afterAutospacing="0"/>
        <w:ind w:left="720"/>
        <w:rPr>
          <w:rFonts w:ascii="Aptos Narrow" w:hAnsi="Aptos Narrow"/>
          <w:color w:val="111111"/>
          <w:sz w:val="28"/>
          <w:szCs w:val="28"/>
        </w:rPr>
      </w:pPr>
    </w:p>
    <w:p w14:paraId="5D2DC259" w14:textId="77777777" w:rsidR="007B52C3" w:rsidRDefault="007B52C3" w:rsidP="007B52C3">
      <w:pPr>
        <w:pStyle w:val="NormalWeb"/>
        <w:shd w:val="clear" w:color="auto" w:fill="F7F7F7"/>
        <w:spacing w:before="0" w:beforeAutospacing="0" w:after="0" w:afterAutospacing="0"/>
        <w:ind w:left="720"/>
        <w:rPr>
          <w:rFonts w:ascii="Aptos Narrow" w:hAnsi="Aptos Narrow"/>
          <w:color w:val="111111"/>
          <w:sz w:val="28"/>
          <w:szCs w:val="28"/>
        </w:rPr>
      </w:pPr>
    </w:p>
    <w:p w14:paraId="428820FC" w14:textId="1A3E2568" w:rsidR="007B52C3" w:rsidRDefault="007B52C3" w:rsidP="007B52C3">
      <w:pPr>
        <w:pStyle w:val="NormalWeb"/>
        <w:numPr>
          <w:ilvl w:val="0"/>
          <w:numId w:val="11"/>
        </w:numPr>
        <w:shd w:val="clear" w:color="auto" w:fill="F7F7F7"/>
        <w:spacing w:before="0" w:beforeAutospacing="0" w:after="0" w:afterAutospacing="0"/>
        <w:rPr>
          <w:rFonts w:ascii="Aptos Narrow" w:hAnsi="Aptos Narrow"/>
          <w:color w:val="111111"/>
          <w:sz w:val="28"/>
          <w:szCs w:val="28"/>
        </w:rPr>
      </w:pPr>
      <w:r w:rsidRPr="007B52C3">
        <w:rPr>
          <w:rFonts w:ascii="Aptos Narrow" w:hAnsi="Aptos Narrow"/>
          <w:color w:val="111111"/>
          <w:sz w:val="28"/>
          <w:szCs w:val="28"/>
        </w:rPr>
        <w:t> </w:t>
      </w:r>
      <w:hyperlink r:id="rId52" w:history="1">
        <w:r w:rsidRPr="007B52C3">
          <w:rPr>
            <w:rStyle w:val="Hyperlink"/>
            <w:rFonts w:ascii="Aptos Narrow" w:hAnsi="Aptos Narrow"/>
            <w:sz w:val="28"/>
            <w:szCs w:val="28"/>
          </w:rPr>
          <w:t>The dataset that contains the table must be in the same regional or multi-regional location as the Cloud Storage bucket</w:t>
        </w:r>
      </w:hyperlink>
      <w:r>
        <w:rPr>
          <w:rFonts w:ascii="Aptos Narrow" w:hAnsi="Aptos Narrow"/>
          <w:color w:val="111111"/>
          <w:sz w:val="28"/>
          <w:szCs w:val="28"/>
        </w:rPr>
        <w:t>.</w:t>
      </w:r>
    </w:p>
    <w:p w14:paraId="2B51EF1B" w14:textId="77777777" w:rsidR="007B52C3" w:rsidRDefault="007B52C3" w:rsidP="007B52C3">
      <w:pPr>
        <w:pStyle w:val="NormalWeb"/>
        <w:shd w:val="clear" w:color="auto" w:fill="F7F7F7"/>
        <w:spacing w:before="0" w:beforeAutospacing="0" w:after="0" w:afterAutospacing="0"/>
        <w:rPr>
          <w:rFonts w:ascii="Aptos Narrow" w:hAnsi="Aptos Narrow"/>
          <w:color w:val="111111"/>
          <w:sz w:val="28"/>
          <w:szCs w:val="28"/>
        </w:rPr>
      </w:pPr>
    </w:p>
    <w:p w14:paraId="5A0D8BBE" w14:textId="77777777" w:rsidR="007B52C3" w:rsidRDefault="007B52C3" w:rsidP="007B52C3">
      <w:pPr>
        <w:pStyle w:val="NormalWeb"/>
        <w:shd w:val="clear" w:color="auto" w:fill="F7F7F7"/>
        <w:spacing w:before="0" w:beforeAutospacing="0" w:after="0" w:afterAutospacing="0"/>
        <w:rPr>
          <w:rFonts w:ascii="Aptos Narrow" w:hAnsi="Aptos Narrow"/>
          <w:color w:val="111111"/>
          <w:sz w:val="28"/>
          <w:szCs w:val="28"/>
        </w:rPr>
      </w:pPr>
    </w:p>
    <w:p w14:paraId="06BD2485" w14:textId="77777777" w:rsidR="007B52C3" w:rsidRPr="007B52C3" w:rsidRDefault="007B52C3" w:rsidP="007B52C3">
      <w:pPr>
        <w:pStyle w:val="NormalWeb"/>
        <w:shd w:val="clear" w:color="auto" w:fill="F7F7F7"/>
        <w:spacing w:before="0" w:beforeAutospacing="0" w:after="0" w:afterAutospacing="0"/>
        <w:rPr>
          <w:rFonts w:ascii="Aptos Narrow" w:hAnsi="Aptos Narrow"/>
          <w:color w:val="111111"/>
          <w:sz w:val="28"/>
          <w:szCs w:val="28"/>
        </w:rPr>
      </w:pPr>
    </w:p>
    <w:p w14:paraId="7B662FE5" w14:textId="083130E4" w:rsidR="007B52C3" w:rsidRDefault="00000000" w:rsidP="007B52C3">
      <w:pPr>
        <w:pStyle w:val="NormalWeb"/>
        <w:numPr>
          <w:ilvl w:val="0"/>
          <w:numId w:val="11"/>
        </w:numPr>
        <w:shd w:val="clear" w:color="auto" w:fill="F7F7F7"/>
        <w:spacing w:before="0" w:beforeAutospacing="0" w:after="0" w:afterAutospacing="0"/>
        <w:rPr>
          <w:rFonts w:ascii="Aptos Narrow" w:hAnsi="Aptos Narrow"/>
          <w:color w:val="111111"/>
          <w:sz w:val="28"/>
          <w:szCs w:val="28"/>
        </w:rPr>
      </w:pPr>
      <w:hyperlink r:id="rId53" w:history="1">
        <w:r w:rsidR="007B52C3" w:rsidRPr="007B52C3">
          <w:rPr>
            <w:rStyle w:val="Strong"/>
            <w:rFonts w:ascii="Aptos Narrow" w:hAnsi="Aptos Narrow"/>
            <w:color w:val="0000FF"/>
            <w:sz w:val="28"/>
            <w:szCs w:val="28"/>
            <w:u w:val="single"/>
          </w:rPr>
          <w:t xml:space="preserve">Use Dataflow to read CSV file from Storage and write into </w:t>
        </w:r>
        <w:proofErr w:type="spellStart"/>
        <w:r w:rsidR="007B52C3" w:rsidRPr="007B52C3">
          <w:rPr>
            <w:rStyle w:val="Strong"/>
            <w:rFonts w:ascii="Aptos Narrow" w:hAnsi="Aptos Narrow"/>
            <w:color w:val="0000FF"/>
            <w:sz w:val="28"/>
            <w:szCs w:val="28"/>
            <w:u w:val="single"/>
          </w:rPr>
          <w:t>BigQuery</w:t>
        </w:r>
        <w:proofErr w:type="spellEnd"/>
        <w:r w:rsidR="007B52C3" w:rsidRPr="007B52C3">
          <w:rPr>
            <w:rStyle w:val="Hyperlink"/>
            <w:rFonts w:ascii="Aptos Narrow" w:hAnsi="Aptos Narrow"/>
            <w:sz w:val="28"/>
            <w:szCs w:val="28"/>
          </w:rPr>
          <w:t xml:space="preserve">: You can use Google Cloud Dataflow to read a CSV file from Google Cloud Storage and write it into a </w:t>
        </w:r>
        <w:proofErr w:type="spellStart"/>
        <w:r w:rsidR="007B52C3" w:rsidRPr="007B52C3">
          <w:rPr>
            <w:rStyle w:val="Hyperlink"/>
            <w:rFonts w:ascii="Aptos Narrow" w:hAnsi="Aptos Narrow"/>
            <w:sz w:val="28"/>
            <w:szCs w:val="28"/>
          </w:rPr>
          <w:t>BigQuery</w:t>
        </w:r>
        <w:proofErr w:type="spellEnd"/>
        <w:r w:rsidR="007B52C3" w:rsidRPr="007B52C3">
          <w:rPr>
            <w:rStyle w:val="Hyperlink"/>
            <w:rFonts w:ascii="Aptos Narrow" w:hAnsi="Aptos Narrow"/>
            <w:sz w:val="28"/>
            <w:szCs w:val="28"/>
          </w:rPr>
          <w:t xml:space="preserve"> table</w:t>
        </w:r>
      </w:hyperlink>
      <w:r w:rsidR="007B52C3">
        <w:rPr>
          <w:rFonts w:ascii="Aptos Narrow" w:hAnsi="Aptos Narrow"/>
          <w:color w:val="111111"/>
          <w:sz w:val="28"/>
          <w:szCs w:val="28"/>
        </w:rPr>
        <w:t>.</w:t>
      </w:r>
    </w:p>
    <w:p w14:paraId="60C75857" w14:textId="77777777" w:rsidR="00664E7A" w:rsidRDefault="00664E7A" w:rsidP="00664E7A">
      <w:pPr>
        <w:pStyle w:val="NormalWeb"/>
        <w:shd w:val="clear" w:color="auto" w:fill="F7F7F7"/>
        <w:spacing w:before="0" w:beforeAutospacing="0" w:after="0" w:afterAutospacing="0"/>
        <w:rPr>
          <w:rFonts w:ascii="Aptos Narrow" w:hAnsi="Aptos Narrow"/>
          <w:color w:val="111111"/>
          <w:sz w:val="28"/>
          <w:szCs w:val="28"/>
        </w:rPr>
      </w:pPr>
    </w:p>
    <w:p w14:paraId="1CE9E81F" w14:textId="77777777" w:rsidR="00664E7A" w:rsidRDefault="00664E7A" w:rsidP="00664E7A">
      <w:pPr>
        <w:pStyle w:val="NormalWeb"/>
        <w:shd w:val="clear" w:color="auto" w:fill="F7F7F7"/>
        <w:spacing w:before="0" w:beforeAutospacing="0" w:after="0" w:afterAutospacing="0"/>
        <w:rPr>
          <w:rFonts w:ascii="Aptos Narrow" w:hAnsi="Aptos Narrow"/>
          <w:color w:val="111111"/>
          <w:sz w:val="28"/>
          <w:szCs w:val="28"/>
        </w:rPr>
      </w:pPr>
    </w:p>
    <w:p w14:paraId="01AE6ABB" w14:textId="77777777" w:rsidR="00664E7A" w:rsidRDefault="00664E7A" w:rsidP="00664E7A">
      <w:pPr>
        <w:pStyle w:val="NormalWeb"/>
        <w:shd w:val="clear" w:color="auto" w:fill="F7F7F7"/>
        <w:spacing w:before="0" w:beforeAutospacing="0" w:after="0" w:afterAutospacing="0"/>
        <w:rPr>
          <w:rFonts w:ascii="Aptos Narrow" w:hAnsi="Aptos Narrow"/>
          <w:color w:val="111111"/>
          <w:sz w:val="28"/>
          <w:szCs w:val="28"/>
        </w:rPr>
      </w:pPr>
    </w:p>
    <w:p w14:paraId="2EF30F71" w14:textId="77777777" w:rsidR="00664E7A" w:rsidRDefault="00664E7A" w:rsidP="00664E7A">
      <w:pPr>
        <w:pStyle w:val="NormalWeb"/>
        <w:shd w:val="clear" w:color="auto" w:fill="F7F7F7"/>
        <w:spacing w:before="0" w:beforeAutospacing="0" w:after="0" w:afterAutospacing="0"/>
        <w:rPr>
          <w:rFonts w:ascii="Aptos Narrow" w:hAnsi="Aptos Narrow"/>
          <w:color w:val="111111"/>
          <w:sz w:val="28"/>
          <w:szCs w:val="28"/>
        </w:rPr>
      </w:pPr>
    </w:p>
    <w:p w14:paraId="60EDC7BF" w14:textId="1C911CCB" w:rsidR="00664E7A" w:rsidRPr="007B52C3" w:rsidRDefault="00664E7A" w:rsidP="00664E7A">
      <w:pPr>
        <w:pStyle w:val="NormalWeb"/>
        <w:shd w:val="clear" w:color="auto" w:fill="F7F7F7"/>
        <w:spacing w:before="0" w:beforeAutospacing="0" w:after="0" w:afterAutospacing="0"/>
        <w:rPr>
          <w:rFonts w:ascii="Aptos Narrow" w:hAnsi="Aptos Narrow"/>
          <w:color w:val="111111"/>
          <w:sz w:val="28"/>
          <w:szCs w:val="28"/>
        </w:rPr>
      </w:pPr>
      <w:r w:rsidRPr="00664E7A">
        <w:rPr>
          <w:rFonts w:ascii="Aptos Narrow" w:hAnsi="Aptos Narrow"/>
          <w:noProof/>
          <w:color w:val="111111"/>
          <w:sz w:val="28"/>
          <w:szCs w:val="28"/>
        </w:rPr>
        <w:drawing>
          <wp:inline distT="0" distB="0" distL="0" distR="0" wp14:anchorId="060A5C9C" wp14:editId="568F7D60">
            <wp:extent cx="2591025" cy="2027096"/>
            <wp:effectExtent l="0" t="0" r="0" b="0"/>
            <wp:docPr id="200987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7984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61FA" w14:textId="77777777" w:rsidR="00397B11" w:rsidRPr="00397B11" w:rsidRDefault="00397B11" w:rsidP="00397B1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397B1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INSERT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397B1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INTO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397B1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Singer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397B1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397B1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SingerId</w:t>
      </w:r>
      <w:proofErr w:type="spellEnd"/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397B1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FirstName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397B11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LastName</w:t>
      </w:r>
      <w:r w:rsidRPr="00397B1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34F6929B" w14:textId="77777777" w:rsidR="00397B11" w:rsidRPr="00397B11" w:rsidRDefault="00397B11" w:rsidP="00397B1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proofErr w:type="gramStart"/>
      <w:r w:rsidRPr="00397B11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VALUES</w:t>
      </w:r>
      <w:r w:rsidRPr="00397B1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397B11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1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397B11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'Marc'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397B11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'Richards'</w:t>
      </w:r>
      <w:r w:rsidRPr="00397B1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72631587" w14:textId="77777777" w:rsidR="00397B11" w:rsidRPr="00397B11" w:rsidRDefault="00397B11" w:rsidP="00397B1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397B1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397B11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2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397B11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'Catalina'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397B11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'Smith'</w:t>
      </w:r>
      <w:r w:rsidRPr="00397B1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,</w:t>
      </w:r>
    </w:p>
    <w:p w14:paraId="5E3DD859" w14:textId="77777777" w:rsidR="00397B11" w:rsidRPr="00397B11" w:rsidRDefault="00397B11" w:rsidP="00397B1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397B1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397B11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N"/>
          <w14:ligatures w14:val="none"/>
        </w:rPr>
        <w:t>3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397B11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'Alice'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397B11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</w:t>
      </w:r>
      <w:proofErr w:type="spellStart"/>
      <w:r w:rsidRPr="00397B11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Trentor</w:t>
      </w:r>
      <w:proofErr w:type="spellEnd"/>
      <w:r w:rsidRPr="00397B11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N"/>
          <w14:ligatures w14:val="none"/>
        </w:rPr>
        <w:t>'</w:t>
      </w:r>
      <w:r w:rsidRPr="00397B11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397B11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05A1B55D" w14:textId="77777777" w:rsidR="00397B11" w:rsidRPr="00397B11" w:rsidRDefault="00397B11" w:rsidP="00397B1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1213883" w14:textId="26BD3612" w:rsidR="00A3611B" w:rsidRPr="007B52C3" w:rsidRDefault="00A3611B" w:rsidP="007B52C3">
      <w:pPr>
        <w:pStyle w:val="ListParagraph"/>
        <w:rPr>
          <w:rFonts w:ascii="Aptos Narrow" w:hAnsi="Aptos Narrow"/>
          <w:sz w:val="28"/>
          <w:szCs w:val="28"/>
        </w:rPr>
      </w:pPr>
    </w:p>
    <w:sectPr w:rsidR="00A3611B" w:rsidRPr="007B52C3">
      <w:foot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52C19" w14:textId="77777777" w:rsidR="00B85E9A" w:rsidRDefault="00B85E9A" w:rsidP="00761B10">
      <w:pPr>
        <w:spacing w:after="0" w:line="240" w:lineRule="auto"/>
      </w:pPr>
      <w:r>
        <w:separator/>
      </w:r>
    </w:p>
  </w:endnote>
  <w:endnote w:type="continuationSeparator" w:id="0">
    <w:p w14:paraId="6C3FCD11" w14:textId="77777777" w:rsidR="00B85E9A" w:rsidRDefault="00B85E9A" w:rsidP="00761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6848D" w14:textId="77777777" w:rsidR="007A2F1B" w:rsidRDefault="007A2F1B">
    <w:pPr>
      <w:pStyle w:val="Footer"/>
    </w:pPr>
  </w:p>
  <w:p w14:paraId="0E37BC25" w14:textId="07DECCE6" w:rsidR="007A2F1B" w:rsidRDefault="007A2F1B">
    <w:pPr>
      <w:pStyle w:val="Footer"/>
    </w:pPr>
    <w:r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09EF8" w14:textId="77777777" w:rsidR="00B85E9A" w:rsidRDefault="00B85E9A" w:rsidP="00761B10">
      <w:pPr>
        <w:spacing w:after="0" w:line="240" w:lineRule="auto"/>
      </w:pPr>
      <w:r>
        <w:separator/>
      </w:r>
    </w:p>
  </w:footnote>
  <w:footnote w:type="continuationSeparator" w:id="0">
    <w:p w14:paraId="0B42882A" w14:textId="77777777" w:rsidR="00B85E9A" w:rsidRDefault="00B85E9A" w:rsidP="00761B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6283"/>
    <w:multiLevelType w:val="multilevel"/>
    <w:tmpl w:val="0D6A0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E272A"/>
    <w:multiLevelType w:val="multilevel"/>
    <w:tmpl w:val="4BEC1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9C0D76"/>
    <w:multiLevelType w:val="multilevel"/>
    <w:tmpl w:val="18028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07F3D"/>
    <w:multiLevelType w:val="hybridMultilevel"/>
    <w:tmpl w:val="31D08A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9408F"/>
    <w:multiLevelType w:val="multilevel"/>
    <w:tmpl w:val="E72C1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1F0651"/>
    <w:multiLevelType w:val="hybridMultilevel"/>
    <w:tmpl w:val="FD600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CE388A"/>
    <w:multiLevelType w:val="multilevel"/>
    <w:tmpl w:val="65D64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072154"/>
    <w:multiLevelType w:val="hybridMultilevel"/>
    <w:tmpl w:val="3A8C8F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8DC3BBB"/>
    <w:multiLevelType w:val="hybridMultilevel"/>
    <w:tmpl w:val="84482C78"/>
    <w:lvl w:ilvl="0" w:tplc="4009000F">
      <w:start w:val="1"/>
      <w:numFmt w:val="decimal"/>
      <w:lvlText w:val="%1."/>
      <w:lvlJc w:val="left"/>
      <w:pPr>
        <w:ind w:left="3552" w:hanging="360"/>
      </w:pPr>
    </w:lvl>
    <w:lvl w:ilvl="1" w:tplc="40090019" w:tentative="1">
      <w:start w:val="1"/>
      <w:numFmt w:val="lowerLetter"/>
      <w:lvlText w:val="%2."/>
      <w:lvlJc w:val="left"/>
      <w:pPr>
        <w:ind w:left="4272" w:hanging="360"/>
      </w:pPr>
    </w:lvl>
    <w:lvl w:ilvl="2" w:tplc="4009001B" w:tentative="1">
      <w:start w:val="1"/>
      <w:numFmt w:val="lowerRoman"/>
      <w:lvlText w:val="%3."/>
      <w:lvlJc w:val="right"/>
      <w:pPr>
        <w:ind w:left="4992" w:hanging="180"/>
      </w:pPr>
    </w:lvl>
    <w:lvl w:ilvl="3" w:tplc="4009000F" w:tentative="1">
      <w:start w:val="1"/>
      <w:numFmt w:val="decimal"/>
      <w:lvlText w:val="%4."/>
      <w:lvlJc w:val="left"/>
      <w:pPr>
        <w:ind w:left="5712" w:hanging="360"/>
      </w:pPr>
    </w:lvl>
    <w:lvl w:ilvl="4" w:tplc="40090019" w:tentative="1">
      <w:start w:val="1"/>
      <w:numFmt w:val="lowerLetter"/>
      <w:lvlText w:val="%5."/>
      <w:lvlJc w:val="left"/>
      <w:pPr>
        <w:ind w:left="6432" w:hanging="360"/>
      </w:pPr>
    </w:lvl>
    <w:lvl w:ilvl="5" w:tplc="4009001B" w:tentative="1">
      <w:start w:val="1"/>
      <w:numFmt w:val="lowerRoman"/>
      <w:lvlText w:val="%6."/>
      <w:lvlJc w:val="right"/>
      <w:pPr>
        <w:ind w:left="7152" w:hanging="180"/>
      </w:pPr>
    </w:lvl>
    <w:lvl w:ilvl="6" w:tplc="4009000F" w:tentative="1">
      <w:start w:val="1"/>
      <w:numFmt w:val="decimal"/>
      <w:lvlText w:val="%7."/>
      <w:lvlJc w:val="left"/>
      <w:pPr>
        <w:ind w:left="7872" w:hanging="360"/>
      </w:pPr>
    </w:lvl>
    <w:lvl w:ilvl="7" w:tplc="40090019" w:tentative="1">
      <w:start w:val="1"/>
      <w:numFmt w:val="lowerLetter"/>
      <w:lvlText w:val="%8."/>
      <w:lvlJc w:val="left"/>
      <w:pPr>
        <w:ind w:left="8592" w:hanging="360"/>
      </w:pPr>
    </w:lvl>
    <w:lvl w:ilvl="8" w:tplc="4009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9" w15:restartNumberingAfterBreak="0">
    <w:nsid w:val="605602BD"/>
    <w:multiLevelType w:val="hybridMultilevel"/>
    <w:tmpl w:val="92BA712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EDF7251"/>
    <w:multiLevelType w:val="multilevel"/>
    <w:tmpl w:val="D3ECA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9255170">
    <w:abstractNumId w:val="8"/>
  </w:num>
  <w:num w:numId="2" w16cid:durableId="1115637143">
    <w:abstractNumId w:val="2"/>
  </w:num>
  <w:num w:numId="3" w16cid:durableId="2023774483">
    <w:abstractNumId w:val="10"/>
  </w:num>
  <w:num w:numId="4" w16cid:durableId="1934779858">
    <w:abstractNumId w:val="1"/>
  </w:num>
  <w:num w:numId="5" w16cid:durableId="995188462">
    <w:abstractNumId w:val="4"/>
  </w:num>
  <w:num w:numId="6" w16cid:durableId="718625304">
    <w:abstractNumId w:val="3"/>
  </w:num>
  <w:num w:numId="7" w16cid:durableId="1871213410">
    <w:abstractNumId w:val="7"/>
  </w:num>
  <w:num w:numId="8" w16cid:durableId="1631285924">
    <w:abstractNumId w:val="9"/>
  </w:num>
  <w:num w:numId="9" w16cid:durableId="1027292384">
    <w:abstractNumId w:val="5"/>
  </w:num>
  <w:num w:numId="10" w16cid:durableId="1688017314">
    <w:abstractNumId w:val="0"/>
  </w:num>
  <w:num w:numId="11" w16cid:durableId="18376457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11"/>
    <w:rsid w:val="00163206"/>
    <w:rsid w:val="001E2D31"/>
    <w:rsid w:val="00300002"/>
    <w:rsid w:val="00397B11"/>
    <w:rsid w:val="00480D8C"/>
    <w:rsid w:val="004924E1"/>
    <w:rsid w:val="00542012"/>
    <w:rsid w:val="00566054"/>
    <w:rsid w:val="006012B2"/>
    <w:rsid w:val="00664E7A"/>
    <w:rsid w:val="006968E1"/>
    <w:rsid w:val="006C4B82"/>
    <w:rsid w:val="0073365C"/>
    <w:rsid w:val="007567E3"/>
    <w:rsid w:val="00761B10"/>
    <w:rsid w:val="007A2F1B"/>
    <w:rsid w:val="007A62E9"/>
    <w:rsid w:val="007B52C3"/>
    <w:rsid w:val="00883424"/>
    <w:rsid w:val="00893C3D"/>
    <w:rsid w:val="008C737C"/>
    <w:rsid w:val="009F4802"/>
    <w:rsid w:val="00A3611B"/>
    <w:rsid w:val="00B85E9A"/>
    <w:rsid w:val="00B955FC"/>
    <w:rsid w:val="00BB25C1"/>
    <w:rsid w:val="00BC3914"/>
    <w:rsid w:val="00BE4D1E"/>
    <w:rsid w:val="00C76452"/>
    <w:rsid w:val="00CB624F"/>
    <w:rsid w:val="00D238FE"/>
    <w:rsid w:val="00D622D4"/>
    <w:rsid w:val="00D63BFF"/>
    <w:rsid w:val="00DF0559"/>
    <w:rsid w:val="00DF5F11"/>
    <w:rsid w:val="00ED6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578F12"/>
  <w15:chartTrackingRefBased/>
  <w15:docId w15:val="{7C319C54-DEB3-4B5C-945F-4577CD9C9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2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F11"/>
    <w:pPr>
      <w:ind w:left="720"/>
      <w:contextualSpacing/>
    </w:pPr>
  </w:style>
  <w:style w:type="paragraph" w:customStyle="1" w:styleId="pzpzlf">
    <w:name w:val="pzpzlf"/>
    <w:basedOn w:val="Normal"/>
    <w:rsid w:val="00ED6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v3um">
    <w:name w:val="uv3um"/>
    <w:basedOn w:val="DefaultParagraphFont"/>
    <w:rsid w:val="00ED669D"/>
  </w:style>
  <w:style w:type="paragraph" w:styleId="Header">
    <w:name w:val="header"/>
    <w:basedOn w:val="Normal"/>
    <w:link w:val="HeaderChar"/>
    <w:uiPriority w:val="99"/>
    <w:unhideWhenUsed/>
    <w:rsid w:val="00761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B10"/>
  </w:style>
  <w:style w:type="paragraph" w:styleId="Footer">
    <w:name w:val="footer"/>
    <w:basedOn w:val="Normal"/>
    <w:link w:val="FooterChar"/>
    <w:uiPriority w:val="99"/>
    <w:unhideWhenUsed/>
    <w:rsid w:val="00761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B10"/>
  </w:style>
  <w:style w:type="character" w:styleId="Hyperlink">
    <w:name w:val="Hyperlink"/>
    <w:basedOn w:val="DefaultParagraphFont"/>
    <w:uiPriority w:val="99"/>
    <w:semiHidden/>
    <w:unhideWhenUsed/>
    <w:rsid w:val="00761B1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63B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660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google.com/storage/docs/buckets" TargetMode="External"/><Relationship Id="rId18" Type="http://schemas.openxmlformats.org/officeDocument/2006/relationships/hyperlink" Target="https://cloud.google.com/storage/docs/buckets" TargetMode="External"/><Relationship Id="rId26" Type="http://schemas.openxmlformats.org/officeDocument/2006/relationships/hyperlink" Target="https://www.geeksforgeeks.org/how-to-create-a-google-cloud-storage-bucket/" TargetMode="External"/><Relationship Id="rId39" Type="http://schemas.openxmlformats.org/officeDocument/2006/relationships/hyperlink" Target="https://cloud.google.com/run/docs/create-jobs" TargetMode="External"/><Relationship Id="rId21" Type="http://schemas.openxmlformats.org/officeDocument/2006/relationships/hyperlink" Target="https://www.geeksforgeeks.org/how-to-create-a-google-cloud-storage-bucket/" TargetMode="External"/><Relationship Id="rId34" Type="http://schemas.openxmlformats.org/officeDocument/2006/relationships/hyperlink" Target="https://docs.snowflake.com/en/user-guide/unstructured-data-java" TargetMode="External"/><Relationship Id="rId42" Type="http://schemas.openxmlformats.org/officeDocument/2006/relationships/image" Target="media/image13.png"/><Relationship Id="rId47" Type="http://schemas.openxmlformats.org/officeDocument/2006/relationships/hyperlink" Target="https://cloud.google.com/dataproc/docs/concepts/workflows/overview" TargetMode="External"/><Relationship Id="rId50" Type="http://schemas.openxmlformats.org/officeDocument/2006/relationships/image" Target="media/image18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cloud.google.com/storage/docs/buckets" TargetMode="External"/><Relationship Id="rId29" Type="http://schemas.openxmlformats.org/officeDocument/2006/relationships/hyperlink" Target="https://bing.com/search?q=how+to+upload+data+from+local+storage+to+GCP+bucket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cloud.google.com/storage/docs/buckets" TargetMode="External"/><Relationship Id="rId32" Type="http://schemas.openxmlformats.org/officeDocument/2006/relationships/hyperlink" Target="https://docs.snowflake.com/en/user-guide/unstructured-data-java" TargetMode="External"/><Relationship Id="rId37" Type="http://schemas.openxmlformats.org/officeDocument/2006/relationships/image" Target="media/image11.png"/><Relationship Id="rId40" Type="http://schemas.openxmlformats.org/officeDocument/2006/relationships/hyperlink" Target="https://cloud.google.com/run/docs/create-jobs" TargetMode="External"/><Relationship Id="rId45" Type="http://schemas.openxmlformats.org/officeDocument/2006/relationships/image" Target="media/image16.png"/><Relationship Id="rId53" Type="http://schemas.openxmlformats.org/officeDocument/2006/relationships/hyperlink" Target="https://cloud.google.com/bigquery/docs/loading-data-cloud-storage-csv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cloud.google.com/storage/docs/buckets" TargetMode="External"/><Relationship Id="rId22" Type="http://schemas.openxmlformats.org/officeDocument/2006/relationships/hyperlink" Target="https://www.geeksforgeeks.org/how-to-create-a-google-cloud-storage-bucket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35" Type="http://schemas.openxmlformats.org/officeDocument/2006/relationships/image" Target="media/image10.png"/><Relationship Id="rId43" Type="http://schemas.openxmlformats.org/officeDocument/2006/relationships/image" Target="media/image14.png"/><Relationship Id="rId48" Type="http://schemas.openxmlformats.org/officeDocument/2006/relationships/hyperlink" Target="https://cloud.google.com/dataproc/docs/concepts/workflows/overview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yperlink" Target="https://cloud.google.com/bigquery/docs/loading-data-cloud-storage-csv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techopedia.com/definition/3888/user-defined-function-udf" TargetMode="External"/><Relationship Id="rId17" Type="http://schemas.openxmlformats.org/officeDocument/2006/relationships/hyperlink" Target="https://cloud.google.com/storage/docs/buckets" TargetMode="External"/><Relationship Id="rId25" Type="http://schemas.openxmlformats.org/officeDocument/2006/relationships/hyperlink" Target="https://www.geeksforgeeks.org/how-to-create-a-google-cloud-storage-bucket/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s://cloud.google.com/blog/topics/developers-practitioners/extend-your-dataflow-template-with-udfs" TargetMode="External"/><Relationship Id="rId46" Type="http://schemas.openxmlformats.org/officeDocument/2006/relationships/hyperlink" Target="https://cloud.google.com/dataproc/docs/concepts/workflows/overview" TargetMode="External"/><Relationship Id="rId20" Type="http://schemas.openxmlformats.org/officeDocument/2006/relationships/hyperlink" Target="https://www.geeksforgeeks.org/how-to-create-a-google-cloud-storage-bucket/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cloud.google.com/storage/docs/buckets" TargetMode="External"/><Relationship Id="rId23" Type="http://schemas.openxmlformats.org/officeDocument/2006/relationships/hyperlink" Target="https://www.geeksforgeeks.org/how-to-create-a-google-cloud-storage-bucket/" TargetMode="External"/><Relationship Id="rId28" Type="http://schemas.openxmlformats.org/officeDocument/2006/relationships/hyperlink" Target="https://bing.com/search?q=how+to+upload+data+from+local+storage+to+GCP+bucket" TargetMode="External"/><Relationship Id="rId36" Type="http://schemas.openxmlformats.org/officeDocument/2006/relationships/hyperlink" Target="https://cloud.google.com/blog/topics/developers-practitioners/extend-your-dataflow-template-with-udfs" TargetMode="External"/><Relationship Id="rId49" Type="http://schemas.openxmlformats.org/officeDocument/2006/relationships/image" Target="media/image17.png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hyperlink" Target="https://cloud.google.com/blog/topics/developers-practitioners/extend-your-dataflow-template-with-udfs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cloud.google.com/bigquery/docs/loading-data-cloud-storage-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10</Pages>
  <Words>1023</Words>
  <Characters>5834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 J</dc:creator>
  <cp:keywords/>
  <dc:description/>
  <cp:lastModifiedBy>Jaga J</cp:lastModifiedBy>
  <cp:revision>7</cp:revision>
  <dcterms:created xsi:type="dcterms:W3CDTF">2024-02-12T04:36:00Z</dcterms:created>
  <dcterms:modified xsi:type="dcterms:W3CDTF">2024-02-14T07:20:00Z</dcterms:modified>
</cp:coreProperties>
</file>