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0456.000000000002"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662"/>
        <w:gridCol w:w="1814"/>
        <w:tblGridChange w:id="0">
          <w:tblGrid>
            <w:gridCol w:w="1980"/>
            <w:gridCol w:w="6662"/>
            <w:gridCol w:w="1814"/>
          </w:tblGrid>
        </w:tblGridChange>
      </w:tblGrid>
      <w:tr>
        <w:trPr>
          <w:cantSplit w:val="0"/>
          <w:tblHeader w:val="0"/>
        </w:trPr>
        <w:tc>
          <w:tcPr/>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30605" cy="1012190"/>
                  <wp:effectExtent b="0" l="0" r="0" t="0"/>
                  <wp:docPr id="3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030605" cy="10121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MEENAKSHI SUNDARARAJAN ENGINEERING COLLEGE</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Kodambakkam, Chennai-600024</w:t>
            </w:r>
          </w:p>
        </w:tc>
        <w:tc>
          <w:tcPr/>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05840" cy="1000125"/>
                  <wp:effectExtent b="0" l="0" r="0" t="0"/>
                  <wp:docPr id="3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5840" cy="100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line="360" w:lineRule="auto"/>
        <w:ind w:hanging="14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SB3001 - PROJECT-BASED EXPERIENTIAL LEARNING</w:t>
      </w:r>
    </w:p>
    <w:p w:rsidR="00000000" w:rsidDel="00000000" w:rsidP="00000000" w:rsidRDefault="00000000" w:rsidRPr="00000000" w14:paraId="0000000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w:t>
      </w:r>
    </w:p>
    <w:p w:rsidR="00000000" w:rsidDel="00000000" w:rsidP="00000000" w:rsidRDefault="00000000" w:rsidRPr="00000000" w14:paraId="00000009">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B">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 AI DRIVEN VIDEO GENERATION</w:t>
      </w:r>
    </w:p>
    <w:p w:rsidR="00000000" w:rsidDel="00000000" w:rsidP="00000000" w:rsidRDefault="00000000" w:rsidRPr="00000000" w14:paraId="0000000E">
      <w:pPr>
        <w:spacing w:line="259" w:lineRule="auto"/>
        <w:jc w:val="center"/>
        <w:rPr>
          <w:rFonts w:ascii="Times New Roman" w:cs="Times New Roman" w:eastAsia="Times New Roman" w:hAnsi="Times New Roman"/>
          <w:b w:val="1"/>
          <w:sz w:val="32"/>
          <w:szCs w:val="32"/>
        </w:rPr>
      </w:pPr>
      <w:r w:rsidDel="00000000" w:rsidR="00000000" w:rsidRPr="00000000">
        <w:rPr>
          <w:rtl w:val="0"/>
        </w:rPr>
      </w:r>
    </w:p>
    <w:tbl>
      <w:tblPr>
        <w:tblStyle w:val="Table2"/>
        <w:tblW w:w="1045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39"/>
        <w:gridCol w:w="6917"/>
        <w:tblGridChange w:id="0">
          <w:tblGrid>
            <w:gridCol w:w="3539"/>
            <w:gridCol w:w="6917"/>
          </w:tblGrid>
        </w:tblGridChange>
      </w:tblGrid>
      <w:tr>
        <w:trPr>
          <w:cantSplit w:val="0"/>
          <w:trHeight w:val="596" w:hRule="atLeast"/>
          <w:tblHeader w:val="0"/>
        </w:trPr>
        <w:tc>
          <w:tcPr/>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MENTOR:</w:t>
            </w:r>
          </w:p>
        </w:tc>
        <w:tc>
          <w:tcPr/>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INDUSTRY MENTOR:</w:t>
            </w:r>
          </w:p>
        </w:tc>
        <w:tc>
          <w:tcPr/>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1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submitted by, </w:t>
      </w:r>
    </w:p>
    <w:p w:rsidR="00000000" w:rsidDel="00000000" w:rsidP="00000000" w:rsidRDefault="00000000" w:rsidRPr="00000000" w14:paraId="00000019">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DHEEPAK PLM(311521104012)</w:t>
      </w:r>
    </w:p>
    <w:p w:rsidR="00000000" w:rsidDel="00000000" w:rsidP="00000000" w:rsidRDefault="00000000" w:rsidRPr="00000000" w14:paraId="0000001A">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line="259"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i w:val="1"/>
          <w:sz w:val="56"/>
          <w:szCs w:val="56"/>
          <w:u w:val="single"/>
        </w:rPr>
      </w:pPr>
      <w:r w:rsidDel="00000000" w:rsidR="00000000" w:rsidRPr="00000000">
        <w:rPr>
          <w:rFonts w:ascii="Times New Roman" w:cs="Times New Roman" w:eastAsia="Times New Roman" w:hAnsi="Times New Roman"/>
          <w:b w:val="1"/>
          <w:i w:val="1"/>
          <w:sz w:val="56"/>
          <w:szCs w:val="56"/>
          <w:u w:val="single"/>
          <w:rtl w:val="0"/>
        </w:rPr>
        <w:t xml:space="preserve">Project report format</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ABSTRACT</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Project Overview</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Purpose</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IDEATION AND PROPOSED SOLUTION</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Problem statement definition </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Ideation and Brainstorming</w:t>
      </w:r>
    </w:p>
    <w:p w:rsidR="00000000" w:rsidDel="00000000" w:rsidP="00000000" w:rsidRDefault="00000000" w:rsidRPr="00000000" w14:paraId="00000029">
      <w:pPr>
        <w:numPr>
          <w:ilvl w:val="1"/>
          <w:numId w:val="4"/>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Proposed Solution </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REQUIREMENTS ANALYSIS</w:t>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Functional Requirements</w:t>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Non-Functional Requirements</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PROJECT DESIGN </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Briefing</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Solution </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SOLUTIONS</w:t>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Development Part I </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Development Part II</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2"/>
          <w:szCs w:val="32"/>
          <w:rtl w:val="0"/>
        </w:rPr>
        <w:t xml:space="preserve">RESULTS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993"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7.1 Performance Metrics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ADVANTAGES AND DISADVANTAGES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 </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FUTURE SCOPE</w:t>
        <w:tab/>
      </w:r>
    </w:p>
    <w:p w:rsidR="00000000" w:rsidDel="00000000" w:rsidP="00000000" w:rsidRDefault="00000000" w:rsidRPr="00000000" w14:paraId="0000003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SOURCE CODE</w:t>
      </w:r>
    </w:p>
    <w:p w:rsidR="00000000" w:rsidDel="00000000" w:rsidP="00000000" w:rsidRDefault="00000000" w:rsidRPr="00000000" w14:paraId="00000039">
      <w:pPr>
        <w:spacing w:line="360"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w:t>
      </w:r>
    </w:p>
    <w:p w:rsidR="00000000" w:rsidDel="00000000" w:rsidP="00000000" w:rsidRDefault="00000000" w:rsidRPr="00000000" w14:paraId="0000003A">
      <w:pPr>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3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explores the fusion of artificial intelligence and video generation, aiming to redefine the landscape of content creation. Through the utilization of advanced deep learning techniques, we propose an innovative framework that autonomously generates diverse and captivating video content. </w:t>
      </w:r>
    </w:p>
    <w:p w:rsidR="00000000" w:rsidDel="00000000" w:rsidP="00000000" w:rsidRDefault="00000000" w:rsidRPr="00000000" w14:paraId="0000003D">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leveraging state-of-the-art generative models such as Generative Adversarial Networks (GANs) and Recurrent Neural Networks (RNNs), our system learns to understand complex visual narratives and masterful scene compositions.</w:t>
      </w:r>
    </w:p>
    <w:p w:rsidR="00000000" w:rsidDel="00000000" w:rsidP="00000000" w:rsidRDefault="00000000" w:rsidRPr="00000000" w14:paraId="0000003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Key components of our framework include data-driven learning from extensive video datasets, adaptive creativity catering to various creative demands, user interaction for customization based on preferences, themes, and moods, and a real-time feedback loop for continuous refinement.</w:t>
      </w:r>
    </w:p>
    <w:p w:rsidR="00000000" w:rsidDel="00000000" w:rsidP="00000000" w:rsidRDefault="00000000" w:rsidRPr="00000000" w14:paraId="0000003F">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Our ultimate objective is to democratize video production, empowering creators with powerful AI-driven tools that streamline the creative process, foster innovation, and enhance artistic expression in the digital realm.</w:t>
      </w:r>
    </w:p>
    <w:p w:rsidR="00000000" w:rsidDel="00000000" w:rsidP="00000000" w:rsidRDefault="00000000" w:rsidRPr="00000000" w14:paraId="00000040">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1">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4">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45">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Introduction:In recent years, the rapid advancement of artificial intelligence (AI) has permeated various aspects of our lives, revolutionizing industries and reshaping traditional paradigms. One such domain experiencing transformative innovation is video content creation. With the emergence of AI-driven video generation, a new frontier of possibilities unfolds, promising to redefine the very essence of storytelling and visual expression. This introduction serves as a gateway to understanding the profound implications and boundless potential of AI-driven video generation projects.</w:t>
      </w:r>
    </w:p>
    <w:p w:rsidR="00000000" w:rsidDel="00000000" w:rsidP="00000000" w:rsidRDefault="00000000" w:rsidRPr="00000000" w14:paraId="00000046">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AI-driven video generation represents a convergence of cutting-edge technologies, including deep learning, computer vision, and generative modeling. Through sophisticated algorithms and neural network architectures, these systems possess the remarkable ability to analyze vast datasets of visual content, comprehend intricate narratives, and autonomously generate captivating videos. By harnessing the power of AI, creators are liberated from the constraints of traditional production workflows, unlocking a realm of creativity and innovation previously unattainable.The aim of this project is to explore the multifaceted capabilities and applications of AI-driven video generation. </w:t>
      </w:r>
    </w:p>
    <w:p w:rsidR="00000000" w:rsidDel="00000000" w:rsidP="00000000" w:rsidRDefault="00000000" w:rsidRPr="00000000" w14:paraId="00000047">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generating lifelike scenes to abstract artistic expressions, the potential applications are limitless. By understanding the underlying principles and methodologies of AI-driven video generation, creators can leverage these technologies to streamline production processes, enhance storytelling techniques, and engage audiences in unprecedented ways.</w:t>
      </w:r>
    </w:p>
    <w:p w:rsidR="00000000" w:rsidDel="00000000" w:rsidP="00000000" w:rsidRDefault="00000000" w:rsidRPr="00000000" w14:paraId="00000048">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introduction sets the stage for a comprehensive exploration of AI-driven video generation projects, delving into the intricacies of the technology, its practical applications across various industries, and the implications for the future of content creation. </w:t>
      </w:r>
    </w:p>
    <w:p w:rsidR="00000000" w:rsidDel="00000000" w:rsidP="00000000" w:rsidRDefault="00000000" w:rsidRPr="00000000" w14:paraId="00000049">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we embark on this journey, we invite readers to delve deeper into the realm of AI-driven creativity and envision the endless possibilities that lie ahead.</w:t>
      </w:r>
    </w:p>
    <w:p w:rsidR="00000000" w:rsidDel="00000000" w:rsidP="00000000" w:rsidRDefault="00000000" w:rsidRPr="00000000" w14:paraId="0000004A">
      <w:pPr>
        <w:spacing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Project Overview:</w:t>
      </w:r>
    </w:p>
    <w:p w:rsidR="00000000" w:rsidDel="00000000" w:rsidP="00000000" w:rsidRDefault="00000000" w:rsidRPr="00000000" w14:paraId="0000004B">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project explores AI-driven video generation, leveraging cutting-edge deep learning techniques to autonomously produce captivating video content. By integrating advanced algorithms like GANs and RNNs, the system learns from extensive video datasets to understand visual storytelling and scene composition. </w:t>
      </w:r>
    </w:p>
    <w:p w:rsidR="00000000" w:rsidDel="00000000" w:rsidP="00000000" w:rsidRDefault="00000000" w:rsidRPr="00000000" w14:paraId="0000004C">
      <w:pPr>
        <w:spacing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Through adaptive creativity and user interaction, creators can tailor the generated videos to their preferences. The project aims to democratize video production, empowering creators with efficient AI tools to push the boundaries of creativity and engagement in content creation.</w:t>
      </w:r>
    </w:p>
    <w:p w:rsidR="00000000" w:rsidDel="00000000" w:rsidP="00000000" w:rsidRDefault="00000000" w:rsidRPr="00000000" w14:paraId="0000004D">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spacing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spacing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Purpose:</w:t>
      </w:r>
    </w:p>
    <w:p w:rsidR="00000000" w:rsidDel="00000000" w:rsidP="00000000" w:rsidRDefault="00000000" w:rsidRPr="00000000" w14:paraId="00000050">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purpose of AI-driven video generation is to revolutionize content creation by leveraging artificial intelligence to automate and enhance the video production process. By utilizing advanced algorithms and deep learning techniques, AI systems can analyze vast datasets of visual content, understand complex narratives, and generate compelling videos autonomously. </w:t>
      </w:r>
    </w:p>
    <w:p w:rsidR="00000000" w:rsidDel="00000000" w:rsidP="00000000" w:rsidRDefault="00000000" w:rsidRPr="00000000" w14:paraId="00000051">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technology aims to democratize video production, empowering creators with efficient tools to streamline workflows, boost creativity, and engage audiences in new and immersive ways, ultimately transforming the way content is conceptualized, produced, and consumed.</w:t>
      </w:r>
    </w:p>
    <w:p w:rsidR="00000000" w:rsidDel="00000000" w:rsidP="00000000" w:rsidRDefault="00000000" w:rsidRPr="00000000" w14:paraId="00000052">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IDEATION AND PROPOSED SOLUTION</w:t>
        <w:tab/>
      </w:r>
    </w:p>
    <w:p w:rsidR="00000000" w:rsidDel="00000000" w:rsidP="00000000" w:rsidRDefault="00000000" w:rsidRPr="00000000" w14:paraId="00000053">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Problem Statement</w:t>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Despite advancements in video production technology, content creation remains a time-consuming and resource-intensive process, often limited by human creativity and production constraints.</w:t>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The challenge lies in efficiently generating diverse and engaging video content across various genres and styles while meeting evolving audience expectations. Traditional approaches to video production are labor-intensive and often lack scalability, hindering the ability to keep up with the growing demand for high-quality video content. </w:t>
      </w:r>
    </w:p>
    <w:p w:rsidR="00000000" w:rsidDel="00000000" w:rsidP="00000000" w:rsidRDefault="00000000" w:rsidRPr="00000000" w14:paraId="00000056">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2"/>
          <w:szCs w:val="32"/>
          <w:rtl w:val="0"/>
        </w:rPr>
        <w:t xml:space="preserve">The need for innovative solutions arises to streamline the production process, enhance creativity, and address the dynamic nature of modern storytelling. AI-driven video generation presents a promising solution to these challenges, but significant research and development are required to overcome technical limitations and maximize its potential impact on content creation workflows.</w:t>
      </w: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Ideation and Brainstorming:</w:t>
      </w:r>
    </w:p>
    <w:p w:rsidR="00000000" w:rsidDel="00000000" w:rsidP="00000000" w:rsidRDefault="00000000" w:rsidRPr="00000000" w14:paraId="0000005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Genre-specific Templates</w:t>
      </w:r>
      <w:r w:rsidDel="00000000" w:rsidR="00000000" w:rsidRPr="00000000">
        <w:rPr>
          <w:rFonts w:ascii="Times New Roman" w:cs="Times New Roman" w:eastAsia="Times New Roman" w:hAnsi="Times New Roman"/>
          <w:sz w:val="32"/>
          <w:szCs w:val="32"/>
          <w:rtl w:val="0"/>
        </w:rPr>
        <w:t xml:space="preserve">: Develop AI algorithms that can generate video templates tailored to specific genres such as comedy, drama, or documentary, providing a foundation for creators to build upon.</w:t>
      </w:r>
    </w:p>
    <w:p w:rsidR="00000000" w:rsidDel="00000000" w:rsidP="00000000" w:rsidRDefault="00000000" w:rsidRPr="00000000" w14:paraId="0000005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Interactive Storytelling</w:t>
      </w:r>
      <w:r w:rsidDel="00000000" w:rsidR="00000000" w:rsidRPr="00000000">
        <w:rPr>
          <w:rFonts w:ascii="Times New Roman" w:cs="Times New Roman" w:eastAsia="Times New Roman" w:hAnsi="Times New Roman"/>
          <w:sz w:val="32"/>
          <w:szCs w:val="32"/>
          <w:rtl w:val="0"/>
        </w:rPr>
        <w:t xml:space="preserve">: Create AI systems capable of generating interactive videos where viewers can influence the storyline's direction through real-time decision-making.</w:t>
      </w:r>
    </w:p>
    <w:p w:rsidR="00000000" w:rsidDel="00000000" w:rsidP="00000000" w:rsidRDefault="00000000" w:rsidRPr="00000000" w14:paraId="0000005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Personalized Content</w:t>
      </w:r>
      <w:r w:rsidDel="00000000" w:rsidR="00000000" w:rsidRPr="00000000">
        <w:rPr>
          <w:rFonts w:ascii="Times New Roman" w:cs="Times New Roman" w:eastAsia="Times New Roman" w:hAnsi="Times New Roman"/>
          <w:sz w:val="32"/>
          <w:szCs w:val="32"/>
          <w:rtl w:val="0"/>
        </w:rPr>
        <w:t xml:space="preserve">: Implement algorithms that analyze user preferences and behavior to generate personalized video content, enhancing viewer engagement and retention.</w:t>
      </w:r>
    </w:p>
    <w:p w:rsidR="00000000" w:rsidDel="00000000" w:rsidP="00000000" w:rsidRDefault="00000000" w:rsidRPr="00000000" w14:paraId="0000005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Deepfake Detection</w:t>
      </w:r>
      <w:r w:rsidDel="00000000" w:rsidR="00000000" w:rsidRPr="00000000">
        <w:rPr>
          <w:rFonts w:ascii="Times New Roman" w:cs="Times New Roman" w:eastAsia="Times New Roman" w:hAnsi="Times New Roman"/>
          <w:sz w:val="32"/>
          <w:szCs w:val="32"/>
          <w:rtl w:val="0"/>
        </w:rPr>
        <w:t xml:space="preserve">: Develop AI tools to detect and prevent the misuse of AI-generated videos for deepfake purposes, ensuring authenticity and trust in digital content.</w:t>
      </w:r>
    </w:p>
    <w:p w:rsidR="00000000" w:rsidDel="00000000" w:rsidP="00000000" w:rsidRDefault="00000000" w:rsidRPr="00000000" w14:paraId="0000005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Real-time Translation and Subtitling</w:t>
      </w:r>
      <w:r w:rsidDel="00000000" w:rsidR="00000000" w:rsidRPr="00000000">
        <w:rPr>
          <w:rFonts w:ascii="Times New Roman" w:cs="Times New Roman" w:eastAsia="Times New Roman" w:hAnsi="Times New Roman"/>
          <w:sz w:val="32"/>
          <w:szCs w:val="32"/>
          <w:rtl w:val="0"/>
        </w:rPr>
        <w:t xml:space="preserve">: Integrate AI technologies for automatic translation and subtitling of videos in multiple languages, making content accessible to a global audience.</w:t>
      </w:r>
    </w:p>
    <w:p w:rsidR="00000000" w:rsidDel="00000000" w:rsidP="00000000" w:rsidRDefault="00000000" w:rsidRPr="00000000" w14:paraId="0000005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Emotion Recognition</w:t>
      </w:r>
      <w:r w:rsidDel="00000000" w:rsidR="00000000" w:rsidRPr="00000000">
        <w:rPr>
          <w:rFonts w:ascii="Times New Roman" w:cs="Times New Roman" w:eastAsia="Times New Roman" w:hAnsi="Times New Roman"/>
          <w:sz w:val="32"/>
          <w:szCs w:val="32"/>
          <w:rtl w:val="0"/>
        </w:rPr>
        <w:t xml:space="preserve">: Utilize AI to analyze facial expressions and audio cues within videos, enabling the generation of emotionally intelligent content that resonates with viewers.</w:t>
      </w:r>
    </w:p>
    <w:p w:rsidR="00000000" w:rsidDel="00000000" w:rsidP="00000000" w:rsidRDefault="00000000" w:rsidRPr="00000000" w14:paraId="0000005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Dynamic Video Editing</w:t>
      </w:r>
      <w:r w:rsidDel="00000000" w:rsidR="00000000" w:rsidRPr="00000000">
        <w:rPr>
          <w:rFonts w:ascii="Times New Roman" w:cs="Times New Roman" w:eastAsia="Times New Roman" w:hAnsi="Times New Roman"/>
          <w:sz w:val="32"/>
          <w:szCs w:val="32"/>
          <w:rtl w:val="0"/>
        </w:rPr>
        <w:t xml:space="preserve">: Create AI-powered video editing tools capable of automatically selecting and arranging footage, optimizing pacing, and adding visual effects to enhance storytelling.</w:t>
      </w:r>
    </w:p>
    <w:p w:rsidR="00000000" w:rsidDel="00000000" w:rsidP="00000000" w:rsidRDefault="00000000" w:rsidRPr="00000000" w14:paraId="0000005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Cross-platform Adaptation</w:t>
      </w:r>
      <w:r w:rsidDel="00000000" w:rsidR="00000000" w:rsidRPr="00000000">
        <w:rPr>
          <w:rFonts w:ascii="Times New Roman" w:cs="Times New Roman" w:eastAsia="Times New Roman" w:hAnsi="Times New Roman"/>
          <w:sz w:val="32"/>
          <w:szCs w:val="32"/>
          <w:rtl w:val="0"/>
        </w:rPr>
        <w:t xml:space="preserve">: Develop AI algorithms that can adapt video content seamlessly across various platforms and devices, ensuring optimal viewing experiences for diverse audiences.Augmented Reality Integration: Explore the integration of AI-driven video generation with augmented reality (AR) technology to create immersive and interactive video experiences.</w:t>
      </w:r>
    </w:p>
    <w:p w:rsidR="00000000" w:rsidDel="00000000" w:rsidP="00000000" w:rsidRDefault="00000000" w:rsidRPr="00000000" w14:paraId="0000006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Ethical Guidelines and Governance</w:t>
      </w:r>
      <w:r w:rsidDel="00000000" w:rsidR="00000000" w:rsidRPr="00000000">
        <w:rPr>
          <w:rFonts w:ascii="Times New Roman" w:cs="Times New Roman" w:eastAsia="Times New Roman" w:hAnsi="Times New Roman"/>
          <w:sz w:val="32"/>
          <w:szCs w:val="32"/>
          <w:rtl w:val="0"/>
        </w:rPr>
        <w:t xml:space="preserve">: Establish ethical guidelines and governance frameworks for the responsible use of AI-driven video generation, addressing concerns related to privacy, bias, and misinformation.</w:t>
      </w:r>
    </w:p>
    <w:p w:rsidR="00000000" w:rsidDel="00000000" w:rsidP="00000000" w:rsidRDefault="00000000" w:rsidRPr="00000000" w14:paraId="0000006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Proposed Solution:</w:t>
      </w:r>
    </w:p>
    <w:p w:rsidR="00000000" w:rsidDel="00000000" w:rsidP="00000000" w:rsidRDefault="00000000" w:rsidRPr="00000000" w14:paraId="0000006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implementing these proposed solutions, we can harness the power of AI-driven video generation to unlock new possibilities in creativity, storytelling, and audience engagement, while also addressing ethical considerations and ensuring the responsible development and deployment of AI technologies.</w:t>
      </w:r>
    </w:p>
    <w:p w:rsidR="00000000" w:rsidDel="00000000" w:rsidP="00000000" w:rsidRDefault="00000000" w:rsidRPr="00000000" w14:paraId="0000006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Steps</w:t>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1-Research and Planning</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Conduct thorough research on AI-driven video generation techniques and formulate a project plan outlining objectives, timelines, and resource requirements. Define documentation standards and submission guidelines.</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STEP 2- Data Collection and Annotation </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Gather diverse datasets of video content, ensuring representation of various genres, styles, and quality levels. Annotate the data with metadata such as scene descriptions, emotions, and thematic elements.</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STEP 3- Preprocessing and Data Preparation:</w:t>
      </w:r>
      <w:r w:rsidDel="00000000" w:rsidR="00000000" w:rsidRPr="00000000">
        <w:rPr>
          <w:rFonts w:ascii="Times New Roman" w:cs="Times New Roman" w:eastAsia="Times New Roman" w:hAnsi="Times New Roman"/>
          <w:sz w:val="32"/>
          <w:szCs w:val="32"/>
          <w:rtl w:val="0"/>
        </w:rPr>
        <w:t xml:space="preserve"> Clean and preprocess the collected data, including video encoding, frame extraction, and feature extraction. Prepare the data for training by organizing it into suitable formats and splitting it into training, validation, and testing sets. </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STEP 4-Prototype Development</w:t>
      </w:r>
      <w:r w:rsidDel="00000000" w:rsidR="00000000" w:rsidRPr="00000000">
        <w:rPr>
          <w:rFonts w:ascii="Times New Roman" w:cs="Times New Roman" w:eastAsia="Times New Roman" w:hAnsi="Times New Roman"/>
          <w:sz w:val="32"/>
          <w:szCs w:val="32"/>
          <w:rtl w:val="0"/>
        </w:rPr>
        <w:t xml:space="preserve">: Develop a prototype system that integrates the trained AI models with user interfaces for inputting preferences, themes, and customization options. Ensure the prototype is functional, user-friendly, and aligned with project objectives.</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STEP 5- Documentation</w:t>
      </w:r>
      <w:r w:rsidDel="00000000" w:rsidR="00000000" w:rsidRPr="00000000">
        <w:rPr>
          <w:rFonts w:ascii="Times New Roman" w:cs="Times New Roman" w:eastAsia="Times New Roman" w:hAnsi="Times New Roman"/>
          <w:sz w:val="32"/>
          <w:szCs w:val="32"/>
          <w:rtl w:val="0"/>
        </w:rPr>
        <w:t xml:space="preserve">: Create comprehensive documentation covering all aspects of the project, including data collection procedures, model architectures, training methodologies, and prototype implementation. Document codebase, algorithms, and system architecture for clarity and reproducibility.</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STEP 6- Submission and Presentation</w:t>
      </w:r>
      <w:r w:rsidDel="00000000" w:rsidR="00000000" w:rsidRPr="00000000">
        <w:rPr>
          <w:rFonts w:ascii="Times New Roman" w:cs="Times New Roman" w:eastAsia="Times New Roman" w:hAnsi="Times New Roman"/>
          <w:sz w:val="32"/>
          <w:szCs w:val="32"/>
          <w:rtl w:val="0"/>
        </w:rPr>
        <w:t xml:space="preserve">: Submit the finalized documentation package according to submission instructions and deadlines. Prepare for presentation or defense of the project, showcasing key findings, methodologies, and outcomes to stakeholders, evaluators, or peer reviewers.</w:t>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6E">
      <w:pPr>
        <w:spacing w:after="0" w:line="259" w:lineRule="auto"/>
        <w:ind w:left="14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F">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 ANALYSIS</w:t>
      </w:r>
    </w:p>
    <w:p w:rsidR="00000000" w:rsidDel="00000000" w:rsidP="00000000" w:rsidRDefault="00000000" w:rsidRPr="00000000" w14:paraId="00000070">
      <w:pPr>
        <w:spacing w:after="0" w:line="259" w:lineRule="auto"/>
        <w:ind w:left="142"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Functional Requirements</w:t>
      </w:r>
    </w:p>
    <w:tbl>
      <w:tblPr>
        <w:tblStyle w:val="Table3"/>
        <w:tblW w:w="10314.0" w:type="dxa"/>
        <w:jc w:val="left"/>
        <w:tblInd w:w="33.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268"/>
        <w:gridCol w:w="6775"/>
        <w:tblGridChange w:id="0">
          <w:tblGrid>
            <w:gridCol w:w="1271"/>
            <w:gridCol w:w="2268"/>
            <w:gridCol w:w="6775"/>
          </w:tblGrid>
        </w:tblGridChange>
      </w:tblGrid>
      <w:tr>
        <w:trPr>
          <w:cantSplit w:val="0"/>
          <w:tblHeader w:val="0"/>
        </w:trPr>
        <w:tc>
          <w:tcPr/>
          <w:p w:rsidR="00000000" w:rsidDel="00000000" w:rsidP="00000000" w:rsidRDefault="00000000" w:rsidRPr="00000000" w14:paraId="00000071">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S.No</w:t>
            </w:r>
          </w:p>
        </w:tc>
        <w:tc>
          <w:tcPr/>
          <w:p w:rsidR="00000000" w:rsidDel="00000000" w:rsidP="00000000" w:rsidRDefault="00000000" w:rsidRPr="00000000" w14:paraId="00000072">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w:t>
            </w:r>
          </w:p>
        </w:tc>
        <w:tc>
          <w:tcPr/>
          <w:p w:rsidR="00000000" w:rsidDel="00000000" w:rsidP="00000000" w:rsidRDefault="00000000" w:rsidRPr="00000000" w14:paraId="00000073">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blHeader w:val="0"/>
        </w:trPr>
        <w:tc>
          <w:tcPr/>
          <w:p w:rsidR="00000000" w:rsidDel="00000000" w:rsidP="00000000" w:rsidRDefault="00000000" w:rsidRPr="00000000" w14:paraId="00000074">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FR1</w:t>
            </w:r>
          </w:p>
        </w:tc>
        <w:tc>
          <w:tcPr/>
          <w:p w:rsidR="00000000" w:rsidDel="00000000" w:rsidP="00000000" w:rsidRDefault="00000000" w:rsidRPr="00000000" w14:paraId="00000075">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Upload Video Datasets</w:t>
            </w:r>
          </w:p>
        </w:tc>
        <w:tc>
          <w:tcPr/>
          <w:p w:rsidR="00000000" w:rsidDel="00000000" w:rsidP="00000000" w:rsidRDefault="00000000" w:rsidRPr="00000000" w14:paraId="00000076">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Users should be able to upload video datasets for training AI models. This feature allows the system to learn from diverse visual content and improve its video generation capabilities</w:t>
            </w:r>
          </w:p>
        </w:tc>
      </w:tr>
      <w:tr>
        <w:trPr>
          <w:cantSplit w:val="0"/>
          <w:tblHeader w:val="0"/>
        </w:trPr>
        <w:tc>
          <w:tcPr/>
          <w:p w:rsidR="00000000" w:rsidDel="00000000" w:rsidP="00000000" w:rsidRDefault="00000000" w:rsidRPr="00000000" w14:paraId="00000077">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FR2</w:t>
            </w:r>
          </w:p>
        </w:tc>
        <w:tc>
          <w:tcPr/>
          <w:p w:rsidR="00000000" w:rsidDel="00000000" w:rsidP="00000000" w:rsidRDefault="00000000" w:rsidRPr="00000000" w14:paraId="00000078">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Support Multiple Video Formats,</w:t>
            </w:r>
          </w:p>
        </w:tc>
        <w:tc>
          <w:tcPr/>
          <w:p w:rsidR="00000000" w:rsidDel="00000000" w:rsidP="00000000" w:rsidRDefault="00000000" w:rsidRPr="00000000" w14:paraId="00000079">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must support various video formats (e.g., MP4, AVI, MOV) to ensure compatibility with different input sources. This functionality enables users to utilize a wide range of video content for training and generation.</w:t>
            </w:r>
          </w:p>
        </w:tc>
      </w:tr>
      <w:tr>
        <w:trPr>
          <w:cantSplit w:val="0"/>
          <w:tblHeader w:val="0"/>
        </w:trPr>
        <w:tc>
          <w:tcPr/>
          <w:p w:rsidR="00000000" w:rsidDel="00000000" w:rsidP="00000000" w:rsidRDefault="00000000" w:rsidRPr="00000000" w14:paraId="0000007A">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FR3</w:t>
            </w:r>
          </w:p>
        </w:tc>
        <w:tc>
          <w:tcPr/>
          <w:p w:rsidR="00000000" w:rsidDel="00000000" w:rsidP="00000000" w:rsidRDefault="00000000" w:rsidRPr="00000000" w14:paraId="0000007B">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Real-time Video Generation</w:t>
            </w:r>
          </w:p>
        </w:tc>
        <w:tc>
          <w:tcPr/>
          <w:p w:rsidR="00000000" w:rsidDel="00000000" w:rsidP="00000000" w:rsidRDefault="00000000" w:rsidRPr="00000000" w14:paraId="0000007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 models should be capable of generating videos in real-time to provide users with immediate results. Real-time generation enhances workflow efficiency and allows for rapid iteration and experimentation.</w:t>
            </w:r>
          </w:p>
          <w:p w:rsidR="00000000" w:rsidDel="00000000" w:rsidP="00000000" w:rsidRDefault="00000000" w:rsidRPr="00000000" w14:paraId="0000007D">
            <w:pPr>
              <w:spacing w:line="259"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7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FR4</w:t>
            </w:r>
          </w:p>
        </w:tc>
        <w:tc>
          <w:tcPr/>
          <w:p w:rsidR="00000000" w:rsidDel="00000000" w:rsidP="00000000" w:rsidRDefault="00000000" w:rsidRPr="00000000" w14:paraId="0000007F">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Customization Options</w:t>
            </w:r>
          </w:p>
        </w:tc>
        <w:tc>
          <w:tcPr/>
          <w:p w:rsidR="00000000" w:rsidDel="00000000" w:rsidP="00000000" w:rsidRDefault="00000000" w:rsidRPr="00000000" w14:paraId="00000080">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Users should have the ability to specify preferences such as genre, style, mood, and duration for the generated videos. This feature empowers users to tailor the output to their specific needs and creative vision.</w:t>
            </w:r>
          </w:p>
        </w:tc>
      </w:tr>
      <w:tr>
        <w:trPr>
          <w:cantSplit w:val="0"/>
          <w:tblHeader w:val="0"/>
        </w:trPr>
        <w:tc>
          <w:tcPr/>
          <w:p w:rsidR="00000000" w:rsidDel="00000000" w:rsidP="00000000" w:rsidRDefault="00000000" w:rsidRPr="00000000" w14:paraId="00000081">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FR5</w:t>
            </w:r>
          </w:p>
        </w:tc>
        <w:tc>
          <w:tcPr/>
          <w:p w:rsidR="00000000" w:rsidDel="00000000" w:rsidP="00000000" w:rsidRDefault="00000000" w:rsidRPr="00000000" w14:paraId="00000082">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d0d0d"/>
                <w:sz w:val="32"/>
                <w:szCs w:val="32"/>
                <w:highlight w:val="white"/>
                <w:rtl w:val="0"/>
              </w:rPr>
              <w:t xml:space="preserve">Editing Capabilities</w:t>
            </w:r>
            <w:r w:rsidDel="00000000" w:rsidR="00000000" w:rsidRPr="00000000">
              <w:rPr>
                <w:rtl w:val="0"/>
              </w:rPr>
            </w:r>
          </w:p>
        </w:tc>
        <w:tc>
          <w:tcPr/>
          <w:p w:rsidR="00000000" w:rsidDel="00000000" w:rsidP="00000000" w:rsidRDefault="00000000" w:rsidRPr="00000000" w14:paraId="00000083">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d0d0d"/>
                <w:sz w:val="32"/>
                <w:szCs w:val="32"/>
                <w:highlight w:val="white"/>
                <w:rtl w:val="0"/>
              </w:rPr>
              <w:t xml:space="preserve">The system must provide options for customizing generated videos, including adding text overlays, selecting background music, applying visual effects, and adjusting colors. This functionality enhances creativity and allows users to personalize the videos.T</w:t>
            </w:r>
            <w:r w:rsidDel="00000000" w:rsidR="00000000" w:rsidRPr="00000000">
              <w:rPr>
                <w:rtl w:val="0"/>
              </w:rPr>
            </w:r>
          </w:p>
        </w:tc>
      </w:tr>
      <w:tr>
        <w:trPr>
          <w:cantSplit w:val="0"/>
          <w:tblHeader w:val="0"/>
        </w:trPr>
        <w:tc>
          <w:tcPr/>
          <w:p w:rsidR="00000000" w:rsidDel="00000000" w:rsidP="00000000" w:rsidRDefault="00000000" w:rsidRPr="00000000" w14:paraId="00000084">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FR6</w:t>
            </w:r>
          </w:p>
        </w:tc>
        <w:tc>
          <w:tcPr/>
          <w:p w:rsidR="00000000" w:rsidDel="00000000" w:rsidP="00000000" w:rsidRDefault="00000000" w:rsidRPr="00000000" w14:paraId="00000085">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d0d0d"/>
                <w:sz w:val="32"/>
                <w:szCs w:val="32"/>
                <w:highlight w:val="white"/>
                <w:rtl w:val="0"/>
              </w:rPr>
              <w:t xml:space="preserve">Versatile Visual Styles</w:t>
            </w:r>
            <w:r w:rsidDel="00000000" w:rsidR="00000000" w:rsidRPr="00000000">
              <w:rPr>
                <w:rtl w:val="0"/>
              </w:rPr>
            </w:r>
          </w:p>
        </w:tc>
        <w:tc>
          <w:tcPr/>
          <w:p w:rsidR="00000000" w:rsidDel="00000000" w:rsidP="00000000" w:rsidRDefault="00000000" w:rsidRPr="00000000" w14:paraId="00000086">
            <w:pPr>
              <w:spacing w:line="259" w:lineRule="auto"/>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AI models should be trained to understand and replicate diverse visual styles and themes, ranging from realistic to abstract. This versatility enables the generation of videos that cater to different artistic preferences and audience tastes.</w:t>
            </w:r>
          </w:p>
        </w:tc>
      </w:tr>
      <w:tr>
        <w:trPr>
          <w:cantSplit w:val="0"/>
          <w:tblHeader w:val="0"/>
        </w:trPr>
        <w:tc>
          <w:tcPr/>
          <w:p w:rsidR="00000000" w:rsidDel="00000000" w:rsidP="00000000" w:rsidRDefault="00000000" w:rsidRPr="00000000" w14:paraId="00000087">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FR7</w:t>
            </w:r>
          </w:p>
        </w:tc>
        <w:tc>
          <w:tcPr/>
          <w:p w:rsidR="00000000" w:rsidDel="00000000" w:rsidP="00000000" w:rsidRDefault="00000000" w:rsidRPr="00000000" w14:paraId="00000088">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d0d0d"/>
                <w:sz w:val="32"/>
                <w:szCs w:val="32"/>
                <w:highlight w:val="white"/>
                <w:rtl w:val="0"/>
              </w:rPr>
              <w:t xml:space="preserve">Variable Video Lengths and Resolutions</w:t>
            </w:r>
            <w:r w:rsidDel="00000000" w:rsidR="00000000" w:rsidRPr="00000000">
              <w:rPr>
                <w:rtl w:val="0"/>
              </w:rPr>
            </w:r>
          </w:p>
        </w:tc>
        <w:tc>
          <w:tcPr/>
          <w:p w:rsidR="00000000" w:rsidDel="00000000" w:rsidP="00000000" w:rsidRDefault="00000000" w:rsidRPr="00000000" w14:paraId="00000089">
            <w:pPr>
              <w:spacing w:line="259" w:lineRule="auto"/>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The system should be able to generate videos of varying lengths and resolutions to accommodate different project requirements and platform specifications. This flexibility ensures that the generated videos are suitable for a wide range of use cases.</w:t>
            </w:r>
          </w:p>
        </w:tc>
      </w:tr>
      <w:tr>
        <w:trPr>
          <w:cantSplit w:val="0"/>
          <w:tblHeader w:val="0"/>
        </w:trPr>
        <w:tc>
          <w:tcPr/>
          <w:p w:rsidR="00000000" w:rsidDel="00000000" w:rsidP="00000000" w:rsidRDefault="00000000" w:rsidRPr="00000000" w14:paraId="0000008A">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FR8</w:t>
            </w:r>
          </w:p>
        </w:tc>
        <w:tc>
          <w:tcPr/>
          <w:p w:rsidR="00000000" w:rsidDel="00000000" w:rsidP="00000000" w:rsidRDefault="00000000" w:rsidRPr="00000000" w14:paraId="0000008B">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d0d0d"/>
                <w:sz w:val="32"/>
                <w:szCs w:val="32"/>
                <w:highlight w:val="white"/>
                <w:rtl w:val="0"/>
              </w:rPr>
              <w:t xml:space="preserve">Preview and Approval Feature</w:t>
            </w:r>
            <w:r w:rsidDel="00000000" w:rsidR="00000000" w:rsidRPr="00000000">
              <w:rPr>
                <w:rtl w:val="0"/>
              </w:rPr>
            </w:r>
          </w:p>
        </w:tc>
        <w:tc>
          <w:tcPr/>
          <w:p w:rsidR="00000000" w:rsidDel="00000000" w:rsidP="00000000" w:rsidRDefault="00000000" w:rsidRPr="00000000" w14:paraId="0000008C">
            <w:pPr>
              <w:spacing w:line="259" w:lineRule="auto"/>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32"/>
                <w:szCs w:val="32"/>
                <w:highlight w:val="white"/>
                <w:rtl w:val="0"/>
              </w:rPr>
              <w:t xml:space="preserve">Users should have the option to preview generated videos before finalizing them. This feature allows users to review and approve the output, ensuring quality control and user satisfaction.</w:t>
            </w:r>
          </w:p>
        </w:tc>
      </w:tr>
    </w:tbl>
    <w:p w:rsidR="00000000" w:rsidDel="00000000" w:rsidP="00000000" w:rsidRDefault="00000000" w:rsidRPr="00000000" w14:paraId="0000008D">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E">
      <w:pPr>
        <w:spacing w:after="0" w:line="259" w:lineRule="auto"/>
        <w:ind w:left="142" w:firstLine="0"/>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 Non-Functional Requirements</w:t>
      </w:r>
    </w:p>
    <w:tbl>
      <w:tblPr>
        <w:tblStyle w:val="Table4"/>
        <w:tblW w:w="10314.0" w:type="dxa"/>
        <w:jc w:val="left"/>
        <w:tblInd w:w="33.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977"/>
        <w:gridCol w:w="6066"/>
        <w:tblGridChange w:id="0">
          <w:tblGrid>
            <w:gridCol w:w="1271"/>
            <w:gridCol w:w="2977"/>
            <w:gridCol w:w="6066"/>
          </w:tblGrid>
        </w:tblGridChange>
      </w:tblGrid>
      <w:tr>
        <w:trPr>
          <w:cantSplit w:val="0"/>
          <w:tblHeader w:val="0"/>
        </w:trPr>
        <w:tc>
          <w:tcPr/>
          <w:p w:rsidR="00000000" w:rsidDel="00000000" w:rsidP="00000000" w:rsidRDefault="00000000" w:rsidRPr="00000000" w14:paraId="0000008F">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S.No</w:t>
            </w:r>
          </w:p>
        </w:tc>
        <w:tc>
          <w:tcPr/>
          <w:p w:rsidR="00000000" w:rsidDel="00000000" w:rsidP="00000000" w:rsidRDefault="00000000" w:rsidRPr="00000000" w14:paraId="00000090">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w:t>
            </w:r>
          </w:p>
        </w:tc>
        <w:tc>
          <w:tcPr/>
          <w:p w:rsidR="00000000" w:rsidDel="00000000" w:rsidP="00000000" w:rsidRDefault="00000000" w:rsidRPr="00000000" w14:paraId="00000091">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blHeader w:val="0"/>
        </w:trPr>
        <w:tc>
          <w:tcPr/>
          <w:p w:rsidR="00000000" w:rsidDel="00000000" w:rsidP="00000000" w:rsidRDefault="00000000" w:rsidRPr="00000000" w14:paraId="00000092">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NFR1</w:t>
            </w:r>
          </w:p>
        </w:tc>
        <w:tc>
          <w:tcPr/>
          <w:p w:rsidR="00000000" w:rsidDel="00000000" w:rsidP="00000000" w:rsidRDefault="00000000" w:rsidRPr="00000000" w14:paraId="00000093">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Performance</w:t>
            </w:r>
          </w:p>
        </w:tc>
        <w:tc>
          <w:tcPr/>
          <w:p w:rsidR="00000000" w:rsidDel="00000000" w:rsidP="00000000" w:rsidRDefault="00000000" w:rsidRPr="00000000" w14:paraId="00000094">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capable of generating high-quality videos efficiently, with minimal latency between user input and output.</w:t>
            </w:r>
          </w:p>
          <w:p w:rsidR="00000000" w:rsidDel="00000000" w:rsidP="00000000" w:rsidRDefault="00000000" w:rsidRPr="00000000" w14:paraId="00000095">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6">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8">
            <w:pPr>
              <w:spacing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spacing w:line="259"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9A">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NFR2</w:t>
            </w:r>
          </w:p>
        </w:tc>
        <w:tc>
          <w:tcPr/>
          <w:p w:rsidR="00000000" w:rsidDel="00000000" w:rsidP="00000000" w:rsidRDefault="00000000" w:rsidRPr="00000000" w14:paraId="0000009B">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Scalability,</w:t>
            </w:r>
          </w:p>
        </w:tc>
        <w:tc>
          <w:tcPr/>
          <w:p w:rsidR="00000000" w:rsidDel="00000000" w:rsidP="00000000" w:rsidRDefault="00000000" w:rsidRPr="00000000" w14:paraId="0000009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able to scale to accommodate a large number of users concurrently generating videos without compromising performance.</w:t>
            </w:r>
          </w:p>
          <w:p w:rsidR="00000000" w:rsidDel="00000000" w:rsidP="00000000" w:rsidRDefault="00000000" w:rsidRPr="00000000" w14:paraId="0000009D">
            <w:pPr>
              <w:spacing w:line="259" w:lineRule="auto"/>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9E">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NFR3</w:t>
            </w:r>
          </w:p>
        </w:tc>
        <w:tc>
          <w:tcPr/>
          <w:p w:rsidR="00000000" w:rsidDel="00000000" w:rsidP="00000000" w:rsidRDefault="00000000" w:rsidRPr="00000000" w14:paraId="0000009F">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Reliability,</w:t>
            </w:r>
          </w:p>
        </w:tc>
        <w:tc>
          <w:tcPr/>
          <w:p w:rsidR="00000000" w:rsidDel="00000000" w:rsidP="00000000" w:rsidRDefault="00000000" w:rsidRPr="00000000" w14:paraId="000000A0">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reliable, ensuring consistent and accurate video generation results without unexpected failures or errors.</w:t>
            </w:r>
          </w:p>
        </w:tc>
      </w:tr>
      <w:tr>
        <w:trPr>
          <w:cantSplit w:val="0"/>
          <w:tblHeader w:val="0"/>
        </w:trPr>
        <w:tc>
          <w:tcPr/>
          <w:p w:rsidR="00000000" w:rsidDel="00000000" w:rsidP="00000000" w:rsidRDefault="00000000" w:rsidRPr="00000000" w14:paraId="000000A1">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NFR4</w:t>
            </w:r>
          </w:p>
        </w:tc>
        <w:tc>
          <w:tcPr/>
          <w:p w:rsidR="00000000" w:rsidDel="00000000" w:rsidP="00000000" w:rsidRDefault="00000000" w:rsidRPr="00000000" w14:paraId="000000A2">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Security,</w:t>
            </w:r>
          </w:p>
        </w:tc>
        <w:tc>
          <w:tcPr/>
          <w:p w:rsidR="00000000" w:rsidDel="00000000" w:rsidP="00000000" w:rsidRDefault="00000000" w:rsidRPr="00000000" w14:paraId="000000A3">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implement robust security measures to protect user data, ensuring confidentiality, integrity, and availability.</w:t>
            </w:r>
          </w:p>
        </w:tc>
      </w:tr>
      <w:tr>
        <w:trPr>
          <w:cantSplit w:val="0"/>
          <w:tblHeader w:val="0"/>
        </w:trPr>
        <w:tc>
          <w:tcPr/>
          <w:p w:rsidR="00000000" w:rsidDel="00000000" w:rsidP="00000000" w:rsidRDefault="00000000" w:rsidRPr="00000000" w14:paraId="000000A4">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NFR5</w:t>
            </w:r>
          </w:p>
        </w:tc>
        <w:tc>
          <w:tcPr/>
          <w:p w:rsidR="00000000" w:rsidDel="00000000" w:rsidP="00000000" w:rsidRDefault="00000000" w:rsidRPr="00000000" w14:paraId="000000A5">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Compatibility,</w:t>
            </w:r>
          </w:p>
        </w:tc>
        <w:tc>
          <w:tcPr>
            <w:tcBorders>
              <w:bottom w:color="000000" w:space="0" w:sz="4" w:val="single"/>
            </w:tcBorders>
          </w:tcPr>
          <w:p w:rsidR="00000000" w:rsidDel="00000000" w:rsidP="00000000" w:rsidRDefault="00000000" w:rsidRPr="00000000" w14:paraId="000000A6">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be compatible with various input formats, such as images, text, audio, and video, for generating diverse video content.</w:t>
            </w:r>
          </w:p>
        </w:tc>
      </w:tr>
      <w:tr>
        <w:trPr>
          <w:cantSplit w:val="0"/>
          <w:tblHeader w:val="0"/>
        </w:trPr>
        <w:tc>
          <w:tcPr/>
          <w:p w:rsidR="00000000" w:rsidDel="00000000" w:rsidP="00000000" w:rsidRDefault="00000000" w:rsidRPr="00000000" w14:paraId="000000A7">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NFR6</w:t>
            </w:r>
          </w:p>
        </w:tc>
        <w:tc>
          <w:tcPr>
            <w:tcBorders>
              <w:right w:color="000000" w:space="0" w:sz="4" w:val="single"/>
            </w:tcBorders>
          </w:tcPr>
          <w:p w:rsidR="00000000" w:rsidDel="00000000" w:rsidP="00000000" w:rsidRDefault="00000000" w:rsidRPr="00000000" w14:paraId="000000A8">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Customization,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259" w:lineRule="auto"/>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sz w:val="32"/>
                <w:szCs w:val="32"/>
                <w:rtl w:val="0"/>
              </w:rPr>
              <w:t xml:space="preserve">The system should provide customization options for users to adjust video style, duration, resolution, and other parameters to meet their specific needs.</w:t>
            </w:r>
            <w:r w:rsidDel="00000000" w:rsidR="00000000" w:rsidRPr="00000000">
              <w:rPr>
                <w:rtl w:val="0"/>
              </w:rPr>
            </w:r>
          </w:p>
        </w:tc>
      </w:tr>
      <w:tr>
        <w:trPr>
          <w:cantSplit w:val="0"/>
          <w:tblHeader w:val="0"/>
        </w:trPr>
        <w:tc>
          <w:tcPr/>
          <w:p w:rsidR="00000000" w:rsidDel="00000000" w:rsidP="00000000" w:rsidRDefault="00000000" w:rsidRPr="00000000" w14:paraId="000000AA">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NFR7</w:t>
            </w:r>
          </w:p>
        </w:tc>
        <w:tc>
          <w:tcPr/>
          <w:p w:rsidR="00000000" w:rsidDel="00000000" w:rsidP="00000000" w:rsidRDefault="00000000" w:rsidRPr="00000000" w14:paraId="000000AB">
            <w:pPr>
              <w:spacing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Error Handling,</w:t>
            </w:r>
          </w:p>
        </w:tc>
        <w:tc>
          <w:tcPr>
            <w:tcBorders>
              <w:top w:color="000000" w:space="0" w:sz="4" w:val="single"/>
            </w:tcBorders>
          </w:tcPr>
          <w:p w:rsidR="00000000" w:rsidDel="00000000" w:rsidP="00000000" w:rsidRDefault="00000000" w:rsidRPr="00000000" w14:paraId="000000AC">
            <w:pPr>
              <w:spacing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system should have robust error handling mechanisms to gracefully manage errors, provide informative feedback to users, and recover from failures.</w:t>
            </w:r>
          </w:p>
        </w:tc>
      </w:tr>
    </w:tbl>
    <w:p w:rsidR="00000000" w:rsidDel="00000000" w:rsidP="00000000" w:rsidRDefault="00000000" w:rsidRPr="00000000" w14:paraId="000000AD">
      <w:pPr>
        <w:spacing w:after="0" w:line="259"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E">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F">
      <w:pPr>
        <w:spacing w:line="259" w:lineRule="auto"/>
        <w:ind w:left="288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DESIGN</w:t>
      </w:r>
    </w:p>
    <w:p w:rsidR="00000000" w:rsidDel="00000000" w:rsidP="00000000" w:rsidRDefault="00000000" w:rsidRPr="00000000" w14:paraId="000000B0">
      <w:pPr>
        <w:spacing w:after="0" w:line="259"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Briefing:  </w:t>
      </w:r>
    </w:p>
    <w:p w:rsidR="00000000" w:rsidDel="00000000" w:rsidP="00000000" w:rsidRDefault="00000000" w:rsidRPr="00000000" w14:paraId="000000B1">
      <w:pPr>
        <w:spacing w:after="0"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spacing w:after="0" w:line="259"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AI-driven video generation utilizes deep learning models like GANs or Transformers to synthesize videos from various input sources such as images, text, audio, or video clips. These models learn patterns and styles from vast datasets, enabling them to create visually appealing and contextually relevant videos. Users can customize parameters like style, duration, and content to tailor the generated videos to their preferences. Cloud infrastructure ensures scalability and performance, while encryption safeguards user data. Continuous refinement through user feedback enhances output quality. Overall, AI-driven video generation revolutionizes content creation by automating the process, making it accessible and versatile for diverse applications.</w:t>
      </w:r>
    </w:p>
    <w:p w:rsidR="00000000" w:rsidDel="00000000" w:rsidP="00000000" w:rsidRDefault="00000000" w:rsidRPr="00000000" w14:paraId="000000B3">
      <w:pPr>
        <w:spacing w:after="0" w:line="259"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Solution </w:t>
      </w:r>
    </w:p>
    <w:p w:rsidR="00000000" w:rsidDel="00000000" w:rsidP="00000000" w:rsidRDefault="00000000" w:rsidRPr="00000000" w14:paraId="000000B5">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2"/>
          <w:szCs w:val="32"/>
          <w:rtl w:val="0"/>
        </w:rPr>
        <w:t xml:space="preserve">AI-driven video generation employs deep learning models to synthesize videos from diverse input sources, offering customizable parameters for users. Cloud infrastructure ensures scalability and encryption safeguards user data privacy.</w:t>
      </w:r>
      <w:r w:rsidDel="00000000" w:rsidR="00000000" w:rsidRPr="00000000">
        <w:rPr>
          <w:rtl w:val="0"/>
        </w:rPr>
      </w:r>
    </w:p>
    <w:p w:rsidR="00000000" w:rsidDel="00000000" w:rsidP="00000000" w:rsidRDefault="00000000" w:rsidRPr="00000000" w14:paraId="000000B6">
      <w:pPr>
        <w:spacing w:after="0"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8">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SOLUTION</w:t>
      </w:r>
    </w:p>
    <w:p w:rsidR="00000000" w:rsidDel="00000000" w:rsidP="00000000" w:rsidRDefault="00000000" w:rsidRPr="00000000" w14:paraId="000000B9">
      <w:pPr>
        <w:spacing w:after="0" w:line="259" w:lineRule="auto"/>
        <w:ind w:left="14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spacing w:after="108" w:line="259" w:lineRule="auto"/>
        <w:ind w:right="7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AI-driven video generation harnesses deep learning techniques to create videos autonomously from input sources like images, text, and audio. These models, often based on Generative Adversarial Networks (GANs) or Transformers, learn from extensive datasets to replicate human-like creativity in video synthesis. </w:t>
      </w:r>
    </w:p>
    <w:p w:rsidR="00000000" w:rsidDel="00000000" w:rsidP="00000000" w:rsidRDefault="00000000" w:rsidRPr="00000000" w14:paraId="000000BB">
      <w:pPr>
        <w:spacing w:after="108" w:line="259" w:lineRule="auto"/>
        <w:ind w:right="7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Users can tailor videos by specifying parameters like style, duration, and content, enabling versatile applications across marketing, entertainment, and education.</w:t>
      </w:r>
    </w:p>
    <w:p w:rsidR="00000000" w:rsidDel="00000000" w:rsidP="00000000" w:rsidRDefault="00000000" w:rsidRPr="00000000" w14:paraId="000000BC">
      <w:pPr>
        <w:spacing w:after="108" w:line="259" w:lineRule="auto"/>
        <w:ind w:right="7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Cloud infrastructure ensures scalability and efficient processing, while robust encryption safeguards user data privacy. Continuous model refinement through user feedback ensures evolving quality and adaptability, heralding a transformative era in content creation and customization.</w:t>
      </w:r>
    </w:p>
    <w:p w:rsidR="00000000" w:rsidDel="00000000" w:rsidP="00000000" w:rsidRDefault="00000000" w:rsidRPr="00000000" w14:paraId="000000BD">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0BE">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outcome of an AI-driven video generation project is a cutting-edge platform proficient in autonomously producing videos from diverse input materials. By leveraging advanced deep learning models like Generative Adversarial Networks (GANs) or Transformers, the system can replicate intricate patterns and styles present in the input data. Users have the flexibility to customize various aspects of the generated videos, such as aesthetics, duration, and content, tailoring them to their specific needs. Cloud-based infrastructure ensures scalability and robust performance, while stringent security measures safeguard user privacy. Through iterative refinement and user feedback, the platform continuously evolves, offering increasingly sophisticated and personalized video creation capabilities to users across industries.</w:t>
      </w:r>
    </w:p>
    <w:p w:rsidR="00000000" w:rsidDel="00000000" w:rsidP="00000000" w:rsidRDefault="00000000" w:rsidRPr="00000000" w14:paraId="000000BF">
      <w:pPr>
        <w:spacing w:line="24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Performance Metrics</w:t>
      </w:r>
    </w:p>
    <w:tbl>
      <w:tblPr>
        <w:tblStyle w:val="Table5"/>
        <w:tblW w:w="104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2077"/>
        <w:gridCol w:w="7108"/>
        <w:tblGridChange w:id="0">
          <w:tblGrid>
            <w:gridCol w:w="1271"/>
            <w:gridCol w:w="2077"/>
            <w:gridCol w:w="7108"/>
          </w:tblGrid>
        </w:tblGridChange>
      </w:tblGrid>
      <w:tr>
        <w:trPr>
          <w:cantSplit w:val="0"/>
          <w:tblHeader w:val="0"/>
        </w:trPr>
        <w:tc>
          <w:tcPr/>
          <w:p w:rsidR="00000000" w:rsidDel="00000000" w:rsidP="00000000" w:rsidRDefault="00000000" w:rsidRPr="00000000" w14:paraId="000000C0">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 No</w:t>
            </w:r>
          </w:p>
        </w:tc>
        <w:tc>
          <w:tcPr/>
          <w:p w:rsidR="00000000" w:rsidDel="00000000" w:rsidP="00000000" w:rsidRDefault="00000000" w:rsidRPr="00000000" w14:paraId="000000C1">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Metrics</w:t>
            </w:r>
          </w:p>
        </w:tc>
        <w:tc>
          <w:tcPr/>
          <w:p w:rsidR="00000000" w:rsidDel="00000000" w:rsidP="00000000" w:rsidRDefault="00000000" w:rsidRPr="00000000" w14:paraId="000000C2">
            <w:pPr>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Description </w:t>
            </w:r>
          </w:p>
        </w:tc>
      </w:tr>
      <w:tr>
        <w:trPr>
          <w:cantSplit w:val="0"/>
          <w:tblHeader w:val="0"/>
        </w:trPr>
        <w:tc>
          <w:tcPr/>
          <w:p w:rsidR="00000000" w:rsidDel="00000000" w:rsidP="00000000" w:rsidRDefault="00000000" w:rsidRPr="00000000" w14:paraId="000000C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PM1</w:t>
            </w:r>
          </w:p>
        </w:tc>
        <w:tc>
          <w:tcPr/>
          <w:p w:rsidR="00000000" w:rsidDel="00000000" w:rsidP="00000000" w:rsidRDefault="00000000" w:rsidRPr="00000000" w14:paraId="000000C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Processing Speed</w:t>
            </w:r>
          </w:p>
        </w:tc>
        <w:tc>
          <w:tcPr/>
          <w:p w:rsidR="00000000" w:rsidDel="00000000" w:rsidP="00000000" w:rsidRDefault="00000000" w:rsidRPr="00000000" w14:paraId="000000C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Measures the time taken by the system to generate a video from input data. Lower processing times indicate faster performance and better user experience.</w:t>
            </w:r>
          </w:p>
          <w:p w:rsidR="00000000" w:rsidDel="00000000" w:rsidP="00000000" w:rsidRDefault="00000000" w:rsidRPr="00000000" w14:paraId="000000C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C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PM2</w:t>
            </w:r>
          </w:p>
        </w:tc>
        <w:tc>
          <w:tcPr/>
          <w:p w:rsidR="00000000" w:rsidDel="00000000" w:rsidP="00000000" w:rsidRDefault="00000000" w:rsidRPr="00000000" w14:paraId="000000C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Video Quality</w:t>
            </w:r>
          </w:p>
        </w:tc>
        <w:tc>
          <w:tcPr/>
          <w:p w:rsidR="00000000" w:rsidDel="00000000" w:rsidP="00000000" w:rsidRDefault="00000000" w:rsidRPr="00000000" w14:paraId="000000CB">
            <w:pPr>
              <w:jc w:val="both"/>
              <w:rPr>
                <w:rFonts w:ascii="Times New Roman" w:cs="Times New Roman" w:eastAsia="Times New Roman" w:hAnsi="Times New Roman"/>
                <w:color w:val="0d0d0d"/>
                <w:sz w:val="32"/>
                <w:szCs w:val="32"/>
              </w:rPr>
            </w:pPr>
            <w:r w:rsidDel="00000000" w:rsidR="00000000" w:rsidRPr="00000000">
              <w:rPr>
                <w:rFonts w:ascii="Times New Roman" w:cs="Times New Roman" w:eastAsia="Times New Roman" w:hAnsi="Times New Roman"/>
                <w:sz w:val="32"/>
                <w:szCs w:val="32"/>
                <w:rtl w:val="0"/>
              </w:rPr>
              <w:t xml:space="preserve">Evaluates the visual quality of generated videos based on factors such as resolution, clarity, and smoothness. Higher quality scores indicate more visually appealing videos</w:t>
            </w: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PM3</w:t>
            </w:r>
          </w:p>
        </w:tc>
        <w:tc>
          <w:tcPr/>
          <w:p w:rsidR="00000000" w:rsidDel="00000000" w:rsidP="00000000" w:rsidRDefault="00000000" w:rsidRPr="00000000" w14:paraId="000000C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Resource Utilization,</w:t>
            </w:r>
          </w:p>
        </w:tc>
        <w:tc>
          <w:tcPr/>
          <w:p w:rsidR="00000000" w:rsidDel="00000000" w:rsidP="00000000" w:rsidRDefault="00000000" w:rsidRPr="00000000" w14:paraId="000000C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Assesses the efficiency of resource usage, including CPU, memory, and storage, during video generation. Optimal resource utilization ensures cost-effectiveness and scalability of the system.</w:t>
            </w:r>
          </w:p>
          <w:p w:rsidR="00000000" w:rsidDel="00000000" w:rsidP="00000000" w:rsidRDefault="00000000" w:rsidRPr="00000000" w14:paraId="000000CF">
            <w:pPr>
              <w:jc w:val="both"/>
              <w:rPr>
                <w:rFonts w:ascii="Times New Roman" w:cs="Times New Roman" w:eastAsia="Times New Roman" w:hAnsi="Times New Roman"/>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D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PM4</w:t>
            </w:r>
          </w:p>
        </w:tc>
        <w:tc>
          <w:tcPr/>
          <w:p w:rsidR="00000000" w:rsidDel="00000000" w:rsidP="00000000" w:rsidRDefault="00000000" w:rsidRPr="00000000" w14:paraId="000000D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Scalability</w:t>
            </w:r>
          </w:p>
        </w:tc>
        <w:tc>
          <w:tcPr/>
          <w:p w:rsidR="00000000" w:rsidDel="00000000" w:rsidP="00000000" w:rsidRDefault="00000000" w:rsidRPr="00000000" w14:paraId="000000D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Determines the system’s ability to handle increasing loads and user demand without sacrificing performance. Scalability ensures seamless operation and user satisfaction during peak usage times.</w:t>
            </w:r>
          </w:p>
        </w:tc>
      </w:tr>
      <w:tr>
        <w:trPr>
          <w:cantSplit w:val="0"/>
          <w:tblHeader w:val="0"/>
        </w:trPr>
        <w:tc>
          <w:tcPr/>
          <w:p w:rsidR="00000000" w:rsidDel="00000000" w:rsidP="00000000" w:rsidRDefault="00000000" w:rsidRPr="00000000" w14:paraId="000000D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PM5</w:t>
            </w:r>
          </w:p>
        </w:tc>
        <w:tc>
          <w:tcPr/>
          <w:p w:rsidR="00000000" w:rsidDel="00000000" w:rsidP="00000000" w:rsidRDefault="00000000" w:rsidRPr="00000000" w14:paraId="000000D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Error Rate</w:t>
            </w:r>
          </w:p>
        </w:tc>
        <w:tc>
          <w:tcPr/>
          <w:p w:rsidR="00000000" w:rsidDel="00000000" w:rsidP="00000000" w:rsidRDefault="00000000" w:rsidRPr="00000000" w14:paraId="000000D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Measures the frequency of errors or inconsistencies in generated videos compared to the input data. Lower error rates indicate higher accuracy and reliability of the system.</w:t>
            </w:r>
          </w:p>
          <w:p w:rsidR="00000000" w:rsidDel="00000000" w:rsidP="00000000" w:rsidRDefault="00000000" w:rsidRPr="00000000" w14:paraId="000000D6">
            <w:pPr>
              <w:jc w:val="both"/>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D7">
      <w:pPr>
        <w:spacing w:after="185" w:line="274" w:lineRule="auto"/>
        <w:ind w:right="6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8">
      <w:pPr>
        <w:spacing w:after="185" w:line="274" w:lineRule="auto"/>
        <w:ind w:right="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 AND DISADVANTAGES:</w:t>
      </w:r>
    </w:p>
    <w:p w:rsidR="00000000" w:rsidDel="00000000" w:rsidP="00000000" w:rsidRDefault="00000000" w:rsidRPr="00000000" w14:paraId="000000D9">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Advantages:</w:t>
      </w:r>
    </w:p>
    <w:p w:rsidR="00000000" w:rsidDel="00000000" w:rsidP="00000000" w:rsidRDefault="00000000" w:rsidRPr="00000000" w14:paraId="000000DA">
      <w:pPr>
        <w:numPr>
          <w:ilvl w:val="0"/>
          <w:numId w:val="1"/>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Efficiency</w:t>
      </w:r>
      <w:r w:rsidDel="00000000" w:rsidR="00000000" w:rsidRPr="00000000">
        <w:rPr>
          <w:rFonts w:ascii="Times New Roman" w:cs="Times New Roman" w:eastAsia="Times New Roman" w:hAnsi="Times New Roman"/>
          <w:sz w:val="32"/>
          <w:szCs w:val="32"/>
          <w:rtl w:val="0"/>
        </w:rPr>
        <w:t xml:space="preserve">: AI-driven video generation automates the process, reducing the time and resources required to create videos compared to manual methods.Customization: Users can customize video content by specifying parameters such as style, duration, and content, allowing for personalized and targeted video production.</w:t>
      </w:r>
    </w:p>
    <w:p w:rsidR="00000000" w:rsidDel="00000000" w:rsidP="00000000" w:rsidRDefault="00000000" w:rsidRPr="00000000" w14:paraId="000000DB">
      <w:pPr>
        <w:numPr>
          <w:ilvl w:val="0"/>
          <w:numId w:val="1"/>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Scalability:</w:t>
      </w:r>
      <w:r w:rsidDel="00000000" w:rsidR="00000000" w:rsidRPr="00000000">
        <w:rPr>
          <w:rFonts w:ascii="Times New Roman" w:cs="Times New Roman" w:eastAsia="Times New Roman" w:hAnsi="Times New Roman"/>
          <w:sz w:val="32"/>
          <w:szCs w:val="32"/>
          <w:rtl w:val="0"/>
        </w:rPr>
        <w:t xml:space="preserve"> The system can handle large volumes of video generation requests, making it suitable for various applications and accommodating growing user demands.</w:t>
      </w:r>
    </w:p>
    <w:p w:rsidR="00000000" w:rsidDel="00000000" w:rsidP="00000000" w:rsidRDefault="00000000" w:rsidRPr="00000000" w14:paraId="000000DC">
      <w:pPr>
        <w:numPr>
          <w:ilvl w:val="0"/>
          <w:numId w:val="1"/>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Consistency: </w:t>
      </w:r>
      <w:r w:rsidDel="00000000" w:rsidR="00000000" w:rsidRPr="00000000">
        <w:rPr>
          <w:rFonts w:ascii="Times New Roman" w:cs="Times New Roman" w:eastAsia="Times New Roman" w:hAnsi="Times New Roman"/>
          <w:sz w:val="32"/>
          <w:szCs w:val="32"/>
          <w:rtl w:val="0"/>
        </w:rPr>
        <w:t xml:space="preserve">AI models produce consistent results based on learned patterns, ensuring uniform quality across generated videos.Innovation: AI-driven techniques enable the creation of visually stunning and creatively diverse videos, pushing the boundaries of traditional content creation</w:t>
      </w:r>
    </w:p>
    <w:p w:rsidR="00000000" w:rsidDel="00000000" w:rsidP="00000000" w:rsidRDefault="00000000" w:rsidRPr="00000000" w14:paraId="000000DD">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DE">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DF">
      <w:pPr>
        <w:spacing w:after="185" w:line="274" w:lineRule="auto"/>
        <w:ind w:left="323" w:right="6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Disadvantages:</w:t>
      </w:r>
    </w:p>
    <w:p w:rsidR="00000000" w:rsidDel="00000000" w:rsidP="00000000" w:rsidRDefault="00000000" w:rsidRPr="00000000" w14:paraId="000000E0">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Quality Limitations:</w:t>
      </w:r>
      <w:r w:rsidDel="00000000" w:rsidR="00000000" w:rsidRPr="00000000">
        <w:rPr>
          <w:rFonts w:ascii="Times New Roman" w:cs="Times New Roman" w:eastAsia="Times New Roman" w:hAnsi="Times New Roman"/>
          <w:sz w:val="32"/>
          <w:szCs w:val="32"/>
          <w:rtl w:val="0"/>
        </w:rPr>
        <w:t xml:space="preserve"> While AI models can generate impressive results, the quality may not always match human creativity and intuition, leading to occasional inconsistencies or imperfections.</w:t>
      </w:r>
    </w:p>
    <w:p w:rsidR="00000000" w:rsidDel="00000000" w:rsidP="00000000" w:rsidRDefault="00000000" w:rsidRPr="00000000" w14:paraId="000000E1">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Complexity:</w:t>
      </w:r>
      <w:r w:rsidDel="00000000" w:rsidR="00000000" w:rsidRPr="00000000">
        <w:rPr>
          <w:rFonts w:ascii="Times New Roman" w:cs="Times New Roman" w:eastAsia="Times New Roman" w:hAnsi="Times New Roman"/>
          <w:sz w:val="32"/>
          <w:szCs w:val="32"/>
          <w:rtl w:val="0"/>
        </w:rPr>
        <w:t xml:space="preserve"> Developing and maintaining AI-driven video generation systems requires expertise in machine learning, computational resources, and ongoing model training and refinement.</w:t>
      </w:r>
    </w:p>
    <w:p w:rsidR="00000000" w:rsidDel="00000000" w:rsidP="00000000" w:rsidRDefault="00000000" w:rsidRPr="00000000" w14:paraId="000000E2">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 Dependency:</w:t>
      </w:r>
      <w:r w:rsidDel="00000000" w:rsidR="00000000" w:rsidRPr="00000000">
        <w:rPr>
          <w:rFonts w:ascii="Times New Roman" w:cs="Times New Roman" w:eastAsia="Times New Roman" w:hAnsi="Times New Roman"/>
          <w:sz w:val="32"/>
          <w:szCs w:val="32"/>
          <w:rtl w:val="0"/>
        </w:rPr>
        <w:t xml:space="preserve"> The quality of generated videos heavily relies on the quantity and quality of training data, potentially leading to biases or limitations in certain content types or styles.</w:t>
      </w:r>
    </w:p>
    <w:p w:rsidR="00000000" w:rsidDel="00000000" w:rsidP="00000000" w:rsidRDefault="00000000" w:rsidRPr="00000000" w14:paraId="000000E3">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Privacy Concerns:</w:t>
      </w:r>
      <w:r w:rsidDel="00000000" w:rsidR="00000000" w:rsidRPr="00000000">
        <w:rPr>
          <w:rFonts w:ascii="Times New Roman" w:cs="Times New Roman" w:eastAsia="Times New Roman" w:hAnsi="Times New Roman"/>
          <w:sz w:val="32"/>
          <w:szCs w:val="32"/>
          <w:rtl w:val="0"/>
        </w:rPr>
        <w:t xml:space="preserve"> Handling large amounts of user data for training and generating videos raises privacy concerns, requiring robust security measures to protect sensitive information.</w:t>
      </w:r>
    </w:p>
    <w:p w:rsidR="00000000" w:rsidDel="00000000" w:rsidP="00000000" w:rsidRDefault="00000000" w:rsidRPr="00000000" w14:paraId="000000E4">
      <w:pPr>
        <w:numPr>
          <w:ilvl w:val="0"/>
          <w:numId w:val="2"/>
        </w:numPr>
        <w:spacing w:after="185" w:line="274" w:lineRule="auto"/>
        <w:ind w:left="720" w:right="6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Ethical Considerations:</w:t>
      </w:r>
      <w:r w:rsidDel="00000000" w:rsidR="00000000" w:rsidRPr="00000000">
        <w:rPr>
          <w:rFonts w:ascii="Times New Roman" w:cs="Times New Roman" w:eastAsia="Times New Roman" w:hAnsi="Times New Roman"/>
          <w:sz w:val="32"/>
          <w:szCs w:val="32"/>
          <w:rtl w:val="0"/>
        </w:rPr>
        <w:t xml:space="preserve"> AI-generated videos can be used for malicious purposes such as deepfake creation or misinformation, highlighting the importance of ethical guidelines and responsible use of technolog</w:t>
      </w:r>
      <w:r w:rsidDel="00000000" w:rsidR="00000000" w:rsidRPr="00000000">
        <w:rPr>
          <w:rFonts w:ascii="Times New Roman" w:cs="Times New Roman" w:eastAsia="Times New Roman" w:hAnsi="Times New Roman"/>
          <w:b w:val="1"/>
          <w:sz w:val="32"/>
          <w:szCs w:val="32"/>
          <w:rtl w:val="0"/>
        </w:rPr>
        <w:t xml:space="preserve">y.</w:t>
      </w:r>
      <w:r w:rsidDel="00000000" w:rsidR="00000000" w:rsidRPr="00000000">
        <w:rPr>
          <w:rtl w:val="0"/>
        </w:rPr>
      </w:r>
    </w:p>
    <w:p w:rsidR="00000000" w:rsidDel="00000000" w:rsidP="00000000" w:rsidRDefault="00000000" w:rsidRPr="00000000" w14:paraId="000000E5">
      <w:pPr>
        <w:spacing w:after="185" w:line="274" w:lineRule="auto"/>
        <w:ind w:left="0" w:right="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6">
      <w:pPr>
        <w:pStyle w:val="Heading1"/>
        <w:spacing w:after="124" w:lineRule="auto"/>
        <w:ind w:left="0" w:firstLine="0"/>
        <w:jc w:val="both"/>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CONCLUSION </w:t>
      </w:r>
    </w:p>
    <w:p w:rsidR="00000000" w:rsidDel="00000000" w:rsidP="00000000" w:rsidRDefault="00000000" w:rsidRPr="00000000" w14:paraId="000000E7">
      <w:pPr>
        <w:ind w:firstLine="32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conclusion, AI-driven video generation projects offer a transformative approach to content creation, providing efficiency, customization, and scalability. By harnessing advanced deep learning techniques, these projects empower users to create high-quality videos with minimal effort and resources. Despite the advantages, challenges such as quality limitations, complexity, data dependency, privacy concerns, and ethical considerations underscore the need for careful development, implementation, and monitoring. With proper safeguards and responsible practices, AI-driven video generation projects have the potential to revolutionize various industries, driving innovation and creativity while ensuring integrity and ethical use of technology.</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185" w:line="274" w:lineRule="auto"/>
        <w:ind w:left="323" w:right="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SCOPE</w:t>
      </w:r>
    </w:p>
    <w:p w:rsidR="00000000" w:rsidDel="00000000" w:rsidP="00000000" w:rsidRDefault="00000000" w:rsidRPr="00000000" w14:paraId="000000EA">
      <w:pPr>
        <w:spacing w:after="185" w:line="274" w:lineRule="auto"/>
        <w:ind w:left="720" w:right="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future scope of AI-driven video generation is vast and promising, with several exciting opportunities for innovation and advancement</w:t>
      </w:r>
    </w:p>
    <w:p w:rsidR="00000000" w:rsidDel="00000000" w:rsidP="00000000" w:rsidRDefault="00000000" w:rsidRPr="00000000" w14:paraId="000000EB">
      <w:pPr>
        <w:numPr>
          <w:ilvl w:val="0"/>
          <w:numId w:val="3"/>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Enhanced Realism:</w:t>
      </w:r>
      <w:r w:rsidDel="00000000" w:rsidR="00000000" w:rsidRPr="00000000">
        <w:rPr>
          <w:rFonts w:ascii="Times New Roman" w:cs="Times New Roman" w:eastAsia="Times New Roman" w:hAnsi="Times New Roman"/>
          <w:sz w:val="32"/>
          <w:szCs w:val="32"/>
          <w:rtl w:val="0"/>
        </w:rPr>
        <w:t xml:space="preserve"> Future developments may focus on improving the realism and fidelity of generated videos, including better handling of motion, lighting, and scene composition, leading to more immersive and lifelike content.</w:t>
      </w:r>
    </w:p>
    <w:p w:rsidR="00000000" w:rsidDel="00000000" w:rsidP="00000000" w:rsidRDefault="00000000" w:rsidRPr="00000000" w14:paraId="000000EC">
      <w:pPr>
        <w:numPr>
          <w:ilvl w:val="0"/>
          <w:numId w:val="3"/>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Interactive and Personalized Experiences:</w:t>
      </w:r>
      <w:r w:rsidDel="00000000" w:rsidR="00000000" w:rsidRPr="00000000">
        <w:rPr>
          <w:rFonts w:ascii="Times New Roman" w:cs="Times New Roman" w:eastAsia="Times New Roman" w:hAnsi="Times New Roman"/>
          <w:sz w:val="32"/>
          <w:szCs w:val="32"/>
          <w:rtl w:val="0"/>
        </w:rPr>
        <w:t xml:space="preserve"> AI algorithms could enable real-time interaction and personalization in videos, allowing users to dynamically change elements like characters, environments, and storylines based on their preferences or input.</w:t>
      </w:r>
    </w:p>
    <w:p w:rsidR="00000000" w:rsidDel="00000000" w:rsidP="00000000" w:rsidRDefault="00000000" w:rsidRPr="00000000" w14:paraId="000000ED">
      <w:pPr>
        <w:numPr>
          <w:ilvl w:val="0"/>
          <w:numId w:val="3"/>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Cross-Modal Integration:</w:t>
      </w:r>
      <w:r w:rsidDel="00000000" w:rsidR="00000000" w:rsidRPr="00000000">
        <w:rPr>
          <w:rFonts w:ascii="Times New Roman" w:cs="Times New Roman" w:eastAsia="Times New Roman" w:hAnsi="Times New Roman"/>
          <w:sz w:val="32"/>
          <w:szCs w:val="32"/>
          <w:rtl w:val="0"/>
        </w:rPr>
        <w:t xml:space="preserve"> Integration with other AI technologies, such as natural language processing and computer vision, could enable deeper semantic understanding and contextual relevance in video generation, resulting in more coherent and engaging content.</w:t>
      </w:r>
    </w:p>
    <w:p w:rsidR="00000000" w:rsidDel="00000000" w:rsidP="00000000" w:rsidRDefault="00000000" w:rsidRPr="00000000" w14:paraId="000000EE">
      <w:pPr>
        <w:numPr>
          <w:ilvl w:val="0"/>
          <w:numId w:val="3"/>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Augmented Reality (AR) and Virtual Reality (VR):</w:t>
      </w:r>
      <w:r w:rsidDel="00000000" w:rsidR="00000000" w:rsidRPr="00000000">
        <w:rPr>
          <w:rFonts w:ascii="Times New Roman" w:cs="Times New Roman" w:eastAsia="Times New Roman" w:hAnsi="Times New Roman"/>
          <w:sz w:val="32"/>
          <w:szCs w:val="32"/>
          <w:rtl w:val="0"/>
        </w:rPr>
        <w:t xml:space="preserve"> AI-driven video generation could play a crucial role in the development of AR and VR experiences, creating realistic virtual environments, characters, and simulations for immersive storytelling and interactive applications</w:t>
      </w:r>
    </w:p>
    <w:p w:rsidR="00000000" w:rsidDel="00000000" w:rsidP="00000000" w:rsidRDefault="00000000" w:rsidRPr="00000000" w14:paraId="000000EF">
      <w:pPr>
        <w:numPr>
          <w:ilvl w:val="0"/>
          <w:numId w:val="3"/>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Collaborative and Co-Creative Tools: </w:t>
      </w:r>
      <w:r w:rsidDel="00000000" w:rsidR="00000000" w:rsidRPr="00000000">
        <w:rPr>
          <w:rFonts w:ascii="Times New Roman" w:cs="Times New Roman" w:eastAsia="Times New Roman" w:hAnsi="Times New Roman"/>
          <w:sz w:val="32"/>
          <w:szCs w:val="32"/>
          <w:rtl w:val="0"/>
        </w:rPr>
        <w:t xml:space="preserve">Future platforms may facilitate collaboration between AI systems and human creators, allowing for synergistic co-creation of videos where AI assists in generating content based on human input and feedback</w:t>
      </w:r>
    </w:p>
    <w:p w:rsidR="00000000" w:rsidDel="00000000" w:rsidP="00000000" w:rsidRDefault="00000000" w:rsidRPr="00000000" w14:paraId="000000F0">
      <w:pPr>
        <w:numPr>
          <w:ilvl w:val="0"/>
          <w:numId w:val="3"/>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Ethical and Regulatory Frameworks:</w:t>
      </w:r>
      <w:r w:rsidDel="00000000" w:rsidR="00000000" w:rsidRPr="00000000">
        <w:rPr>
          <w:rFonts w:ascii="Times New Roman" w:cs="Times New Roman" w:eastAsia="Times New Roman" w:hAnsi="Times New Roman"/>
          <w:sz w:val="32"/>
          <w:szCs w:val="32"/>
          <w:rtl w:val="0"/>
        </w:rPr>
        <w:t xml:space="preserve"> As AI-generated content becomes more prevalent, there will be a growing need for ethical guidelines, regulatory frameworks, and tools to address concerns such as misinformation, privacy infringement, and bias in generated content.</w:t>
      </w:r>
    </w:p>
    <w:p w:rsidR="00000000" w:rsidDel="00000000" w:rsidP="00000000" w:rsidRDefault="00000000" w:rsidRPr="00000000" w14:paraId="000000F1">
      <w:pPr>
        <w:numPr>
          <w:ilvl w:val="0"/>
          <w:numId w:val="3"/>
        </w:numPr>
        <w:spacing w:after="185" w:line="274" w:lineRule="auto"/>
        <w:ind w:left="720" w:right="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Industry Applications:</w:t>
      </w:r>
      <w:r w:rsidDel="00000000" w:rsidR="00000000" w:rsidRPr="00000000">
        <w:rPr>
          <w:rFonts w:ascii="Times New Roman" w:cs="Times New Roman" w:eastAsia="Times New Roman" w:hAnsi="Times New Roman"/>
          <w:sz w:val="32"/>
          <w:szCs w:val="32"/>
          <w:rtl w:val="0"/>
        </w:rPr>
        <w:t xml:space="preserve"> AI-driven video generation has numerous applications across industries such as entertainment, advertising, education, healthcare, and e-commerce, offering opportunities for new business models, revenue streams, and customer engagement strategies.</w:t>
      </w:r>
    </w:p>
    <w:p w:rsidR="00000000" w:rsidDel="00000000" w:rsidP="00000000" w:rsidRDefault="00000000" w:rsidRPr="00000000" w14:paraId="000000F2">
      <w:pPr>
        <w:spacing w:after="185" w:line="274" w:lineRule="auto"/>
        <w:ind w:left="720" w:right="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Overall, the future of AI-driven video generation holds immense potential to revolutionize how we create, consume, and interact with video content, paving the way for a new era of creativity, communication, and storytelling.</w:t>
      </w:r>
    </w:p>
    <w:p w:rsidR="00000000" w:rsidDel="00000000" w:rsidP="00000000" w:rsidRDefault="00000000" w:rsidRPr="00000000" w14:paraId="000000F3">
      <w:pPr>
        <w:spacing w:after="185" w:line="274" w:lineRule="auto"/>
        <w:ind w:right="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SOURCE CODE: </w:t>
      </w:r>
    </w:p>
    <w:p w:rsidR="00000000" w:rsidDel="00000000" w:rsidP="00000000" w:rsidRDefault="00000000" w:rsidRPr="00000000" w14:paraId="000000F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numpy as np</w:t>
      </w:r>
    </w:p>
    <w:p w:rsidR="00000000" w:rsidDel="00000000" w:rsidP="00000000" w:rsidRDefault="00000000" w:rsidRPr="00000000" w14:paraId="000000F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tensorflow as tf</w:t>
      </w:r>
    </w:p>
    <w:p w:rsidR="00000000" w:rsidDel="00000000" w:rsidP="00000000" w:rsidRDefault="00000000" w:rsidRPr="00000000" w14:paraId="000000F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import matplotlib.pyplot as plt</w:t>
      </w:r>
    </w:p>
    <w:p w:rsidR="00000000" w:rsidDel="00000000" w:rsidP="00000000" w:rsidRDefault="00000000" w:rsidRPr="00000000" w14:paraId="000000F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moviepy.editor import VideoClip</w:t>
      </w:r>
    </w:p>
    <w:p w:rsidR="00000000" w:rsidDel="00000000" w:rsidP="00000000" w:rsidRDefault="00000000" w:rsidRPr="00000000" w14:paraId="000000F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from moviepy.video.io.bindings import mplfig_to_npimage</w:t>
      </w:r>
    </w:p>
    <w:p w:rsidR="00000000" w:rsidDel="00000000" w:rsidP="00000000" w:rsidRDefault="00000000" w:rsidRPr="00000000" w14:paraId="000000F9">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Load a pre-trained style transfer model</w:t>
      </w:r>
    </w:p>
    <w:p w:rsidR="00000000" w:rsidDel="00000000" w:rsidP="00000000" w:rsidRDefault="00000000" w:rsidRPr="00000000" w14:paraId="000000F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load_style_transfer_model():</w:t>
      </w:r>
    </w:p>
    <w:p w:rsidR="00000000" w:rsidDel="00000000" w:rsidP="00000000" w:rsidRDefault="00000000" w:rsidRPr="00000000" w14:paraId="000000F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 = tf.keras.applications.VGG19(include_top=False, weights='imagenet')</w:t>
      </w:r>
    </w:p>
    <w:p w:rsidR="00000000" w:rsidDel="00000000" w:rsidP="00000000" w:rsidRDefault="00000000" w:rsidRPr="00000000" w14:paraId="000000F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Choose intermediate layers for style and content representations</w:t>
      </w:r>
    </w:p>
    <w:p w:rsidR="00000000" w:rsidDel="00000000" w:rsidP="00000000" w:rsidRDefault="00000000" w:rsidRPr="00000000" w14:paraId="000000F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style_layers = ['block1_conv1', 'block2_conv1', 'block3_conv1', 'block4_conv1', 'block5_conv1']</w:t>
      </w:r>
    </w:p>
    <w:p w:rsidR="00000000" w:rsidDel="00000000" w:rsidP="00000000" w:rsidRDefault="00000000" w:rsidRPr="00000000" w14:paraId="000000F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content_layers = ['block4_conv2']</w:t>
      </w:r>
    </w:p>
    <w:p w:rsidR="00000000" w:rsidDel="00000000" w:rsidP="00000000" w:rsidRDefault="00000000" w:rsidRPr="00000000" w14:paraId="0000010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Build the model</w:t>
      </w:r>
    </w:p>
    <w:p w:rsidR="00000000" w:rsidDel="00000000" w:rsidP="00000000" w:rsidRDefault="00000000" w:rsidRPr="00000000" w14:paraId="0000010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model.trainable = False</w:t>
      </w:r>
    </w:p>
    <w:p w:rsidR="00000000" w:rsidDel="00000000" w:rsidP="00000000" w:rsidRDefault="00000000" w:rsidRPr="00000000" w14:paraId="0000010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outputs = [model.get_layer(name).output for name in style_layers + content_layers]</w:t>
      </w:r>
    </w:p>
    <w:p w:rsidR="00000000" w:rsidDel="00000000" w:rsidP="00000000" w:rsidRDefault="00000000" w:rsidRPr="00000000" w14:paraId="0000010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tf.keras.Model(inputs=model.input, outputs=outputs)</w:t>
      </w:r>
    </w:p>
    <w:p w:rsidR="00000000" w:rsidDel="00000000" w:rsidP="00000000" w:rsidRDefault="00000000" w:rsidRPr="00000000" w14:paraId="00000104">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Preprocess the input image for the model</w:t>
      </w:r>
    </w:p>
    <w:p w:rsidR="00000000" w:rsidDel="00000000" w:rsidP="00000000" w:rsidRDefault="00000000" w:rsidRPr="00000000" w14:paraId="0000010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preprocess_image(image):</w:t>
      </w:r>
    </w:p>
    <w:p w:rsidR="00000000" w:rsidDel="00000000" w:rsidP="00000000" w:rsidRDefault="00000000" w:rsidRPr="00000000" w14:paraId="0000010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image = tf.image.convert_image_dtype(image, tf.float32)</w:t>
      </w:r>
    </w:p>
    <w:p w:rsidR="00000000" w:rsidDel="00000000" w:rsidP="00000000" w:rsidRDefault="00000000" w:rsidRPr="00000000" w14:paraId="0000010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image = tf.image.resize(image, (224, 224))</w:t>
      </w:r>
    </w:p>
    <w:p w:rsidR="00000000" w:rsidDel="00000000" w:rsidP="00000000" w:rsidRDefault="00000000" w:rsidRPr="00000000" w14:paraId="0000010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image = tf.expand_dims(image, axis=0)</w:t>
      </w:r>
    </w:p>
    <w:p w:rsidR="00000000" w:rsidDel="00000000" w:rsidP="00000000" w:rsidRDefault="00000000" w:rsidRPr="00000000" w14:paraId="0000010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image</w:t>
      </w:r>
    </w:p>
    <w:p w:rsidR="00000000" w:rsidDel="00000000" w:rsidP="00000000" w:rsidRDefault="00000000" w:rsidRPr="00000000" w14:paraId="0000010B">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Perform style transfer on the input image</w:t>
      </w:r>
    </w:p>
    <w:p w:rsidR="00000000" w:rsidDel="00000000" w:rsidP="00000000" w:rsidRDefault="00000000" w:rsidRPr="00000000" w14:paraId="0000010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style_transfer(model, content_image, style_image, content_weight=1e3, style_weight=1e-2):</w:t>
      </w:r>
    </w:p>
    <w:p w:rsidR="00000000" w:rsidDel="00000000" w:rsidP="00000000" w:rsidRDefault="00000000" w:rsidRPr="00000000" w14:paraId="0000010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content_image = preprocess_image(content_image)</w:t>
      </w:r>
    </w:p>
    <w:p w:rsidR="00000000" w:rsidDel="00000000" w:rsidP="00000000" w:rsidRDefault="00000000" w:rsidRPr="00000000" w14:paraId="0000010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style_image = preprocess_image(style_image)</w:t>
      </w:r>
    </w:p>
    <w:p w:rsidR="00000000" w:rsidDel="00000000" w:rsidP="00000000" w:rsidRDefault="00000000" w:rsidRPr="00000000" w14:paraId="0000011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content_target = model(content_image)['block4_conv2']</w:t>
      </w:r>
    </w:p>
    <w:p w:rsidR="00000000" w:rsidDel="00000000" w:rsidP="00000000" w:rsidRDefault="00000000" w:rsidRPr="00000000" w14:paraId="0000011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style_targets = model(style_image)</w:t>
      </w:r>
    </w:p>
    <w:p w:rsidR="00000000" w:rsidDel="00000000" w:rsidP="00000000" w:rsidRDefault="00000000" w:rsidRPr="00000000" w14:paraId="0000011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style_features = [style_targets[name] for name in style_layers]</w:t>
      </w:r>
    </w:p>
    <w:p w:rsidR="00000000" w:rsidDel="00000000" w:rsidP="00000000" w:rsidRDefault="00000000" w:rsidRPr="00000000" w14:paraId="0000011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gram_matrix = lambda x: tf.linalg.einsum('bijc,bijd-&gt;bcd', x, x) / tf.cast(tf.size(x), tf.float32)</w:t>
      </w:r>
    </w:p>
    <w:p w:rsidR="00000000" w:rsidDel="00000000" w:rsidP="00000000" w:rsidRDefault="00000000" w:rsidRPr="00000000" w14:paraId="0000011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style_weights = [1.0, 0.8, 0.5, 0.3, 0.1]  # Adjust weights for different style layers</w:t>
      </w:r>
    </w:p>
    <w:p w:rsidR="00000000" w:rsidDel="00000000" w:rsidP="00000000" w:rsidRDefault="00000000" w:rsidRPr="00000000" w14:paraId="0000011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content_loss = tf.reduce_mean((content_target - model(content_image)['block4_conv2']) ** 2)</w:t>
      </w:r>
    </w:p>
    <w:p w:rsidR="00000000" w:rsidDel="00000000" w:rsidP="00000000" w:rsidRDefault="00000000" w:rsidRPr="00000000" w14:paraId="0000011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style_loss = 0</w:t>
      </w:r>
    </w:p>
    <w:p w:rsidR="00000000" w:rsidDel="00000000" w:rsidP="00000000" w:rsidRDefault="00000000" w:rsidRPr="00000000" w14:paraId="0000011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target, weight in zip(style_features, style_weights):</w:t>
      </w:r>
    </w:p>
    <w:p w:rsidR="00000000" w:rsidDel="00000000" w:rsidP="00000000" w:rsidRDefault="00000000" w:rsidRPr="00000000" w14:paraId="0000011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style_loss += weight * tf.reduce_mean((gram_matrix(target) - gram_matrix(model(content_image)[target])) ** 2)</w:t>
      </w:r>
    </w:p>
    <w:p w:rsidR="00000000" w:rsidDel="00000000" w:rsidP="00000000" w:rsidRDefault="00000000" w:rsidRPr="00000000" w14:paraId="0000011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1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total_loss = content_weight * content_loss + style_weight * style_loss</w:t>
      </w:r>
    </w:p>
    <w:p w:rsidR="00000000" w:rsidDel="00000000" w:rsidP="00000000" w:rsidRDefault="00000000" w:rsidRPr="00000000" w14:paraId="0000012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2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total_loss</w:t>
      </w:r>
    </w:p>
    <w:p w:rsidR="00000000" w:rsidDel="00000000" w:rsidP="00000000" w:rsidRDefault="00000000" w:rsidRPr="00000000" w14:paraId="00000122">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Function to generate a frame using style transfer</w:t>
      </w:r>
    </w:p>
    <w:p w:rsidR="00000000" w:rsidDel="00000000" w:rsidP="00000000" w:rsidRDefault="00000000" w:rsidRPr="00000000" w14:paraId="0000012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generate_frame(content_image, style_image, model):</w:t>
      </w:r>
    </w:p>
    <w:p w:rsidR="00000000" w:rsidDel="00000000" w:rsidP="00000000" w:rsidRDefault="00000000" w:rsidRPr="00000000" w14:paraId="0000012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You can use AI techniques here to generate frames, e.g., style transfer</w:t>
      </w:r>
    </w:p>
    <w:p w:rsidR="00000000" w:rsidDel="00000000" w:rsidP="00000000" w:rsidRDefault="00000000" w:rsidRPr="00000000" w14:paraId="0000012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loss = style_transfer(model, content_image, style_image)</w:t>
      </w:r>
    </w:p>
    <w:p w:rsidR="00000000" w:rsidDel="00000000" w:rsidP="00000000" w:rsidRDefault="00000000" w:rsidRPr="00000000" w14:paraId="0000012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Optimizer</w:t>
      </w:r>
    </w:p>
    <w:p w:rsidR="00000000" w:rsidDel="00000000" w:rsidP="00000000" w:rsidRDefault="00000000" w:rsidRPr="00000000" w14:paraId="0000012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optimizer = tf.optimizers.Adam(learning_rate=0.02, beta_1=0.99, epsilon=1e-1)</w:t>
      </w:r>
    </w:p>
    <w:p w:rsidR="00000000" w:rsidDel="00000000" w:rsidP="00000000" w:rsidRDefault="00000000" w:rsidRPr="00000000" w14:paraId="0000012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Update step</w:t>
      </w:r>
    </w:p>
    <w:p w:rsidR="00000000" w:rsidDel="00000000" w:rsidP="00000000" w:rsidRDefault="00000000" w:rsidRPr="00000000" w14:paraId="0000012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step = 0</w:t>
      </w:r>
    </w:p>
    <w:p w:rsidR="00000000" w:rsidDel="00000000" w:rsidP="00000000" w:rsidRDefault="00000000" w:rsidRPr="00000000" w14:paraId="0000012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while step &lt; 100:</w:t>
      </w:r>
    </w:p>
    <w:p w:rsidR="00000000" w:rsidDel="00000000" w:rsidP="00000000" w:rsidRDefault="00000000" w:rsidRPr="00000000" w14:paraId="0000012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with tf.GradientTape() as tape:</w:t>
      </w:r>
    </w:p>
    <w:p w:rsidR="00000000" w:rsidDel="00000000" w:rsidP="00000000" w:rsidRDefault="00000000" w:rsidRPr="00000000" w14:paraId="0000012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loss = style_transfer(model, content_image, style_image)</w:t>
      </w:r>
    </w:p>
    <w:p w:rsidR="00000000" w:rsidDel="00000000" w:rsidP="00000000" w:rsidRDefault="00000000" w:rsidRPr="00000000" w14:paraId="0000012E">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grads = tape.gradient(loss, style_image)</w:t>
      </w:r>
    </w:p>
    <w:p w:rsidR="00000000" w:rsidDel="00000000" w:rsidP="00000000" w:rsidRDefault="00000000" w:rsidRPr="00000000" w14:paraId="0000012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optimizer.apply_gradients([(grads, style_image)])</w:t>
      </w:r>
    </w:p>
    <w:p w:rsidR="00000000" w:rsidDel="00000000" w:rsidP="00000000" w:rsidRDefault="00000000" w:rsidRPr="00000000" w14:paraId="0000013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step += 1</w:t>
      </w:r>
    </w:p>
    <w:p w:rsidR="00000000" w:rsidDel="00000000" w:rsidP="00000000" w:rsidRDefault="00000000" w:rsidRPr="00000000" w14:paraId="00000131">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style_image.numpy()</w:t>
      </w:r>
    </w:p>
    <w:p w:rsidR="00000000" w:rsidDel="00000000" w:rsidP="00000000" w:rsidRDefault="00000000" w:rsidRPr="00000000" w14:paraId="00000133">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Function to generate video</w:t>
      </w:r>
    </w:p>
    <w:p w:rsidR="00000000" w:rsidDel="00000000" w:rsidP="00000000" w:rsidRDefault="00000000" w:rsidRPr="00000000" w14:paraId="0000013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 generate_video(content_image, style_image, model):</w:t>
      </w:r>
    </w:p>
    <w:p w:rsidR="00000000" w:rsidDel="00000000" w:rsidP="00000000" w:rsidRDefault="00000000" w:rsidRPr="00000000" w14:paraId="0000013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duration = 10  # Duration of the video in seconds</w:t>
      </w:r>
    </w:p>
    <w:p w:rsidR="00000000" w:rsidDel="00000000" w:rsidP="00000000" w:rsidRDefault="00000000" w:rsidRPr="00000000" w14:paraId="0000013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fps = 24  # Frames per second</w:t>
      </w:r>
    </w:p>
    <w:p w:rsidR="00000000" w:rsidDel="00000000" w:rsidP="00000000" w:rsidRDefault="00000000" w:rsidRPr="00000000" w14:paraId="00000138">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Generate frames</w:t>
      </w:r>
    </w:p>
    <w:p w:rsidR="00000000" w:rsidDel="00000000" w:rsidP="00000000" w:rsidRDefault="00000000" w:rsidRPr="00000000" w14:paraId="0000013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frames = [generate_frame(content_image, style_image, model) for _ in range(duration * fps)]</w:t>
      </w:r>
    </w:p>
    <w:p w:rsidR="00000000" w:rsidDel="00000000" w:rsidP="00000000" w:rsidRDefault="00000000" w:rsidRPr="00000000" w14:paraId="0000013B">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Generate video clip</w:t>
      </w:r>
    </w:p>
    <w:p w:rsidR="00000000" w:rsidDel="00000000" w:rsidP="00000000" w:rsidRDefault="00000000" w:rsidRPr="00000000" w14:paraId="0000013D">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clip = VideoClip(lambda t: frames[int(t * fps)], duration=duration)</w:t>
      </w:r>
    </w:p>
    <w:p w:rsidR="00000000" w:rsidDel="00000000" w:rsidP="00000000" w:rsidRDefault="00000000" w:rsidRPr="00000000" w14:paraId="0000013E">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F">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Write video file</w:t>
      </w:r>
    </w:p>
    <w:p w:rsidR="00000000" w:rsidDel="00000000" w:rsidP="00000000" w:rsidRDefault="00000000" w:rsidRPr="00000000" w14:paraId="00000140">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clip.write_videofile("generated_video.mp4", fps=fps)</w:t>
      </w:r>
    </w:p>
    <w:p w:rsidR="00000000" w:rsidDel="00000000" w:rsidP="00000000" w:rsidRDefault="00000000" w:rsidRPr="00000000" w14:paraId="00000141">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2">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__name__ == "__main__":</w:t>
      </w:r>
    </w:p>
    <w:p w:rsidR="00000000" w:rsidDel="00000000" w:rsidP="00000000" w:rsidRDefault="00000000" w:rsidRPr="00000000" w14:paraId="00000143">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Load a content image</w:t>
      </w:r>
    </w:p>
    <w:p w:rsidR="00000000" w:rsidDel="00000000" w:rsidP="00000000" w:rsidRDefault="00000000" w:rsidRPr="00000000" w14:paraId="00000144">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content_image = tf.keras.preprocessing.image.load_img("content_image.jpg")</w:t>
      </w:r>
    </w:p>
    <w:p w:rsidR="00000000" w:rsidDel="00000000" w:rsidP="00000000" w:rsidRDefault="00000000" w:rsidRPr="00000000" w14:paraId="00000145">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content_image = tf.keras.preprocessing.image.img_to_array(content_image)</w:t>
      </w:r>
    </w:p>
    <w:p w:rsidR="00000000" w:rsidDel="00000000" w:rsidP="00000000" w:rsidRDefault="00000000" w:rsidRPr="00000000" w14:paraId="00000146">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Load a style image</w:t>
      </w:r>
    </w:p>
    <w:p w:rsidR="00000000" w:rsidDel="00000000" w:rsidP="00000000" w:rsidRDefault="00000000" w:rsidRPr="00000000" w14:paraId="00000147">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style_image = tf.keras.preprocessing.image.load_img("style_image.jpg")</w:t>
      </w:r>
    </w:p>
    <w:p w:rsidR="00000000" w:rsidDel="00000000" w:rsidP="00000000" w:rsidRDefault="00000000" w:rsidRPr="00000000" w14:paraId="00000148">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style_image = tf.keras.preprocessing.image.img_to_array(style_image)</w:t>
      </w:r>
    </w:p>
    <w:p w:rsidR="00000000" w:rsidDel="00000000" w:rsidP="00000000" w:rsidRDefault="00000000" w:rsidRPr="00000000" w14:paraId="00000149">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Load the style transfer model</w:t>
      </w:r>
    </w:p>
    <w:p w:rsidR="00000000" w:rsidDel="00000000" w:rsidP="00000000" w:rsidRDefault="00000000" w:rsidRPr="00000000" w14:paraId="0000014A">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model = load_style_transfer_model()</w:t>
      </w:r>
    </w:p>
    <w:p w:rsidR="00000000" w:rsidDel="00000000" w:rsidP="00000000" w:rsidRDefault="00000000" w:rsidRPr="00000000" w14:paraId="0000014B">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Generate video</w:t>
      </w:r>
    </w:p>
    <w:p w:rsidR="00000000" w:rsidDel="00000000" w:rsidP="00000000" w:rsidRDefault="00000000" w:rsidRPr="00000000" w14:paraId="0000014C">
      <w:pPr>
        <w:spacing w:after="185" w:line="274" w:lineRule="auto"/>
        <w:ind w:right="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generate_video(content_image, style_image, model)</w:t>
      </w:r>
    </w:p>
    <w:p w:rsidR="00000000" w:rsidDel="00000000" w:rsidP="00000000" w:rsidRDefault="00000000" w:rsidRPr="00000000" w14:paraId="0000014D">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E">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F">
      <w:pPr>
        <w:spacing w:after="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APPENDIX: </w:t>
      </w:r>
    </w:p>
    <w:p w:rsidR="00000000" w:rsidDel="00000000" w:rsidP="00000000" w:rsidRDefault="00000000" w:rsidRPr="00000000" w14:paraId="00000150">
      <w:pPr>
        <w:spacing w:after="0" w:line="259" w:lineRule="auto"/>
        <w:ind w:left="142" w:firstLine="0"/>
        <w:rPr>
          <w:rFonts w:ascii="Times New Roman" w:cs="Times New Roman" w:eastAsia="Times New Roman" w:hAnsi="Times New Roman"/>
          <w:color w:val="5b9bd5"/>
          <w:sz w:val="32"/>
          <w:szCs w:val="32"/>
        </w:rPr>
      </w:pPr>
      <w:bookmarkStart w:colFirst="0" w:colLast="0" w:name="_heading=h.30j0zll" w:id="1"/>
      <w:bookmarkEnd w:id="1"/>
      <w:r w:rsidDel="00000000" w:rsidR="00000000" w:rsidRPr="00000000">
        <w:rPr>
          <w:rFonts w:ascii="Times New Roman" w:cs="Times New Roman" w:eastAsia="Times New Roman" w:hAnsi="Times New Roman"/>
          <w:sz w:val="32"/>
          <w:szCs w:val="32"/>
          <w:rtl w:val="0"/>
        </w:rPr>
        <w:t xml:space="preserve">Source code: https://github.com/Dheepak07/ibm-_gen_-AI</w:t>
      </w:r>
      <w:r w:rsidDel="00000000" w:rsidR="00000000" w:rsidRPr="00000000">
        <w:rPr>
          <w:rtl w:val="0"/>
        </w:rPr>
      </w:r>
    </w:p>
    <w:p w:rsidR="00000000" w:rsidDel="00000000" w:rsidP="00000000" w:rsidRDefault="00000000" w:rsidRPr="00000000" w14:paraId="00000151">
      <w:pPr>
        <w:spacing w:after="0" w:line="259" w:lineRule="auto"/>
        <w:ind w:left="142"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2">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3">
      <w:pPr>
        <w:spacing w:after="185" w:line="274" w:lineRule="auto"/>
        <w:ind w:right="6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sectPr>
      <w:footerReference r:id="rId9"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Bdr>
        <w:top w:color="d9d9d9" w:space="0" w:sz="4" w:val="single"/>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color w:val="000000"/>
        <w:sz w:val="28"/>
        <w:szCs w:val="28"/>
        <w:rtl w:val="0"/>
      </w:rPr>
      <w:t xml:space="preserve"> | </w:t>
    </w:r>
    <w:r w:rsidDel="00000000" w:rsidR="00000000" w:rsidRPr="00000000">
      <w:rPr>
        <w:rFonts w:ascii="Times New Roman" w:cs="Times New Roman" w:eastAsia="Times New Roman" w:hAnsi="Times New Roman"/>
        <w:color w:val="7f7f7f"/>
        <w:sz w:val="28"/>
        <w:szCs w:val="28"/>
        <w:rtl w:val="0"/>
      </w:rPr>
      <w:t xml:space="preserve">Page</w:t>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1.%2"/>
      <w:lvlJc w:val="left"/>
      <w:pPr>
        <w:ind w:left="1146" w:hanging="720"/>
      </w:pPr>
      <w:rPr/>
    </w:lvl>
    <w:lvl w:ilvl="2">
      <w:start w:val="1"/>
      <w:numFmt w:val="decimal"/>
      <w:lvlText w:val="%1.%2.%3"/>
      <w:lvlJc w:val="left"/>
      <w:pPr>
        <w:ind w:left="1212" w:hanging="720"/>
      </w:pPr>
      <w:rPr/>
    </w:lvl>
    <w:lvl w:ilvl="3">
      <w:start w:val="1"/>
      <w:numFmt w:val="decimal"/>
      <w:lvlText w:val="%1.%2.%3.%4"/>
      <w:lvlJc w:val="left"/>
      <w:pPr>
        <w:ind w:left="1638" w:hanging="1080"/>
      </w:pPr>
      <w:rPr/>
    </w:lvl>
    <w:lvl w:ilvl="4">
      <w:start w:val="1"/>
      <w:numFmt w:val="decimal"/>
      <w:lvlText w:val="%1.%2.%3.%4.%5"/>
      <w:lvlJc w:val="left"/>
      <w:pPr>
        <w:ind w:left="2064" w:hanging="1440"/>
      </w:pPr>
      <w:rPr/>
    </w:lvl>
    <w:lvl w:ilvl="5">
      <w:start w:val="1"/>
      <w:numFmt w:val="decimal"/>
      <w:lvlText w:val="%1.%2.%3.%4.%5.%6"/>
      <w:lvlJc w:val="left"/>
      <w:pPr>
        <w:ind w:left="2130" w:hanging="1440"/>
      </w:pPr>
      <w:rPr/>
    </w:lvl>
    <w:lvl w:ilvl="6">
      <w:start w:val="1"/>
      <w:numFmt w:val="decimal"/>
      <w:lvlText w:val="%1.%2.%3.%4.%5.%6.%7"/>
      <w:lvlJc w:val="left"/>
      <w:pPr>
        <w:ind w:left="2556" w:hanging="1800"/>
      </w:pPr>
      <w:rPr/>
    </w:lvl>
    <w:lvl w:ilvl="7">
      <w:start w:val="1"/>
      <w:numFmt w:val="decimal"/>
      <w:lvlText w:val="%1.%2.%3.%4.%5.%6.%7.%8"/>
      <w:lvlJc w:val="left"/>
      <w:pPr>
        <w:ind w:left="2982" w:hanging="2160"/>
      </w:pPr>
      <w:rPr/>
    </w:lvl>
    <w:lvl w:ilvl="8">
      <w:start w:val="1"/>
      <w:numFmt w:val="decimal"/>
      <w:lvlText w:val="%1.%2.%3.%4.%5.%6.%7.%8.%9"/>
      <w:lvlJc w:val="left"/>
      <w:pPr>
        <w:ind w:left="3048" w:hanging="21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7" w:line="259" w:lineRule="auto"/>
      <w:ind w:left="10" w:hanging="10"/>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7" w:line="259" w:lineRule="auto"/>
      <w:ind w:left="10" w:hanging="10"/>
      <w:outlineLvl w:val="0"/>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2"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C934E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934E4"/>
    <w:rPr>
      <w:rFonts w:ascii="Tahoma" w:cs="Tahoma" w:hAnsi="Tahoma"/>
      <w:sz w:val="16"/>
      <w:szCs w:val="16"/>
    </w:rPr>
  </w:style>
  <w:style w:type="paragraph" w:styleId="NormalWeb">
    <w:name w:val="Normal (Web)"/>
    <w:basedOn w:val="Normal"/>
    <w:uiPriority w:val="99"/>
    <w:semiHidden w:val="1"/>
    <w:unhideWhenUsed w:val="1"/>
    <w:rsid w:val="00C934E4"/>
    <w:rPr>
      <w:rFonts w:ascii="Times New Roman" w:cs="Times New Roman" w:hAnsi="Times New Roman"/>
      <w:sz w:val="24"/>
      <w:szCs w:val="24"/>
    </w:rPr>
  </w:style>
  <w:style w:type="character" w:styleId="Hyperlink">
    <w:name w:val="Hyperlink"/>
    <w:basedOn w:val="DefaultParagraphFont"/>
    <w:uiPriority w:val="99"/>
    <w:unhideWhenUsed w:val="1"/>
    <w:rsid w:val="00D76FA0"/>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kwq5THadzuTCEmof2sb+at/MmQ==">CgMxLjAyCGguZ2pkZ3hzMgloLjMwajB6bGw4AHIhMUFmNkVKSWRpdmVnV01YYXBqVlY5aEZtTGxPOXhoektD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2024-03-31T15:14:00Z</dcterms:created>
  <dc:creator>User</dc:creator>
</cp:coreProperties>
</file>