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E4" w:rsidRDefault="008159B0" w:rsidP="008159B0">
      <w:pPr>
        <w:pStyle w:val="Geenafstand"/>
        <w:rPr>
          <w:lang w:val="en-GB"/>
        </w:rPr>
      </w:pPr>
      <w:r w:rsidRPr="008159B0">
        <w:rPr>
          <w:lang w:val="en-GB"/>
        </w:rPr>
        <w:t>Background</w:t>
      </w:r>
      <w:r>
        <w:rPr>
          <w:lang w:val="en-GB"/>
        </w:rPr>
        <w:t xml:space="preserve"> </w:t>
      </w:r>
      <w:r w:rsidRPr="008159B0">
        <w:rPr>
          <w:lang w:val="en-GB"/>
        </w:rPr>
        <w:t>collar</w:t>
      </w:r>
      <w:r>
        <w:rPr>
          <w:lang w:val="en-GB"/>
        </w:rPr>
        <w:t xml:space="preserve"> header: #</w:t>
      </w:r>
      <w:r w:rsidRPr="008159B0">
        <w:rPr>
          <w:lang w:val="en-GB"/>
        </w:rPr>
        <w:t>47aa42</w:t>
      </w:r>
    </w:p>
    <w:p w:rsidR="008159B0" w:rsidRDefault="008159B0" w:rsidP="008159B0">
      <w:pPr>
        <w:pStyle w:val="Geenafstand"/>
        <w:rPr>
          <w:lang w:val="en-GB"/>
        </w:rPr>
      </w:pPr>
    </w:p>
    <w:p w:rsidR="008159B0" w:rsidRDefault="008159B0" w:rsidP="008159B0">
      <w:pPr>
        <w:pStyle w:val="Geenafstand"/>
        <w:rPr>
          <w:lang w:val="en-GB"/>
        </w:rPr>
      </w:pPr>
      <w:r>
        <w:rPr>
          <w:lang w:val="en-GB"/>
        </w:rPr>
        <w:t>Background collar: #</w:t>
      </w:r>
      <w:r w:rsidRPr="008159B0">
        <w:rPr>
          <w:lang w:val="en-GB"/>
        </w:rPr>
        <w:t>4e4e4e</w:t>
      </w:r>
    </w:p>
    <w:p w:rsidR="008159B0" w:rsidRDefault="008159B0" w:rsidP="008159B0">
      <w:pPr>
        <w:pStyle w:val="Geenafstand"/>
        <w:rPr>
          <w:lang w:val="en-GB"/>
        </w:rPr>
      </w:pPr>
    </w:p>
    <w:p w:rsidR="008159B0" w:rsidRPr="008159B0" w:rsidRDefault="008159B0" w:rsidP="008159B0">
      <w:pPr>
        <w:pStyle w:val="Geenafstand"/>
        <w:rPr>
          <w:lang w:val="en-GB"/>
        </w:rPr>
      </w:pPr>
      <w:bookmarkStart w:id="0" w:name="_GoBack"/>
      <w:bookmarkEnd w:id="0"/>
    </w:p>
    <w:sectPr w:rsidR="008159B0" w:rsidRPr="00815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1MDe2MDM0NzU1sLRU0lEKTi0uzszPAykwrAUAcSU3ZywAAAA="/>
  </w:docVars>
  <w:rsids>
    <w:rsidRoot w:val="008159B0"/>
    <w:rsid w:val="00693FE4"/>
    <w:rsid w:val="0081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595D"/>
  <w15:chartTrackingRefBased/>
  <w15:docId w15:val="{715F905E-4671-4E7B-99B8-EA6CD108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15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Thijssen,Steve S.A.</dc:creator>
  <cp:keywords/>
  <dc:description/>
  <cp:lastModifiedBy>Thijssen,Steve S.A.</cp:lastModifiedBy>
  <cp:revision>1</cp:revision>
  <dcterms:created xsi:type="dcterms:W3CDTF">2016-10-22T05:23:00Z</dcterms:created>
  <dcterms:modified xsi:type="dcterms:W3CDTF">2016-10-22T05:32:00Z</dcterms:modified>
</cp:coreProperties>
</file>