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92137" w14:textId="2989BE0C" w:rsidR="00526200" w:rsidRDefault="00DB3386" w:rsidP="00DB3386">
      <w:pPr>
        <w:jc w:val="center"/>
      </w:pPr>
      <w:r>
        <w:rPr>
          <w:noProof/>
        </w:rPr>
        <w:drawing>
          <wp:inline distT="0" distB="0" distL="0" distR="0" wp14:anchorId="2B586B0E" wp14:editId="565ABE3D">
            <wp:extent cx="3536464" cy="1325880"/>
            <wp:effectExtent l="0" t="0" r="0" b="0"/>
            <wp:docPr id="2114300667" name="Picture 2" descr="Blackbucks-SIU Executiv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bucks-SIU Executive Educatio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2041" b="30468"/>
                    <a:stretch/>
                  </pic:blipFill>
                  <pic:spPr bwMode="auto">
                    <a:xfrm>
                      <a:off x="0" y="0"/>
                      <a:ext cx="3552095" cy="1331740"/>
                    </a:xfrm>
                    <a:prstGeom prst="rect">
                      <a:avLst/>
                    </a:prstGeom>
                    <a:noFill/>
                    <a:ln>
                      <a:noFill/>
                    </a:ln>
                    <a:extLst>
                      <a:ext uri="{53640926-AAD7-44D8-BBD7-CCE9431645EC}">
                        <a14:shadowObscured xmlns:a14="http://schemas.microsoft.com/office/drawing/2010/main"/>
                      </a:ext>
                    </a:extLst>
                  </pic:spPr>
                </pic:pic>
              </a:graphicData>
            </a:graphic>
          </wp:inline>
        </w:drawing>
      </w:r>
    </w:p>
    <w:p w14:paraId="70B65BFB" w14:textId="239C36FF" w:rsidR="00DB3386" w:rsidRDefault="00DB3386" w:rsidP="00DB3386">
      <w:pPr>
        <w:jc w:val="center"/>
      </w:pPr>
      <w:r>
        <w:t>_________________________________________________________________________________</w:t>
      </w:r>
    </w:p>
    <w:p w14:paraId="3DBF23A9" w14:textId="77777777" w:rsidR="00DB3386" w:rsidRDefault="00DB3386" w:rsidP="00DB3386">
      <w:pPr>
        <w:jc w:val="center"/>
        <w:rPr>
          <w:sz w:val="36"/>
          <w:szCs w:val="36"/>
        </w:rPr>
      </w:pPr>
      <w:r w:rsidRPr="00DB3386">
        <w:rPr>
          <w:sz w:val="36"/>
          <w:szCs w:val="36"/>
        </w:rPr>
        <w:t xml:space="preserve">IMAGE RECOGNITION-BASED CLASSIFICATION SYSTEM: </w:t>
      </w:r>
      <w:r w:rsidRPr="00DB3386">
        <w:rPr>
          <w:sz w:val="36"/>
          <w:szCs w:val="36"/>
        </w:rPr>
        <w:t>A Computer Vision Approach Using Convolutional Neural Networks</w:t>
      </w:r>
    </w:p>
    <w:p w14:paraId="0BB53C24" w14:textId="7319507A" w:rsidR="00DB3386" w:rsidRPr="00DB3386" w:rsidRDefault="00DB3386" w:rsidP="00DB3386">
      <w:pPr>
        <w:rPr>
          <w:sz w:val="28"/>
          <w:szCs w:val="28"/>
        </w:rPr>
      </w:pPr>
      <w:r w:rsidRPr="00DB3386">
        <w:rPr>
          <w:sz w:val="28"/>
          <w:szCs w:val="28"/>
        </w:rPr>
        <w:t>______________________________________________________</w:t>
      </w:r>
      <w:r>
        <w:rPr>
          <w:sz w:val="28"/>
          <w:szCs w:val="28"/>
        </w:rPr>
        <w:t>________________</w:t>
      </w:r>
    </w:p>
    <w:p w14:paraId="172AA3E9" w14:textId="2D314617" w:rsidR="00DB3386" w:rsidRDefault="00DB3386" w:rsidP="00DB3386">
      <w:pPr>
        <w:rPr>
          <w:sz w:val="36"/>
          <w:szCs w:val="36"/>
        </w:rPr>
      </w:pPr>
      <w:r>
        <w:rPr>
          <w:sz w:val="36"/>
          <w:szCs w:val="36"/>
        </w:rPr>
        <w:t xml:space="preserve">Name: </w:t>
      </w:r>
      <w:r>
        <w:rPr>
          <w:sz w:val="36"/>
          <w:szCs w:val="36"/>
        </w:rPr>
        <w:br/>
        <w:t>Dheeraj Kumar Kollipara</w:t>
      </w:r>
      <w:r>
        <w:rPr>
          <w:sz w:val="36"/>
          <w:szCs w:val="36"/>
        </w:rPr>
        <w:br/>
      </w:r>
    </w:p>
    <w:p w14:paraId="65C632B9" w14:textId="77777777" w:rsidR="008063EA" w:rsidRDefault="008063EA" w:rsidP="00DB3386">
      <w:pPr>
        <w:rPr>
          <w:sz w:val="36"/>
          <w:szCs w:val="36"/>
        </w:rPr>
      </w:pPr>
    </w:p>
    <w:p w14:paraId="0A10D0EC" w14:textId="77777777" w:rsidR="008063EA" w:rsidRDefault="008063EA" w:rsidP="00DB3386">
      <w:pPr>
        <w:rPr>
          <w:sz w:val="36"/>
          <w:szCs w:val="36"/>
        </w:rPr>
      </w:pPr>
    </w:p>
    <w:p w14:paraId="1CA6BF61" w14:textId="77777777" w:rsidR="008063EA" w:rsidRDefault="008063EA" w:rsidP="00DB3386">
      <w:pPr>
        <w:rPr>
          <w:sz w:val="36"/>
          <w:szCs w:val="36"/>
        </w:rPr>
      </w:pPr>
    </w:p>
    <w:p w14:paraId="1EA6CA52" w14:textId="77777777" w:rsidR="008063EA" w:rsidRDefault="008063EA" w:rsidP="00DB3386">
      <w:pPr>
        <w:rPr>
          <w:sz w:val="36"/>
          <w:szCs w:val="36"/>
        </w:rPr>
      </w:pPr>
    </w:p>
    <w:p w14:paraId="15592826" w14:textId="77777777" w:rsidR="008063EA" w:rsidRDefault="008063EA" w:rsidP="00DB3386">
      <w:pPr>
        <w:rPr>
          <w:sz w:val="36"/>
          <w:szCs w:val="36"/>
        </w:rPr>
      </w:pPr>
    </w:p>
    <w:p w14:paraId="1D6305C2" w14:textId="77777777" w:rsidR="008063EA" w:rsidRDefault="008063EA" w:rsidP="00DB3386">
      <w:pPr>
        <w:rPr>
          <w:sz w:val="36"/>
          <w:szCs w:val="36"/>
        </w:rPr>
      </w:pPr>
    </w:p>
    <w:p w14:paraId="146527D1" w14:textId="77777777" w:rsidR="008063EA" w:rsidRDefault="008063EA" w:rsidP="00DB3386">
      <w:pPr>
        <w:rPr>
          <w:sz w:val="36"/>
          <w:szCs w:val="36"/>
        </w:rPr>
      </w:pPr>
    </w:p>
    <w:p w14:paraId="4E50A29B" w14:textId="77777777" w:rsidR="008063EA" w:rsidRDefault="008063EA" w:rsidP="00DB3386">
      <w:pPr>
        <w:rPr>
          <w:sz w:val="36"/>
          <w:szCs w:val="36"/>
        </w:rPr>
      </w:pPr>
    </w:p>
    <w:p w14:paraId="34CFBC53" w14:textId="77777777" w:rsidR="008063EA" w:rsidRDefault="008063EA" w:rsidP="00DB3386">
      <w:pPr>
        <w:rPr>
          <w:sz w:val="36"/>
          <w:szCs w:val="36"/>
        </w:rPr>
      </w:pPr>
    </w:p>
    <w:p w14:paraId="4964ADE2" w14:textId="77777777" w:rsidR="008063EA" w:rsidRDefault="008063EA" w:rsidP="00DB3386">
      <w:pPr>
        <w:rPr>
          <w:sz w:val="36"/>
          <w:szCs w:val="36"/>
        </w:rPr>
      </w:pPr>
    </w:p>
    <w:p w14:paraId="260C0B3C" w14:textId="77777777" w:rsidR="008063EA" w:rsidRDefault="008063EA" w:rsidP="00DB3386">
      <w:pPr>
        <w:rPr>
          <w:sz w:val="36"/>
          <w:szCs w:val="36"/>
        </w:rPr>
      </w:pPr>
    </w:p>
    <w:p w14:paraId="49E85E71" w14:textId="77777777" w:rsidR="008063EA" w:rsidRPr="008063EA" w:rsidRDefault="008063EA" w:rsidP="008063EA">
      <w:pPr>
        <w:rPr>
          <w:b/>
          <w:bCs/>
          <w:sz w:val="28"/>
          <w:szCs w:val="28"/>
        </w:rPr>
      </w:pPr>
      <w:r w:rsidRPr="008063EA">
        <w:rPr>
          <w:b/>
          <w:bCs/>
          <w:sz w:val="28"/>
          <w:szCs w:val="28"/>
        </w:rPr>
        <w:lastRenderedPageBreak/>
        <w:t>Abstract</w:t>
      </w:r>
    </w:p>
    <w:p w14:paraId="727BFF26" w14:textId="77777777" w:rsidR="008063EA" w:rsidRPr="008063EA" w:rsidRDefault="008063EA" w:rsidP="008063EA">
      <w:r w:rsidRPr="008063EA">
        <w:t>This project explores an image classification system using Convolutional Neural Networks (CNNs). CNNs are powerful deep learning models that automatically learn spatial hierarchies of features from input images. This work focuses on implementing a CNN to classify images into predefined categories after comprehensive training. Key steps include data preprocessing, model architecture design, training, evaluation, and performance tuning.</w:t>
      </w:r>
    </w:p>
    <w:p w14:paraId="6AB19342" w14:textId="77777777" w:rsidR="008063EA" w:rsidRPr="008063EA" w:rsidRDefault="008063EA" w:rsidP="008063EA">
      <w:pPr>
        <w:rPr>
          <w:b/>
          <w:bCs/>
          <w:sz w:val="28"/>
          <w:szCs w:val="28"/>
        </w:rPr>
      </w:pPr>
      <w:r w:rsidRPr="008063EA">
        <w:rPr>
          <w:b/>
          <w:bCs/>
          <w:sz w:val="28"/>
          <w:szCs w:val="28"/>
        </w:rPr>
        <w:t>Introduction</w:t>
      </w:r>
    </w:p>
    <w:p w14:paraId="396B481C" w14:textId="1A0E7949" w:rsidR="008063EA" w:rsidRDefault="008063EA" w:rsidP="008063EA">
      <w:r w:rsidRPr="008063EA">
        <w:t xml:space="preserve">Image recognition is one of the key applications of computer vision, widely used in areas such as security, healthcare, and autonomous systems. Traditional image processing techniques rely on handcrafted features and shallow models. CNNs, however, automate the feature extraction process and provide state-of-the-art accuracy in image classification. This project aims to demonstrate the power of CNNs through a practical implementation using a </w:t>
      </w:r>
      <w:r w:rsidRPr="008063EA">
        <w:t>labelled</w:t>
      </w:r>
      <w:r w:rsidRPr="008063EA">
        <w:t xml:space="preserve"> dataset.</w:t>
      </w:r>
    </w:p>
    <w:p w14:paraId="713693C0" w14:textId="77777777" w:rsidR="008063EA" w:rsidRPr="008063EA" w:rsidRDefault="008063EA" w:rsidP="008063EA">
      <w:pPr>
        <w:rPr>
          <w:b/>
          <w:bCs/>
          <w:sz w:val="28"/>
          <w:szCs w:val="28"/>
        </w:rPr>
      </w:pPr>
      <w:r w:rsidRPr="008063EA">
        <w:rPr>
          <w:b/>
          <w:bCs/>
          <w:sz w:val="28"/>
          <w:szCs w:val="28"/>
        </w:rPr>
        <w:t>Problem Statement</w:t>
      </w:r>
    </w:p>
    <w:p w14:paraId="55CF0F34" w14:textId="77777777" w:rsidR="008063EA" w:rsidRPr="008063EA" w:rsidRDefault="008063EA" w:rsidP="008063EA">
      <w:r w:rsidRPr="008063EA">
        <w:t>The objective is to design a CNN-based model capable of distinguishing between different classes of images. The challenge lies in effectively learning features from a dataset that may vary in quality, size, and complexity. The model must generalize well to new, unseen images while minimizing overfitting.</w:t>
      </w:r>
    </w:p>
    <w:p w14:paraId="4E75B4E7" w14:textId="77777777" w:rsidR="008063EA" w:rsidRPr="008063EA" w:rsidRDefault="008063EA" w:rsidP="008063EA">
      <w:pPr>
        <w:rPr>
          <w:b/>
          <w:bCs/>
          <w:sz w:val="28"/>
          <w:szCs w:val="28"/>
        </w:rPr>
      </w:pPr>
      <w:r w:rsidRPr="008063EA">
        <w:rPr>
          <w:b/>
          <w:bCs/>
          <w:sz w:val="28"/>
          <w:szCs w:val="28"/>
        </w:rPr>
        <w:t>Objectives</w:t>
      </w:r>
    </w:p>
    <w:p w14:paraId="14A9D23E" w14:textId="77777777" w:rsidR="008063EA" w:rsidRPr="008063EA" w:rsidRDefault="008063EA" w:rsidP="008063EA">
      <w:pPr>
        <w:numPr>
          <w:ilvl w:val="0"/>
          <w:numId w:val="1"/>
        </w:numPr>
      </w:pPr>
      <w:r w:rsidRPr="008063EA">
        <w:t>To develop a CNN for multi-class image classification.</w:t>
      </w:r>
    </w:p>
    <w:p w14:paraId="51F36392" w14:textId="77777777" w:rsidR="008063EA" w:rsidRPr="008063EA" w:rsidRDefault="008063EA" w:rsidP="008063EA">
      <w:pPr>
        <w:numPr>
          <w:ilvl w:val="0"/>
          <w:numId w:val="1"/>
        </w:numPr>
      </w:pPr>
      <w:r w:rsidRPr="008063EA">
        <w:t>To preprocess and augment image data for improved learning.</w:t>
      </w:r>
    </w:p>
    <w:p w14:paraId="013FCA16" w14:textId="77777777" w:rsidR="008063EA" w:rsidRPr="008063EA" w:rsidRDefault="008063EA" w:rsidP="008063EA">
      <w:pPr>
        <w:numPr>
          <w:ilvl w:val="0"/>
          <w:numId w:val="1"/>
        </w:numPr>
      </w:pPr>
      <w:r w:rsidRPr="008063EA">
        <w:t xml:space="preserve">To </w:t>
      </w:r>
      <w:proofErr w:type="spellStart"/>
      <w:r w:rsidRPr="008063EA">
        <w:t>analyze</w:t>
      </w:r>
      <w:proofErr w:type="spellEnd"/>
      <w:r w:rsidRPr="008063EA">
        <w:t xml:space="preserve"> training and validation performance.</w:t>
      </w:r>
    </w:p>
    <w:p w14:paraId="07384CA4" w14:textId="77777777" w:rsidR="008063EA" w:rsidRPr="008063EA" w:rsidRDefault="008063EA" w:rsidP="008063EA">
      <w:pPr>
        <w:numPr>
          <w:ilvl w:val="0"/>
          <w:numId w:val="1"/>
        </w:numPr>
      </w:pPr>
      <w:r w:rsidRPr="008063EA">
        <w:t>To implement regularization and optimization techniques.</w:t>
      </w:r>
    </w:p>
    <w:p w14:paraId="005844E6" w14:textId="58562AB7" w:rsidR="008063EA" w:rsidRPr="008063EA" w:rsidRDefault="008063EA" w:rsidP="008063EA">
      <w:pPr>
        <w:numPr>
          <w:ilvl w:val="0"/>
          <w:numId w:val="1"/>
        </w:numPr>
      </w:pPr>
      <w:r w:rsidRPr="008063EA">
        <w:t>To compare results and highlight model improvements.</w:t>
      </w:r>
    </w:p>
    <w:p w14:paraId="7E27973D" w14:textId="77777777" w:rsidR="008063EA" w:rsidRPr="008063EA" w:rsidRDefault="008063EA" w:rsidP="008063EA">
      <w:pPr>
        <w:rPr>
          <w:b/>
          <w:bCs/>
          <w:sz w:val="28"/>
          <w:szCs w:val="28"/>
        </w:rPr>
      </w:pPr>
      <w:r w:rsidRPr="008063EA">
        <w:rPr>
          <w:b/>
          <w:bCs/>
          <w:sz w:val="28"/>
          <w:szCs w:val="28"/>
        </w:rPr>
        <w:t>Scope of the Project</w:t>
      </w:r>
    </w:p>
    <w:p w14:paraId="4FE207AE" w14:textId="77777777" w:rsidR="008063EA" w:rsidRDefault="008063EA" w:rsidP="008063EA">
      <w:r w:rsidRPr="008063EA">
        <w:t>The project focuses on binary or multi-class image classification using CNNs. It covers the end-to-end pipeline — from data acquisition and preprocessing to model training and evaluation. While it does not explore</w:t>
      </w:r>
      <w:r w:rsidRPr="008063EA">
        <w:rPr>
          <w:sz w:val="36"/>
          <w:szCs w:val="36"/>
        </w:rPr>
        <w:t xml:space="preserve"> </w:t>
      </w:r>
      <w:r w:rsidRPr="008063EA">
        <w:t>real-time deployment or edge optimization, the framework can be extended for such applications.</w:t>
      </w:r>
    </w:p>
    <w:p w14:paraId="10917094" w14:textId="77777777" w:rsidR="008063EA" w:rsidRDefault="008063EA" w:rsidP="008063EA"/>
    <w:p w14:paraId="15289349" w14:textId="77777777" w:rsidR="008063EA" w:rsidRPr="008063EA" w:rsidRDefault="008063EA" w:rsidP="008063EA"/>
    <w:p w14:paraId="7EC8D1A8" w14:textId="77777777" w:rsidR="008063EA" w:rsidRPr="008063EA" w:rsidRDefault="008063EA" w:rsidP="008063EA">
      <w:pPr>
        <w:rPr>
          <w:b/>
          <w:bCs/>
          <w:sz w:val="28"/>
          <w:szCs w:val="28"/>
        </w:rPr>
      </w:pPr>
      <w:r w:rsidRPr="008063EA">
        <w:rPr>
          <w:b/>
          <w:bCs/>
          <w:sz w:val="28"/>
          <w:szCs w:val="28"/>
        </w:rPr>
        <w:lastRenderedPageBreak/>
        <w:t>Literature Review</w:t>
      </w:r>
    </w:p>
    <w:p w14:paraId="79200F5E" w14:textId="77777777" w:rsidR="008063EA" w:rsidRDefault="008063EA" w:rsidP="008063EA">
      <w:r w:rsidRPr="008063EA">
        <w:t xml:space="preserve">Several studies have validated the effectiveness of CNNs in visual tasks. </w:t>
      </w:r>
      <w:proofErr w:type="spellStart"/>
      <w:r w:rsidRPr="008063EA">
        <w:t>AlexNet</w:t>
      </w:r>
      <w:proofErr w:type="spellEnd"/>
      <w:r w:rsidRPr="008063EA">
        <w:t xml:space="preserve">, VGG, and </w:t>
      </w:r>
      <w:proofErr w:type="spellStart"/>
      <w:r w:rsidRPr="008063EA">
        <w:t>ResNet</w:t>
      </w:r>
      <w:proofErr w:type="spellEnd"/>
      <w:r w:rsidRPr="008063EA">
        <w:t xml:space="preserve"> architectures have shown state-of-the-art performance in benchmarks such as ImageNet. CNNs outperform traditional classifiers due to their ability to extract complex hierarchical features. Batch normalization, dropout, and advanced optimizers have further enhanced CNN performance.</w:t>
      </w:r>
    </w:p>
    <w:p w14:paraId="16912CC3" w14:textId="77777777" w:rsidR="008063EA" w:rsidRPr="008063EA" w:rsidRDefault="008063EA" w:rsidP="008063EA">
      <w:pPr>
        <w:rPr>
          <w:b/>
          <w:bCs/>
          <w:sz w:val="28"/>
          <w:szCs w:val="28"/>
        </w:rPr>
      </w:pPr>
      <w:r w:rsidRPr="008063EA">
        <w:rPr>
          <w:b/>
          <w:bCs/>
          <w:sz w:val="28"/>
          <w:szCs w:val="28"/>
        </w:rPr>
        <w:t>System Requirements</w:t>
      </w:r>
    </w:p>
    <w:p w14:paraId="5A6EF73A" w14:textId="77777777" w:rsidR="008063EA" w:rsidRPr="008063EA" w:rsidRDefault="008063EA" w:rsidP="008063EA">
      <w:r w:rsidRPr="008063EA">
        <w:rPr>
          <w:b/>
          <w:bCs/>
        </w:rPr>
        <w:t>Software:</w:t>
      </w:r>
    </w:p>
    <w:p w14:paraId="6E0F435C" w14:textId="77777777" w:rsidR="008063EA" w:rsidRPr="008063EA" w:rsidRDefault="008063EA" w:rsidP="008063EA">
      <w:pPr>
        <w:numPr>
          <w:ilvl w:val="0"/>
          <w:numId w:val="2"/>
        </w:numPr>
      </w:pPr>
      <w:r w:rsidRPr="008063EA">
        <w:t>Python 3.x</w:t>
      </w:r>
    </w:p>
    <w:p w14:paraId="5A9811B6" w14:textId="77777777" w:rsidR="008063EA" w:rsidRPr="008063EA" w:rsidRDefault="008063EA" w:rsidP="008063EA">
      <w:pPr>
        <w:numPr>
          <w:ilvl w:val="0"/>
          <w:numId w:val="2"/>
        </w:numPr>
      </w:pPr>
      <w:r w:rsidRPr="008063EA">
        <w:t xml:space="preserve">TensorFlow / </w:t>
      </w:r>
      <w:proofErr w:type="spellStart"/>
      <w:r w:rsidRPr="008063EA">
        <w:t>Keras</w:t>
      </w:r>
      <w:proofErr w:type="spellEnd"/>
    </w:p>
    <w:p w14:paraId="16EC6589" w14:textId="77777777" w:rsidR="008063EA" w:rsidRPr="008063EA" w:rsidRDefault="008063EA" w:rsidP="008063EA">
      <w:pPr>
        <w:numPr>
          <w:ilvl w:val="0"/>
          <w:numId w:val="2"/>
        </w:numPr>
      </w:pPr>
      <w:r w:rsidRPr="008063EA">
        <w:t>OpenCV</w:t>
      </w:r>
    </w:p>
    <w:p w14:paraId="05FFFA43" w14:textId="77777777" w:rsidR="008063EA" w:rsidRPr="008063EA" w:rsidRDefault="008063EA" w:rsidP="008063EA">
      <w:pPr>
        <w:numPr>
          <w:ilvl w:val="0"/>
          <w:numId w:val="2"/>
        </w:numPr>
      </w:pPr>
      <w:proofErr w:type="spellStart"/>
      <w:r w:rsidRPr="008063EA">
        <w:t>Jupyter</w:t>
      </w:r>
      <w:proofErr w:type="spellEnd"/>
      <w:r w:rsidRPr="008063EA">
        <w:t xml:space="preserve"> Notebook</w:t>
      </w:r>
    </w:p>
    <w:p w14:paraId="67EA7054" w14:textId="77777777" w:rsidR="008063EA" w:rsidRPr="008063EA" w:rsidRDefault="008063EA" w:rsidP="008063EA"/>
    <w:p w14:paraId="6353D3F7" w14:textId="77777777" w:rsidR="008063EA" w:rsidRPr="008063EA" w:rsidRDefault="008063EA" w:rsidP="008063EA">
      <w:pPr>
        <w:rPr>
          <w:b/>
          <w:bCs/>
          <w:sz w:val="28"/>
          <w:szCs w:val="28"/>
        </w:rPr>
      </w:pPr>
      <w:r w:rsidRPr="008063EA">
        <w:rPr>
          <w:b/>
          <w:bCs/>
          <w:sz w:val="28"/>
          <w:szCs w:val="28"/>
        </w:rPr>
        <w:t>Proposed Methodology</w:t>
      </w:r>
    </w:p>
    <w:p w14:paraId="21F78492" w14:textId="77777777" w:rsidR="008063EA" w:rsidRPr="008063EA" w:rsidRDefault="008063EA" w:rsidP="008063EA">
      <w:pPr>
        <w:numPr>
          <w:ilvl w:val="0"/>
          <w:numId w:val="3"/>
        </w:numPr>
      </w:pPr>
      <w:r w:rsidRPr="008063EA">
        <w:t>Load and preprocess the dataset.</w:t>
      </w:r>
    </w:p>
    <w:p w14:paraId="2FA5A6B6" w14:textId="77777777" w:rsidR="008063EA" w:rsidRPr="008063EA" w:rsidRDefault="008063EA" w:rsidP="008063EA">
      <w:pPr>
        <w:numPr>
          <w:ilvl w:val="0"/>
          <w:numId w:val="3"/>
        </w:numPr>
      </w:pPr>
      <w:r w:rsidRPr="008063EA">
        <w:t>Design the CNN architecture.</w:t>
      </w:r>
    </w:p>
    <w:p w14:paraId="00F96D83" w14:textId="77777777" w:rsidR="008063EA" w:rsidRPr="008063EA" w:rsidRDefault="008063EA" w:rsidP="008063EA">
      <w:pPr>
        <w:numPr>
          <w:ilvl w:val="0"/>
          <w:numId w:val="3"/>
        </w:numPr>
      </w:pPr>
      <w:r w:rsidRPr="008063EA">
        <w:t>Train the model using training data.</w:t>
      </w:r>
    </w:p>
    <w:p w14:paraId="7BEAE273" w14:textId="77777777" w:rsidR="008063EA" w:rsidRPr="008063EA" w:rsidRDefault="008063EA" w:rsidP="008063EA">
      <w:pPr>
        <w:numPr>
          <w:ilvl w:val="0"/>
          <w:numId w:val="3"/>
        </w:numPr>
      </w:pPr>
      <w:r w:rsidRPr="008063EA">
        <w:t>Validate the model.</w:t>
      </w:r>
    </w:p>
    <w:p w14:paraId="7CFE47E4" w14:textId="77777777" w:rsidR="008063EA" w:rsidRPr="008063EA" w:rsidRDefault="008063EA" w:rsidP="008063EA">
      <w:pPr>
        <w:numPr>
          <w:ilvl w:val="0"/>
          <w:numId w:val="3"/>
        </w:numPr>
      </w:pPr>
      <w:r w:rsidRPr="008063EA">
        <w:t>Apply performance optimizations.</w:t>
      </w:r>
    </w:p>
    <w:p w14:paraId="4218F3C8" w14:textId="77777777" w:rsidR="008063EA" w:rsidRPr="008063EA" w:rsidRDefault="008063EA" w:rsidP="008063EA">
      <w:pPr>
        <w:numPr>
          <w:ilvl w:val="0"/>
          <w:numId w:val="3"/>
        </w:numPr>
        <w:rPr>
          <w:sz w:val="36"/>
          <w:szCs w:val="36"/>
        </w:rPr>
      </w:pPr>
      <w:r w:rsidRPr="008063EA">
        <w:t>Evaluate final results.</w:t>
      </w:r>
    </w:p>
    <w:p w14:paraId="510064C7" w14:textId="77777777" w:rsidR="008063EA" w:rsidRPr="008063EA" w:rsidRDefault="008063EA" w:rsidP="008063EA">
      <w:pPr>
        <w:rPr>
          <w:b/>
          <w:bCs/>
          <w:sz w:val="28"/>
          <w:szCs w:val="28"/>
        </w:rPr>
      </w:pPr>
      <w:r w:rsidRPr="008063EA">
        <w:rPr>
          <w:b/>
          <w:bCs/>
          <w:sz w:val="28"/>
          <w:szCs w:val="28"/>
        </w:rPr>
        <w:t>Architecture of CNN</w:t>
      </w:r>
    </w:p>
    <w:p w14:paraId="17270F0C" w14:textId="77777777" w:rsidR="008063EA" w:rsidRPr="008063EA" w:rsidRDefault="008063EA" w:rsidP="008063EA">
      <w:r w:rsidRPr="008063EA">
        <w:t>The architecture includes:</w:t>
      </w:r>
    </w:p>
    <w:p w14:paraId="5078F049" w14:textId="77777777" w:rsidR="008063EA" w:rsidRPr="008063EA" w:rsidRDefault="008063EA" w:rsidP="008063EA">
      <w:pPr>
        <w:numPr>
          <w:ilvl w:val="0"/>
          <w:numId w:val="4"/>
        </w:numPr>
      </w:pPr>
      <w:r w:rsidRPr="008063EA">
        <w:t>Input Layer</w:t>
      </w:r>
    </w:p>
    <w:p w14:paraId="4AA711D0" w14:textId="77777777" w:rsidR="008063EA" w:rsidRPr="008063EA" w:rsidRDefault="008063EA" w:rsidP="008063EA">
      <w:pPr>
        <w:numPr>
          <w:ilvl w:val="0"/>
          <w:numId w:val="4"/>
        </w:numPr>
      </w:pPr>
      <w:r w:rsidRPr="008063EA">
        <w:t>Multiple Conv2D + ReLU layers</w:t>
      </w:r>
    </w:p>
    <w:p w14:paraId="0663249E" w14:textId="77777777" w:rsidR="008063EA" w:rsidRPr="008063EA" w:rsidRDefault="008063EA" w:rsidP="008063EA">
      <w:pPr>
        <w:numPr>
          <w:ilvl w:val="0"/>
          <w:numId w:val="4"/>
        </w:numPr>
      </w:pPr>
      <w:proofErr w:type="spellStart"/>
      <w:r w:rsidRPr="008063EA">
        <w:t>MaxPooling</w:t>
      </w:r>
      <w:proofErr w:type="spellEnd"/>
      <w:r w:rsidRPr="008063EA">
        <w:t xml:space="preserve"> layers</w:t>
      </w:r>
    </w:p>
    <w:p w14:paraId="248082E3" w14:textId="77777777" w:rsidR="008063EA" w:rsidRPr="008063EA" w:rsidRDefault="008063EA" w:rsidP="008063EA">
      <w:pPr>
        <w:numPr>
          <w:ilvl w:val="0"/>
          <w:numId w:val="4"/>
        </w:numPr>
      </w:pPr>
      <w:r w:rsidRPr="008063EA">
        <w:t>Dropout for regularization</w:t>
      </w:r>
    </w:p>
    <w:p w14:paraId="712A0EDC" w14:textId="77777777" w:rsidR="008063EA" w:rsidRPr="008063EA" w:rsidRDefault="008063EA" w:rsidP="008063EA">
      <w:pPr>
        <w:numPr>
          <w:ilvl w:val="0"/>
          <w:numId w:val="4"/>
        </w:numPr>
      </w:pPr>
      <w:r w:rsidRPr="008063EA">
        <w:t>Fully Connected layers</w:t>
      </w:r>
    </w:p>
    <w:p w14:paraId="75890A4D" w14:textId="77777777" w:rsidR="008063EA" w:rsidRDefault="008063EA" w:rsidP="008063EA">
      <w:pPr>
        <w:numPr>
          <w:ilvl w:val="0"/>
          <w:numId w:val="4"/>
        </w:numPr>
      </w:pPr>
      <w:r w:rsidRPr="008063EA">
        <w:t xml:space="preserve">Output layer (with </w:t>
      </w:r>
      <w:proofErr w:type="spellStart"/>
      <w:r w:rsidRPr="008063EA">
        <w:t>Softmax</w:t>
      </w:r>
      <w:proofErr w:type="spellEnd"/>
      <w:r w:rsidRPr="008063EA">
        <w:t xml:space="preserve"> or Sigmoid)</w:t>
      </w:r>
    </w:p>
    <w:p w14:paraId="698AA0CD" w14:textId="2933FF4D" w:rsidR="00965720" w:rsidRPr="008063EA" w:rsidRDefault="00965720" w:rsidP="00965720">
      <w:pPr>
        <w:ind w:left="360"/>
      </w:pPr>
      <w:r>
        <w:rPr>
          <w:noProof/>
        </w:rPr>
        <w:lastRenderedPageBreak/>
        <w:drawing>
          <wp:inline distT="0" distB="0" distL="0" distR="0" wp14:anchorId="4AD5F0C8" wp14:editId="0C831142">
            <wp:extent cx="5056505" cy="108775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a:picLocks/>
                    </pic:cNvPicPr>
                  </pic:nvPicPr>
                  <pic:blipFill>
                    <a:blip r:embed="rId6" cstate="print"/>
                    <a:stretch>
                      <a:fillRect/>
                    </a:stretch>
                  </pic:blipFill>
                  <pic:spPr>
                    <a:xfrm>
                      <a:off x="0" y="0"/>
                      <a:ext cx="5056505" cy="1087755"/>
                    </a:xfrm>
                    <a:prstGeom prst="rect">
                      <a:avLst/>
                    </a:prstGeom>
                  </pic:spPr>
                </pic:pic>
              </a:graphicData>
            </a:graphic>
          </wp:inline>
        </w:drawing>
      </w:r>
    </w:p>
    <w:p w14:paraId="2502C5E3" w14:textId="77777777" w:rsidR="008063EA" w:rsidRDefault="008063EA" w:rsidP="00DB3386">
      <w:pPr>
        <w:rPr>
          <w:sz w:val="36"/>
          <w:szCs w:val="36"/>
        </w:rPr>
      </w:pPr>
    </w:p>
    <w:p w14:paraId="559A0010" w14:textId="77777777" w:rsidR="008063EA" w:rsidRPr="008063EA" w:rsidRDefault="008063EA" w:rsidP="008063EA">
      <w:pPr>
        <w:tabs>
          <w:tab w:val="left" w:pos="1440"/>
        </w:tabs>
        <w:rPr>
          <w:b/>
          <w:bCs/>
          <w:sz w:val="28"/>
          <w:szCs w:val="28"/>
        </w:rPr>
      </w:pPr>
      <w:r w:rsidRPr="008063EA">
        <w:rPr>
          <w:b/>
          <w:bCs/>
          <w:sz w:val="28"/>
          <w:szCs w:val="28"/>
        </w:rPr>
        <w:t>Dataset Description</w:t>
      </w:r>
    </w:p>
    <w:p w14:paraId="10014799" w14:textId="77777777" w:rsidR="008063EA" w:rsidRPr="008063EA" w:rsidRDefault="008063EA" w:rsidP="008063EA">
      <w:pPr>
        <w:tabs>
          <w:tab w:val="left" w:pos="1440"/>
        </w:tabs>
      </w:pPr>
      <w:r w:rsidRPr="008063EA">
        <w:t xml:space="preserve">The dataset consists of </w:t>
      </w:r>
      <w:proofErr w:type="spellStart"/>
      <w:r w:rsidRPr="008063EA">
        <w:t>labeled</w:t>
      </w:r>
      <w:proofErr w:type="spellEnd"/>
      <w:r w:rsidRPr="008063EA">
        <w:t xml:space="preserve"> image samples. Each image belongs to one of the predefined classes (e.g., cats vs dogs). Image size and format were standardized before training. The dataset was split in 80:20 ratio for training and validation.</w:t>
      </w:r>
    </w:p>
    <w:p w14:paraId="23B75603" w14:textId="77777777" w:rsidR="008063EA" w:rsidRPr="008063EA" w:rsidRDefault="008063EA" w:rsidP="008063EA">
      <w:pPr>
        <w:tabs>
          <w:tab w:val="left" w:pos="1440"/>
        </w:tabs>
        <w:rPr>
          <w:b/>
          <w:bCs/>
          <w:sz w:val="28"/>
          <w:szCs w:val="28"/>
        </w:rPr>
      </w:pPr>
      <w:r w:rsidRPr="008063EA">
        <w:rPr>
          <w:b/>
          <w:bCs/>
          <w:sz w:val="28"/>
          <w:szCs w:val="28"/>
        </w:rPr>
        <w:t>Data Preprocessing</w:t>
      </w:r>
    </w:p>
    <w:p w14:paraId="4B6B85C2" w14:textId="77777777" w:rsidR="008063EA" w:rsidRPr="008063EA" w:rsidRDefault="008063EA" w:rsidP="008063EA">
      <w:pPr>
        <w:numPr>
          <w:ilvl w:val="0"/>
          <w:numId w:val="5"/>
        </w:numPr>
        <w:tabs>
          <w:tab w:val="left" w:pos="1440"/>
        </w:tabs>
      </w:pPr>
      <w:r w:rsidRPr="008063EA">
        <w:rPr>
          <w:b/>
          <w:bCs/>
        </w:rPr>
        <w:t>Resizing:</w:t>
      </w:r>
      <w:r w:rsidRPr="008063EA">
        <w:t xml:space="preserve"> All images resized to 128x128 pixels.</w:t>
      </w:r>
    </w:p>
    <w:p w14:paraId="76F7470E" w14:textId="77777777" w:rsidR="008063EA" w:rsidRPr="008063EA" w:rsidRDefault="008063EA" w:rsidP="008063EA">
      <w:pPr>
        <w:numPr>
          <w:ilvl w:val="0"/>
          <w:numId w:val="5"/>
        </w:numPr>
        <w:tabs>
          <w:tab w:val="left" w:pos="1440"/>
        </w:tabs>
      </w:pPr>
      <w:r w:rsidRPr="008063EA">
        <w:rPr>
          <w:b/>
          <w:bCs/>
        </w:rPr>
        <w:t>Normalization:</w:t>
      </w:r>
      <w:r w:rsidRPr="008063EA">
        <w:t xml:space="preserve"> Pixel values scaled between 0 and 1.</w:t>
      </w:r>
    </w:p>
    <w:p w14:paraId="076DCD4A" w14:textId="77777777" w:rsidR="008063EA" w:rsidRPr="008063EA" w:rsidRDefault="008063EA" w:rsidP="008063EA">
      <w:pPr>
        <w:numPr>
          <w:ilvl w:val="0"/>
          <w:numId w:val="5"/>
        </w:numPr>
        <w:tabs>
          <w:tab w:val="left" w:pos="1440"/>
        </w:tabs>
      </w:pPr>
      <w:r w:rsidRPr="008063EA">
        <w:rPr>
          <w:b/>
          <w:bCs/>
        </w:rPr>
        <w:t>Augmentation:</w:t>
      </w:r>
      <w:r w:rsidRPr="008063EA">
        <w:t xml:space="preserve"> Applied flips, rotations, zooms to increase variability.</w:t>
      </w:r>
    </w:p>
    <w:p w14:paraId="1A694443" w14:textId="77777777" w:rsidR="008063EA" w:rsidRPr="008063EA" w:rsidRDefault="008063EA" w:rsidP="008063EA">
      <w:pPr>
        <w:numPr>
          <w:ilvl w:val="0"/>
          <w:numId w:val="5"/>
        </w:numPr>
        <w:tabs>
          <w:tab w:val="left" w:pos="1440"/>
        </w:tabs>
      </w:pPr>
      <w:r w:rsidRPr="008063EA">
        <w:rPr>
          <w:b/>
          <w:bCs/>
        </w:rPr>
        <w:t>Encoding:</w:t>
      </w:r>
      <w:r w:rsidRPr="008063EA">
        <w:t xml:space="preserve"> Labels encoded for training compatibility.</w:t>
      </w:r>
    </w:p>
    <w:p w14:paraId="42A5F9B4" w14:textId="77777777" w:rsidR="008063EA" w:rsidRPr="008063EA" w:rsidRDefault="008063EA" w:rsidP="008063EA">
      <w:pPr>
        <w:tabs>
          <w:tab w:val="left" w:pos="1440"/>
        </w:tabs>
        <w:rPr>
          <w:b/>
          <w:bCs/>
          <w:sz w:val="28"/>
          <w:szCs w:val="28"/>
        </w:rPr>
      </w:pPr>
      <w:r w:rsidRPr="008063EA">
        <w:rPr>
          <w:b/>
          <w:bCs/>
          <w:sz w:val="28"/>
          <w:szCs w:val="28"/>
        </w:rPr>
        <w:t>Model Design</w:t>
      </w:r>
    </w:p>
    <w:p w14:paraId="74694528" w14:textId="77777777" w:rsidR="008063EA" w:rsidRPr="008063EA" w:rsidRDefault="008063EA" w:rsidP="008063EA">
      <w:pPr>
        <w:tabs>
          <w:tab w:val="left" w:pos="1440"/>
        </w:tabs>
      </w:pPr>
      <w:r w:rsidRPr="008063EA">
        <w:t>The model contains:</w:t>
      </w:r>
    </w:p>
    <w:p w14:paraId="058EF669" w14:textId="77777777" w:rsidR="008063EA" w:rsidRPr="008063EA" w:rsidRDefault="008063EA" w:rsidP="008063EA">
      <w:pPr>
        <w:numPr>
          <w:ilvl w:val="0"/>
          <w:numId w:val="6"/>
        </w:numPr>
        <w:tabs>
          <w:tab w:val="left" w:pos="1440"/>
        </w:tabs>
      </w:pPr>
      <w:r w:rsidRPr="008063EA">
        <w:t xml:space="preserve">3 convolutional blocks (Conv2D + </w:t>
      </w:r>
      <w:proofErr w:type="spellStart"/>
      <w:r w:rsidRPr="008063EA">
        <w:t>MaxPooling</w:t>
      </w:r>
      <w:proofErr w:type="spellEnd"/>
      <w:r w:rsidRPr="008063EA">
        <w:t>)</w:t>
      </w:r>
    </w:p>
    <w:p w14:paraId="588FDCC1" w14:textId="77777777" w:rsidR="008063EA" w:rsidRPr="008063EA" w:rsidRDefault="008063EA" w:rsidP="008063EA">
      <w:pPr>
        <w:numPr>
          <w:ilvl w:val="0"/>
          <w:numId w:val="6"/>
        </w:numPr>
        <w:tabs>
          <w:tab w:val="left" w:pos="1440"/>
        </w:tabs>
      </w:pPr>
      <w:r w:rsidRPr="008063EA">
        <w:t>Flatten layer</w:t>
      </w:r>
    </w:p>
    <w:p w14:paraId="2214C450" w14:textId="77777777" w:rsidR="008063EA" w:rsidRPr="008063EA" w:rsidRDefault="008063EA" w:rsidP="008063EA">
      <w:pPr>
        <w:numPr>
          <w:ilvl w:val="0"/>
          <w:numId w:val="6"/>
        </w:numPr>
        <w:tabs>
          <w:tab w:val="left" w:pos="1440"/>
        </w:tabs>
      </w:pPr>
      <w:r w:rsidRPr="008063EA">
        <w:t>Dense layers with ReLU</w:t>
      </w:r>
    </w:p>
    <w:p w14:paraId="11BBEFA1" w14:textId="77777777" w:rsidR="008063EA" w:rsidRPr="008063EA" w:rsidRDefault="008063EA" w:rsidP="008063EA">
      <w:pPr>
        <w:numPr>
          <w:ilvl w:val="0"/>
          <w:numId w:val="6"/>
        </w:numPr>
        <w:tabs>
          <w:tab w:val="left" w:pos="1440"/>
        </w:tabs>
      </w:pPr>
      <w:r w:rsidRPr="008063EA">
        <w:t>Dropout layers (0.2–0.3)</w:t>
      </w:r>
    </w:p>
    <w:p w14:paraId="71E4C0A9" w14:textId="77777777" w:rsidR="008063EA" w:rsidRDefault="008063EA" w:rsidP="008063EA">
      <w:pPr>
        <w:numPr>
          <w:ilvl w:val="0"/>
          <w:numId w:val="6"/>
        </w:numPr>
        <w:tabs>
          <w:tab w:val="left" w:pos="1440"/>
        </w:tabs>
      </w:pPr>
      <w:r w:rsidRPr="008063EA">
        <w:t>Output layer with Sigmoid activation (for binary classification)</w:t>
      </w:r>
    </w:p>
    <w:p w14:paraId="742326E1" w14:textId="17F49E1C" w:rsidR="00965720" w:rsidRDefault="00965720" w:rsidP="00965720">
      <w:pPr>
        <w:tabs>
          <w:tab w:val="left" w:pos="1440"/>
        </w:tabs>
        <w:ind w:left="720"/>
      </w:pPr>
      <w:r>
        <w:rPr>
          <w:noProof/>
        </w:rPr>
        <w:drawing>
          <wp:inline distT="0" distB="0" distL="0" distR="0" wp14:anchorId="1E625D7C" wp14:editId="3EA91233">
            <wp:extent cx="2882265" cy="1310640"/>
            <wp:effectExtent l="0" t="0" r="0" b="381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a:picLocks/>
                    </pic:cNvPicPr>
                  </pic:nvPicPr>
                  <pic:blipFill>
                    <a:blip r:embed="rId7" cstate="print"/>
                    <a:stretch>
                      <a:fillRect/>
                    </a:stretch>
                  </pic:blipFill>
                  <pic:spPr>
                    <a:xfrm>
                      <a:off x="0" y="0"/>
                      <a:ext cx="2882265" cy="1310640"/>
                    </a:xfrm>
                    <a:prstGeom prst="rect">
                      <a:avLst/>
                    </a:prstGeom>
                  </pic:spPr>
                </pic:pic>
              </a:graphicData>
            </a:graphic>
          </wp:inline>
        </w:drawing>
      </w:r>
    </w:p>
    <w:p w14:paraId="1718D7A1" w14:textId="77777777" w:rsidR="00965720" w:rsidRDefault="00965720" w:rsidP="00965720">
      <w:pPr>
        <w:tabs>
          <w:tab w:val="left" w:pos="1440"/>
        </w:tabs>
        <w:ind w:left="720"/>
      </w:pPr>
    </w:p>
    <w:p w14:paraId="52FD75EF" w14:textId="77777777" w:rsidR="00965720" w:rsidRPr="008063EA" w:rsidRDefault="00965720" w:rsidP="00965720">
      <w:pPr>
        <w:tabs>
          <w:tab w:val="left" w:pos="1440"/>
        </w:tabs>
        <w:ind w:left="720"/>
      </w:pPr>
    </w:p>
    <w:p w14:paraId="618812F5" w14:textId="77777777" w:rsidR="008063EA" w:rsidRPr="008063EA" w:rsidRDefault="008063EA" w:rsidP="008063EA">
      <w:pPr>
        <w:tabs>
          <w:tab w:val="left" w:pos="1440"/>
        </w:tabs>
        <w:rPr>
          <w:b/>
          <w:bCs/>
          <w:sz w:val="28"/>
          <w:szCs w:val="28"/>
        </w:rPr>
      </w:pPr>
      <w:r w:rsidRPr="008063EA">
        <w:rPr>
          <w:b/>
          <w:bCs/>
          <w:sz w:val="28"/>
          <w:szCs w:val="28"/>
        </w:rPr>
        <w:lastRenderedPageBreak/>
        <w:t>Training the Model</w:t>
      </w:r>
    </w:p>
    <w:p w14:paraId="3C4C3C90" w14:textId="77777777" w:rsidR="008063EA" w:rsidRPr="008063EA" w:rsidRDefault="008063EA" w:rsidP="008063EA">
      <w:pPr>
        <w:numPr>
          <w:ilvl w:val="0"/>
          <w:numId w:val="7"/>
        </w:numPr>
        <w:tabs>
          <w:tab w:val="left" w:pos="1440"/>
        </w:tabs>
      </w:pPr>
      <w:r w:rsidRPr="008063EA">
        <w:t xml:space="preserve">Loss function: Binary </w:t>
      </w:r>
      <w:proofErr w:type="spellStart"/>
      <w:r w:rsidRPr="008063EA">
        <w:t>Crossentropy</w:t>
      </w:r>
      <w:proofErr w:type="spellEnd"/>
    </w:p>
    <w:p w14:paraId="53BC27F1" w14:textId="77777777" w:rsidR="008063EA" w:rsidRPr="008063EA" w:rsidRDefault="008063EA" w:rsidP="008063EA">
      <w:pPr>
        <w:numPr>
          <w:ilvl w:val="0"/>
          <w:numId w:val="7"/>
        </w:numPr>
        <w:tabs>
          <w:tab w:val="left" w:pos="1440"/>
        </w:tabs>
      </w:pPr>
      <w:r w:rsidRPr="008063EA">
        <w:t>Optimizer: Adam</w:t>
      </w:r>
    </w:p>
    <w:p w14:paraId="74553B43" w14:textId="77777777" w:rsidR="008063EA" w:rsidRPr="008063EA" w:rsidRDefault="008063EA" w:rsidP="008063EA">
      <w:pPr>
        <w:numPr>
          <w:ilvl w:val="0"/>
          <w:numId w:val="7"/>
        </w:numPr>
        <w:tabs>
          <w:tab w:val="left" w:pos="1440"/>
        </w:tabs>
      </w:pPr>
      <w:r w:rsidRPr="008063EA">
        <w:t>Metrics: Accuracy</w:t>
      </w:r>
    </w:p>
    <w:p w14:paraId="04CF7D11" w14:textId="77777777" w:rsidR="008063EA" w:rsidRPr="008063EA" w:rsidRDefault="008063EA" w:rsidP="008063EA">
      <w:pPr>
        <w:numPr>
          <w:ilvl w:val="0"/>
          <w:numId w:val="7"/>
        </w:numPr>
        <w:tabs>
          <w:tab w:val="left" w:pos="1440"/>
        </w:tabs>
      </w:pPr>
      <w:r w:rsidRPr="008063EA">
        <w:t>Batch size: 32</w:t>
      </w:r>
    </w:p>
    <w:p w14:paraId="26FDB53E" w14:textId="77777777" w:rsidR="008063EA" w:rsidRPr="008063EA" w:rsidRDefault="008063EA" w:rsidP="008063EA">
      <w:pPr>
        <w:numPr>
          <w:ilvl w:val="0"/>
          <w:numId w:val="7"/>
        </w:numPr>
        <w:tabs>
          <w:tab w:val="left" w:pos="1440"/>
        </w:tabs>
      </w:pPr>
      <w:r w:rsidRPr="008063EA">
        <w:t>Epochs: 20</w:t>
      </w:r>
    </w:p>
    <w:p w14:paraId="6E1ECA9C" w14:textId="77777777" w:rsidR="008063EA" w:rsidRPr="008063EA" w:rsidRDefault="008063EA" w:rsidP="008063EA">
      <w:pPr>
        <w:numPr>
          <w:ilvl w:val="0"/>
          <w:numId w:val="7"/>
        </w:numPr>
        <w:tabs>
          <w:tab w:val="left" w:pos="1440"/>
        </w:tabs>
      </w:pPr>
      <w:r w:rsidRPr="008063EA">
        <w:t>Learning rate: Initially 1e-3, decayed using callbacks</w:t>
      </w:r>
    </w:p>
    <w:p w14:paraId="248AA9C6" w14:textId="77777777" w:rsidR="00965720" w:rsidRDefault="00965720" w:rsidP="008063EA">
      <w:pPr>
        <w:tabs>
          <w:tab w:val="left" w:pos="1440"/>
        </w:tabs>
        <w:rPr>
          <w:b/>
          <w:bCs/>
          <w:sz w:val="28"/>
          <w:szCs w:val="28"/>
        </w:rPr>
      </w:pPr>
    </w:p>
    <w:p w14:paraId="6F9C9DA2" w14:textId="77777777" w:rsidR="00965720" w:rsidRDefault="00965720" w:rsidP="008063EA">
      <w:pPr>
        <w:tabs>
          <w:tab w:val="left" w:pos="1440"/>
        </w:tabs>
        <w:rPr>
          <w:b/>
          <w:bCs/>
          <w:sz w:val="28"/>
          <w:szCs w:val="28"/>
        </w:rPr>
      </w:pPr>
    </w:p>
    <w:p w14:paraId="62F312A0" w14:textId="77777777" w:rsidR="00965720" w:rsidRDefault="00965720" w:rsidP="008063EA">
      <w:pPr>
        <w:tabs>
          <w:tab w:val="left" w:pos="1440"/>
        </w:tabs>
        <w:rPr>
          <w:b/>
          <w:bCs/>
          <w:sz w:val="28"/>
          <w:szCs w:val="28"/>
        </w:rPr>
      </w:pPr>
    </w:p>
    <w:p w14:paraId="7906A2E9" w14:textId="221E81DB" w:rsidR="008063EA" w:rsidRPr="008063EA" w:rsidRDefault="008063EA" w:rsidP="008063EA">
      <w:pPr>
        <w:tabs>
          <w:tab w:val="left" w:pos="1440"/>
        </w:tabs>
        <w:rPr>
          <w:b/>
          <w:bCs/>
          <w:sz w:val="28"/>
          <w:szCs w:val="28"/>
        </w:rPr>
      </w:pPr>
      <w:r w:rsidRPr="008063EA">
        <w:rPr>
          <w:b/>
          <w:bCs/>
          <w:sz w:val="28"/>
          <w:szCs w:val="28"/>
        </w:rPr>
        <w:t>Testing and Evaluation</w:t>
      </w:r>
    </w:p>
    <w:p w14:paraId="0EA4C11B" w14:textId="77777777" w:rsidR="008063EA" w:rsidRPr="008063EA" w:rsidRDefault="008063EA" w:rsidP="008063EA">
      <w:pPr>
        <w:tabs>
          <w:tab w:val="left" w:pos="1440"/>
        </w:tabs>
      </w:pPr>
      <w:r w:rsidRPr="008063EA">
        <w:t>The model was evaluated using:</w:t>
      </w:r>
    </w:p>
    <w:p w14:paraId="6190D10B" w14:textId="77777777" w:rsidR="008063EA" w:rsidRPr="008063EA" w:rsidRDefault="008063EA" w:rsidP="008063EA">
      <w:pPr>
        <w:numPr>
          <w:ilvl w:val="0"/>
          <w:numId w:val="8"/>
        </w:numPr>
        <w:tabs>
          <w:tab w:val="left" w:pos="1440"/>
        </w:tabs>
      </w:pPr>
      <w:r w:rsidRPr="008063EA">
        <w:t>Confusion matrix</w:t>
      </w:r>
    </w:p>
    <w:p w14:paraId="0BB08198" w14:textId="77777777" w:rsidR="008063EA" w:rsidRPr="008063EA" w:rsidRDefault="008063EA" w:rsidP="008063EA">
      <w:pPr>
        <w:numPr>
          <w:ilvl w:val="0"/>
          <w:numId w:val="8"/>
        </w:numPr>
        <w:tabs>
          <w:tab w:val="left" w:pos="1440"/>
        </w:tabs>
      </w:pPr>
      <w:r w:rsidRPr="008063EA">
        <w:t>Accuracy score</w:t>
      </w:r>
    </w:p>
    <w:p w14:paraId="0D685B98" w14:textId="77777777" w:rsidR="008063EA" w:rsidRPr="008063EA" w:rsidRDefault="008063EA" w:rsidP="008063EA">
      <w:pPr>
        <w:numPr>
          <w:ilvl w:val="0"/>
          <w:numId w:val="8"/>
        </w:numPr>
        <w:tabs>
          <w:tab w:val="left" w:pos="1440"/>
        </w:tabs>
      </w:pPr>
      <w:r w:rsidRPr="008063EA">
        <w:t>Loss plots</w:t>
      </w:r>
    </w:p>
    <w:p w14:paraId="778E929C" w14:textId="77777777" w:rsidR="008063EA" w:rsidRPr="008063EA" w:rsidRDefault="008063EA" w:rsidP="008063EA">
      <w:pPr>
        <w:numPr>
          <w:ilvl w:val="0"/>
          <w:numId w:val="8"/>
        </w:numPr>
        <w:tabs>
          <w:tab w:val="left" w:pos="1440"/>
        </w:tabs>
      </w:pPr>
      <w:r w:rsidRPr="008063EA">
        <w:t>Precision and recall</w:t>
      </w:r>
    </w:p>
    <w:p w14:paraId="339B53F2" w14:textId="77777777" w:rsidR="008063EA" w:rsidRPr="008063EA" w:rsidRDefault="008063EA" w:rsidP="008063EA">
      <w:pPr>
        <w:tabs>
          <w:tab w:val="left" w:pos="1440"/>
        </w:tabs>
      </w:pPr>
      <w:r w:rsidRPr="008063EA">
        <w:t>Validation accuracy reached over 90% on the full dataset.</w:t>
      </w:r>
    </w:p>
    <w:p w14:paraId="01FFB27A" w14:textId="77777777" w:rsidR="00965720" w:rsidRPr="00965720" w:rsidRDefault="00965720" w:rsidP="00965720">
      <w:pPr>
        <w:tabs>
          <w:tab w:val="left" w:pos="1440"/>
        </w:tabs>
        <w:rPr>
          <w:b/>
          <w:bCs/>
          <w:sz w:val="28"/>
          <w:szCs w:val="28"/>
        </w:rPr>
      </w:pPr>
      <w:r w:rsidRPr="00965720">
        <w:rPr>
          <w:b/>
          <w:bCs/>
          <w:sz w:val="28"/>
          <w:szCs w:val="28"/>
        </w:rPr>
        <w:t>Results and Analysis</w:t>
      </w:r>
    </w:p>
    <w:p w14:paraId="496E9310" w14:textId="77777777" w:rsidR="00965720" w:rsidRPr="00965720" w:rsidRDefault="00965720" w:rsidP="00965720">
      <w:pPr>
        <w:tabs>
          <w:tab w:val="left" w:pos="1440"/>
        </w:tabs>
      </w:pPr>
      <w:r w:rsidRPr="00965720">
        <w:t>Experiments showed that:</w:t>
      </w:r>
    </w:p>
    <w:p w14:paraId="320CB51E" w14:textId="77777777" w:rsidR="00965720" w:rsidRPr="00965720" w:rsidRDefault="00965720" w:rsidP="00965720">
      <w:pPr>
        <w:numPr>
          <w:ilvl w:val="0"/>
          <w:numId w:val="9"/>
        </w:numPr>
        <w:tabs>
          <w:tab w:val="left" w:pos="1440"/>
        </w:tabs>
      </w:pPr>
      <w:r w:rsidRPr="00965720">
        <w:t>Increasing image size and dataset size improved results.</w:t>
      </w:r>
    </w:p>
    <w:p w14:paraId="2C8D0462" w14:textId="77777777" w:rsidR="00965720" w:rsidRPr="00965720" w:rsidRDefault="00965720" w:rsidP="00965720">
      <w:pPr>
        <w:numPr>
          <w:ilvl w:val="0"/>
          <w:numId w:val="9"/>
        </w:numPr>
        <w:tabs>
          <w:tab w:val="left" w:pos="1440"/>
        </w:tabs>
      </w:pPr>
      <w:r w:rsidRPr="00965720">
        <w:t>Dropout and batch normalization reduced overfitting.</w:t>
      </w:r>
    </w:p>
    <w:p w14:paraId="38EDFE31" w14:textId="77777777" w:rsidR="00965720" w:rsidRPr="00965720" w:rsidRDefault="00965720" w:rsidP="00965720">
      <w:pPr>
        <w:numPr>
          <w:ilvl w:val="0"/>
          <w:numId w:val="9"/>
        </w:numPr>
        <w:tabs>
          <w:tab w:val="left" w:pos="1440"/>
        </w:tabs>
      </w:pPr>
      <w:r w:rsidRPr="00965720">
        <w:t>Validation accuracy stabilized at 90.44% for 18,000 training images.</w:t>
      </w:r>
    </w:p>
    <w:tbl>
      <w:tblPr>
        <w:tblW w:w="8891" w:type="dxa"/>
        <w:tblCellSpacing w:w="15" w:type="dxa"/>
        <w:tblCellMar>
          <w:top w:w="15" w:type="dxa"/>
          <w:left w:w="15" w:type="dxa"/>
          <w:bottom w:w="15" w:type="dxa"/>
          <w:right w:w="15" w:type="dxa"/>
        </w:tblCellMar>
        <w:tblLook w:val="04A0" w:firstRow="1" w:lastRow="0" w:firstColumn="1" w:lastColumn="0" w:noHBand="0" w:noVBand="1"/>
      </w:tblPr>
      <w:tblGrid>
        <w:gridCol w:w="1257"/>
        <w:gridCol w:w="1795"/>
        <w:gridCol w:w="1269"/>
        <w:gridCol w:w="2417"/>
        <w:gridCol w:w="2153"/>
      </w:tblGrid>
      <w:tr w:rsidR="00965720" w:rsidRPr="00965720" w14:paraId="1F8119D4" w14:textId="77777777" w:rsidTr="00965720">
        <w:trPr>
          <w:trHeight w:val="546"/>
          <w:tblHeader/>
          <w:tblCellSpacing w:w="15" w:type="dxa"/>
        </w:trPr>
        <w:tc>
          <w:tcPr>
            <w:tcW w:w="0" w:type="auto"/>
            <w:vAlign w:val="center"/>
            <w:hideMark/>
          </w:tcPr>
          <w:p w14:paraId="1D3D686F" w14:textId="77777777" w:rsidR="00965720" w:rsidRPr="00965720" w:rsidRDefault="00965720" w:rsidP="00965720">
            <w:pPr>
              <w:tabs>
                <w:tab w:val="left" w:pos="1440"/>
              </w:tabs>
              <w:rPr>
                <w:b/>
                <w:bCs/>
              </w:rPr>
            </w:pPr>
            <w:r w:rsidRPr="00965720">
              <w:rPr>
                <w:b/>
                <w:bCs/>
              </w:rPr>
              <w:t>Images</w:t>
            </w:r>
          </w:p>
        </w:tc>
        <w:tc>
          <w:tcPr>
            <w:tcW w:w="0" w:type="auto"/>
            <w:vAlign w:val="center"/>
            <w:hideMark/>
          </w:tcPr>
          <w:p w14:paraId="57DC1A81" w14:textId="77777777" w:rsidR="00965720" w:rsidRPr="00965720" w:rsidRDefault="00965720" w:rsidP="00965720">
            <w:pPr>
              <w:tabs>
                <w:tab w:val="left" w:pos="1440"/>
              </w:tabs>
              <w:rPr>
                <w:b/>
                <w:bCs/>
              </w:rPr>
            </w:pPr>
            <w:r w:rsidRPr="00965720">
              <w:rPr>
                <w:b/>
                <w:bCs/>
              </w:rPr>
              <w:t>Image Size</w:t>
            </w:r>
          </w:p>
        </w:tc>
        <w:tc>
          <w:tcPr>
            <w:tcW w:w="0" w:type="auto"/>
            <w:vAlign w:val="center"/>
            <w:hideMark/>
          </w:tcPr>
          <w:p w14:paraId="31F198D6" w14:textId="77777777" w:rsidR="00965720" w:rsidRPr="00965720" w:rsidRDefault="00965720" w:rsidP="00965720">
            <w:pPr>
              <w:tabs>
                <w:tab w:val="left" w:pos="1440"/>
              </w:tabs>
              <w:rPr>
                <w:b/>
                <w:bCs/>
              </w:rPr>
            </w:pPr>
            <w:r w:rsidRPr="00965720">
              <w:rPr>
                <w:b/>
                <w:bCs/>
              </w:rPr>
              <w:t>Epochs</w:t>
            </w:r>
          </w:p>
        </w:tc>
        <w:tc>
          <w:tcPr>
            <w:tcW w:w="0" w:type="auto"/>
            <w:vAlign w:val="center"/>
            <w:hideMark/>
          </w:tcPr>
          <w:p w14:paraId="1C8118A5" w14:textId="77777777" w:rsidR="00965720" w:rsidRPr="00965720" w:rsidRDefault="00965720" w:rsidP="00965720">
            <w:pPr>
              <w:tabs>
                <w:tab w:val="left" w:pos="1440"/>
              </w:tabs>
              <w:rPr>
                <w:b/>
                <w:bCs/>
              </w:rPr>
            </w:pPr>
            <w:r w:rsidRPr="00965720">
              <w:rPr>
                <w:b/>
                <w:bCs/>
              </w:rPr>
              <w:t>Train Accuracy</w:t>
            </w:r>
          </w:p>
        </w:tc>
        <w:tc>
          <w:tcPr>
            <w:tcW w:w="0" w:type="auto"/>
            <w:vAlign w:val="center"/>
            <w:hideMark/>
          </w:tcPr>
          <w:p w14:paraId="1F9B2FAF" w14:textId="77777777" w:rsidR="00965720" w:rsidRPr="00965720" w:rsidRDefault="00965720" w:rsidP="00965720">
            <w:pPr>
              <w:tabs>
                <w:tab w:val="left" w:pos="1440"/>
              </w:tabs>
              <w:rPr>
                <w:b/>
                <w:bCs/>
              </w:rPr>
            </w:pPr>
            <w:r w:rsidRPr="00965720">
              <w:rPr>
                <w:b/>
                <w:bCs/>
              </w:rPr>
              <w:t>Val Accuracy</w:t>
            </w:r>
          </w:p>
        </w:tc>
      </w:tr>
      <w:tr w:rsidR="00965720" w:rsidRPr="00965720" w14:paraId="5619CEA6" w14:textId="77777777" w:rsidTr="00965720">
        <w:trPr>
          <w:trHeight w:val="533"/>
          <w:tblCellSpacing w:w="15" w:type="dxa"/>
        </w:trPr>
        <w:tc>
          <w:tcPr>
            <w:tcW w:w="0" w:type="auto"/>
            <w:vAlign w:val="center"/>
            <w:hideMark/>
          </w:tcPr>
          <w:p w14:paraId="36C897E8" w14:textId="77777777" w:rsidR="00965720" w:rsidRPr="00965720" w:rsidRDefault="00965720" w:rsidP="00965720">
            <w:pPr>
              <w:tabs>
                <w:tab w:val="left" w:pos="1440"/>
              </w:tabs>
            </w:pPr>
            <w:r w:rsidRPr="00965720">
              <w:t>5000</w:t>
            </w:r>
          </w:p>
        </w:tc>
        <w:tc>
          <w:tcPr>
            <w:tcW w:w="0" w:type="auto"/>
            <w:vAlign w:val="center"/>
            <w:hideMark/>
          </w:tcPr>
          <w:p w14:paraId="48787A78" w14:textId="77777777" w:rsidR="00965720" w:rsidRPr="00965720" w:rsidRDefault="00965720" w:rsidP="00965720">
            <w:pPr>
              <w:tabs>
                <w:tab w:val="left" w:pos="1440"/>
              </w:tabs>
            </w:pPr>
            <w:r w:rsidRPr="00965720">
              <w:t>120×120</w:t>
            </w:r>
          </w:p>
        </w:tc>
        <w:tc>
          <w:tcPr>
            <w:tcW w:w="0" w:type="auto"/>
            <w:vAlign w:val="center"/>
            <w:hideMark/>
          </w:tcPr>
          <w:p w14:paraId="50FF299B" w14:textId="77777777" w:rsidR="00965720" w:rsidRPr="00965720" w:rsidRDefault="00965720" w:rsidP="00965720">
            <w:pPr>
              <w:tabs>
                <w:tab w:val="left" w:pos="1440"/>
              </w:tabs>
            </w:pPr>
            <w:r w:rsidRPr="00965720">
              <w:t>5</w:t>
            </w:r>
          </w:p>
        </w:tc>
        <w:tc>
          <w:tcPr>
            <w:tcW w:w="0" w:type="auto"/>
            <w:vAlign w:val="center"/>
            <w:hideMark/>
          </w:tcPr>
          <w:p w14:paraId="67EBFB3E" w14:textId="77777777" w:rsidR="00965720" w:rsidRPr="00965720" w:rsidRDefault="00965720" w:rsidP="00965720">
            <w:pPr>
              <w:tabs>
                <w:tab w:val="left" w:pos="1440"/>
              </w:tabs>
            </w:pPr>
            <w:r w:rsidRPr="00965720">
              <w:t>52.79%</w:t>
            </w:r>
          </w:p>
        </w:tc>
        <w:tc>
          <w:tcPr>
            <w:tcW w:w="0" w:type="auto"/>
            <w:vAlign w:val="center"/>
            <w:hideMark/>
          </w:tcPr>
          <w:p w14:paraId="631274DB" w14:textId="77777777" w:rsidR="00965720" w:rsidRPr="00965720" w:rsidRDefault="00965720" w:rsidP="00965720">
            <w:pPr>
              <w:tabs>
                <w:tab w:val="left" w:pos="1440"/>
              </w:tabs>
            </w:pPr>
            <w:r w:rsidRPr="00965720">
              <w:t>69.68%</w:t>
            </w:r>
          </w:p>
        </w:tc>
      </w:tr>
      <w:tr w:rsidR="00965720" w:rsidRPr="00965720" w14:paraId="4609A7A9" w14:textId="77777777" w:rsidTr="00965720">
        <w:trPr>
          <w:trHeight w:val="546"/>
          <w:tblCellSpacing w:w="15" w:type="dxa"/>
        </w:trPr>
        <w:tc>
          <w:tcPr>
            <w:tcW w:w="0" w:type="auto"/>
            <w:vAlign w:val="center"/>
            <w:hideMark/>
          </w:tcPr>
          <w:p w14:paraId="37198F05" w14:textId="77777777" w:rsidR="00965720" w:rsidRPr="00965720" w:rsidRDefault="00965720" w:rsidP="00965720">
            <w:pPr>
              <w:tabs>
                <w:tab w:val="left" w:pos="1440"/>
              </w:tabs>
            </w:pPr>
            <w:r w:rsidRPr="00965720">
              <w:t>10000</w:t>
            </w:r>
          </w:p>
        </w:tc>
        <w:tc>
          <w:tcPr>
            <w:tcW w:w="0" w:type="auto"/>
            <w:vAlign w:val="center"/>
            <w:hideMark/>
          </w:tcPr>
          <w:p w14:paraId="6A908F0D" w14:textId="77777777" w:rsidR="00965720" w:rsidRPr="00965720" w:rsidRDefault="00965720" w:rsidP="00965720">
            <w:pPr>
              <w:tabs>
                <w:tab w:val="left" w:pos="1440"/>
              </w:tabs>
            </w:pPr>
            <w:r w:rsidRPr="00965720">
              <w:t>140×140</w:t>
            </w:r>
          </w:p>
        </w:tc>
        <w:tc>
          <w:tcPr>
            <w:tcW w:w="0" w:type="auto"/>
            <w:vAlign w:val="center"/>
            <w:hideMark/>
          </w:tcPr>
          <w:p w14:paraId="46CCD691" w14:textId="77777777" w:rsidR="00965720" w:rsidRPr="00965720" w:rsidRDefault="00965720" w:rsidP="00965720">
            <w:pPr>
              <w:tabs>
                <w:tab w:val="left" w:pos="1440"/>
              </w:tabs>
            </w:pPr>
            <w:r w:rsidRPr="00965720">
              <w:t>10</w:t>
            </w:r>
          </w:p>
        </w:tc>
        <w:tc>
          <w:tcPr>
            <w:tcW w:w="0" w:type="auto"/>
            <w:vAlign w:val="center"/>
            <w:hideMark/>
          </w:tcPr>
          <w:p w14:paraId="3B504148" w14:textId="77777777" w:rsidR="00965720" w:rsidRPr="00965720" w:rsidRDefault="00965720" w:rsidP="00965720">
            <w:pPr>
              <w:tabs>
                <w:tab w:val="left" w:pos="1440"/>
              </w:tabs>
            </w:pPr>
            <w:r w:rsidRPr="00965720">
              <w:t>95.07%</w:t>
            </w:r>
          </w:p>
        </w:tc>
        <w:tc>
          <w:tcPr>
            <w:tcW w:w="0" w:type="auto"/>
            <w:vAlign w:val="center"/>
            <w:hideMark/>
          </w:tcPr>
          <w:p w14:paraId="10E54160" w14:textId="77777777" w:rsidR="00965720" w:rsidRPr="00965720" w:rsidRDefault="00965720" w:rsidP="00965720">
            <w:pPr>
              <w:tabs>
                <w:tab w:val="left" w:pos="1440"/>
              </w:tabs>
            </w:pPr>
            <w:r w:rsidRPr="00965720">
              <w:t>81.25%</w:t>
            </w:r>
          </w:p>
        </w:tc>
      </w:tr>
      <w:tr w:rsidR="00965720" w:rsidRPr="00965720" w14:paraId="4CE7E424" w14:textId="77777777" w:rsidTr="00965720">
        <w:trPr>
          <w:trHeight w:val="546"/>
          <w:tblCellSpacing w:w="15" w:type="dxa"/>
        </w:trPr>
        <w:tc>
          <w:tcPr>
            <w:tcW w:w="0" w:type="auto"/>
            <w:vAlign w:val="center"/>
            <w:hideMark/>
          </w:tcPr>
          <w:p w14:paraId="7B71E98A" w14:textId="77777777" w:rsidR="00965720" w:rsidRPr="00965720" w:rsidRDefault="00965720" w:rsidP="00965720">
            <w:pPr>
              <w:tabs>
                <w:tab w:val="left" w:pos="1440"/>
              </w:tabs>
            </w:pPr>
            <w:r w:rsidRPr="00965720">
              <w:t>18000</w:t>
            </w:r>
          </w:p>
        </w:tc>
        <w:tc>
          <w:tcPr>
            <w:tcW w:w="0" w:type="auto"/>
            <w:vAlign w:val="center"/>
            <w:hideMark/>
          </w:tcPr>
          <w:p w14:paraId="5C194998" w14:textId="77777777" w:rsidR="00965720" w:rsidRPr="00965720" w:rsidRDefault="00965720" w:rsidP="00965720">
            <w:pPr>
              <w:tabs>
                <w:tab w:val="left" w:pos="1440"/>
              </w:tabs>
            </w:pPr>
            <w:r w:rsidRPr="00965720">
              <w:t>110×110</w:t>
            </w:r>
          </w:p>
        </w:tc>
        <w:tc>
          <w:tcPr>
            <w:tcW w:w="0" w:type="auto"/>
            <w:vAlign w:val="center"/>
            <w:hideMark/>
          </w:tcPr>
          <w:p w14:paraId="51292CCD" w14:textId="77777777" w:rsidR="00965720" w:rsidRPr="00965720" w:rsidRDefault="00965720" w:rsidP="00965720">
            <w:pPr>
              <w:tabs>
                <w:tab w:val="left" w:pos="1440"/>
              </w:tabs>
            </w:pPr>
            <w:r w:rsidRPr="00965720">
              <w:t>15</w:t>
            </w:r>
          </w:p>
        </w:tc>
        <w:tc>
          <w:tcPr>
            <w:tcW w:w="0" w:type="auto"/>
            <w:vAlign w:val="center"/>
            <w:hideMark/>
          </w:tcPr>
          <w:p w14:paraId="33A8937C" w14:textId="77777777" w:rsidR="00965720" w:rsidRPr="00965720" w:rsidRDefault="00965720" w:rsidP="00965720">
            <w:pPr>
              <w:tabs>
                <w:tab w:val="left" w:pos="1440"/>
              </w:tabs>
            </w:pPr>
            <w:r w:rsidRPr="00965720">
              <w:t>97.59%</w:t>
            </w:r>
          </w:p>
        </w:tc>
        <w:tc>
          <w:tcPr>
            <w:tcW w:w="0" w:type="auto"/>
            <w:vAlign w:val="center"/>
            <w:hideMark/>
          </w:tcPr>
          <w:p w14:paraId="652EBBCF" w14:textId="77777777" w:rsidR="00965720" w:rsidRPr="00965720" w:rsidRDefault="00965720" w:rsidP="00965720">
            <w:pPr>
              <w:tabs>
                <w:tab w:val="left" w:pos="1440"/>
              </w:tabs>
            </w:pPr>
            <w:r w:rsidRPr="00965720">
              <w:t>90.44%</w:t>
            </w:r>
          </w:p>
        </w:tc>
      </w:tr>
    </w:tbl>
    <w:p w14:paraId="5E06FC20" w14:textId="2CD2A152" w:rsidR="001B1AE0" w:rsidRPr="001B1AE0" w:rsidRDefault="001B1AE0" w:rsidP="001B1AE0">
      <w:pPr>
        <w:tabs>
          <w:tab w:val="left" w:pos="1440"/>
        </w:tabs>
        <w:rPr>
          <w:b/>
          <w:bCs/>
          <w:sz w:val="28"/>
          <w:szCs w:val="28"/>
          <w:lang w:val="en-US"/>
        </w:rPr>
      </w:pPr>
      <w:r w:rsidRPr="001B1AE0">
        <w:rPr>
          <w:b/>
          <w:bCs/>
          <w:sz w:val="28"/>
          <w:szCs w:val="28"/>
          <w:lang w:val="en-US"/>
        </w:rPr>
        <w:lastRenderedPageBreak/>
        <w:drawing>
          <wp:anchor distT="0" distB="0" distL="0" distR="0" simplePos="0" relativeHeight="251663360" behindDoc="1" locked="0" layoutInCell="1" allowOverlap="1" wp14:anchorId="5B1FC048" wp14:editId="27839803">
            <wp:simplePos x="0" y="0"/>
            <wp:positionH relativeFrom="margin">
              <wp:align>center</wp:align>
            </wp:positionH>
            <wp:positionV relativeFrom="paragraph">
              <wp:posOffset>4286885</wp:posOffset>
            </wp:positionV>
            <wp:extent cx="2693035" cy="2006600"/>
            <wp:effectExtent l="0" t="0" r="0" b="0"/>
            <wp:wrapTopAndBottom/>
            <wp:docPr id="154460771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035" cy="2006600"/>
                    </a:xfrm>
                    <a:prstGeom prst="rect">
                      <a:avLst/>
                    </a:prstGeom>
                    <a:noFill/>
                  </pic:spPr>
                </pic:pic>
              </a:graphicData>
            </a:graphic>
            <wp14:sizeRelH relativeFrom="page">
              <wp14:pctWidth>0</wp14:pctWidth>
            </wp14:sizeRelH>
            <wp14:sizeRelV relativeFrom="page">
              <wp14:pctHeight>0</wp14:pctHeight>
            </wp14:sizeRelV>
          </wp:anchor>
        </w:drawing>
      </w:r>
      <w:r w:rsidRPr="001B1AE0">
        <w:rPr>
          <w:b/>
          <w:bCs/>
          <w:sz w:val="28"/>
          <w:szCs w:val="28"/>
          <w:lang w:val="en-US"/>
        </w:rPr>
        <w:drawing>
          <wp:anchor distT="0" distB="0" distL="0" distR="0" simplePos="0" relativeHeight="251662336" behindDoc="1" locked="0" layoutInCell="1" allowOverlap="1" wp14:anchorId="456552A1" wp14:editId="71D111C6">
            <wp:simplePos x="0" y="0"/>
            <wp:positionH relativeFrom="page">
              <wp:posOffset>1148715</wp:posOffset>
            </wp:positionH>
            <wp:positionV relativeFrom="paragraph">
              <wp:posOffset>2066290</wp:posOffset>
            </wp:positionV>
            <wp:extent cx="5731510" cy="2131695"/>
            <wp:effectExtent l="0" t="0" r="2540" b="1905"/>
            <wp:wrapTopAndBottom/>
            <wp:docPr id="1529187845"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pic:spPr>
                </pic:pic>
              </a:graphicData>
            </a:graphic>
            <wp14:sizeRelH relativeFrom="page">
              <wp14:pctWidth>0</wp14:pctWidth>
            </wp14:sizeRelH>
            <wp14:sizeRelV relativeFrom="page">
              <wp14:pctHeight>0</wp14:pctHeight>
            </wp14:sizeRelV>
          </wp:anchor>
        </w:drawing>
      </w:r>
      <w:r w:rsidRPr="001B1AE0">
        <w:rPr>
          <w:b/>
          <w:bCs/>
          <w:sz w:val="28"/>
          <w:szCs w:val="28"/>
          <w:lang w:val="en-US"/>
        </w:rPr>
        <w:drawing>
          <wp:anchor distT="0" distB="0" distL="0" distR="0" simplePos="0" relativeHeight="251660288" behindDoc="1" locked="0" layoutInCell="1" allowOverlap="1" wp14:anchorId="08E56E20" wp14:editId="177C8259">
            <wp:simplePos x="0" y="0"/>
            <wp:positionH relativeFrom="page">
              <wp:posOffset>4206240</wp:posOffset>
            </wp:positionH>
            <wp:positionV relativeFrom="paragraph">
              <wp:posOffset>0</wp:posOffset>
            </wp:positionV>
            <wp:extent cx="2719070" cy="1929130"/>
            <wp:effectExtent l="0" t="0" r="5080" b="0"/>
            <wp:wrapTopAndBottom/>
            <wp:docPr id="206727937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070" cy="1929130"/>
                    </a:xfrm>
                    <a:prstGeom prst="rect">
                      <a:avLst/>
                    </a:prstGeom>
                    <a:noFill/>
                  </pic:spPr>
                </pic:pic>
              </a:graphicData>
            </a:graphic>
            <wp14:sizeRelH relativeFrom="page">
              <wp14:pctWidth>0</wp14:pctWidth>
            </wp14:sizeRelH>
            <wp14:sizeRelV relativeFrom="page">
              <wp14:pctHeight>0</wp14:pctHeight>
            </wp14:sizeRelV>
          </wp:anchor>
        </w:drawing>
      </w:r>
      <w:r w:rsidRPr="001B1AE0">
        <w:rPr>
          <w:b/>
          <w:bCs/>
          <w:sz w:val="28"/>
          <w:szCs w:val="28"/>
          <w:lang w:val="en-US"/>
        </w:rPr>
        <w:drawing>
          <wp:anchor distT="0" distB="0" distL="0" distR="0" simplePos="0" relativeHeight="251659264" behindDoc="1" locked="0" layoutInCell="1" allowOverlap="1" wp14:anchorId="6AF9B6C4" wp14:editId="1DD34CAB">
            <wp:simplePos x="0" y="0"/>
            <wp:positionH relativeFrom="page">
              <wp:posOffset>1141095</wp:posOffset>
            </wp:positionH>
            <wp:positionV relativeFrom="paragraph">
              <wp:posOffset>0</wp:posOffset>
            </wp:positionV>
            <wp:extent cx="2663190" cy="1897380"/>
            <wp:effectExtent l="0" t="0" r="3810" b="7620"/>
            <wp:wrapTopAndBottom/>
            <wp:docPr id="65853440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190" cy="1897380"/>
                    </a:xfrm>
                    <a:prstGeom prst="rect">
                      <a:avLst/>
                    </a:prstGeom>
                    <a:noFill/>
                  </pic:spPr>
                </pic:pic>
              </a:graphicData>
            </a:graphic>
            <wp14:sizeRelH relativeFrom="page">
              <wp14:pctWidth>0</wp14:pctWidth>
            </wp14:sizeRelH>
            <wp14:sizeRelV relativeFrom="page">
              <wp14:pctHeight>0</wp14:pctHeight>
            </wp14:sizeRelV>
          </wp:anchor>
        </w:drawing>
      </w:r>
      <w:r w:rsidRPr="001B1AE0">
        <w:rPr>
          <w:b/>
          <w:bCs/>
          <w:sz w:val="28"/>
          <w:szCs w:val="28"/>
          <w:lang w:val="en-US"/>
        </w:rPr>
        <w:drawing>
          <wp:inline distT="0" distB="0" distL="0" distR="0" wp14:anchorId="6C20632B" wp14:editId="4D8955B3">
            <wp:extent cx="5731510" cy="2134870"/>
            <wp:effectExtent l="0" t="0" r="2540" b="0"/>
            <wp:docPr id="109304505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4870"/>
                    </a:xfrm>
                    <a:prstGeom prst="rect">
                      <a:avLst/>
                    </a:prstGeom>
                    <a:noFill/>
                    <a:ln>
                      <a:noFill/>
                    </a:ln>
                  </pic:spPr>
                </pic:pic>
              </a:graphicData>
            </a:graphic>
          </wp:inline>
        </w:drawing>
      </w:r>
    </w:p>
    <w:p w14:paraId="118FD13F" w14:textId="77777777" w:rsidR="001B1AE0" w:rsidRDefault="001B1AE0" w:rsidP="001B1AE0">
      <w:pPr>
        <w:tabs>
          <w:tab w:val="left" w:pos="1440"/>
        </w:tabs>
        <w:jc w:val="center"/>
        <w:rPr>
          <w:b/>
          <w:bCs/>
          <w:sz w:val="28"/>
          <w:szCs w:val="28"/>
          <w:lang w:val="en-US"/>
        </w:rPr>
      </w:pPr>
      <w:r w:rsidRPr="001B1AE0">
        <w:rPr>
          <w:b/>
          <w:bCs/>
          <w:sz w:val="28"/>
          <w:szCs w:val="28"/>
          <w:lang w:val="en-US"/>
        </w:rPr>
        <w:t>Figure 4: Results for 10,000 images</w:t>
      </w:r>
    </w:p>
    <w:p w14:paraId="3EEB15F4" w14:textId="05C88B83" w:rsidR="001B1AE0" w:rsidRPr="001B1AE0" w:rsidRDefault="001B1AE0" w:rsidP="001B1AE0">
      <w:pPr>
        <w:tabs>
          <w:tab w:val="left" w:pos="1440"/>
        </w:tabs>
        <w:jc w:val="center"/>
        <w:rPr>
          <w:b/>
          <w:bCs/>
          <w:sz w:val="28"/>
          <w:szCs w:val="28"/>
          <w:lang w:val="en-US"/>
        </w:rPr>
      </w:pPr>
      <w:r w:rsidRPr="001B1AE0">
        <w:rPr>
          <w:b/>
          <w:bCs/>
          <w:sz w:val="28"/>
          <w:szCs w:val="28"/>
          <w:lang w:val="en-US"/>
        </w:rPr>
        <w:lastRenderedPageBreak/>
        <w:drawing>
          <wp:inline distT="0" distB="0" distL="0" distR="0" wp14:anchorId="3ED48C1F" wp14:editId="7D42C690">
            <wp:extent cx="2476500" cy="1455420"/>
            <wp:effectExtent l="0" t="0" r="0" b="0"/>
            <wp:docPr id="35513605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455420"/>
                    </a:xfrm>
                    <a:prstGeom prst="rect">
                      <a:avLst/>
                    </a:prstGeom>
                    <a:noFill/>
                    <a:ln>
                      <a:noFill/>
                    </a:ln>
                  </pic:spPr>
                </pic:pic>
              </a:graphicData>
            </a:graphic>
          </wp:inline>
        </w:drawing>
      </w:r>
      <w:r w:rsidRPr="001B1AE0">
        <w:rPr>
          <w:b/>
          <w:bCs/>
          <w:sz w:val="28"/>
          <w:szCs w:val="28"/>
          <w:lang w:val="en-US"/>
        </w:rPr>
        <w:tab/>
      </w:r>
      <w:r w:rsidRPr="001B1AE0">
        <w:rPr>
          <w:b/>
          <w:bCs/>
          <w:sz w:val="28"/>
          <w:szCs w:val="28"/>
          <w:lang w:val="en-US"/>
        </w:rPr>
        <w:drawing>
          <wp:inline distT="0" distB="0" distL="0" distR="0" wp14:anchorId="7B106477" wp14:editId="49E50980">
            <wp:extent cx="2689860" cy="1432560"/>
            <wp:effectExtent l="0" t="0" r="0" b="0"/>
            <wp:docPr id="167389941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9860" cy="1432560"/>
                    </a:xfrm>
                    <a:prstGeom prst="rect">
                      <a:avLst/>
                    </a:prstGeom>
                    <a:noFill/>
                    <a:ln>
                      <a:noFill/>
                    </a:ln>
                  </pic:spPr>
                </pic:pic>
              </a:graphicData>
            </a:graphic>
          </wp:inline>
        </w:drawing>
      </w:r>
    </w:p>
    <w:p w14:paraId="5BB5FAB2" w14:textId="77777777" w:rsidR="001B1AE0" w:rsidRPr="001B1AE0" w:rsidRDefault="001B1AE0" w:rsidP="001B1AE0">
      <w:pPr>
        <w:tabs>
          <w:tab w:val="left" w:pos="1440"/>
        </w:tabs>
        <w:jc w:val="center"/>
        <w:rPr>
          <w:b/>
          <w:bCs/>
          <w:sz w:val="28"/>
          <w:szCs w:val="28"/>
          <w:lang w:val="en-US"/>
        </w:rPr>
      </w:pPr>
      <w:r w:rsidRPr="001B1AE0">
        <w:rPr>
          <w:b/>
          <w:bCs/>
          <w:sz w:val="28"/>
          <w:szCs w:val="28"/>
          <w:lang w:val="en-US"/>
        </w:rPr>
        <w:t>Figure 5: Results for 18,000 images</w:t>
      </w:r>
    </w:p>
    <w:p w14:paraId="7D41F6DB" w14:textId="77777777" w:rsidR="001B1AE0" w:rsidRPr="001B1AE0" w:rsidRDefault="001B1AE0" w:rsidP="001B1AE0">
      <w:pPr>
        <w:tabs>
          <w:tab w:val="left" w:pos="1440"/>
        </w:tabs>
        <w:jc w:val="center"/>
        <w:rPr>
          <w:b/>
          <w:bCs/>
          <w:sz w:val="28"/>
          <w:szCs w:val="28"/>
          <w:lang w:val="en-US"/>
        </w:rPr>
      </w:pPr>
    </w:p>
    <w:p w14:paraId="61B0B25D" w14:textId="77777777" w:rsidR="00965720" w:rsidRPr="00965720" w:rsidRDefault="00965720" w:rsidP="00965720">
      <w:pPr>
        <w:tabs>
          <w:tab w:val="left" w:pos="1440"/>
        </w:tabs>
        <w:rPr>
          <w:b/>
          <w:bCs/>
          <w:sz w:val="28"/>
          <w:szCs w:val="28"/>
        </w:rPr>
      </w:pPr>
      <w:r w:rsidRPr="00965720">
        <w:rPr>
          <w:b/>
          <w:bCs/>
          <w:sz w:val="28"/>
          <w:szCs w:val="28"/>
        </w:rPr>
        <w:t>Comparison with Existing Systems</w:t>
      </w:r>
    </w:p>
    <w:p w14:paraId="52B788AE" w14:textId="77777777" w:rsidR="00965720" w:rsidRPr="00965720" w:rsidRDefault="00965720" w:rsidP="00965720">
      <w:pPr>
        <w:tabs>
          <w:tab w:val="left" w:pos="1440"/>
        </w:tabs>
      </w:pPr>
      <w:r w:rsidRPr="00965720">
        <w:t>While traditional SVM or decision tree models achieve fair accuracy on basic datasets, CNNs outperform them significantly on large image datasets due to their ability to learn spatial hierarchies.</w:t>
      </w:r>
    </w:p>
    <w:p w14:paraId="6436721C" w14:textId="77777777" w:rsidR="00965720" w:rsidRPr="00965720" w:rsidRDefault="00965720" w:rsidP="00965720">
      <w:pPr>
        <w:tabs>
          <w:tab w:val="left" w:pos="1440"/>
        </w:tabs>
        <w:rPr>
          <w:b/>
          <w:bCs/>
          <w:sz w:val="28"/>
          <w:szCs w:val="28"/>
        </w:rPr>
      </w:pPr>
      <w:r w:rsidRPr="00965720">
        <w:rPr>
          <w:b/>
          <w:bCs/>
          <w:sz w:val="28"/>
          <w:szCs w:val="28"/>
        </w:rPr>
        <w:t>Advantages and Limitations</w:t>
      </w:r>
    </w:p>
    <w:p w14:paraId="17C48B5E" w14:textId="77777777" w:rsidR="00965720" w:rsidRPr="00965720" w:rsidRDefault="00965720" w:rsidP="00965720">
      <w:pPr>
        <w:tabs>
          <w:tab w:val="left" w:pos="1440"/>
        </w:tabs>
      </w:pPr>
      <w:r w:rsidRPr="00965720">
        <w:rPr>
          <w:b/>
          <w:bCs/>
        </w:rPr>
        <w:t>Advantages:</w:t>
      </w:r>
    </w:p>
    <w:p w14:paraId="6A235DE7" w14:textId="77777777" w:rsidR="00965720" w:rsidRPr="00965720" w:rsidRDefault="00965720" w:rsidP="00965720">
      <w:pPr>
        <w:numPr>
          <w:ilvl w:val="0"/>
          <w:numId w:val="10"/>
        </w:numPr>
        <w:tabs>
          <w:tab w:val="left" w:pos="1440"/>
        </w:tabs>
      </w:pPr>
      <w:r w:rsidRPr="00965720">
        <w:t>Automated feature extraction</w:t>
      </w:r>
    </w:p>
    <w:p w14:paraId="69D64F11" w14:textId="77777777" w:rsidR="00965720" w:rsidRPr="00965720" w:rsidRDefault="00965720" w:rsidP="00965720">
      <w:pPr>
        <w:numPr>
          <w:ilvl w:val="0"/>
          <w:numId w:val="10"/>
        </w:numPr>
        <w:tabs>
          <w:tab w:val="left" w:pos="1440"/>
        </w:tabs>
      </w:pPr>
      <w:r w:rsidRPr="00965720">
        <w:t>High classification accuracy</w:t>
      </w:r>
    </w:p>
    <w:p w14:paraId="5DA42B72" w14:textId="77777777" w:rsidR="00965720" w:rsidRPr="00965720" w:rsidRDefault="00965720" w:rsidP="00965720">
      <w:pPr>
        <w:numPr>
          <w:ilvl w:val="0"/>
          <w:numId w:val="10"/>
        </w:numPr>
        <w:tabs>
          <w:tab w:val="left" w:pos="1440"/>
        </w:tabs>
      </w:pPr>
      <w:r w:rsidRPr="00965720">
        <w:t>Scalable architecture</w:t>
      </w:r>
    </w:p>
    <w:p w14:paraId="7E23A04F" w14:textId="77777777" w:rsidR="00965720" w:rsidRPr="00965720" w:rsidRDefault="00965720" w:rsidP="00965720">
      <w:pPr>
        <w:tabs>
          <w:tab w:val="left" w:pos="1440"/>
        </w:tabs>
      </w:pPr>
      <w:r w:rsidRPr="00965720">
        <w:rPr>
          <w:b/>
          <w:bCs/>
        </w:rPr>
        <w:t>Limitations:</w:t>
      </w:r>
    </w:p>
    <w:p w14:paraId="37C9E61E" w14:textId="77777777" w:rsidR="00965720" w:rsidRPr="00965720" w:rsidRDefault="00965720" w:rsidP="00965720">
      <w:pPr>
        <w:numPr>
          <w:ilvl w:val="0"/>
          <w:numId w:val="11"/>
        </w:numPr>
        <w:tabs>
          <w:tab w:val="left" w:pos="1440"/>
        </w:tabs>
      </w:pPr>
      <w:r w:rsidRPr="00965720">
        <w:t xml:space="preserve">Requires large </w:t>
      </w:r>
      <w:proofErr w:type="spellStart"/>
      <w:r w:rsidRPr="00965720">
        <w:t>labeled</w:t>
      </w:r>
      <w:proofErr w:type="spellEnd"/>
      <w:r w:rsidRPr="00965720">
        <w:t xml:space="preserve"> datasets</w:t>
      </w:r>
    </w:p>
    <w:p w14:paraId="578DEAA2" w14:textId="77777777" w:rsidR="00965720" w:rsidRPr="00965720" w:rsidRDefault="00965720" w:rsidP="00965720">
      <w:pPr>
        <w:numPr>
          <w:ilvl w:val="0"/>
          <w:numId w:val="11"/>
        </w:numPr>
        <w:tabs>
          <w:tab w:val="left" w:pos="1440"/>
        </w:tabs>
      </w:pPr>
      <w:r w:rsidRPr="00965720">
        <w:t>Computationally expensive</w:t>
      </w:r>
    </w:p>
    <w:p w14:paraId="7A6F2B9B" w14:textId="77777777" w:rsidR="00965720" w:rsidRPr="00965720" w:rsidRDefault="00965720" w:rsidP="00965720">
      <w:pPr>
        <w:numPr>
          <w:ilvl w:val="0"/>
          <w:numId w:val="11"/>
        </w:numPr>
        <w:tabs>
          <w:tab w:val="left" w:pos="1440"/>
        </w:tabs>
      </w:pPr>
      <w:r w:rsidRPr="00965720">
        <w:t>May overfit without proper regularization</w:t>
      </w:r>
    </w:p>
    <w:p w14:paraId="5C32F918" w14:textId="77777777" w:rsidR="00965720" w:rsidRPr="00965720" w:rsidRDefault="00965720" w:rsidP="00965720">
      <w:pPr>
        <w:tabs>
          <w:tab w:val="left" w:pos="1440"/>
        </w:tabs>
        <w:rPr>
          <w:b/>
          <w:bCs/>
          <w:sz w:val="28"/>
          <w:szCs w:val="28"/>
        </w:rPr>
      </w:pPr>
      <w:r w:rsidRPr="00965720">
        <w:rPr>
          <w:b/>
          <w:bCs/>
          <w:sz w:val="28"/>
          <w:szCs w:val="28"/>
        </w:rPr>
        <w:t>Applications</w:t>
      </w:r>
    </w:p>
    <w:p w14:paraId="2A8AFFFC" w14:textId="77777777" w:rsidR="00965720" w:rsidRPr="00965720" w:rsidRDefault="00965720" w:rsidP="00965720">
      <w:pPr>
        <w:numPr>
          <w:ilvl w:val="0"/>
          <w:numId w:val="12"/>
        </w:numPr>
        <w:tabs>
          <w:tab w:val="left" w:pos="1440"/>
        </w:tabs>
      </w:pPr>
      <w:r w:rsidRPr="00965720">
        <w:t>Medical Imaging (e.g., X-ray classification)</w:t>
      </w:r>
    </w:p>
    <w:p w14:paraId="318B4076" w14:textId="77777777" w:rsidR="00965720" w:rsidRPr="00965720" w:rsidRDefault="00965720" w:rsidP="00965720">
      <w:pPr>
        <w:numPr>
          <w:ilvl w:val="0"/>
          <w:numId w:val="12"/>
        </w:numPr>
        <w:tabs>
          <w:tab w:val="left" w:pos="1440"/>
        </w:tabs>
      </w:pPr>
      <w:r w:rsidRPr="00965720">
        <w:t>Autonomous Vehicles</w:t>
      </w:r>
    </w:p>
    <w:p w14:paraId="4634C782" w14:textId="77777777" w:rsidR="00965720" w:rsidRPr="00965720" w:rsidRDefault="00965720" w:rsidP="00965720">
      <w:pPr>
        <w:numPr>
          <w:ilvl w:val="0"/>
          <w:numId w:val="12"/>
        </w:numPr>
        <w:tabs>
          <w:tab w:val="left" w:pos="1440"/>
        </w:tabs>
      </w:pPr>
      <w:r w:rsidRPr="00965720">
        <w:t>Face Recognition</w:t>
      </w:r>
    </w:p>
    <w:p w14:paraId="71D69B7E" w14:textId="77777777" w:rsidR="00965720" w:rsidRPr="00965720" w:rsidRDefault="00965720" w:rsidP="00965720">
      <w:pPr>
        <w:numPr>
          <w:ilvl w:val="0"/>
          <w:numId w:val="12"/>
        </w:numPr>
        <w:tabs>
          <w:tab w:val="left" w:pos="1440"/>
        </w:tabs>
      </w:pPr>
      <w:r w:rsidRPr="00965720">
        <w:t>Retail (e.g., product identification)</w:t>
      </w:r>
    </w:p>
    <w:p w14:paraId="511825BC" w14:textId="77777777" w:rsidR="00965720" w:rsidRPr="00965720" w:rsidRDefault="00965720" w:rsidP="00965720">
      <w:pPr>
        <w:numPr>
          <w:ilvl w:val="0"/>
          <w:numId w:val="12"/>
        </w:numPr>
        <w:tabs>
          <w:tab w:val="left" w:pos="1440"/>
        </w:tabs>
      </w:pPr>
      <w:r w:rsidRPr="00965720">
        <w:t>Security Surveillance</w:t>
      </w:r>
    </w:p>
    <w:p w14:paraId="6558E0F8" w14:textId="77777777" w:rsidR="00965720" w:rsidRPr="00965720" w:rsidRDefault="00965720" w:rsidP="00965720">
      <w:pPr>
        <w:tabs>
          <w:tab w:val="left" w:pos="1440"/>
        </w:tabs>
        <w:rPr>
          <w:b/>
          <w:bCs/>
          <w:sz w:val="28"/>
          <w:szCs w:val="28"/>
        </w:rPr>
      </w:pPr>
      <w:r w:rsidRPr="00965720">
        <w:rPr>
          <w:b/>
          <w:bCs/>
          <w:sz w:val="28"/>
          <w:szCs w:val="28"/>
        </w:rPr>
        <w:t>Future Work</w:t>
      </w:r>
    </w:p>
    <w:p w14:paraId="1DBB6655" w14:textId="77777777" w:rsidR="00965720" w:rsidRPr="00965720" w:rsidRDefault="00965720" w:rsidP="00965720">
      <w:pPr>
        <w:tabs>
          <w:tab w:val="left" w:pos="1440"/>
        </w:tabs>
      </w:pPr>
      <w:r w:rsidRPr="00965720">
        <w:t>Future improvements include:</w:t>
      </w:r>
    </w:p>
    <w:p w14:paraId="3951955C" w14:textId="77777777" w:rsidR="00965720" w:rsidRPr="00965720" w:rsidRDefault="00965720" w:rsidP="00965720">
      <w:pPr>
        <w:numPr>
          <w:ilvl w:val="0"/>
          <w:numId w:val="13"/>
        </w:numPr>
        <w:tabs>
          <w:tab w:val="left" w:pos="1440"/>
        </w:tabs>
      </w:pPr>
      <w:r w:rsidRPr="00965720">
        <w:lastRenderedPageBreak/>
        <w:t>Integrating transfer learning (e.g., VGG16, ResNet50)</w:t>
      </w:r>
    </w:p>
    <w:p w14:paraId="09DBB308" w14:textId="77777777" w:rsidR="00965720" w:rsidRPr="00965720" w:rsidRDefault="00965720" w:rsidP="00965720">
      <w:pPr>
        <w:numPr>
          <w:ilvl w:val="0"/>
          <w:numId w:val="13"/>
        </w:numPr>
        <w:tabs>
          <w:tab w:val="left" w:pos="1440"/>
        </w:tabs>
      </w:pPr>
      <w:r w:rsidRPr="00965720">
        <w:t>Optimizing for mobile deployment</w:t>
      </w:r>
    </w:p>
    <w:p w14:paraId="4C6FEDC2" w14:textId="77777777" w:rsidR="00965720" w:rsidRPr="00965720" w:rsidRDefault="00965720" w:rsidP="00965720">
      <w:pPr>
        <w:numPr>
          <w:ilvl w:val="0"/>
          <w:numId w:val="13"/>
        </w:numPr>
        <w:tabs>
          <w:tab w:val="left" w:pos="1440"/>
        </w:tabs>
      </w:pPr>
      <w:r w:rsidRPr="00965720">
        <w:t>Using ensemble models</w:t>
      </w:r>
    </w:p>
    <w:p w14:paraId="615D2507" w14:textId="0A2C1302" w:rsidR="008063EA" w:rsidRDefault="00965720" w:rsidP="008063EA">
      <w:pPr>
        <w:numPr>
          <w:ilvl w:val="0"/>
          <w:numId w:val="13"/>
        </w:numPr>
        <w:tabs>
          <w:tab w:val="left" w:pos="1440"/>
        </w:tabs>
      </w:pPr>
      <w:r w:rsidRPr="00965720">
        <w:t>Real-time prediction integration</w:t>
      </w:r>
    </w:p>
    <w:p w14:paraId="1A0FE6B2" w14:textId="77777777" w:rsidR="00965720" w:rsidRPr="00965720" w:rsidRDefault="00965720" w:rsidP="00965720">
      <w:pPr>
        <w:tabs>
          <w:tab w:val="left" w:pos="1440"/>
        </w:tabs>
        <w:rPr>
          <w:b/>
          <w:bCs/>
          <w:sz w:val="28"/>
          <w:szCs w:val="28"/>
        </w:rPr>
      </w:pPr>
      <w:r w:rsidRPr="00965720">
        <w:rPr>
          <w:b/>
          <w:bCs/>
          <w:sz w:val="28"/>
          <w:szCs w:val="28"/>
        </w:rPr>
        <w:t>Conclusion</w:t>
      </w:r>
    </w:p>
    <w:p w14:paraId="6F11F076" w14:textId="77777777" w:rsidR="00965720" w:rsidRPr="00965720" w:rsidRDefault="00965720" w:rsidP="00965720">
      <w:pPr>
        <w:tabs>
          <w:tab w:val="left" w:pos="1440"/>
        </w:tabs>
      </w:pPr>
      <w:r w:rsidRPr="00965720">
        <w:t>This project demonstrated the implementation and effectiveness of CNNs for image classification. The model achieved high accuracy through carefully chosen architecture, regularization, and training techniques. The project can be extended to larger datasets and more complex classification tasks.</w:t>
      </w:r>
    </w:p>
    <w:p w14:paraId="3B54FE64" w14:textId="77777777" w:rsidR="00965720" w:rsidRPr="00965720" w:rsidRDefault="00965720" w:rsidP="00965720">
      <w:pPr>
        <w:tabs>
          <w:tab w:val="left" w:pos="1440"/>
        </w:tabs>
        <w:rPr>
          <w:b/>
          <w:bCs/>
        </w:rPr>
      </w:pPr>
      <w:r w:rsidRPr="00965720">
        <w:rPr>
          <w:b/>
          <w:bCs/>
        </w:rPr>
        <w:t>References</w:t>
      </w:r>
    </w:p>
    <w:p w14:paraId="46B01D97" w14:textId="77777777" w:rsidR="00965720" w:rsidRPr="00965720" w:rsidRDefault="00965720" w:rsidP="00965720">
      <w:pPr>
        <w:numPr>
          <w:ilvl w:val="0"/>
          <w:numId w:val="14"/>
        </w:numPr>
        <w:tabs>
          <w:tab w:val="left" w:pos="1440"/>
        </w:tabs>
      </w:pPr>
      <w:r w:rsidRPr="00965720">
        <w:t>LeCun, Y., Bengio, Y., &amp; Hinton, G. (2015). Deep learning. Nature.</w:t>
      </w:r>
    </w:p>
    <w:p w14:paraId="6D6C0CD5" w14:textId="77777777" w:rsidR="00965720" w:rsidRPr="00965720" w:rsidRDefault="00965720" w:rsidP="00965720">
      <w:pPr>
        <w:numPr>
          <w:ilvl w:val="0"/>
          <w:numId w:val="14"/>
        </w:numPr>
        <w:tabs>
          <w:tab w:val="left" w:pos="1440"/>
        </w:tabs>
      </w:pPr>
      <w:r w:rsidRPr="00965720">
        <w:t>Chollet, F. (2017). Deep Learning with Python. Manning Publications.</w:t>
      </w:r>
    </w:p>
    <w:p w14:paraId="6535458E" w14:textId="77777777" w:rsidR="00965720" w:rsidRPr="00965720" w:rsidRDefault="00965720" w:rsidP="00965720">
      <w:pPr>
        <w:numPr>
          <w:ilvl w:val="0"/>
          <w:numId w:val="14"/>
        </w:numPr>
        <w:tabs>
          <w:tab w:val="left" w:pos="1440"/>
        </w:tabs>
      </w:pPr>
      <w:r w:rsidRPr="00965720">
        <w:t xml:space="preserve">Project Repository: https://github.com/anubhavparas/image-classification-using-cnn </w:t>
      </w:r>
      <w:r w:rsidRPr="00965720">
        <w:rPr>
          <w:i/>
          <w:iCs/>
        </w:rPr>
        <w:t>(You should remove hyperlink styling for formatting)</w:t>
      </w:r>
    </w:p>
    <w:p w14:paraId="0D894181" w14:textId="77777777" w:rsidR="00965720" w:rsidRPr="00965720" w:rsidRDefault="00965720" w:rsidP="008063EA">
      <w:pPr>
        <w:tabs>
          <w:tab w:val="left" w:pos="1440"/>
        </w:tabs>
      </w:pPr>
    </w:p>
    <w:sectPr w:rsidR="00965720" w:rsidRPr="00965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D33"/>
    <w:multiLevelType w:val="multilevel"/>
    <w:tmpl w:val="9F4CC056"/>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E0F40"/>
    <w:multiLevelType w:val="multilevel"/>
    <w:tmpl w:val="730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53063"/>
    <w:multiLevelType w:val="multilevel"/>
    <w:tmpl w:val="F74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B6105"/>
    <w:multiLevelType w:val="multilevel"/>
    <w:tmpl w:val="9B6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E42B9"/>
    <w:multiLevelType w:val="multilevel"/>
    <w:tmpl w:val="098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12413"/>
    <w:multiLevelType w:val="multilevel"/>
    <w:tmpl w:val="5F52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E2341"/>
    <w:multiLevelType w:val="multilevel"/>
    <w:tmpl w:val="76A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A6E51"/>
    <w:multiLevelType w:val="multilevel"/>
    <w:tmpl w:val="F7C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480C"/>
    <w:multiLevelType w:val="multilevel"/>
    <w:tmpl w:val="662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54839"/>
    <w:multiLevelType w:val="multilevel"/>
    <w:tmpl w:val="DB4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719EA"/>
    <w:multiLevelType w:val="multilevel"/>
    <w:tmpl w:val="B518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162AB"/>
    <w:multiLevelType w:val="multilevel"/>
    <w:tmpl w:val="ECA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5528D"/>
    <w:multiLevelType w:val="multilevel"/>
    <w:tmpl w:val="406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F123A"/>
    <w:multiLevelType w:val="multilevel"/>
    <w:tmpl w:val="C8E0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472415">
    <w:abstractNumId w:val="9"/>
  </w:num>
  <w:num w:numId="2" w16cid:durableId="1323316264">
    <w:abstractNumId w:val="3"/>
  </w:num>
  <w:num w:numId="3" w16cid:durableId="923487716">
    <w:abstractNumId w:val="0"/>
  </w:num>
  <w:num w:numId="4" w16cid:durableId="1449468363">
    <w:abstractNumId w:val="4"/>
  </w:num>
  <w:num w:numId="5" w16cid:durableId="2010980390">
    <w:abstractNumId w:val="7"/>
  </w:num>
  <w:num w:numId="6" w16cid:durableId="1521893973">
    <w:abstractNumId w:val="8"/>
  </w:num>
  <w:num w:numId="7" w16cid:durableId="1435973744">
    <w:abstractNumId w:val="12"/>
  </w:num>
  <w:num w:numId="8" w16cid:durableId="1398364036">
    <w:abstractNumId w:val="5"/>
  </w:num>
  <w:num w:numId="9" w16cid:durableId="873930178">
    <w:abstractNumId w:val="11"/>
  </w:num>
  <w:num w:numId="10" w16cid:durableId="123741335">
    <w:abstractNumId w:val="1"/>
  </w:num>
  <w:num w:numId="11" w16cid:durableId="941953291">
    <w:abstractNumId w:val="13"/>
  </w:num>
  <w:num w:numId="12" w16cid:durableId="1106189585">
    <w:abstractNumId w:val="6"/>
  </w:num>
  <w:num w:numId="13" w16cid:durableId="944968305">
    <w:abstractNumId w:val="2"/>
  </w:num>
  <w:num w:numId="14" w16cid:durableId="1968780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86"/>
    <w:rsid w:val="00026E0A"/>
    <w:rsid w:val="001B1AE0"/>
    <w:rsid w:val="002E64A5"/>
    <w:rsid w:val="00526200"/>
    <w:rsid w:val="008063EA"/>
    <w:rsid w:val="00965720"/>
    <w:rsid w:val="00C229DD"/>
    <w:rsid w:val="00DB338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174B"/>
  <w15:chartTrackingRefBased/>
  <w15:docId w15:val="{B68E7A3F-84FD-4052-A69D-79EA554B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3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3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386"/>
    <w:rPr>
      <w:rFonts w:eastAsiaTheme="majorEastAsia" w:cstheme="majorBidi"/>
      <w:color w:val="272727" w:themeColor="text1" w:themeTint="D8"/>
    </w:rPr>
  </w:style>
  <w:style w:type="paragraph" w:styleId="Title">
    <w:name w:val="Title"/>
    <w:basedOn w:val="Normal"/>
    <w:next w:val="Normal"/>
    <w:link w:val="TitleChar"/>
    <w:uiPriority w:val="10"/>
    <w:qFormat/>
    <w:rsid w:val="00DB3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386"/>
    <w:pPr>
      <w:spacing w:before="160"/>
      <w:jc w:val="center"/>
    </w:pPr>
    <w:rPr>
      <w:i/>
      <w:iCs/>
      <w:color w:val="404040" w:themeColor="text1" w:themeTint="BF"/>
    </w:rPr>
  </w:style>
  <w:style w:type="character" w:customStyle="1" w:styleId="QuoteChar">
    <w:name w:val="Quote Char"/>
    <w:basedOn w:val="DefaultParagraphFont"/>
    <w:link w:val="Quote"/>
    <w:uiPriority w:val="29"/>
    <w:rsid w:val="00DB3386"/>
    <w:rPr>
      <w:i/>
      <w:iCs/>
      <w:color w:val="404040" w:themeColor="text1" w:themeTint="BF"/>
    </w:rPr>
  </w:style>
  <w:style w:type="paragraph" w:styleId="ListParagraph">
    <w:name w:val="List Paragraph"/>
    <w:basedOn w:val="Normal"/>
    <w:uiPriority w:val="34"/>
    <w:qFormat/>
    <w:rsid w:val="00DB3386"/>
    <w:pPr>
      <w:ind w:left="720"/>
      <w:contextualSpacing/>
    </w:pPr>
  </w:style>
  <w:style w:type="character" w:styleId="IntenseEmphasis">
    <w:name w:val="Intense Emphasis"/>
    <w:basedOn w:val="DefaultParagraphFont"/>
    <w:uiPriority w:val="21"/>
    <w:qFormat/>
    <w:rsid w:val="00DB3386"/>
    <w:rPr>
      <w:i/>
      <w:iCs/>
      <w:color w:val="0F4761" w:themeColor="accent1" w:themeShade="BF"/>
    </w:rPr>
  </w:style>
  <w:style w:type="paragraph" w:styleId="IntenseQuote">
    <w:name w:val="Intense Quote"/>
    <w:basedOn w:val="Normal"/>
    <w:next w:val="Normal"/>
    <w:link w:val="IntenseQuoteChar"/>
    <w:uiPriority w:val="30"/>
    <w:qFormat/>
    <w:rsid w:val="00DB3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386"/>
    <w:rPr>
      <w:i/>
      <w:iCs/>
      <w:color w:val="0F4761" w:themeColor="accent1" w:themeShade="BF"/>
    </w:rPr>
  </w:style>
  <w:style w:type="character" w:styleId="IntenseReference">
    <w:name w:val="Intense Reference"/>
    <w:basedOn w:val="DefaultParagraphFont"/>
    <w:uiPriority w:val="32"/>
    <w:qFormat/>
    <w:rsid w:val="00DB3386"/>
    <w:rPr>
      <w:b/>
      <w:bCs/>
      <w:smallCaps/>
      <w:color w:val="0F4761" w:themeColor="accent1" w:themeShade="BF"/>
      <w:spacing w:val="5"/>
    </w:rPr>
  </w:style>
  <w:style w:type="character" w:styleId="Strong">
    <w:name w:val="Strong"/>
    <w:basedOn w:val="DefaultParagraphFont"/>
    <w:uiPriority w:val="22"/>
    <w:qFormat/>
    <w:rsid w:val="008063EA"/>
    <w:rPr>
      <w:b/>
      <w:bCs/>
    </w:rPr>
  </w:style>
  <w:style w:type="paragraph" w:styleId="NormalWeb">
    <w:name w:val="Normal (Web)"/>
    <w:basedOn w:val="Normal"/>
    <w:uiPriority w:val="99"/>
    <w:semiHidden/>
    <w:unhideWhenUsed/>
    <w:rsid w:val="008063E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2914">
      <w:bodyDiv w:val="1"/>
      <w:marLeft w:val="0"/>
      <w:marRight w:val="0"/>
      <w:marTop w:val="0"/>
      <w:marBottom w:val="0"/>
      <w:divBdr>
        <w:top w:val="none" w:sz="0" w:space="0" w:color="auto"/>
        <w:left w:val="none" w:sz="0" w:space="0" w:color="auto"/>
        <w:bottom w:val="none" w:sz="0" w:space="0" w:color="auto"/>
        <w:right w:val="none" w:sz="0" w:space="0" w:color="auto"/>
      </w:divBdr>
    </w:div>
    <w:div w:id="27413480">
      <w:bodyDiv w:val="1"/>
      <w:marLeft w:val="0"/>
      <w:marRight w:val="0"/>
      <w:marTop w:val="0"/>
      <w:marBottom w:val="0"/>
      <w:divBdr>
        <w:top w:val="none" w:sz="0" w:space="0" w:color="auto"/>
        <w:left w:val="none" w:sz="0" w:space="0" w:color="auto"/>
        <w:bottom w:val="none" w:sz="0" w:space="0" w:color="auto"/>
        <w:right w:val="none" w:sz="0" w:space="0" w:color="auto"/>
      </w:divBdr>
    </w:div>
    <w:div w:id="88354993">
      <w:bodyDiv w:val="1"/>
      <w:marLeft w:val="0"/>
      <w:marRight w:val="0"/>
      <w:marTop w:val="0"/>
      <w:marBottom w:val="0"/>
      <w:divBdr>
        <w:top w:val="none" w:sz="0" w:space="0" w:color="auto"/>
        <w:left w:val="none" w:sz="0" w:space="0" w:color="auto"/>
        <w:bottom w:val="none" w:sz="0" w:space="0" w:color="auto"/>
        <w:right w:val="none" w:sz="0" w:space="0" w:color="auto"/>
      </w:divBdr>
      <w:divsChild>
        <w:div w:id="1992832831">
          <w:marLeft w:val="0"/>
          <w:marRight w:val="0"/>
          <w:marTop w:val="0"/>
          <w:marBottom w:val="0"/>
          <w:divBdr>
            <w:top w:val="none" w:sz="0" w:space="0" w:color="auto"/>
            <w:left w:val="none" w:sz="0" w:space="0" w:color="auto"/>
            <w:bottom w:val="none" w:sz="0" w:space="0" w:color="auto"/>
            <w:right w:val="none" w:sz="0" w:space="0" w:color="auto"/>
          </w:divBdr>
          <w:divsChild>
            <w:div w:id="8843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227">
      <w:bodyDiv w:val="1"/>
      <w:marLeft w:val="0"/>
      <w:marRight w:val="0"/>
      <w:marTop w:val="0"/>
      <w:marBottom w:val="0"/>
      <w:divBdr>
        <w:top w:val="none" w:sz="0" w:space="0" w:color="auto"/>
        <w:left w:val="none" w:sz="0" w:space="0" w:color="auto"/>
        <w:bottom w:val="none" w:sz="0" w:space="0" w:color="auto"/>
        <w:right w:val="none" w:sz="0" w:space="0" w:color="auto"/>
      </w:divBdr>
    </w:div>
    <w:div w:id="184441812">
      <w:bodyDiv w:val="1"/>
      <w:marLeft w:val="0"/>
      <w:marRight w:val="0"/>
      <w:marTop w:val="0"/>
      <w:marBottom w:val="0"/>
      <w:divBdr>
        <w:top w:val="none" w:sz="0" w:space="0" w:color="auto"/>
        <w:left w:val="none" w:sz="0" w:space="0" w:color="auto"/>
        <w:bottom w:val="none" w:sz="0" w:space="0" w:color="auto"/>
        <w:right w:val="none" w:sz="0" w:space="0" w:color="auto"/>
      </w:divBdr>
    </w:div>
    <w:div w:id="254485349">
      <w:bodyDiv w:val="1"/>
      <w:marLeft w:val="0"/>
      <w:marRight w:val="0"/>
      <w:marTop w:val="0"/>
      <w:marBottom w:val="0"/>
      <w:divBdr>
        <w:top w:val="none" w:sz="0" w:space="0" w:color="auto"/>
        <w:left w:val="none" w:sz="0" w:space="0" w:color="auto"/>
        <w:bottom w:val="none" w:sz="0" w:space="0" w:color="auto"/>
        <w:right w:val="none" w:sz="0" w:space="0" w:color="auto"/>
      </w:divBdr>
    </w:div>
    <w:div w:id="267393072">
      <w:bodyDiv w:val="1"/>
      <w:marLeft w:val="0"/>
      <w:marRight w:val="0"/>
      <w:marTop w:val="0"/>
      <w:marBottom w:val="0"/>
      <w:divBdr>
        <w:top w:val="none" w:sz="0" w:space="0" w:color="auto"/>
        <w:left w:val="none" w:sz="0" w:space="0" w:color="auto"/>
        <w:bottom w:val="none" w:sz="0" w:space="0" w:color="auto"/>
        <w:right w:val="none" w:sz="0" w:space="0" w:color="auto"/>
      </w:divBdr>
    </w:div>
    <w:div w:id="289095586">
      <w:bodyDiv w:val="1"/>
      <w:marLeft w:val="0"/>
      <w:marRight w:val="0"/>
      <w:marTop w:val="0"/>
      <w:marBottom w:val="0"/>
      <w:divBdr>
        <w:top w:val="none" w:sz="0" w:space="0" w:color="auto"/>
        <w:left w:val="none" w:sz="0" w:space="0" w:color="auto"/>
        <w:bottom w:val="none" w:sz="0" w:space="0" w:color="auto"/>
        <w:right w:val="none" w:sz="0" w:space="0" w:color="auto"/>
      </w:divBdr>
    </w:div>
    <w:div w:id="307170855">
      <w:bodyDiv w:val="1"/>
      <w:marLeft w:val="0"/>
      <w:marRight w:val="0"/>
      <w:marTop w:val="0"/>
      <w:marBottom w:val="0"/>
      <w:divBdr>
        <w:top w:val="none" w:sz="0" w:space="0" w:color="auto"/>
        <w:left w:val="none" w:sz="0" w:space="0" w:color="auto"/>
        <w:bottom w:val="none" w:sz="0" w:space="0" w:color="auto"/>
        <w:right w:val="none" w:sz="0" w:space="0" w:color="auto"/>
      </w:divBdr>
    </w:div>
    <w:div w:id="323749667">
      <w:bodyDiv w:val="1"/>
      <w:marLeft w:val="0"/>
      <w:marRight w:val="0"/>
      <w:marTop w:val="0"/>
      <w:marBottom w:val="0"/>
      <w:divBdr>
        <w:top w:val="none" w:sz="0" w:space="0" w:color="auto"/>
        <w:left w:val="none" w:sz="0" w:space="0" w:color="auto"/>
        <w:bottom w:val="none" w:sz="0" w:space="0" w:color="auto"/>
        <w:right w:val="none" w:sz="0" w:space="0" w:color="auto"/>
      </w:divBdr>
    </w:div>
    <w:div w:id="339041548">
      <w:bodyDiv w:val="1"/>
      <w:marLeft w:val="0"/>
      <w:marRight w:val="0"/>
      <w:marTop w:val="0"/>
      <w:marBottom w:val="0"/>
      <w:divBdr>
        <w:top w:val="none" w:sz="0" w:space="0" w:color="auto"/>
        <w:left w:val="none" w:sz="0" w:space="0" w:color="auto"/>
        <w:bottom w:val="none" w:sz="0" w:space="0" w:color="auto"/>
        <w:right w:val="none" w:sz="0" w:space="0" w:color="auto"/>
      </w:divBdr>
    </w:div>
    <w:div w:id="367486071">
      <w:bodyDiv w:val="1"/>
      <w:marLeft w:val="0"/>
      <w:marRight w:val="0"/>
      <w:marTop w:val="0"/>
      <w:marBottom w:val="0"/>
      <w:divBdr>
        <w:top w:val="none" w:sz="0" w:space="0" w:color="auto"/>
        <w:left w:val="none" w:sz="0" w:space="0" w:color="auto"/>
        <w:bottom w:val="none" w:sz="0" w:space="0" w:color="auto"/>
        <w:right w:val="none" w:sz="0" w:space="0" w:color="auto"/>
      </w:divBdr>
    </w:div>
    <w:div w:id="376470221">
      <w:bodyDiv w:val="1"/>
      <w:marLeft w:val="0"/>
      <w:marRight w:val="0"/>
      <w:marTop w:val="0"/>
      <w:marBottom w:val="0"/>
      <w:divBdr>
        <w:top w:val="none" w:sz="0" w:space="0" w:color="auto"/>
        <w:left w:val="none" w:sz="0" w:space="0" w:color="auto"/>
        <w:bottom w:val="none" w:sz="0" w:space="0" w:color="auto"/>
        <w:right w:val="none" w:sz="0" w:space="0" w:color="auto"/>
      </w:divBdr>
    </w:div>
    <w:div w:id="401413472">
      <w:bodyDiv w:val="1"/>
      <w:marLeft w:val="0"/>
      <w:marRight w:val="0"/>
      <w:marTop w:val="0"/>
      <w:marBottom w:val="0"/>
      <w:divBdr>
        <w:top w:val="none" w:sz="0" w:space="0" w:color="auto"/>
        <w:left w:val="none" w:sz="0" w:space="0" w:color="auto"/>
        <w:bottom w:val="none" w:sz="0" w:space="0" w:color="auto"/>
        <w:right w:val="none" w:sz="0" w:space="0" w:color="auto"/>
      </w:divBdr>
    </w:div>
    <w:div w:id="413473295">
      <w:bodyDiv w:val="1"/>
      <w:marLeft w:val="0"/>
      <w:marRight w:val="0"/>
      <w:marTop w:val="0"/>
      <w:marBottom w:val="0"/>
      <w:divBdr>
        <w:top w:val="none" w:sz="0" w:space="0" w:color="auto"/>
        <w:left w:val="none" w:sz="0" w:space="0" w:color="auto"/>
        <w:bottom w:val="none" w:sz="0" w:space="0" w:color="auto"/>
        <w:right w:val="none" w:sz="0" w:space="0" w:color="auto"/>
      </w:divBdr>
    </w:div>
    <w:div w:id="416100666">
      <w:bodyDiv w:val="1"/>
      <w:marLeft w:val="0"/>
      <w:marRight w:val="0"/>
      <w:marTop w:val="0"/>
      <w:marBottom w:val="0"/>
      <w:divBdr>
        <w:top w:val="none" w:sz="0" w:space="0" w:color="auto"/>
        <w:left w:val="none" w:sz="0" w:space="0" w:color="auto"/>
        <w:bottom w:val="none" w:sz="0" w:space="0" w:color="auto"/>
        <w:right w:val="none" w:sz="0" w:space="0" w:color="auto"/>
      </w:divBdr>
      <w:divsChild>
        <w:div w:id="857276527">
          <w:marLeft w:val="0"/>
          <w:marRight w:val="0"/>
          <w:marTop w:val="0"/>
          <w:marBottom w:val="0"/>
          <w:divBdr>
            <w:top w:val="none" w:sz="0" w:space="0" w:color="auto"/>
            <w:left w:val="none" w:sz="0" w:space="0" w:color="auto"/>
            <w:bottom w:val="none" w:sz="0" w:space="0" w:color="auto"/>
            <w:right w:val="none" w:sz="0" w:space="0" w:color="auto"/>
          </w:divBdr>
          <w:divsChild>
            <w:div w:id="1795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058">
      <w:bodyDiv w:val="1"/>
      <w:marLeft w:val="0"/>
      <w:marRight w:val="0"/>
      <w:marTop w:val="0"/>
      <w:marBottom w:val="0"/>
      <w:divBdr>
        <w:top w:val="none" w:sz="0" w:space="0" w:color="auto"/>
        <w:left w:val="none" w:sz="0" w:space="0" w:color="auto"/>
        <w:bottom w:val="none" w:sz="0" w:space="0" w:color="auto"/>
        <w:right w:val="none" w:sz="0" w:space="0" w:color="auto"/>
      </w:divBdr>
    </w:div>
    <w:div w:id="448167179">
      <w:bodyDiv w:val="1"/>
      <w:marLeft w:val="0"/>
      <w:marRight w:val="0"/>
      <w:marTop w:val="0"/>
      <w:marBottom w:val="0"/>
      <w:divBdr>
        <w:top w:val="none" w:sz="0" w:space="0" w:color="auto"/>
        <w:left w:val="none" w:sz="0" w:space="0" w:color="auto"/>
        <w:bottom w:val="none" w:sz="0" w:space="0" w:color="auto"/>
        <w:right w:val="none" w:sz="0" w:space="0" w:color="auto"/>
      </w:divBdr>
    </w:div>
    <w:div w:id="455028835">
      <w:bodyDiv w:val="1"/>
      <w:marLeft w:val="0"/>
      <w:marRight w:val="0"/>
      <w:marTop w:val="0"/>
      <w:marBottom w:val="0"/>
      <w:divBdr>
        <w:top w:val="none" w:sz="0" w:space="0" w:color="auto"/>
        <w:left w:val="none" w:sz="0" w:space="0" w:color="auto"/>
        <w:bottom w:val="none" w:sz="0" w:space="0" w:color="auto"/>
        <w:right w:val="none" w:sz="0" w:space="0" w:color="auto"/>
      </w:divBdr>
    </w:div>
    <w:div w:id="457071070">
      <w:bodyDiv w:val="1"/>
      <w:marLeft w:val="0"/>
      <w:marRight w:val="0"/>
      <w:marTop w:val="0"/>
      <w:marBottom w:val="0"/>
      <w:divBdr>
        <w:top w:val="none" w:sz="0" w:space="0" w:color="auto"/>
        <w:left w:val="none" w:sz="0" w:space="0" w:color="auto"/>
        <w:bottom w:val="none" w:sz="0" w:space="0" w:color="auto"/>
        <w:right w:val="none" w:sz="0" w:space="0" w:color="auto"/>
      </w:divBdr>
    </w:div>
    <w:div w:id="526987637">
      <w:bodyDiv w:val="1"/>
      <w:marLeft w:val="0"/>
      <w:marRight w:val="0"/>
      <w:marTop w:val="0"/>
      <w:marBottom w:val="0"/>
      <w:divBdr>
        <w:top w:val="none" w:sz="0" w:space="0" w:color="auto"/>
        <w:left w:val="none" w:sz="0" w:space="0" w:color="auto"/>
        <w:bottom w:val="none" w:sz="0" w:space="0" w:color="auto"/>
        <w:right w:val="none" w:sz="0" w:space="0" w:color="auto"/>
      </w:divBdr>
    </w:div>
    <w:div w:id="540556897">
      <w:bodyDiv w:val="1"/>
      <w:marLeft w:val="0"/>
      <w:marRight w:val="0"/>
      <w:marTop w:val="0"/>
      <w:marBottom w:val="0"/>
      <w:divBdr>
        <w:top w:val="none" w:sz="0" w:space="0" w:color="auto"/>
        <w:left w:val="none" w:sz="0" w:space="0" w:color="auto"/>
        <w:bottom w:val="none" w:sz="0" w:space="0" w:color="auto"/>
        <w:right w:val="none" w:sz="0" w:space="0" w:color="auto"/>
      </w:divBdr>
    </w:div>
    <w:div w:id="571934468">
      <w:bodyDiv w:val="1"/>
      <w:marLeft w:val="0"/>
      <w:marRight w:val="0"/>
      <w:marTop w:val="0"/>
      <w:marBottom w:val="0"/>
      <w:divBdr>
        <w:top w:val="none" w:sz="0" w:space="0" w:color="auto"/>
        <w:left w:val="none" w:sz="0" w:space="0" w:color="auto"/>
        <w:bottom w:val="none" w:sz="0" w:space="0" w:color="auto"/>
        <w:right w:val="none" w:sz="0" w:space="0" w:color="auto"/>
      </w:divBdr>
    </w:div>
    <w:div w:id="599413594">
      <w:bodyDiv w:val="1"/>
      <w:marLeft w:val="0"/>
      <w:marRight w:val="0"/>
      <w:marTop w:val="0"/>
      <w:marBottom w:val="0"/>
      <w:divBdr>
        <w:top w:val="none" w:sz="0" w:space="0" w:color="auto"/>
        <w:left w:val="none" w:sz="0" w:space="0" w:color="auto"/>
        <w:bottom w:val="none" w:sz="0" w:space="0" w:color="auto"/>
        <w:right w:val="none" w:sz="0" w:space="0" w:color="auto"/>
      </w:divBdr>
    </w:div>
    <w:div w:id="617374128">
      <w:bodyDiv w:val="1"/>
      <w:marLeft w:val="0"/>
      <w:marRight w:val="0"/>
      <w:marTop w:val="0"/>
      <w:marBottom w:val="0"/>
      <w:divBdr>
        <w:top w:val="none" w:sz="0" w:space="0" w:color="auto"/>
        <w:left w:val="none" w:sz="0" w:space="0" w:color="auto"/>
        <w:bottom w:val="none" w:sz="0" w:space="0" w:color="auto"/>
        <w:right w:val="none" w:sz="0" w:space="0" w:color="auto"/>
      </w:divBdr>
    </w:div>
    <w:div w:id="641615707">
      <w:bodyDiv w:val="1"/>
      <w:marLeft w:val="0"/>
      <w:marRight w:val="0"/>
      <w:marTop w:val="0"/>
      <w:marBottom w:val="0"/>
      <w:divBdr>
        <w:top w:val="none" w:sz="0" w:space="0" w:color="auto"/>
        <w:left w:val="none" w:sz="0" w:space="0" w:color="auto"/>
        <w:bottom w:val="none" w:sz="0" w:space="0" w:color="auto"/>
        <w:right w:val="none" w:sz="0" w:space="0" w:color="auto"/>
      </w:divBdr>
    </w:div>
    <w:div w:id="647394905">
      <w:bodyDiv w:val="1"/>
      <w:marLeft w:val="0"/>
      <w:marRight w:val="0"/>
      <w:marTop w:val="0"/>
      <w:marBottom w:val="0"/>
      <w:divBdr>
        <w:top w:val="none" w:sz="0" w:space="0" w:color="auto"/>
        <w:left w:val="none" w:sz="0" w:space="0" w:color="auto"/>
        <w:bottom w:val="none" w:sz="0" w:space="0" w:color="auto"/>
        <w:right w:val="none" w:sz="0" w:space="0" w:color="auto"/>
      </w:divBdr>
    </w:div>
    <w:div w:id="678389948">
      <w:bodyDiv w:val="1"/>
      <w:marLeft w:val="0"/>
      <w:marRight w:val="0"/>
      <w:marTop w:val="0"/>
      <w:marBottom w:val="0"/>
      <w:divBdr>
        <w:top w:val="none" w:sz="0" w:space="0" w:color="auto"/>
        <w:left w:val="none" w:sz="0" w:space="0" w:color="auto"/>
        <w:bottom w:val="none" w:sz="0" w:space="0" w:color="auto"/>
        <w:right w:val="none" w:sz="0" w:space="0" w:color="auto"/>
      </w:divBdr>
    </w:div>
    <w:div w:id="716006150">
      <w:bodyDiv w:val="1"/>
      <w:marLeft w:val="0"/>
      <w:marRight w:val="0"/>
      <w:marTop w:val="0"/>
      <w:marBottom w:val="0"/>
      <w:divBdr>
        <w:top w:val="none" w:sz="0" w:space="0" w:color="auto"/>
        <w:left w:val="none" w:sz="0" w:space="0" w:color="auto"/>
        <w:bottom w:val="none" w:sz="0" w:space="0" w:color="auto"/>
        <w:right w:val="none" w:sz="0" w:space="0" w:color="auto"/>
      </w:divBdr>
    </w:div>
    <w:div w:id="756514669">
      <w:bodyDiv w:val="1"/>
      <w:marLeft w:val="0"/>
      <w:marRight w:val="0"/>
      <w:marTop w:val="0"/>
      <w:marBottom w:val="0"/>
      <w:divBdr>
        <w:top w:val="none" w:sz="0" w:space="0" w:color="auto"/>
        <w:left w:val="none" w:sz="0" w:space="0" w:color="auto"/>
        <w:bottom w:val="none" w:sz="0" w:space="0" w:color="auto"/>
        <w:right w:val="none" w:sz="0" w:space="0" w:color="auto"/>
      </w:divBdr>
    </w:div>
    <w:div w:id="1023825296">
      <w:bodyDiv w:val="1"/>
      <w:marLeft w:val="0"/>
      <w:marRight w:val="0"/>
      <w:marTop w:val="0"/>
      <w:marBottom w:val="0"/>
      <w:divBdr>
        <w:top w:val="none" w:sz="0" w:space="0" w:color="auto"/>
        <w:left w:val="none" w:sz="0" w:space="0" w:color="auto"/>
        <w:bottom w:val="none" w:sz="0" w:space="0" w:color="auto"/>
        <w:right w:val="none" w:sz="0" w:space="0" w:color="auto"/>
      </w:divBdr>
    </w:div>
    <w:div w:id="1102262333">
      <w:bodyDiv w:val="1"/>
      <w:marLeft w:val="0"/>
      <w:marRight w:val="0"/>
      <w:marTop w:val="0"/>
      <w:marBottom w:val="0"/>
      <w:divBdr>
        <w:top w:val="none" w:sz="0" w:space="0" w:color="auto"/>
        <w:left w:val="none" w:sz="0" w:space="0" w:color="auto"/>
        <w:bottom w:val="none" w:sz="0" w:space="0" w:color="auto"/>
        <w:right w:val="none" w:sz="0" w:space="0" w:color="auto"/>
      </w:divBdr>
    </w:div>
    <w:div w:id="1255743156">
      <w:bodyDiv w:val="1"/>
      <w:marLeft w:val="0"/>
      <w:marRight w:val="0"/>
      <w:marTop w:val="0"/>
      <w:marBottom w:val="0"/>
      <w:divBdr>
        <w:top w:val="none" w:sz="0" w:space="0" w:color="auto"/>
        <w:left w:val="none" w:sz="0" w:space="0" w:color="auto"/>
        <w:bottom w:val="none" w:sz="0" w:space="0" w:color="auto"/>
        <w:right w:val="none" w:sz="0" w:space="0" w:color="auto"/>
      </w:divBdr>
    </w:div>
    <w:div w:id="1275016419">
      <w:bodyDiv w:val="1"/>
      <w:marLeft w:val="0"/>
      <w:marRight w:val="0"/>
      <w:marTop w:val="0"/>
      <w:marBottom w:val="0"/>
      <w:divBdr>
        <w:top w:val="none" w:sz="0" w:space="0" w:color="auto"/>
        <w:left w:val="none" w:sz="0" w:space="0" w:color="auto"/>
        <w:bottom w:val="none" w:sz="0" w:space="0" w:color="auto"/>
        <w:right w:val="none" w:sz="0" w:space="0" w:color="auto"/>
      </w:divBdr>
    </w:div>
    <w:div w:id="1320188370">
      <w:bodyDiv w:val="1"/>
      <w:marLeft w:val="0"/>
      <w:marRight w:val="0"/>
      <w:marTop w:val="0"/>
      <w:marBottom w:val="0"/>
      <w:divBdr>
        <w:top w:val="none" w:sz="0" w:space="0" w:color="auto"/>
        <w:left w:val="none" w:sz="0" w:space="0" w:color="auto"/>
        <w:bottom w:val="none" w:sz="0" w:space="0" w:color="auto"/>
        <w:right w:val="none" w:sz="0" w:space="0" w:color="auto"/>
      </w:divBdr>
    </w:div>
    <w:div w:id="1388332016">
      <w:bodyDiv w:val="1"/>
      <w:marLeft w:val="0"/>
      <w:marRight w:val="0"/>
      <w:marTop w:val="0"/>
      <w:marBottom w:val="0"/>
      <w:divBdr>
        <w:top w:val="none" w:sz="0" w:space="0" w:color="auto"/>
        <w:left w:val="none" w:sz="0" w:space="0" w:color="auto"/>
        <w:bottom w:val="none" w:sz="0" w:space="0" w:color="auto"/>
        <w:right w:val="none" w:sz="0" w:space="0" w:color="auto"/>
      </w:divBdr>
    </w:div>
    <w:div w:id="1485782836">
      <w:bodyDiv w:val="1"/>
      <w:marLeft w:val="0"/>
      <w:marRight w:val="0"/>
      <w:marTop w:val="0"/>
      <w:marBottom w:val="0"/>
      <w:divBdr>
        <w:top w:val="none" w:sz="0" w:space="0" w:color="auto"/>
        <w:left w:val="none" w:sz="0" w:space="0" w:color="auto"/>
        <w:bottom w:val="none" w:sz="0" w:space="0" w:color="auto"/>
        <w:right w:val="none" w:sz="0" w:space="0" w:color="auto"/>
      </w:divBdr>
    </w:div>
    <w:div w:id="1563783961">
      <w:bodyDiv w:val="1"/>
      <w:marLeft w:val="0"/>
      <w:marRight w:val="0"/>
      <w:marTop w:val="0"/>
      <w:marBottom w:val="0"/>
      <w:divBdr>
        <w:top w:val="none" w:sz="0" w:space="0" w:color="auto"/>
        <w:left w:val="none" w:sz="0" w:space="0" w:color="auto"/>
        <w:bottom w:val="none" w:sz="0" w:space="0" w:color="auto"/>
        <w:right w:val="none" w:sz="0" w:space="0" w:color="auto"/>
      </w:divBdr>
    </w:div>
    <w:div w:id="1570387779">
      <w:bodyDiv w:val="1"/>
      <w:marLeft w:val="0"/>
      <w:marRight w:val="0"/>
      <w:marTop w:val="0"/>
      <w:marBottom w:val="0"/>
      <w:divBdr>
        <w:top w:val="none" w:sz="0" w:space="0" w:color="auto"/>
        <w:left w:val="none" w:sz="0" w:space="0" w:color="auto"/>
        <w:bottom w:val="none" w:sz="0" w:space="0" w:color="auto"/>
        <w:right w:val="none" w:sz="0" w:space="0" w:color="auto"/>
      </w:divBdr>
    </w:div>
    <w:div w:id="1686862350">
      <w:bodyDiv w:val="1"/>
      <w:marLeft w:val="0"/>
      <w:marRight w:val="0"/>
      <w:marTop w:val="0"/>
      <w:marBottom w:val="0"/>
      <w:divBdr>
        <w:top w:val="none" w:sz="0" w:space="0" w:color="auto"/>
        <w:left w:val="none" w:sz="0" w:space="0" w:color="auto"/>
        <w:bottom w:val="none" w:sz="0" w:space="0" w:color="auto"/>
        <w:right w:val="none" w:sz="0" w:space="0" w:color="auto"/>
      </w:divBdr>
    </w:div>
    <w:div w:id="1746998028">
      <w:bodyDiv w:val="1"/>
      <w:marLeft w:val="0"/>
      <w:marRight w:val="0"/>
      <w:marTop w:val="0"/>
      <w:marBottom w:val="0"/>
      <w:divBdr>
        <w:top w:val="none" w:sz="0" w:space="0" w:color="auto"/>
        <w:left w:val="none" w:sz="0" w:space="0" w:color="auto"/>
        <w:bottom w:val="none" w:sz="0" w:space="0" w:color="auto"/>
        <w:right w:val="none" w:sz="0" w:space="0" w:color="auto"/>
      </w:divBdr>
    </w:div>
    <w:div w:id="1792704313">
      <w:bodyDiv w:val="1"/>
      <w:marLeft w:val="0"/>
      <w:marRight w:val="0"/>
      <w:marTop w:val="0"/>
      <w:marBottom w:val="0"/>
      <w:divBdr>
        <w:top w:val="none" w:sz="0" w:space="0" w:color="auto"/>
        <w:left w:val="none" w:sz="0" w:space="0" w:color="auto"/>
        <w:bottom w:val="none" w:sz="0" w:space="0" w:color="auto"/>
        <w:right w:val="none" w:sz="0" w:space="0" w:color="auto"/>
      </w:divBdr>
    </w:div>
    <w:div w:id="1838036556">
      <w:bodyDiv w:val="1"/>
      <w:marLeft w:val="0"/>
      <w:marRight w:val="0"/>
      <w:marTop w:val="0"/>
      <w:marBottom w:val="0"/>
      <w:divBdr>
        <w:top w:val="none" w:sz="0" w:space="0" w:color="auto"/>
        <w:left w:val="none" w:sz="0" w:space="0" w:color="auto"/>
        <w:bottom w:val="none" w:sz="0" w:space="0" w:color="auto"/>
        <w:right w:val="none" w:sz="0" w:space="0" w:color="auto"/>
      </w:divBdr>
    </w:div>
    <w:div w:id="1845584194">
      <w:bodyDiv w:val="1"/>
      <w:marLeft w:val="0"/>
      <w:marRight w:val="0"/>
      <w:marTop w:val="0"/>
      <w:marBottom w:val="0"/>
      <w:divBdr>
        <w:top w:val="none" w:sz="0" w:space="0" w:color="auto"/>
        <w:left w:val="none" w:sz="0" w:space="0" w:color="auto"/>
        <w:bottom w:val="none" w:sz="0" w:space="0" w:color="auto"/>
        <w:right w:val="none" w:sz="0" w:space="0" w:color="auto"/>
      </w:divBdr>
    </w:div>
    <w:div w:id="1851870290">
      <w:bodyDiv w:val="1"/>
      <w:marLeft w:val="0"/>
      <w:marRight w:val="0"/>
      <w:marTop w:val="0"/>
      <w:marBottom w:val="0"/>
      <w:divBdr>
        <w:top w:val="none" w:sz="0" w:space="0" w:color="auto"/>
        <w:left w:val="none" w:sz="0" w:space="0" w:color="auto"/>
        <w:bottom w:val="none" w:sz="0" w:space="0" w:color="auto"/>
        <w:right w:val="none" w:sz="0" w:space="0" w:color="auto"/>
      </w:divBdr>
    </w:div>
    <w:div w:id="1897622315">
      <w:bodyDiv w:val="1"/>
      <w:marLeft w:val="0"/>
      <w:marRight w:val="0"/>
      <w:marTop w:val="0"/>
      <w:marBottom w:val="0"/>
      <w:divBdr>
        <w:top w:val="none" w:sz="0" w:space="0" w:color="auto"/>
        <w:left w:val="none" w:sz="0" w:space="0" w:color="auto"/>
        <w:bottom w:val="none" w:sz="0" w:space="0" w:color="auto"/>
        <w:right w:val="none" w:sz="0" w:space="0" w:color="auto"/>
      </w:divBdr>
    </w:div>
    <w:div w:id="1901819428">
      <w:bodyDiv w:val="1"/>
      <w:marLeft w:val="0"/>
      <w:marRight w:val="0"/>
      <w:marTop w:val="0"/>
      <w:marBottom w:val="0"/>
      <w:divBdr>
        <w:top w:val="none" w:sz="0" w:space="0" w:color="auto"/>
        <w:left w:val="none" w:sz="0" w:space="0" w:color="auto"/>
        <w:bottom w:val="none" w:sz="0" w:space="0" w:color="auto"/>
        <w:right w:val="none" w:sz="0" w:space="0" w:color="auto"/>
      </w:divBdr>
    </w:div>
    <w:div w:id="2038850963">
      <w:bodyDiv w:val="1"/>
      <w:marLeft w:val="0"/>
      <w:marRight w:val="0"/>
      <w:marTop w:val="0"/>
      <w:marBottom w:val="0"/>
      <w:divBdr>
        <w:top w:val="none" w:sz="0" w:space="0" w:color="auto"/>
        <w:left w:val="none" w:sz="0" w:space="0" w:color="auto"/>
        <w:bottom w:val="none" w:sz="0" w:space="0" w:color="auto"/>
        <w:right w:val="none" w:sz="0" w:space="0" w:color="auto"/>
      </w:divBdr>
    </w:div>
    <w:div w:id="2073768541">
      <w:bodyDiv w:val="1"/>
      <w:marLeft w:val="0"/>
      <w:marRight w:val="0"/>
      <w:marTop w:val="0"/>
      <w:marBottom w:val="0"/>
      <w:divBdr>
        <w:top w:val="none" w:sz="0" w:space="0" w:color="auto"/>
        <w:left w:val="none" w:sz="0" w:space="0" w:color="auto"/>
        <w:bottom w:val="none" w:sz="0" w:space="0" w:color="auto"/>
        <w:right w:val="none" w:sz="0" w:space="0" w:color="auto"/>
      </w:divBdr>
    </w:div>
    <w:div w:id="2096853037">
      <w:bodyDiv w:val="1"/>
      <w:marLeft w:val="0"/>
      <w:marRight w:val="0"/>
      <w:marTop w:val="0"/>
      <w:marBottom w:val="0"/>
      <w:divBdr>
        <w:top w:val="none" w:sz="0" w:space="0" w:color="auto"/>
        <w:left w:val="none" w:sz="0" w:space="0" w:color="auto"/>
        <w:bottom w:val="none" w:sz="0" w:space="0" w:color="auto"/>
        <w:right w:val="none" w:sz="0" w:space="0" w:color="auto"/>
      </w:divBdr>
    </w:div>
    <w:div w:id="2106075425">
      <w:bodyDiv w:val="1"/>
      <w:marLeft w:val="0"/>
      <w:marRight w:val="0"/>
      <w:marTop w:val="0"/>
      <w:marBottom w:val="0"/>
      <w:divBdr>
        <w:top w:val="none" w:sz="0" w:space="0" w:color="auto"/>
        <w:left w:val="none" w:sz="0" w:space="0" w:color="auto"/>
        <w:bottom w:val="none" w:sz="0" w:space="0" w:color="auto"/>
        <w:right w:val="none" w:sz="0" w:space="0" w:color="auto"/>
      </w:divBdr>
    </w:div>
    <w:div w:id="21229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Dheeraj kumar</dc:creator>
  <cp:keywords/>
  <dc:description/>
  <cp:lastModifiedBy>Kollipara Dheeraj kumar</cp:lastModifiedBy>
  <cp:revision>1</cp:revision>
  <dcterms:created xsi:type="dcterms:W3CDTF">2025-05-26T10:44:00Z</dcterms:created>
  <dcterms:modified xsi:type="dcterms:W3CDTF">2025-05-26T11:21:00Z</dcterms:modified>
</cp:coreProperties>
</file>