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u w:val="single"/>
        </w:rPr>
      </w:pPr>
      <w:r w:rsidDel="00000000" w:rsidR="00000000" w:rsidRPr="00000000">
        <w:rPr>
          <w:b w:val="1"/>
          <w:bCs w:val="1"/>
          <w:u w:val="single"/>
          <w:rtl w:val="0"/>
        </w:rPr>
        <w:t xml:space="preserve">Module- 4</w:t>
      </w:r>
    </w:p>
    <w:p w:rsidR="00000000" w:rsidDel="00000000" w:rsidP="00000000" w:rsidRDefault="00000000" w:rsidRPr="00000000" w14:paraId="00000002">
      <w:pPr>
        <w:spacing w:line="360" w:lineRule="auto"/>
        <w:jc w:val="center"/>
        <w:rPr>
          <w:b w:val="1"/>
          <w:bCs w:val="1"/>
          <w:u w:val="single"/>
        </w:rPr>
      </w:pPr>
      <w:r w:rsidDel="00000000" w:rsidR="00000000" w:rsidRPr="00000000">
        <w:rPr>
          <w:b w:val="1"/>
          <w:bCs w:val="1"/>
          <w:u w:val="single"/>
          <w:rtl w:val="0"/>
        </w:rPr>
        <w:t xml:space="preserve">SENSORS AND CORROSION SCIENCE</w:t>
      </w:r>
    </w:p>
    <w:p w:rsidR="00000000" w:rsidDel="00000000" w:rsidP="00000000" w:rsidRDefault="00000000" w:rsidRPr="00000000" w14:paraId="00000003">
      <w:pPr>
        <w:spacing w:line="360" w:lineRule="auto"/>
        <w:jc w:val="both"/>
        <w:rPr>
          <w:b w:val="1"/>
          <w:bCs w:val="1"/>
          <w:u w:val="single"/>
        </w:rPr>
      </w:pPr>
      <w:r w:rsidDel="00000000" w:rsidR="00000000" w:rsidRPr="00000000">
        <w:rPr>
          <w:b w:val="1"/>
          <w:bCs w:val="1"/>
          <w:u w:val="single"/>
          <w:rtl w:val="0"/>
        </w:rPr>
        <w:t xml:space="preserve">Lecture-1</w:t>
      </w:r>
    </w:p>
    <w:p w:rsidR="00000000" w:rsidDel="00000000" w:rsidP="00000000" w:rsidRDefault="00000000" w:rsidRPr="00000000" w14:paraId="00000004">
      <w:pPr>
        <w:spacing w:line="360" w:lineRule="auto"/>
        <w:jc w:val="both"/>
        <w:rPr>
          <w:b w:val="1"/>
          <w:bCs w:val="1"/>
        </w:rPr>
      </w:pPr>
      <w:r w:rsidDel="00000000" w:rsidR="00000000" w:rsidRPr="00000000">
        <w:rPr>
          <w:rtl w:val="0"/>
        </w:rPr>
        <w:t xml:space="preserve">A Sensor is a device that detects and measures physical input like light, heat, moisture, pressure or any other environmental phenomena. The output produced by a sensor is generally a signal that is </w:t>
      </w:r>
      <w:hyperlink r:id="rId34">
        <w:r w:rsidDel="00000000" w:rsidR="00000000" w:rsidRPr="00000000">
          <w:rPr>
            <w:rtl w:val="0"/>
          </w:rPr>
          <w:t xml:space="preserve">transmitted electronically</w:t>
        </w:r>
      </w:hyperlink>
      <w:r w:rsidDel="00000000" w:rsidR="00000000" w:rsidRPr="00000000">
        <w:rPr>
          <w:rtl w:val="0"/>
        </w:rPr>
        <w:t xml:space="preserve"> over a network for reading or further processing.</w:t>
      </w:r>
      <w:r w:rsidDel="00000000" w:rsidR="00000000" w:rsidRPr="00000000">
        <w:rPr>
          <w:rtl w:val="0"/>
        </w:rPr>
      </w:r>
    </w:p>
    <w:p w:rsidR="00000000" w:rsidDel="00000000" w:rsidP="00000000" w:rsidRDefault="00000000" w:rsidRPr="00000000" w14:paraId="00000005">
      <w:pPr>
        <w:spacing w:line="360" w:lineRule="auto"/>
        <w:jc w:val="both"/>
        <w:rPr>
          <w:color w:val="000000"/>
        </w:rPr>
      </w:pPr>
      <w:r w:rsidDel="00000000" w:rsidR="00000000" w:rsidRPr="00000000">
        <w:rPr>
          <w:color w:val="000000"/>
          <w:rtl w:val="0"/>
        </w:rPr>
        <w:t xml:space="preserve">A chemical sensor is a device that is capable of giving</w:t>
      </w:r>
      <w:r w:rsidDel="00000000" w:rsidR="00000000" w:rsidRPr="00000000">
        <w:rPr>
          <w:rtl w:val="0"/>
        </w:rPr>
        <w:t xml:space="preserve"> real time analytical information about the test sample. It interacts with the analyte, detects it </w:t>
      </w:r>
      <w:r w:rsidDel="00000000" w:rsidR="00000000" w:rsidRPr="00000000">
        <w:rPr>
          <w:color w:val="000000"/>
          <w:rtl w:val="0"/>
        </w:rPr>
        <w:t xml:space="preserve">and produces measurable signal that is proportional to the </w:t>
      </w:r>
      <w:hyperlink r:id="rId35">
        <w:r w:rsidDel="00000000" w:rsidR="00000000" w:rsidRPr="00000000">
          <w:rPr>
            <w:color w:val="000000"/>
            <w:rtl w:val="0"/>
          </w:rPr>
          <w:t xml:space="preserve">analyte concentration</w:t>
        </w:r>
      </w:hyperlink>
      <w:r w:rsidDel="00000000" w:rsidR="00000000" w:rsidRPr="00000000">
        <w:rPr>
          <w:color w:val="000000"/>
          <w:rtl w:val="0"/>
        </w:rPr>
        <w:t xml:space="preserve"> or quantity.</w:t>
      </w:r>
    </w:p>
    <w:p w:rsidR="00000000" w:rsidDel="00000000" w:rsidP="00000000" w:rsidRDefault="00000000" w:rsidRPr="00000000" w14:paraId="00000006">
      <w:pPr>
        <w:spacing w:line="360" w:lineRule="auto"/>
        <w:jc w:val="both"/>
        <w:rPr>
          <w:b w:val="1"/>
          <w:bCs w:val="1"/>
          <w:u w:val="single"/>
        </w:rPr>
      </w:pPr>
      <w:r w:rsidDel="00000000" w:rsidR="00000000" w:rsidRPr="00000000">
        <w:rPr>
          <w:b w:val="1"/>
          <w:bCs w:val="1"/>
          <w:u w:val="single"/>
          <w:rtl w:val="0"/>
        </w:rPr>
        <w:t xml:space="preserve">Main components of sensor</w:t>
      </w:r>
    </w:p>
    <w:p w:rsidR="00000000" w:rsidDel="00000000" w:rsidP="00000000" w:rsidRDefault="00000000" w:rsidRPr="00000000" w14:paraId="00000007">
      <w:pPr>
        <w:numPr>
          <w:ilvl w:val="0"/>
          <w:numId w:val="16"/>
        </w:numPr>
        <w:spacing w:line="360" w:lineRule="auto"/>
        <w:ind w:left="720" w:hanging="360"/>
        <w:jc w:val="both"/>
        <w:rPr/>
      </w:pPr>
      <w:r w:rsidDel="00000000" w:rsidR="00000000" w:rsidRPr="00000000">
        <w:rPr>
          <w:rtl w:val="0"/>
        </w:rPr>
        <w:t xml:space="preserve">Receptor</w:t>
      </w:r>
    </w:p>
    <w:p w:rsidR="00000000" w:rsidDel="00000000" w:rsidP="00000000" w:rsidRDefault="00000000" w:rsidRPr="00000000" w14:paraId="00000008">
      <w:pPr>
        <w:numPr>
          <w:ilvl w:val="0"/>
          <w:numId w:val="16"/>
        </w:numPr>
        <w:spacing w:line="360" w:lineRule="auto"/>
        <w:ind w:left="720" w:hanging="360"/>
        <w:jc w:val="both"/>
        <w:rPr/>
      </w:pPr>
      <w:r w:rsidDel="00000000" w:rsidR="00000000" w:rsidRPr="00000000">
        <w:rPr>
          <w:rtl w:val="0"/>
        </w:rPr>
        <w:t xml:space="preserve">Transducer</w:t>
      </w:r>
    </w:p>
    <w:p w:rsidR="00000000" w:rsidDel="00000000" w:rsidP="00000000" w:rsidRDefault="00000000" w:rsidRPr="00000000" w14:paraId="00000009">
      <w:pPr>
        <w:spacing w:line="360" w:lineRule="auto"/>
        <w:jc w:val="both"/>
        <w:rPr>
          <w:b w:val="1"/>
          <w:bCs w:val="1"/>
          <w:u w:val="single"/>
        </w:rPr>
      </w:pPr>
      <w:r w:rsidDel="00000000" w:rsidR="00000000" w:rsidRPr="00000000">
        <w:rPr>
          <w:rtl w:val="0"/>
        </w:rPr>
        <w:t xml:space="preserve">      c)   Actuator</w:t>
      </w: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b w:val="1"/>
          <w:bCs w:val="1"/>
          <w:color w:val="000000"/>
          <w:rtl w:val="0"/>
        </w:rPr>
        <w:t xml:space="preserve">Receptor: </w:t>
      </w:r>
      <w:r w:rsidDel="00000000" w:rsidR="00000000" w:rsidRPr="00000000">
        <w:rPr>
          <w:color w:val="202124"/>
          <w:highlight w:val="white"/>
          <w:rtl w:val="0"/>
        </w:rPr>
        <w:t xml:space="preserve">The receptor is the component of the chemical sensor that comes into direct contact with the analyte. </w:t>
      </w:r>
      <w:r w:rsidDel="00000000" w:rsidR="00000000" w:rsidRPr="00000000">
        <w:rPr>
          <w:rtl w:val="0"/>
        </w:rPr>
        <w:t xml:space="preserve">It produces signal corresponding to interaction in the form of change in potential, conductivity, current, heat, pH and colour etc.</w:t>
      </w:r>
    </w:p>
    <w:p w:rsidR="00000000" w:rsidDel="00000000" w:rsidP="00000000" w:rsidRDefault="00000000" w:rsidRPr="00000000" w14:paraId="0000000B">
      <w:pPr>
        <w:spacing w:line="360" w:lineRule="auto"/>
        <w:jc w:val="both"/>
        <w:rPr/>
      </w:pPr>
      <w:r w:rsidDel="00000000" w:rsidR="00000000" w:rsidRPr="00000000">
        <w:rPr>
          <w:b w:val="1"/>
          <w:bCs w:val="1"/>
          <w:rtl w:val="0"/>
        </w:rPr>
        <w:t xml:space="preserve">Transducer: </w:t>
      </w:r>
      <w:r w:rsidDel="00000000" w:rsidR="00000000" w:rsidRPr="00000000">
        <w:rPr>
          <w:rtl w:val="0"/>
        </w:rPr>
        <w:t xml:space="preserve">It is used to convert a non-electrical signal into an electrical signal.  These are used to convert the signal created by the receptor-analyte interaction into a measurable value. In most chemical sensor the sensing element and transducer are packaged together in the same unit.</w:t>
      </w:r>
    </w:p>
    <w:p w:rsidR="00000000" w:rsidDel="00000000" w:rsidP="00000000" w:rsidRDefault="00000000" w:rsidRPr="00000000" w14:paraId="0000000C">
      <w:pPr>
        <w:spacing w:line="360" w:lineRule="auto"/>
        <w:jc w:val="both"/>
        <w:rPr/>
      </w:pPr>
      <w:r w:rsidDel="00000000" w:rsidR="00000000" w:rsidRPr="00000000">
        <w:rPr>
          <w:b w:val="1"/>
          <w:bCs w:val="1"/>
          <w:rtl w:val="0"/>
        </w:rPr>
        <w:t xml:space="preserve">Actuator: </w:t>
      </w:r>
      <w:r w:rsidDel="00000000" w:rsidR="00000000" w:rsidRPr="00000000">
        <w:rPr>
          <w:rtl w:val="0"/>
        </w:rPr>
        <w:t xml:space="preserve">Actuator would receive inputs from any system in the form of electrical signals and then generate an output for its environment. Here </w:t>
      </w:r>
      <w:hyperlink r:id="rId36">
        <w:r w:rsidDel="00000000" w:rsidR="00000000" w:rsidRPr="00000000">
          <w:rPr>
            <w:rtl w:val="0"/>
          </w:rPr>
          <w:t xml:space="preserve">electrical signal</w:t>
        </w:r>
      </w:hyperlink>
      <w:r w:rsidDel="00000000" w:rsidR="00000000" w:rsidRPr="00000000">
        <w:rPr>
          <w:rtl w:val="0"/>
        </w:rPr>
        <w:t xml:space="preserve"> is converted into mechanical work. It converts electrical energy into mechanical energy. </w:t>
      </w:r>
    </w:p>
    <w:p w:rsidR="00000000" w:rsidDel="00000000" w:rsidP="00000000" w:rsidRDefault="00000000" w:rsidRPr="00000000" w14:paraId="0000000D">
      <w:pPr>
        <w:spacing w:line="360" w:lineRule="auto"/>
        <w:jc w:val="both"/>
        <w:rPr>
          <w:b w:val="1"/>
          <w:bCs w:val="1"/>
        </w:rPr>
      </w:pPr>
      <w:bookmarkStart w:colFirst="0" w:colLast="0" w:name="_3dzketevpvtb" w:id="0"/>
      <w:bookmarkEnd w:id="0"/>
      <w:r w:rsidDel="00000000" w:rsidR="00000000" w:rsidRPr="00000000">
        <w:rPr>
          <w:b w:val="1"/>
          <w:bCs w:val="1"/>
          <w:rtl w:val="0"/>
        </w:rPr>
        <w:t xml:space="preserve">Electrical signal and display: </w:t>
      </w:r>
      <w:r w:rsidDel="00000000" w:rsidR="00000000" w:rsidRPr="00000000">
        <w:rPr>
          <w:rtl w:val="0"/>
        </w:rPr>
        <w:t xml:space="preserve">The electronic system analyzes the signal given by the transducer, helps in signal amplification and converts the signal from analog to digital form these amplified signals are then displayed. Signal can be displayed in various forms such as numeric value, graph, image etc. .</w:t>
      </w:r>
      <w:r w:rsidDel="00000000" w:rsidR="00000000" w:rsidRPr="00000000">
        <w:rPr>
          <w:rtl w:val="0"/>
        </w:rPr>
      </w:r>
    </w:p>
    <w:p w:rsidR="00000000" w:rsidDel="00000000" w:rsidP="00000000" w:rsidRDefault="00000000" w:rsidRPr="00000000" w14:paraId="0000000E">
      <w:pPr>
        <w:spacing w:line="360" w:lineRule="auto"/>
        <w:jc w:val="both"/>
        <w:rPr>
          <w:b w:val="1"/>
          <w:bCs w:val="1"/>
          <w:u w:val="single"/>
        </w:rPr>
      </w:pPr>
      <w:r w:rsidDel="00000000" w:rsidR="00000000" w:rsidRPr="00000000">
        <w:rPr>
          <w:b w:val="1"/>
          <w:bCs w:val="1"/>
          <w:u w:val="single"/>
          <w:rtl w:val="0"/>
        </w:rPr>
        <w:t xml:space="preserve">Conductometric sensor </w:t>
      </w:r>
    </w:p>
    <w:p w:rsidR="00000000" w:rsidDel="00000000" w:rsidP="00000000" w:rsidRDefault="00000000" w:rsidRPr="00000000" w14:paraId="0000000F">
      <w:pPr>
        <w:spacing w:line="360" w:lineRule="auto"/>
        <w:jc w:val="both"/>
        <w:rPr/>
      </w:pPr>
      <w:r w:rsidDel="00000000" w:rsidR="00000000" w:rsidRPr="00000000">
        <w:rPr>
          <w:rtl w:val="0"/>
        </w:rPr>
        <w:t xml:space="preserve">In a conductometric sensor, the concentration of an analyte is determined by measuring the change in the electrolytic conductivity of the solution.</w:t>
      </w:r>
    </w:p>
    <w:p w:rsidR="00000000" w:rsidDel="00000000" w:rsidP="00000000" w:rsidRDefault="00000000" w:rsidRPr="00000000" w14:paraId="00000010">
      <w:pPr>
        <w:spacing w:line="360" w:lineRule="auto"/>
        <w:jc w:val="both"/>
        <w:rPr/>
      </w:pPr>
      <w:r w:rsidDel="00000000" w:rsidR="00000000" w:rsidRPr="00000000">
        <w:rPr>
          <w:rtl w:val="0"/>
        </w:rPr>
        <w:t xml:space="preserve">Conductance of the solution is based on</w:t>
      </w:r>
    </w:p>
    <w:p w:rsidR="00000000" w:rsidDel="00000000" w:rsidP="00000000" w:rsidRDefault="00000000" w:rsidRPr="00000000" w14:paraId="00000011">
      <w:pPr>
        <w:numPr>
          <w:ilvl w:val="0"/>
          <w:numId w:val="17"/>
        </w:numPr>
        <w:spacing w:line="360" w:lineRule="auto"/>
        <w:ind w:left="720" w:hanging="360"/>
        <w:jc w:val="both"/>
        <w:rPr/>
      </w:pPr>
      <w:r w:rsidDel="00000000" w:rsidR="00000000" w:rsidRPr="00000000">
        <w:rPr>
          <w:rtl w:val="0"/>
        </w:rPr>
        <w:t xml:space="preserve">Concentrations (number) of ions in the solutions</w:t>
      </w:r>
    </w:p>
    <w:p w:rsidR="00000000" w:rsidDel="00000000" w:rsidP="00000000" w:rsidRDefault="00000000" w:rsidRPr="00000000" w14:paraId="00000012">
      <w:pPr>
        <w:numPr>
          <w:ilvl w:val="0"/>
          <w:numId w:val="17"/>
        </w:numPr>
        <w:spacing w:line="360" w:lineRule="auto"/>
        <w:ind w:left="720" w:hanging="360"/>
        <w:jc w:val="both"/>
        <w:rPr/>
      </w:pPr>
      <w:r w:rsidDel="00000000" w:rsidR="00000000" w:rsidRPr="00000000">
        <w:rPr>
          <w:rtl w:val="0"/>
        </w:rPr>
        <w:t xml:space="preserve">Mobility of each type of ions in solution. Mobility of ions depends on its size. Smaller the size higher is the mobility and hence higher is the conductance.</w:t>
      </w:r>
    </w:p>
    <w:p w:rsidR="00000000" w:rsidDel="00000000" w:rsidP="00000000" w:rsidRDefault="00000000" w:rsidRPr="00000000" w14:paraId="00000013">
      <w:pPr>
        <w:spacing w:line="360" w:lineRule="auto"/>
        <w:jc w:val="both"/>
        <w:rPr/>
      </w:pPr>
      <w:r w:rsidDel="00000000" w:rsidR="00000000" w:rsidRPr="00000000">
        <w:rPr>
          <w:rtl w:val="0"/>
        </w:rPr>
        <w:t xml:space="preserve">When the concentration of ions (H</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OH</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salts, gases dissolved in liquids) changes, the electrical conductivity also changes.</w:t>
      </w:r>
    </w:p>
    <w:p w:rsidR="00000000" w:rsidDel="00000000" w:rsidP="00000000" w:rsidRDefault="00000000" w:rsidRPr="00000000" w14:paraId="00000014">
      <w:pPr>
        <w:spacing w:line="360" w:lineRule="auto"/>
        <w:jc w:val="both"/>
        <w:rPr/>
      </w:pPr>
      <w:r w:rsidDel="00000000" w:rsidR="00000000" w:rsidRPr="00000000">
        <w:rPr>
          <w:rtl w:val="0"/>
        </w:rPr>
        <w:t xml:space="preserve">This change in conductivity is measured and related to the property being sensed (like concentration of a chemical or presence of a gas).</w:t>
      </w:r>
    </w:p>
    <w:p w:rsidR="00000000" w:rsidDel="00000000" w:rsidP="00000000" w:rsidRDefault="00000000" w:rsidRPr="00000000" w14:paraId="00000015">
      <w:pPr>
        <w:widowControl w:val="0"/>
        <w:spacing w:line="360" w:lineRule="auto"/>
        <w:ind w:right="706"/>
        <w:jc w:val="both"/>
        <w:rPr>
          <w:b w:val="1"/>
          <w:bCs w:val="1"/>
          <w:u w:val="single"/>
        </w:rPr>
      </w:pPr>
      <w:r w:rsidDel="00000000" w:rsidR="00000000" w:rsidRPr="00000000">
        <w:rPr>
          <w:b w:val="1"/>
          <w:bCs w:val="1"/>
          <w:u w:val="single"/>
          <w:rtl w:val="0"/>
        </w:rPr>
        <w:t xml:space="preserve">Working </w:t>
      </w:r>
    </w:p>
    <w:p w:rsidR="00000000" w:rsidDel="00000000" w:rsidP="00000000" w:rsidRDefault="00000000" w:rsidRPr="00000000" w14:paraId="00000016">
      <w:pPr>
        <w:widowControl w:val="0"/>
        <w:spacing w:line="360" w:lineRule="auto"/>
        <w:ind w:right="706"/>
        <w:jc w:val="both"/>
        <w:rPr/>
      </w:pPr>
      <w:r w:rsidDel="00000000" w:rsidR="00000000" w:rsidRPr="00000000">
        <w:rPr>
          <w:rtl w:val="0"/>
        </w:rPr>
        <w:t xml:space="preserve">In a conductometric sensor, the </w:t>
      </w:r>
      <w:r w:rsidDel="00000000" w:rsidR="00000000" w:rsidRPr="00000000">
        <w:rPr>
          <w:b w:val="1"/>
          <w:bCs w:val="1"/>
          <w:rtl w:val="0"/>
        </w:rPr>
        <w:t xml:space="preserve">electrode system is called a conductivity cell</w:t>
      </w:r>
      <w:r w:rsidDel="00000000" w:rsidR="00000000" w:rsidRPr="00000000">
        <w:rPr>
          <w:rtl w:val="0"/>
        </w:rPr>
        <w:t xml:space="preserve">, which is usually made of two platinum electrodes having unit cross-sectional area and placed at a unit distance apart. The volume between the electrodes is 1 cm³. The </w:t>
      </w:r>
      <w:r w:rsidDel="00000000" w:rsidR="00000000" w:rsidRPr="00000000">
        <w:rPr>
          <w:b w:val="1"/>
          <w:bCs w:val="1"/>
          <w:rtl w:val="0"/>
        </w:rPr>
        <w:t xml:space="preserve">conductance of this unit volume</w:t>
      </w:r>
      <w:r w:rsidDel="00000000" w:rsidR="00000000" w:rsidRPr="00000000">
        <w:rPr>
          <w:rtl w:val="0"/>
        </w:rPr>
        <w:t xml:space="preserve"> of solution is known as </w:t>
      </w:r>
      <w:r w:rsidDel="00000000" w:rsidR="00000000" w:rsidRPr="00000000">
        <w:rPr>
          <w:b w:val="1"/>
          <w:bCs w:val="1"/>
          <w:rtl w:val="0"/>
        </w:rPr>
        <w:t xml:space="preserve">specific conductance</w:t>
      </w:r>
      <w:r w:rsidDel="00000000" w:rsidR="00000000" w:rsidRPr="00000000">
        <w:rPr>
          <w:rtl w:val="0"/>
        </w:rPr>
        <w:t xml:space="preserve">. The specific conductance changes when the </w:t>
      </w:r>
      <w:r w:rsidDel="00000000" w:rsidR="00000000" w:rsidRPr="00000000">
        <w:rPr>
          <w:b w:val="1"/>
          <w:bCs w:val="1"/>
          <w:rtl w:val="0"/>
        </w:rPr>
        <w:t xml:space="preserve">number or type of ions</w:t>
      </w:r>
      <w:r w:rsidDel="00000000" w:rsidR="00000000" w:rsidRPr="00000000">
        <w:rPr>
          <w:rtl w:val="0"/>
        </w:rPr>
        <w:t xml:space="preserve"> in the solution changes, and this variation is measured using the conductivity cell. The sensor works by immersing the two electrodes in the test medium . When a small </w:t>
      </w:r>
      <w:r w:rsidDel="00000000" w:rsidR="00000000" w:rsidRPr="00000000">
        <w:rPr>
          <w:b w:val="1"/>
          <w:bCs w:val="1"/>
          <w:rtl w:val="0"/>
        </w:rPr>
        <w:t xml:space="preserve">AC voltage</w:t>
      </w:r>
      <w:r w:rsidDel="00000000" w:rsidR="00000000" w:rsidRPr="00000000">
        <w:rPr>
          <w:rtl w:val="0"/>
        </w:rPr>
        <w:t xml:space="preserve"> is applied, the </w:t>
      </w:r>
      <w:r w:rsidDel="00000000" w:rsidR="00000000" w:rsidRPr="00000000">
        <w:rPr>
          <w:b w:val="1"/>
          <w:bCs w:val="1"/>
          <w:rtl w:val="0"/>
        </w:rPr>
        <w:t xml:space="preserve">ions present conduct current</w:t>
      </w:r>
      <w:r w:rsidDel="00000000" w:rsidR="00000000" w:rsidRPr="00000000">
        <w:rPr>
          <w:rtl w:val="0"/>
        </w:rPr>
        <w:t xml:space="preserve"> between the electrodes. The </w:t>
      </w:r>
      <w:r w:rsidDel="00000000" w:rsidR="00000000" w:rsidRPr="00000000">
        <w:rPr>
          <w:b w:val="1"/>
          <w:bCs w:val="1"/>
          <w:rtl w:val="0"/>
        </w:rPr>
        <w:t xml:space="preserve">conductance (C)</w:t>
      </w:r>
      <w:r w:rsidDel="00000000" w:rsidR="00000000" w:rsidRPr="00000000">
        <w:rPr>
          <w:rtl w:val="0"/>
        </w:rPr>
        <w:t xml:space="preserve"> or its inverse, </w:t>
      </w:r>
      <w:r w:rsidDel="00000000" w:rsidR="00000000" w:rsidRPr="00000000">
        <w:rPr>
          <w:b w:val="1"/>
          <w:bCs w:val="1"/>
          <w:rtl w:val="0"/>
        </w:rPr>
        <w:t xml:space="preserve">resistance (R = 1/C)</w:t>
      </w:r>
      <w:r w:rsidDel="00000000" w:rsidR="00000000" w:rsidRPr="00000000">
        <w:rPr>
          <w:rtl w:val="0"/>
        </w:rPr>
        <w:t xml:space="preserve">, is measured, and any change in conductance directly indicates the </w:t>
      </w:r>
      <w:r w:rsidDel="00000000" w:rsidR="00000000" w:rsidRPr="00000000">
        <w:rPr>
          <w:b w:val="1"/>
          <w:bCs w:val="1"/>
          <w:rtl w:val="0"/>
        </w:rPr>
        <w:t xml:space="preserve">concentration of ions or analyte</w:t>
      </w:r>
      <w:r w:rsidDel="00000000" w:rsidR="00000000" w:rsidRPr="00000000">
        <w:rPr>
          <w:rtl w:val="0"/>
        </w:rPr>
        <w:t xml:space="preserve"> in the medium.</w:t>
      </w:r>
    </w:p>
    <w:p w:rsidR="00000000" w:rsidDel="00000000" w:rsidP="00000000" w:rsidRDefault="00000000" w:rsidRPr="00000000" w14:paraId="00000017">
      <w:pPr>
        <w:widowControl w:val="0"/>
        <w:spacing w:line="360" w:lineRule="auto"/>
        <w:ind w:left="720" w:right="706" w:firstLine="0"/>
        <w:jc w:val="both"/>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tl w:val="0"/>
        </w:rPr>
        <w:t xml:space="preserve">.</w:t>
      </w:r>
    </w:p>
    <w:p w:rsidR="00000000" w:rsidDel="00000000" w:rsidP="00000000" w:rsidRDefault="00000000" w:rsidRPr="00000000" w14:paraId="00000019">
      <w:pPr>
        <w:spacing w:line="360" w:lineRule="auto"/>
        <w:jc w:val="both"/>
        <w:rPr/>
      </w:pPr>
      <w:r w:rsidDel="00000000" w:rsidR="00000000" w:rsidRPr="00000000">
        <w:rPr>
          <w:rtl w:val="0"/>
        </w:rPr>
        <w:t xml:space="preserve"> </w:t>
      </w:r>
      <w:r w:rsidDel="00000000" w:rsidR="00000000" w:rsidRPr="00000000">
        <w:rPr/>
        <w:drawing>
          <wp:inline distB="0" distT="0" distL="0" distR="0">
            <wp:extent cx="3200400" cy="3164205"/>
            <wp:effectExtent b="0" l="0" r="0" t="0"/>
            <wp:docPr id="7"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3200400" cy="316420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60" w:lineRule="auto"/>
        <w:ind w:left="360" w:firstLine="0"/>
        <w:jc w:val="both"/>
        <w:rPr>
          <w:b w:val="1"/>
          <w:bCs w:val="1"/>
        </w:rPr>
      </w:pPr>
      <w:r w:rsidDel="00000000" w:rsidR="00000000" w:rsidRPr="00000000">
        <w:rPr>
          <w:b w:val="1"/>
          <w:bCs w:val="1"/>
          <w:rtl w:val="0"/>
        </w:rPr>
        <w:t xml:space="preserve">Application in the estimation of acid mixture-Titration of acid mixture with strong base:</w:t>
      </w:r>
    </w:p>
    <w:p w:rsidR="00000000" w:rsidDel="00000000" w:rsidP="00000000" w:rsidRDefault="00000000" w:rsidRPr="00000000" w14:paraId="0000001B">
      <w:pPr>
        <w:spacing w:line="360" w:lineRule="auto"/>
        <w:ind w:left="360" w:firstLine="0"/>
        <w:jc w:val="both"/>
        <w:rPr/>
      </w:pPr>
      <w:r w:rsidDel="00000000" w:rsidR="00000000" w:rsidRPr="00000000">
        <w:rPr>
          <w:rtl w:val="0"/>
        </w:rPr>
        <w:t xml:space="preserve">In the mixture of strong acid and weak acid, strong acid dissociates completely and consumed first by the base. After the neutralization of strong acid, the weak acid is neutralized. During neutralization of  the strong acid (Ex: HCl) conductance first falls since highly mobile H</w:t>
      </w:r>
      <w:r w:rsidDel="00000000" w:rsidR="00000000" w:rsidRPr="00000000">
        <w:rPr>
          <w:vertAlign w:val="superscript"/>
          <w:rtl w:val="0"/>
        </w:rPr>
        <w:t xml:space="preserve">+</w:t>
      </w:r>
      <w:r w:rsidDel="00000000" w:rsidR="00000000" w:rsidRPr="00000000">
        <w:rPr>
          <w:rtl w:val="0"/>
        </w:rPr>
        <w:t xml:space="preserve"> ions are replaced by Na</w:t>
      </w:r>
      <w:r w:rsidDel="00000000" w:rsidR="00000000" w:rsidRPr="00000000">
        <w:rPr>
          <w:vertAlign w:val="superscript"/>
          <w:rtl w:val="0"/>
        </w:rPr>
        <w:t xml:space="preserve">+</w:t>
      </w:r>
      <w:r w:rsidDel="00000000" w:rsidR="00000000" w:rsidRPr="00000000">
        <w:rPr>
          <w:rtl w:val="0"/>
        </w:rPr>
        <w:t xml:space="preserve"> of base. Later, during the neutralization of weak acid (Ex: acetic acid), the poorly conducting acid is converted into a salt ( Ex. CH</w:t>
      </w:r>
      <w:r w:rsidDel="00000000" w:rsidR="00000000" w:rsidRPr="00000000">
        <w:rPr>
          <w:vertAlign w:val="subscript"/>
          <w:rtl w:val="0"/>
        </w:rPr>
        <w:t xml:space="preserve">3</w:t>
      </w:r>
      <w:r w:rsidDel="00000000" w:rsidR="00000000" w:rsidRPr="00000000">
        <w:rPr>
          <w:rtl w:val="0"/>
        </w:rPr>
        <w:t xml:space="preserve">COONa). The salt undergoes complete dissociation, an therefore, the conductance increases gradually. After the complete neutralization, further addition of base NaOH introduces more and more Na</w:t>
      </w:r>
      <w:r w:rsidDel="00000000" w:rsidR="00000000" w:rsidRPr="00000000">
        <w:rPr>
          <w:vertAlign w:val="superscript"/>
          <w:rtl w:val="0"/>
        </w:rPr>
        <w:t xml:space="preserve">+</w:t>
      </w:r>
      <w:r w:rsidDel="00000000" w:rsidR="00000000" w:rsidRPr="00000000">
        <w:rPr>
          <w:rtl w:val="0"/>
        </w:rPr>
        <w:t xml:space="preserve"> and OH</w:t>
      </w:r>
      <w:r w:rsidDel="00000000" w:rsidR="00000000" w:rsidRPr="00000000">
        <w:rPr>
          <w:vertAlign w:val="superscript"/>
          <w:rtl w:val="0"/>
        </w:rPr>
        <w:t xml:space="preserve">-</w:t>
      </w:r>
      <w:r w:rsidDel="00000000" w:rsidR="00000000" w:rsidRPr="00000000">
        <w:rPr>
          <w:rtl w:val="0"/>
        </w:rPr>
        <w:t xml:space="preserve"> ions into the solution, conductance again increases rapidly. When conductance of the solution is plotted against volume of base added, three straight lines will be obtained. First point of intersection corresponds to the volume of base required to neutralize strong acid and second point of intersection is for total acid. </w:t>
      </w:r>
    </w:p>
    <w:p w:rsidR="00000000" w:rsidDel="00000000" w:rsidP="00000000" w:rsidRDefault="00000000" w:rsidRPr="00000000" w14:paraId="0000001C">
      <w:pPr>
        <w:spacing w:line="360" w:lineRule="auto"/>
        <w:jc w:val="both"/>
        <w:rPr/>
      </w:pPr>
      <w:r w:rsidDel="00000000" w:rsidR="00000000" w:rsidRPr="00000000">
        <w:rPr>
          <w:rtl w:val="0"/>
        </w:rPr>
        <w:t xml:space="preserve">          H</w:t>
      </w:r>
      <w:r w:rsidDel="00000000" w:rsidR="00000000" w:rsidRPr="00000000">
        <w:rPr>
          <w:vertAlign w:val="superscript"/>
          <w:rtl w:val="0"/>
        </w:rPr>
        <w:t xml:space="preserve">+</w:t>
      </w:r>
      <w:r w:rsidDel="00000000" w:rsidR="00000000" w:rsidRPr="00000000">
        <w:rPr>
          <w:rtl w:val="0"/>
        </w:rPr>
        <w:t xml:space="preserve"> + Cl</w:t>
      </w:r>
      <w:r w:rsidDel="00000000" w:rsidR="00000000" w:rsidRPr="00000000">
        <w:rPr>
          <w:vertAlign w:val="superscript"/>
          <w:rtl w:val="0"/>
        </w:rPr>
        <w:t xml:space="preserve">-</w:t>
      </w:r>
      <w:r w:rsidDel="00000000" w:rsidR="00000000" w:rsidRPr="00000000">
        <w:rPr>
          <w:rtl w:val="0"/>
        </w:rPr>
        <w:t xml:space="preserve">   + Na</w:t>
      </w:r>
      <w:r w:rsidDel="00000000" w:rsidR="00000000" w:rsidRPr="00000000">
        <w:rPr>
          <w:vertAlign w:val="superscript"/>
          <w:rtl w:val="0"/>
        </w:rPr>
        <w:t xml:space="preserve">+</w:t>
      </w:r>
      <w:r w:rsidDel="00000000" w:rsidR="00000000" w:rsidRPr="00000000">
        <w:rPr>
          <w:rtl w:val="0"/>
        </w:rPr>
        <w:t xml:space="preserve"> + OH</w:t>
      </w:r>
      <w:r w:rsidDel="00000000" w:rsidR="00000000" w:rsidRPr="00000000">
        <w:rPr>
          <w:vertAlign w:val="superscript"/>
          <w:rtl w:val="0"/>
        </w:rPr>
        <w:t xml:space="preserve">-</w:t>
      </w:r>
      <w:r w:rsidDel="00000000" w:rsidR="00000000" w:rsidRPr="00000000">
        <w:rPr>
          <w:rtl w:val="0"/>
        </w:rPr>
        <w:t xml:space="preserve">  →  Na</w:t>
      </w:r>
      <w:r w:rsidDel="00000000" w:rsidR="00000000" w:rsidRPr="00000000">
        <w:rPr>
          <w:vertAlign w:val="superscript"/>
          <w:rtl w:val="0"/>
        </w:rPr>
        <w:t xml:space="preserve">+</w:t>
      </w:r>
      <w:r w:rsidDel="00000000" w:rsidR="00000000" w:rsidRPr="00000000">
        <w:rPr>
          <w:rtl w:val="0"/>
        </w:rPr>
        <w:t xml:space="preserve"> + Cl</w:t>
      </w:r>
      <w:r w:rsidDel="00000000" w:rsidR="00000000" w:rsidRPr="00000000">
        <w:rPr>
          <w:vertAlign w:val="superscript"/>
          <w:rtl w:val="0"/>
        </w:rPr>
        <w:t xml:space="preserve">- </w:t>
      </w:r>
      <w:r w:rsidDel="00000000" w:rsidR="00000000" w:rsidRPr="00000000">
        <w:rPr>
          <w:rtl w:val="0"/>
        </w:rPr>
        <w:t xml:space="preserve">+ H2O</w:t>
      </w:r>
    </w:p>
    <w:p w:rsidR="00000000" w:rsidDel="00000000" w:rsidP="00000000" w:rsidRDefault="00000000" w:rsidRPr="00000000" w14:paraId="0000001D">
      <w:pPr>
        <w:spacing w:line="360" w:lineRule="auto"/>
        <w:ind w:left="360" w:firstLine="0"/>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t xml:space="preserve">         CH</w:t>
      </w:r>
      <w:r w:rsidDel="00000000" w:rsidR="00000000" w:rsidRPr="00000000">
        <w:rPr>
          <w:vertAlign w:val="subscript"/>
          <w:rtl w:val="0"/>
        </w:rPr>
        <w:t xml:space="preserve">3</w:t>
      </w:r>
      <w:r w:rsidDel="00000000" w:rsidR="00000000" w:rsidRPr="00000000">
        <w:rPr>
          <w:rtl w:val="0"/>
        </w:rPr>
        <w:t xml:space="preserve">COOH</w:t>
      </w:r>
      <w:r w:rsidDel="00000000" w:rsidR="00000000" w:rsidRPr="00000000">
        <w:rPr>
          <w:vertAlign w:val="superscript"/>
          <w:rtl w:val="0"/>
        </w:rPr>
        <w:t xml:space="preserve"> </w:t>
      </w:r>
      <w:r w:rsidDel="00000000" w:rsidR="00000000" w:rsidRPr="00000000">
        <w:rPr>
          <w:rtl w:val="0"/>
        </w:rPr>
        <w:t xml:space="preserve"> +   NaOH   → CH</w:t>
      </w:r>
      <w:r w:rsidDel="00000000" w:rsidR="00000000" w:rsidRPr="00000000">
        <w:rPr>
          <w:vertAlign w:val="subscript"/>
          <w:rtl w:val="0"/>
        </w:rPr>
        <w:t xml:space="preserve">3</w:t>
      </w:r>
      <w:r w:rsidDel="00000000" w:rsidR="00000000" w:rsidRPr="00000000">
        <w:rPr>
          <w:rtl w:val="0"/>
        </w:rPr>
        <w:t xml:space="preserve">COONa   +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01F">
      <w:pPr>
        <w:spacing w:line="360" w:lineRule="auto"/>
        <w:ind w:left="360" w:firstLine="0"/>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drawing>
          <wp:inline distB="0" distT="0" distL="0" distR="0">
            <wp:extent cx="3352800" cy="2619375"/>
            <wp:effectExtent b="0" l="0" r="0" t="0"/>
            <wp:docPr id="9"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33528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both"/>
        <w:rPr>
          <w:b w:val="1"/>
          <w:bCs w:val="1"/>
          <w:u w:val="single"/>
        </w:rPr>
      </w:pPr>
      <w:r w:rsidDel="00000000" w:rsidR="00000000" w:rsidRPr="00000000">
        <w:rPr>
          <w:b w:val="1"/>
          <w:bCs w:val="1"/>
          <w:u w:val="single"/>
          <w:rtl w:val="0"/>
        </w:rPr>
        <w:t xml:space="preserve">Application of conductometric sensors </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505"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used to estimate acids, bases and their mixtures in a sample.</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505"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check the amount of ionic impurities in waste samples.</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505"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the acidity or alkalinity of sea water and fresh water.</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505"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environment monitoring, bio technology and agriculture related applications.</w:t>
      </w:r>
    </w:p>
    <w:p w:rsidR="00000000" w:rsidDel="00000000" w:rsidP="00000000" w:rsidRDefault="00000000" w:rsidRPr="00000000" w14:paraId="00000026">
      <w:pPr>
        <w:spacing w:line="360" w:lineRule="auto"/>
        <w:ind w:left="145"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Questions</w:t>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8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sensors?</w:t>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8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Conductometric sensor?</w:t>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8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cell is used to determine Conductance of given solution?</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8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application of conductometric sensor.</w:t>
      </w:r>
    </w:p>
    <w:p w:rsidR="00000000" w:rsidDel="00000000" w:rsidP="00000000" w:rsidRDefault="00000000" w:rsidRPr="00000000" w14:paraId="0000002C">
      <w:pPr>
        <w:spacing w:line="360" w:lineRule="auto"/>
        <w:rPr>
          <w:b w:val="1"/>
          <w:bCs w:val="1"/>
          <w:u w:val="single"/>
        </w:rPr>
      </w:pPr>
      <w:r w:rsidDel="00000000" w:rsidR="00000000" w:rsidRPr="00000000">
        <w:rPr>
          <w:b w:val="1"/>
          <w:bCs w:val="1"/>
          <w:u w:val="single"/>
          <w:rtl w:val="0"/>
        </w:rPr>
        <w:t xml:space="preserve">Lecture-2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principle and applications of Optical sensors (colorimetry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sensor which measures the physical quantity of light rays and convert into electrical signal which can be easily readable by instrument or device is called optical sensors. </w:t>
      </w:r>
    </w:p>
    <w:p w:rsidR="00000000" w:rsidDel="00000000" w:rsidP="00000000" w:rsidRDefault="00000000" w:rsidRPr="00000000" w14:paraId="0000002F">
      <w:pPr>
        <w:widowControl w:val="0"/>
        <w:spacing w:line="360" w:lineRule="auto"/>
        <w:ind w:left="720" w:right="706" w:hanging="720"/>
        <w:jc w:val="both"/>
        <w:rPr>
          <w:b w:val="1"/>
          <w:bCs w:val="1"/>
          <w:u w:val="single"/>
        </w:rPr>
      </w:pPr>
      <w:r w:rsidDel="00000000" w:rsidR="00000000" w:rsidRPr="00000000">
        <w:rPr>
          <w:b w:val="1"/>
          <w:bCs w:val="1"/>
          <w:u w:val="single"/>
          <w:rtl w:val="0"/>
        </w:rPr>
        <w:t xml:space="preserve">Principle</w:t>
      </w:r>
    </w:p>
    <w:p w:rsidR="00000000" w:rsidDel="00000000" w:rsidP="00000000" w:rsidRDefault="00000000" w:rsidRPr="00000000" w14:paraId="00000030">
      <w:pPr>
        <w:widowControl w:val="0"/>
        <w:numPr>
          <w:ilvl w:val="0"/>
          <w:numId w:val="18"/>
        </w:numPr>
        <w:spacing w:line="360" w:lineRule="auto"/>
        <w:ind w:left="142" w:right="706" w:hanging="142"/>
        <w:jc w:val="both"/>
        <w:rPr/>
      </w:pPr>
      <w:r w:rsidDel="00000000" w:rsidR="00000000" w:rsidRPr="00000000">
        <w:rPr>
          <w:rtl w:val="0"/>
        </w:rPr>
        <w:t xml:space="preserve">Optical sensors are used to determine concentration of coloured species in the solution. </w:t>
      </w:r>
    </w:p>
    <w:p w:rsidR="00000000" w:rsidDel="00000000" w:rsidP="00000000" w:rsidRDefault="00000000" w:rsidRPr="00000000" w14:paraId="00000031">
      <w:pPr>
        <w:widowControl w:val="0"/>
        <w:numPr>
          <w:ilvl w:val="0"/>
          <w:numId w:val="18"/>
        </w:numPr>
        <w:spacing w:line="360" w:lineRule="auto"/>
        <w:ind w:left="142" w:right="706" w:hanging="142"/>
        <w:jc w:val="both"/>
        <w:rPr/>
      </w:pPr>
      <w:r w:rsidDel="00000000" w:rsidR="00000000" w:rsidRPr="00000000">
        <w:rPr>
          <w:rtl w:val="0"/>
        </w:rPr>
        <w:t xml:space="preserve">Colorimetric optical sensors work on the principle of absorption of light by a solution or sample.</w:t>
      </w:r>
    </w:p>
    <w:p w:rsidR="00000000" w:rsidDel="00000000" w:rsidP="00000000" w:rsidRDefault="00000000" w:rsidRPr="00000000" w14:paraId="00000032">
      <w:pPr>
        <w:widowControl w:val="0"/>
        <w:numPr>
          <w:ilvl w:val="0"/>
          <w:numId w:val="18"/>
        </w:numPr>
        <w:spacing w:line="360" w:lineRule="auto"/>
        <w:ind w:left="142" w:right="706" w:hanging="142"/>
        <w:jc w:val="both"/>
        <w:rPr/>
      </w:pPr>
      <w:r w:rsidDel="00000000" w:rsidR="00000000" w:rsidRPr="00000000">
        <w:rPr>
          <w:rtl w:val="0"/>
        </w:rPr>
        <w:t xml:space="preserve">According to Beer–Lambert’s law, the absorbance of light is directly proportional to the concentration of the analyte in the solution.</w:t>
      </w:r>
    </w:p>
    <w:p w:rsidR="00000000" w:rsidDel="00000000" w:rsidP="00000000" w:rsidRDefault="00000000" w:rsidRPr="00000000" w14:paraId="00000033">
      <w:pPr>
        <w:widowControl w:val="0"/>
        <w:numPr>
          <w:ilvl w:val="0"/>
          <w:numId w:val="18"/>
        </w:numPr>
        <w:spacing w:line="360" w:lineRule="auto"/>
        <w:ind w:left="142" w:right="706" w:hanging="142"/>
        <w:jc w:val="both"/>
        <w:rPr/>
      </w:pPr>
      <w:r w:rsidDel="00000000" w:rsidR="00000000" w:rsidRPr="00000000">
        <w:rPr>
          <w:rtl w:val="0"/>
        </w:rPr>
        <w:t xml:space="preserve">Different analytes absorb light at specific wavelengths, producing measurable color changes</w:t>
      </w:r>
    </w:p>
    <w:p w:rsidR="00000000" w:rsidDel="00000000" w:rsidP="00000000" w:rsidRDefault="00000000" w:rsidRPr="00000000" w14:paraId="00000034">
      <w:pPr>
        <w:widowControl w:val="0"/>
        <w:spacing w:line="360" w:lineRule="auto"/>
        <w:ind w:left="142" w:right="706" w:hanging="142"/>
        <w:jc w:val="both"/>
        <w:rPr>
          <w:b w:val="1"/>
          <w:bCs w:val="1"/>
        </w:rPr>
      </w:pPr>
      <w:r w:rsidDel="00000000" w:rsidR="00000000" w:rsidRPr="00000000">
        <w:rPr>
          <w:b w:val="1"/>
          <w:bCs w:val="1"/>
          <w:rtl w:val="0"/>
        </w:rPr>
        <w:t xml:space="preserve">Working</w:t>
      </w:r>
    </w:p>
    <w:p w:rsidR="00000000" w:rsidDel="00000000" w:rsidP="00000000" w:rsidRDefault="00000000" w:rsidRPr="00000000" w14:paraId="00000035">
      <w:pPr>
        <w:widowControl w:val="0"/>
        <w:numPr>
          <w:ilvl w:val="0"/>
          <w:numId w:val="19"/>
        </w:numPr>
        <w:spacing w:line="360" w:lineRule="auto"/>
        <w:ind w:left="142" w:right="706" w:hanging="142"/>
        <w:jc w:val="both"/>
        <w:rPr/>
      </w:pPr>
      <w:r w:rsidDel="00000000" w:rsidR="00000000" w:rsidRPr="00000000">
        <w:rPr>
          <w:rtl w:val="0"/>
        </w:rPr>
        <w:t xml:space="preserve">A </w:t>
      </w:r>
      <w:r w:rsidDel="00000000" w:rsidR="00000000" w:rsidRPr="00000000">
        <w:rPr>
          <w:b w:val="1"/>
          <w:bCs w:val="1"/>
          <w:rtl w:val="0"/>
        </w:rPr>
        <w:t xml:space="preserve">light source</w:t>
      </w:r>
      <w:r w:rsidDel="00000000" w:rsidR="00000000" w:rsidRPr="00000000">
        <w:rPr>
          <w:rtl w:val="0"/>
        </w:rPr>
        <w:t xml:space="preserve"> (usually LED or lamp) emits light of a specific wavelength.</w:t>
      </w:r>
    </w:p>
    <w:p w:rsidR="00000000" w:rsidDel="00000000" w:rsidP="00000000" w:rsidRDefault="00000000" w:rsidRPr="00000000" w14:paraId="00000036">
      <w:pPr>
        <w:widowControl w:val="0"/>
        <w:numPr>
          <w:ilvl w:val="0"/>
          <w:numId w:val="19"/>
        </w:numPr>
        <w:spacing w:line="360" w:lineRule="auto"/>
        <w:ind w:left="142" w:right="706" w:hanging="142"/>
        <w:jc w:val="both"/>
        <w:rPr/>
      </w:pPr>
      <w:r w:rsidDel="00000000" w:rsidR="00000000" w:rsidRPr="00000000">
        <w:rPr>
          <w:rtl w:val="0"/>
        </w:rPr>
        <w:t xml:space="preserve">The light passes through the </w:t>
      </w:r>
      <w:r w:rsidDel="00000000" w:rsidR="00000000" w:rsidRPr="00000000">
        <w:rPr>
          <w:b w:val="1"/>
          <w:bCs w:val="1"/>
          <w:rtl w:val="0"/>
        </w:rPr>
        <w:t xml:space="preserve">sample solution</w:t>
      </w:r>
      <w:r w:rsidDel="00000000" w:rsidR="00000000" w:rsidRPr="00000000">
        <w:rPr>
          <w:rtl w:val="0"/>
        </w:rPr>
        <w:t xml:space="preserve">.</w:t>
      </w:r>
    </w:p>
    <w:p w:rsidR="00000000" w:rsidDel="00000000" w:rsidP="00000000" w:rsidRDefault="00000000" w:rsidRPr="00000000" w14:paraId="00000037">
      <w:pPr>
        <w:widowControl w:val="0"/>
        <w:numPr>
          <w:ilvl w:val="0"/>
          <w:numId w:val="19"/>
        </w:numPr>
        <w:spacing w:line="360" w:lineRule="auto"/>
        <w:ind w:left="142" w:right="706" w:hanging="142"/>
        <w:jc w:val="both"/>
        <w:rPr/>
      </w:pPr>
      <w:r w:rsidDel="00000000" w:rsidR="00000000" w:rsidRPr="00000000">
        <w:rPr>
          <w:rtl w:val="0"/>
        </w:rPr>
        <w:t xml:space="preserve">A </w:t>
      </w:r>
      <w:r w:rsidDel="00000000" w:rsidR="00000000" w:rsidRPr="00000000">
        <w:rPr>
          <w:b w:val="1"/>
          <w:bCs w:val="1"/>
          <w:rtl w:val="0"/>
        </w:rPr>
        <w:t xml:space="preserve">photodetector</w:t>
      </w:r>
      <w:r w:rsidDel="00000000" w:rsidR="00000000" w:rsidRPr="00000000">
        <w:rPr>
          <w:rtl w:val="0"/>
        </w:rPr>
        <w:t xml:space="preserve"> measures the intensity of transmitted light.</w:t>
      </w:r>
    </w:p>
    <w:p w:rsidR="00000000" w:rsidDel="00000000" w:rsidP="00000000" w:rsidRDefault="00000000" w:rsidRPr="00000000" w14:paraId="00000038">
      <w:pPr>
        <w:widowControl w:val="0"/>
        <w:numPr>
          <w:ilvl w:val="0"/>
          <w:numId w:val="19"/>
        </w:numPr>
        <w:spacing w:line="360" w:lineRule="auto"/>
        <w:ind w:left="142" w:right="706" w:hanging="142"/>
        <w:jc w:val="both"/>
        <w:rPr/>
      </w:pPr>
      <w:r w:rsidDel="00000000" w:rsidR="00000000" w:rsidRPr="00000000">
        <w:rPr>
          <w:rtl w:val="0"/>
        </w:rPr>
        <w:t xml:space="preserve">The difference between the incident light (I</w:t>
      </w:r>
      <w:r w:rsidDel="00000000" w:rsidR="00000000" w:rsidRPr="00000000">
        <w:rPr>
          <w:rFonts w:ascii="Cambria Math" w:cs="Cambria Math" w:eastAsia="Cambria Math" w:hAnsi="Cambria Math"/>
          <w:rtl w:val="0"/>
        </w:rPr>
        <w:t xml:space="preserve">₀</w:t>
      </w:r>
      <w:r w:rsidDel="00000000" w:rsidR="00000000" w:rsidRPr="00000000">
        <w:rPr>
          <w:rtl w:val="0"/>
        </w:rPr>
        <w:t xml:space="preserve">) and transmitted light (I) is calculated as absorbance.</w:t>
      </w:r>
    </w:p>
    <w:p w:rsidR="00000000" w:rsidDel="00000000" w:rsidP="00000000" w:rsidRDefault="00000000" w:rsidRPr="00000000" w14:paraId="00000039">
      <w:pPr>
        <w:widowControl w:val="0"/>
        <w:numPr>
          <w:ilvl w:val="0"/>
          <w:numId w:val="19"/>
        </w:numPr>
        <w:spacing w:line="360" w:lineRule="auto"/>
        <w:ind w:left="142" w:right="706" w:hanging="142"/>
        <w:jc w:val="both"/>
        <w:rPr/>
      </w:pPr>
      <w:r w:rsidDel="00000000" w:rsidR="00000000" w:rsidRPr="00000000">
        <w:rPr>
          <w:rtl w:val="0"/>
        </w:rPr>
        <w:t xml:space="preserve">The </w:t>
      </w:r>
      <w:r w:rsidDel="00000000" w:rsidR="00000000" w:rsidRPr="00000000">
        <w:rPr>
          <w:b w:val="1"/>
          <w:bCs w:val="1"/>
          <w:rtl w:val="0"/>
        </w:rPr>
        <w:t xml:space="preserve">absorbance value</w:t>
      </w:r>
      <w:r w:rsidDel="00000000" w:rsidR="00000000" w:rsidRPr="00000000">
        <w:rPr>
          <w:rtl w:val="0"/>
        </w:rPr>
        <w:t xml:space="preserve"> is then correlated to the </w:t>
      </w:r>
      <w:r w:rsidDel="00000000" w:rsidR="00000000" w:rsidRPr="00000000">
        <w:rPr>
          <w:b w:val="1"/>
          <w:bCs w:val="1"/>
          <w:rtl w:val="0"/>
        </w:rPr>
        <w:t xml:space="preserve">concentration of the analyte</w:t>
      </w:r>
      <w:r w:rsidDel="00000000" w:rsidR="00000000" w:rsidRPr="00000000">
        <w:rPr>
          <w:rtl w:val="0"/>
        </w:rPr>
        <w:t xml:space="preserve"> using Beer–Lambert’s law.</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1463040"/>
            <wp:effectExtent b="0" l="0" r="0" t="0"/>
            <wp:docPr id="8"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73151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06" w:hanging="72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Colorimetric sensor in the estimation of copper in PCB</w:t>
      </w:r>
    </w:p>
    <w:p w:rsidR="00000000" w:rsidDel="00000000" w:rsidP="00000000" w:rsidRDefault="00000000" w:rsidRPr="00000000" w14:paraId="0000003C">
      <w:pPr>
        <w:tabs>
          <w:tab w:val="left" w:leader="none" w:pos="0"/>
        </w:tabs>
        <w:spacing w:line="360" w:lineRule="auto"/>
        <w:jc w:val="both"/>
        <w:rPr/>
      </w:pPr>
      <w:r w:rsidDel="00000000" w:rsidR="00000000" w:rsidRPr="00000000">
        <w:rPr>
          <w:b w:val="1"/>
          <w:bCs w:val="1"/>
          <w:rtl w:val="0"/>
        </w:rPr>
        <w:t xml:space="preserve">                 </w:t>
      </w:r>
      <w:r w:rsidDel="00000000" w:rsidR="00000000" w:rsidRPr="00000000">
        <w:rPr>
          <w:rtl w:val="0"/>
        </w:rPr>
        <w:t xml:space="preserve">When Cu</w:t>
      </w:r>
      <w:r w:rsidDel="00000000" w:rsidR="00000000" w:rsidRPr="00000000">
        <w:rPr>
          <w:vertAlign w:val="superscript"/>
          <w:rtl w:val="0"/>
        </w:rPr>
        <w:t xml:space="preserve">2+</w:t>
      </w:r>
      <w:r w:rsidDel="00000000" w:rsidR="00000000" w:rsidRPr="00000000">
        <w:rPr>
          <w:rtl w:val="0"/>
        </w:rPr>
        <w:t xml:space="preserve"> ions are treated with ammonia solution, a deep blue colored cuprammonium complex is obtained. The absorbance is measured at 620nm (λmax) since the complex shows maximum absorbance at this wavelength. When absorbance of known solutions is plotted against concentration, a straight line is obtained. From this, copper in unknown solution(PCB) concentration can be obtained by measuring the absorbance of that solution.</w:t>
      </w:r>
    </w:p>
    <w:p w:rsidR="00000000" w:rsidDel="00000000" w:rsidP="00000000" w:rsidRDefault="00000000" w:rsidRPr="00000000" w14:paraId="0000003D">
      <w:pPr>
        <w:spacing w:line="360" w:lineRule="auto"/>
        <w:jc w:val="both"/>
        <w:rPr/>
      </w:pPr>
      <w:r w:rsidDel="00000000" w:rsidR="00000000" w:rsidRPr="00000000">
        <w:rPr>
          <w:rtl w:val="0"/>
        </w:rPr>
        <w:t xml:space="preserve"> </w:t>
        <w:tab/>
      </w:r>
      <w:r w:rsidDel="00000000" w:rsidR="00000000" w:rsidRPr="00000000">
        <w:rPr/>
        <w:pict>
          <v:shape id="_x0000_i1025" style="width:210pt;height:66.75pt" o:ole="" type="#_x0000_t75">
            <v:imagedata r:id="rId1" o:title=""/>
          </v:shape>
          <o:OLEObject DrawAspect="Content" r:id="rId2" ObjectID="_1824642628" ProgID="ACD.ChemSketch.20" ShapeID="_x0000_i1025" Type="Embed"/>
        </w:pict>
      </w:r>
      <w:r w:rsidDel="00000000" w:rsidR="00000000" w:rsidRPr="00000000">
        <w:rPr>
          <w:rtl w:val="0"/>
        </w:rPr>
      </w:r>
    </w:p>
    <w:p w:rsidR="00000000" w:rsidDel="00000000" w:rsidP="00000000" w:rsidRDefault="00000000" w:rsidRPr="00000000" w14:paraId="0000003E">
      <w:pPr>
        <w:spacing w:line="360" w:lineRule="auto"/>
        <w:jc w:val="both"/>
        <w:rPr>
          <w:b w:val="1"/>
          <w:bCs w:val="1"/>
        </w:rPr>
      </w:pPr>
      <w:r w:rsidDel="00000000" w:rsidR="00000000" w:rsidRPr="00000000">
        <w:rPr>
          <w:b w:val="1"/>
          <w:bCs w:val="1"/>
          <w:rtl w:val="0"/>
        </w:rPr>
        <w:t xml:space="preserve">PROCEDURE:</w:t>
      </w:r>
    </w:p>
    <w:p w:rsidR="00000000" w:rsidDel="00000000" w:rsidP="00000000" w:rsidRDefault="00000000" w:rsidRPr="00000000" w14:paraId="0000003F">
      <w:pPr>
        <w:spacing w:line="360" w:lineRule="auto"/>
        <w:jc w:val="both"/>
        <w:rPr/>
      </w:pPr>
      <w:r w:rsidDel="00000000" w:rsidR="00000000" w:rsidRPr="00000000">
        <w:rPr>
          <w:rtl w:val="0"/>
        </w:rPr>
        <w:t xml:space="preserve">5, 10, 15, 20 and 25ml of standard Copper sulphate solution is taken in separate standard flasks. 5ml of ammonia is added to each of these flasks and made up to the mark using distilled water. The flasks are stoppered and shaken well for uniform concentration. To the given test solution, 5ml of ammonia is added and made up to the mark with distilled water, stoppered and shaken well. A blank solution is also prepared taking 5ml of ammonia, making up to the mark using distilled water and shaken well. The absorbance of solutions against blank is measured at 620nm using colorimeter. A calibration curve is drawn by plotting concentration of Cu (mg/cm</w:t>
      </w:r>
      <w:r w:rsidDel="00000000" w:rsidR="00000000" w:rsidRPr="00000000">
        <w:rPr>
          <w:vertAlign w:val="superscript"/>
          <w:rtl w:val="0"/>
        </w:rPr>
        <w:t xml:space="preserve">3</w:t>
      </w:r>
      <w:r w:rsidDel="00000000" w:rsidR="00000000" w:rsidRPr="00000000">
        <w:rPr>
          <w:rtl w:val="0"/>
        </w:rPr>
        <w:t xml:space="preserve">) against absorbance. From this, concentration of Cu in PCB solution can be determined.</w:t>
      </w:r>
    </w:p>
    <w:p w:rsidR="00000000" w:rsidDel="00000000" w:rsidP="00000000" w:rsidRDefault="00000000" w:rsidRPr="00000000" w14:paraId="00000040">
      <w:pPr>
        <w:spacing w:line="360" w:lineRule="auto"/>
        <w:jc w:val="both"/>
        <w:rPr/>
      </w:pPr>
      <w:r w:rsidDel="00000000" w:rsidR="00000000" w:rsidRPr="00000000">
        <w:rPr/>
        <w:drawing>
          <wp:inline distB="0" distT="0" distL="0" distR="0">
            <wp:extent cx="3457575" cy="2466975"/>
            <wp:effectExtent b="0" l="0" r="0" t="0"/>
            <wp:docPr id="10"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34575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Applications of Optical Sensors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Optical Fibre based biosensors are used in detection of explosive.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These are used in smar twatches to measure the heartbeat of the person.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Water and Liquid levels in industries.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Adjusting screen brightness in smart phones.</w:t>
      </w:r>
      <w:r w:rsidDel="00000000" w:rsidR="00000000" w:rsidRPr="00000000">
        <w:rPr>
          <w:rtl w:val="0"/>
        </w:rPr>
      </w:r>
    </w:p>
    <w:p w:rsidR="00000000" w:rsidDel="00000000" w:rsidP="00000000" w:rsidRDefault="00000000" w:rsidRPr="00000000" w14:paraId="00000046">
      <w:pPr>
        <w:spacing w:line="360" w:lineRule="auto"/>
        <w:rPr>
          <w:b w:val="1"/>
          <w:bCs w:val="1"/>
        </w:rPr>
      </w:pPr>
      <w:r w:rsidDel="00000000" w:rsidR="00000000" w:rsidRPr="00000000">
        <w:rPr>
          <w:rtl w:val="0"/>
        </w:rPr>
      </w:r>
    </w:p>
    <w:p w:rsidR="00000000" w:rsidDel="00000000" w:rsidP="00000000" w:rsidRDefault="00000000" w:rsidRPr="00000000" w14:paraId="00000047">
      <w:pPr>
        <w:spacing w:line="360" w:lineRule="auto"/>
        <w:jc w:val="center"/>
        <w:rPr>
          <w:b w:val="1"/>
          <w:bCs w:val="1"/>
        </w:rPr>
      </w:pPr>
      <w:r w:rsidDel="00000000" w:rsidR="00000000" w:rsidRPr="00000000">
        <w:rPr>
          <w:b w:val="1"/>
          <w:bCs w:val="1"/>
          <w:rtl w:val="0"/>
        </w:rPr>
        <w:t xml:space="preserve">Review Questions</w:t>
      </w:r>
    </w:p>
    <w:p w:rsidR="00000000" w:rsidDel="00000000" w:rsidP="00000000" w:rsidRDefault="00000000" w:rsidRPr="00000000" w14:paraId="00000048">
      <w:pPr>
        <w:spacing w:line="360" w:lineRule="auto"/>
        <w:rPr/>
      </w:pP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What are Optical Sensors?</w:t>
      </w:r>
    </w:p>
    <w:p w:rsidR="00000000" w:rsidDel="00000000" w:rsidP="00000000" w:rsidRDefault="00000000" w:rsidRPr="00000000" w14:paraId="00000049">
      <w:pPr>
        <w:spacing w:line="360" w:lineRule="auto"/>
        <w:rPr/>
      </w:pPr>
      <w:r w:rsidDel="00000000" w:rsidR="00000000" w:rsidRPr="00000000">
        <w:rPr>
          <w:rtl w:val="0"/>
        </w:rPr>
        <w:t xml:space="preserve">2. State Beer-Lambert’s law.</w:t>
      </w:r>
    </w:p>
    <w:p w:rsidR="00000000" w:rsidDel="00000000" w:rsidP="00000000" w:rsidRDefault="00000000" w:rsidRPr="00000000" w14:paraId="0000004A">
      <w:pPr>
        <w:spacing w:line="360" w:lineRule="auto"/>
        <w:rPr/>
      </w:pPr>
      <w:r w:rsidDel="00000000" w:rsidR="00000000" w:rsidRPr="00000000">
        <w:rPr>
          <w:rtl w:val="0"/>
        </w:rPr>
        <w:t xml:space="preserve">3. Name the complex formed when copper ions react with ammonia.</w:t>
      </w:r>
    </w:p>
    <w:p w:rsidR="00000000" w:rsidDel="00000000" w:rsidP="00000000" w:rsidRDefault="00000000" w:rsidRPr="00000000" w14:paraId="0000004B">
      <w:pPr>
        <w:spacing w:line="360" w:lineRule="auto"/>
        <w:rPr/>
      </w:pPr>
      <w:r w:rsidDel="00000000" w:rsidR="00000000" w:rsidRPr="00000000">
        <w:rPr>
          <w:rtl w:val="0"/>
        </w:rPr>
        <w:t xml:space="preserve">4. Give one Application of Optical sensor.</w:t>
      </w:r>
    </w:p>
    <w:p w:rsidR="00000000" w:rsidDel="00000000" w:rsidP="00000000" w:rsidRDefault="00000000" w:rsidRPr="00000000" w14:paraId="0000004C">
      <w:pPr>
        <w:spacing w:line="360" w:lineRule="auto"/>
        <w:rPr>
          <w:b w:val="1"/>
          <w:bCs w:val="1"/>
          <w:u w:val="single"/>
        </w:rPr>
      </w:pPr>
      <w:r w:rsidDel="00000000" w:rsidR="00000000" w:rsidRPr="00000000">
        <w:rPr>
          <w:b w:val="1"/>
          <w:bCs w:val="1"/>
          <w:u w:val="single"/>
          <w:rtl w:val="0"/>
        </w:rPr>
        <w:t xml:space="preserve">Lecture-3</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Electrochemical Gas Sensors: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Electrochemical gas sensors are devices that detect specific gases by chemically reacting with the target gas and converting this reaction into an electrical signal. They are widely used in environmental monitoring, industrial safety, and automotive emission testing.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Electrochemical Gas Sensors for NO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subscript"/>
          <w:rtl w:val="0"/>
        </w:rPr>
        <w:t xml:space="preserve">X</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and SO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subscript"/>
          <w:rtl w:val="0"/>
        </w:rPr>
        <w:t xml:space="preserve">X</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detection</w:t>
      </w:r>
    </w:p>
    <w:p w:rsidR="00000000" w:rsidDel="00000000" w:rsidP="00000000" w:rsidRDefault="00000000" w:rsidRPr="00000000" w14:paraId="00000050">
      <w:pPr>
        <w:widowControl w:val="0"/>
        <w:spacing w:line="360" w:lineRule="auto"/>
        <w:ind w:right="706"/>
        <w:jc w:val="both"/>
        <w:rPr/>
      </w:pPr>
      <w:r w:rsidDel="00000000" w:rsidR="00000000" w:rsidRPr="00000000">
        <w:rPr>
          <w:rtl w:val="0"/>
        </w:rPr>
        <w:t xml:space="preserve">Electrochemical sensors are used to measure the concentration of pollutant gases like NO</w:t>
      </w:r>
      <w:r w:rsidDel="00000000" w:rsidR="00000000" w:rsidRPr="00000000">
        <w:rPr>
          <w:vertAlign w:val="subscript"/>
          <w:rtl w:val="0"/>
        </w:rPr>
        <w:t xml:space="preserve">2</w:t>
      </w:r>
      <w:r w:rsidDel="00000000" w:rsidR="00000000" w:rsidRPr="00000000">
        <w:rPr>
          <w:rtl w:val="0"/>
        </w:rPr>
        <w:t xml:space="preserve">, NO and SO</w:t>
      </w:r>
      <w:r w:rsidDel="00000000" w:rsidR="00000000" w:rsidRPr="00000000">
        <w:rPr>
          <w:vertAlign w:val="subscript"/>
          <w:rtl w:val="0"/>
        </w:rPr>
        <w:t xml:space="preserve">2</w:t>
      </w:r>
      <w:r w:rsidDel="00000000" w:rsidR="00000000" w:rsidRPr="00000000">
        <w:rPr>
          <w:rtl w:val="0"/>
        </w:rPr>
        <w:t xml:space="preserve">. A filter is used to prevent unwanted contaminants. </w:t>
      </w:r>
    </w:p>
    <w:p w:rsidR="00000000" w:rsidDel="00000000" w:rsidP="00000000" w:rsidRDefault="00000000" w:rsidRPr="00000000" w14:paraId="00000051">
      <w:pPr>
        <w:widowControl w:val="0"/>
        <w:spacing w:line="360" w:lineRule="auto"/>
        <w:ind w:right="706"/>
        <w:jc w:val="both"/>
        <w:rPr/>
      </w:pPr>
      <w:r w:rsidDel="00000000" w:rsidR="00000000" w:rsidRPr="00000000">
        <w:rPr>
          <w:rtl w:val="0"/>
        </w:rPr>
        <w:t xml:space="preserve"> An electrochemical gas sensor generally consists of a sensing electrode, counter and reference electrode along with a gas- permeable membrane.  The gas-permeable membrane allows only the gas not liquid. </w:t>
      </w:r>
    </w:p>
    <w:p w:rsidR="00000000" w:rsidDel="00000000" w:rsidP="00000000" w:rsidRDefault="00000000" w:rsidRPr="00000000" w14:paraId="00000052">
      <w:pPr>
        <w:widowControl w:val="0"/>
        <w:spacing w:line="360" w:lineRule="auto"/>
        <w:jc w:val="both"/>
        <w:rPr>
          <w:b w:val="1"/>
          <w:bCs w:val="1"/>
        </w:rPr>
      </w:pPr>
      <w:r w:rsidDel="00000000" w:rsidR="00000000" w:rsidRPr="00000000">
        <w:rPr>
          <w:b w:val="1"/>
          <w:bCs w:val="1"/>
          <w:rtl w:val="0"/>
        </w:rPr>
        <w:t xml:space="preserve">Working Principle</w:t>
      </w:r>
    </w:p>
    <w:p w:rsidR="00000000" w:rsidDel="00000000" w:rsidP="00000000" w:rsidRDefault="00000000" w:rsidRPr="00000000" w14:paraId="00000053">
      <w:pPr>
        <w:widowControl w:val="0"/>
        <w:numPr>
          <w:ilvl w:val="0"/>
          <w:numId w:val="20"/>
        </w:numPr>
        <w:spacing w:line="360" w:lineRule="auto"/>
        <w:ind w:left="720" w:right="706" w:hanging="360"/>
        <w:jc w:val="both"/>
        <w:rPr/>
      </w:pPr>
      <w:r w:rsidDel="00000000" w:rsidR="00000000" w:rsidRPr="00000000">
        <w:rPr>
          <w:rtl w:val="0"/>
        </w:rPr>
        <w:t xml:space="preserve">When the target gas enters through the membrane, it reaches the sensing electrode.</w:t>
      </w:r>
    </w:p>
    <w:p w:rsidR="00000000" w:rsidDel="00000000" w:rsidP="00000000" w:rsidRDefault="00000000" w:rsidRPr="00000000" w14:paraId="00000054">
      <w:pPr>
        <w:widowControl w:val="0"/>
        <w:numPr>
          <w:ilvl w:val="0"/>
          <w:numId w:val="20"/>
        </w:numPr>
        <w:spacing w:line="360" w:lineRule="auto"/>
        <w:ind w:left="720" w:right="706" w:hanging="360"/>
        <w:jc w:val="both"/>
        <w:rPr/>
      </w:pPr>
      <w:r w:rsidDel="00000000" w:rsidR="00000000" w:rsidRPr="00000000">
        <w:rPr>
          <w:rtl w:val="0"/>
        </w:rPr>
        <w:t xml:space="preserve">Depending on the gas, either an oxidation or reduction reaction takes place.</w:t>
      </w:r>
    </w:p>
    <w:p w:rsidR="00000000" w:rsidDel="00000000" w:rsidP="00000000" w:rsidRDefault="00000000" w:rsidRPr="00000000" w14:paraId="00000055">
      <w:pPr>
        <w:widowControl w:val="0"/>
        <w:numPr>
          <w:ilvl w:val="0"/>
          <w:numId w:val="20"/>
        </w:numPr>
        <w:spacing w:line="360" w:lineRule="auto"/>
        <w:ind w:left="720" w:right="706" w:hanging="360"/>
        <w:jc w:val="both"/>
        <w:rPr/>
      </w:pPr>
      <w:r w:rsidDel="00000000" w:rsidR="00000000" w:rsidRPr="00000000">
        <w:rPr>
          <w:rtl w:val="0"/>
        </w:rPr>
        <w:t xml:space="preserve">In oxidation, electrons flow from the working electrode to the counter electrode, while in reduction, electrons flow in the opposite direction.</w:t>
      </w:r>
    </w:p>
    <w:p w:rsidR="00000000" w:rsidDel="00000000" w:rsidP="00000000" w:rsidRDefault="00000000" w:rsidRPr="00000000" w14:paraId="00000056">
      <w:pPr>
        <w:widowControl w:val="0"/>
        <w:numPr>
          <w:ilvl w:val="0"/>
          <w:numId w:val="20"/>
        </w:numPr>
        <w:spacing w:line="360" w:lineRule="auto"/>
        <w:ind w:left="720" w:right="706" w:hanging="360"/>
        <w:jc w:val="both"/>
        <w:rPr/>
      </w:pPr>
      <w:r w:rsidDel="00000000" w:rsidR="00000000" w:rsidRPr="00000000">
        <w:rPr>
          <w:rtl w:val="0"/>
        </w:rPr>
        <w:t xml:space="preserve">The resulting electrical current is directly proportional to the gas concentration.</w:t>
      </w:r>
    </w:p>
    <w:p w:rsidR="00000000" w:rsidDel="00000000" w:rsidP="00000000" w:rsidRDefault="00000000" w:rsidRPr="00000000" w14:paraId="00000057">
      <w:pPr>
        <w:widowControl w:val="0"/>
        <w:numPr>
          <w:ilvl w:val="0"/>
          <w:numId w:val="20"/>
        </w:numPr>
        <w:spacing w:line="360" w:lineRule="auto"/>
        <w:ind w:left="720" w:right="706" w:hanging="360"/>
        <w:jc w:val="both"/>
        <w:rPr/>
      </w:pPr>
      <w:r w:rsidDel="00000000" w:rsidR="00000000" w:rsidRPr="00000000">
        <w:rPr>
          <w:rtl w:val="0"/>
        </w:rPr>
        <w:t xml:space="preserve">The signal is then amplified and displayed as gas concentration, usually in parts per million (ppm) or percentage volumes.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Electrochemical sensors are used to measure the concentration of pollutant gases like 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NO and 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 filter is used to prevent unwanted contaminants.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An electrochemical gas sensor generally consists of a sensing electrode, counter and reference electrode along with a gas-permeable membrane. During sensing operations, it is submerged in an electrolytic liquid(electrolyte). Combined, these components allow it to perform its function. The gas-permeable membrane allows only the gas not liquid.  An electrochemical reaction either oxidation or reduction, depending on the type of gas occurs when the gas reaches the working electrode or sensing electrode.  An oxidation reaction moves electrons from the working electrode to the counter electrode, while a reduction reaction causes electrons to move from the counter electrode to the working electrode. In either case, the electrical current generated is proportional to the concentration of the target gas. The current is then amplified and processed to give the user a reading in either parts per million (PPM) or percentage volume.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829175" cy="2286000"/>
            <wp:effectExtent b="0" l="0" r="0" t="0"/>
            <wp:docPr id="12"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48291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Detection of NO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2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reduction reaction takes place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surface of the sensing electrode.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Sensing Electrode is Au, Pt /Nafion with 10 M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electrolyte.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NO+H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Detection of NO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oxidation reaction takes place on the surface of the sensing electrode. Sensing Electrode and electrolyte is  Au/NASICON -NaNO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NO+2H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 → NO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 of SO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oxidation reaction takes place on the surface of sensing electrode. Sensing electrode is Au/nafion with 0.5 M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electrolyte.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 → SO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Questions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Name any one gas that can be detected using an electrochemical gas sensor.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What type of chemical reaction occurs at the electrodes of an electrochemical gas sensor?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What is the function of the electrolyte in an electrochemical gas sensor?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Mention one advantage of using electrochemical gas sensors over other types of gas sensors.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Lecture-4</w:t>
      </w:r>
    </w:p>
    <w:p w:rsidR="00000000" w:rsidDel="00000000" w:rsidP="00000000" w:rsidRDefault="00000000" w:rsidRPr="00000000" w14:paraId="0000006E">
      <w:pPr>
        <w:widowControl w:val="0"/>
        <w:tabs>
          <w:tab w:val="left" w:leader="none" w:pos="1181"/>
        </w:tabs>
        <w:spacing w:line="360" w:lineRule="auto"/>
        <w:jc w:val="both"/>
        <w:rPr>
          <w:b w:val="1"/>
          <w:bCs w:val="1"/>
          <w:u w:val="single"/>
        </w:rPr>
      </w:pPr>
      <w:r w:rsidDel="00000000" w:rsidR="00000000" w:rsidRPr="00000000">
        <w:rPr>
          <w:b w:val="1"/>
          <w:bCs w:val="1"/>
          <w:color w:val="1f2023"/>
          <w:u w:val="single"/>
          <w:rtl w:val="0"/>
        </w:rPr>
        <w:t xml:space="preserve">Biosensors</w:t>
      </w:r>
      <w:r w:rsidDel="00000000" w:rsidR="00000000" w:rsidRPr="00000000">
        <w:rPr>
          <w:rtl w:val="0"/>
        </w:rPr>
      </w:r>
    </w:p>
    <w:p w:rsidR="00000000" w:rsidDel="00000000" w:rsidP="00000000" w:rsidRDefault="00000000" w:rsidRPr="00000000" w14:paraId="0000006F">
      <w:pPr>
        <w:tabs>
          <w:tab w:val="left" w:leader="none" w:pos="7797"/>
        </w:tabs>
        <w:spacing w:line="360" w:lineRule="auto"/>
        <w:jc w:val="both"/>
        <w:rPr/>
      </w:pPr>
      <w:r w:rsidDel="00000000" w:rsidR="00000000" w:rsidRPr="00000000">
        <w:rPr>
          <w:rtl w:val="0"/>
        </w:rPr>
        <w:t xml:space="preserve">Biosensors are devices that are used to detect and measure bioanalyte. They are used in qualitative and quantitative analysis of biomolecules, biological structures, microorganisms etc. large number of biosensors is used in healthcare, food, industrial and environmental fields to detect various bio-analytes like glucose, cholesterol, ethanol, creatinine etc. They play an important role in the detection of diseases, monitoring of human health, quality of food, water and air.</w:t>
      </w:r>
    </w:p>
    <w:p w:rsidR="00000000" w:rsidDel="00000000" w:rsidP="00000000" w:rsidRDefault="00000000" w:rsidRPr="00000000" w14:paraId="00000070">
      <w:pPr>
        <w:widowControl w:val="0"/>
        <w:spacing w:line="360" w:lineRule="auto"/>
        <w:ind w:right="706"/>
        <w:jc w:val="both"/>
        <w:rPr>
          <w:b w:val="1"/>
          <w:bCs w:val="1"/>
          <w:u w:val="single"/>
        </w:rPr>
      </w:pPr>
      <w:r w:rsidDel="00000000" w:rsidR="00000000" w:rsidRPr="00000000">
        <w:rPr>
          <w:b w:val="1"/>
          <w:bCs w:val="1"/>
          <w:u w:val="single"/>
          <w:rtl w:val="0"/>
        </w:rPr>
        <w:t xml:space="preserve">Principle, construction and working mechanism for detection of glucose in bio fluids</w:t>
      </w:r>
    </w:p>
    <w:p w:rsidR="00000000" w:rsidDel="00000000" w:rsidP="00000000" w:rsidRDefault="00000000" w:rsidRPr="00000000" w14:paraId="00000071">
      <w:pPr>
        <w:widowControl w:val="0"/>
        <w:spacing w:line="360" w:lineRule="auto"/>
        <w:ind w:right="706"/>
        <w:jc w:val="both"/>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072">
      <w:pPr>
        <w:widowControl w:val="0"/>
        <w:spacing w:line="360" w:lineRule="auto"/>
        <w:ind w:right="706"/>
        <w:jc w:val="both"/>
        <w:rPr/>
      </w:pPr>
      <w:r w:rsidDel="00000000" w:rsidR="00000000" w:rsidRPr="00000000">
        <w:rPr>
          <w:rtl w:val="0"/>
        </w:rPr>
        <w:t xml:space="preserve">It is a biochemical device that measures glucose concentration in bio fluids (blood, saliva, sweat) by using glucose oxidase enzyme converting a biochemical reaction into an electrical signal, current generated is proportional to glucose concentration.</w:t>
      </w:r>
    </w:p>
    <w:p w:rsidR="00000000" w:rsidDel="00000000" w:rsidP="00000000" w:rsidRDefault="00000000" w:rsidRPr="00000000" w14:paraId="00000073">
      <w:pPr>
        <w:widowControl w:val="0"/>
        <w:spacing w:line="360" w:lineRule="auto"/>
        <w:ind w:right="706"/>
        <w:jc w:val="both"/>
        <w:rPr>
          <w:b w:val="1"/>
          <w:bCs w:val="1"/>
          <w:u w:val="single"/>
        </w:rPr>
      </w:pPr>
      <w:r w:rsidDel="00000000" w:rsidR="00000000" w:rsidRPr="00000000">
        <w:rPr>
          <w:b w:val="1"/>
          <w:bCs w:val="1"/>
          <w:u w:val="single"/>
          <w:rtl w:val="0"/>
        </w:rPr>
        <w:t xml:space="preserve">Principle</w:t>
      </w:r>
    </w:p>
    <w:p w:rsidR="00000000" w:rsidDel="00000000" w:rsidP="00000000" w:rsidRDefault="00000000" w:rsidRPr="00000000" w14:paraId="00000074">
      <w:pPr>
        <w:widowControl w:val="0"/>
        <w:spacing w:line="360" w:lineRule="auto"/>
        <w:ind w:right="706"/>
        <w:jc w:val="both"/>
        <w:rPr/>
      </w:pPr>
      <w:r w:rsidDel="00000000" w:rsidR="00000000" w:rsidRPr="00000000">
        <w:rPr>
          <w:rtl w:val="0"/>
        </w:rPr>
        <w:t xml:space="preserve">The biosensor works on the principle of enzymatic reaction +electrochemical detection.</w:t>
      </w:r>
    </w:p>
    <w:p w:rsidR="00000000" w:rsidDel="00000000" w:rsidP="00000000" w:rsidRDefault="00000000" w:rsidRPr="00000000" w14:paraId="00000075">
      <w:pPr>
        <w:widowControl w:val="0"/>
        <w:spacing w:line="360" w:lineRule="auto"/>
        <w:ind w:right="706"/>
        <w:jc w:val="both"/>
        <w:rPr/>
      </w:pPr>
      <w:r w:rsidDel="00000000" w:rsidR="00000000" w:rsidRPr="00000000">
        <w:rPr>
          <w:rtl w:val="0"/>
        </w:rPr>
        <w:t xml:space="preserve">Glucose oxidase enzyme specifically reacts with glucose. During this reaction, hydrogen peroxide (H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is produced as a by-product. This 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is then oxidized at an electrode surface, releasing electrons. The flow of electrons (current) is measured, which is proportional to the amount of glucose present in the sample.</w:t>
      </w:r>
    </w:p>
    <w:p w:rsidR="00000000" w:rsidDel="00000000" w:rsidP="00000000" w:rsidRDefault="00000000" w:rsidRPr="00000000" w14:paraId="00000076">
      <w:pPr>
        <w:widowControl w:val="0"/>
        <w:spacing w:line="360" w:lineRule="auto"/>
        <w:ind w:right="706"/>
        <w:jc w:val="both"/>
        <w:rPr>
          <w:b w:val="1"/>
          <w:bCs w:val="1"/>
          <w:u w:val="single"/>
        </w:rPr>
      </w:pPr>
      <w:r w:rsidDel="00000000" w:rsidR="00000000" w:rsidRPr="00000000">
        <w:rPr>
          <w:b w:val="1"/>
          <w:bCs w:val="1"/>
          <w:u w:val="single"/>
          <w:rtl w:val="0"/>
        </w:rPr>
        <w:t xml:space="preserve">Construction: </w:t>
      </w:r>
    </w:p>
    <w:p w:rsidR="00000000" w:rsidDel="00000000" w:rsidP="00000000" w:rsidRDefault="00000000" w:rsidRPr="00000000" w14:paraId="00000077">
      <w:pPr>
        <w:widowControl w:val="0"/>
        <w:spacing w:line="360" w:lineRule="auto"/>
        <w:ind w:right="706"/>
        <w:jc w:val="both"/>
        <w:rPr/>
      </w:pPr>
      <w:r w:rsidDel="00000000" w:rsidR="00000000" w:rsidRPr="00000000">
        <w:rPr>
          <w:rtl w:val="0"/>
        </w:rPr>
        <w:t xml:space="preserve">A glucose biosensor consists of the following main components:</w:t>
      </w:r>
    </w:p>
    <w:p w:rsidR="00000000" w:rsidDel="00000000" w:rsidP="00000000" w:rsidRDefault="00000000" w:rsidRPr="00000000" w14:paraId="00000078">
      <w:pPr>
        <w:widowControl w:val="0"/>
        <w:spacing w:line="360" w:lineRule="auto"/>
        <w:ind w:right="706"/>
        <w:jc w:val="both"/>
        <w:rPr/>
      </w:pPr>
      <w:r w:rsidDel="00000000" w:rsidR="00000000" w:rsidRPr="00000000">
        <w:rPr>
          <w:rtl w:val="0"/>
        </w:rPr>
        <w:t xml:space="preserve">Bio receptor (enzyme layer): Contains the enzyme glucose oxidase, which specifically recognizes glucose molecules.</w:t>
      </w:r>
    </w:p>
    <w:p w:rsidR="00000000" w:rsidDel="00000000" w:rsidP="00000000" w:rsidRDefault="00000000" w:rsidRPr="00000000" w14:paraId="00000079">
      <w:pPr>
        <w:widowControl w:val="0"/>
        <w:spacing w:line="360" w:lineRule="auto"/>
        <w:ind w:right="706"/>
        <w:jc w:val="both"/>
        <w:rPr/>
      </w:pPr>
      <w:r w:rsidDel="00000000" w:rsidR="00000000" w:rsidRPr="00000000">
        <w:rPr>
          <w:rtl w:val="0"/>
        </w:rPr>
        <w:t xml:space="preserve">Transducer (electrode system): Converts the biochemical reaction (oxidation of 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into an electrical signal (current).Usually made of platinum or carbon electrodes.</w:t>
      </w:r>
    </w:p>
    <w:p w:rsidR="00000000" w:rsidDel="00000000" w:rsidP="00000000" w:rsidRDefault="00000000" w:rsidRPr="00000000" w14:paraId="0000007A">
      <w:pPr>
        <w:widowControl w:val="0"/>
        <w:spacing w:line="360" w:lineRule="auto"/>
        <w:ind w:right="706"/>
        <w:jc w:val="both"/>
        <w:rPr/>
      </w:pPr>
      <w:r w:rsidDel="00000000" w:rsidR="00000000" w:rsidRPr="00000000">
        <w:rPr>
          <w:rtl w:val="0"/>
        </w:rPr>
        <w:t xml:space="preserve">Immobilization Matrix: Holds the enzyme (glucose oxidase) in place on the electrode surface. Materials like polymer films, gels, or membranes are used for immobilization.</w:t>
      </w:r>
    </w:p>
    <w:p w:rsidR="00000000" w:rsidDel="00000000" w:rsidP="00000000" w:rsidRDefault="00000000" w:rsidRPr="00000000" w14:paraId="0000007B">
      <w:pPr>
        <w:widowControl w:val="0"/>
        <w:spacing w:line="360" w:lineRule="auto"/>
        <w:ind w:right="706"/>
        <w:jc w:val="both"/>
        <w:rPr/>
      </w:pPr>
      <w:r w:rsidDel="00000000" w:rsidR="00000000" w:rsidRPr="00000000">
        <w:rPr>
          <w:rtl w:val="0"/>
        </w:rPr>
        <w:t xml:space="preserve">Electronics / Signal Processor: Amplifies and processes the electrical signal generated.</w:t>
      </w:r>
    </w:p>
    <w:p w:rsidR="00000000" w:rsidDel="00000000" w:rsidP="00000000" w:rsidRDefault="00000000" w:rsidRPr="00000000" w14:paraId="0000007C">
      <w:pPr>
        <w:widowControl w:val="0"/>
        <w:spacing w:line="360" w:lineRule="auto"/>
        <w:ind w:right="706"/>
        <w:jc w:val="both"/>
        <w:rPr/>
      </w:pPr>
      <w:r w:rsidDel="00000000" w:rsidR="00000000" w:rsidRPr="00000000">
        <w:rPr>
          <w:rtl w:val="0"/>
        </w:rPr>
        <w:t xml:space="preserve">Display Unit: Shows the glucose concentration value</w:t>
      </w:r>
    </w:p>
    <w:p w:rsidR="00000000" w:rsidDel="00000000" w:rsidP="00000000" w:rsidRDefault="00000000" w:rsidRPr="00000000" w14:paraId="0000007D">
      <w:pPr>
        <w:widowControl w:val="0"/>
        <w:spacing w:line="360" w:lineRule="auto"/>
        <w:ind w:right="706"/>
        <w:jc w:val="both"/>
        <w:rPr>
          <w:b w:val="1"/>
          <w:bCs w:val="1"/>
          <w:u w:val="single"/>
        </w:rPr>
      </w:pPr>
      <w:r w:rsidDel="00000000" w:rsidR="00000000" w:rsidRPr="00000000">
        <w:rPr>
          <w:b w:val="1"/>
          <w:bCs w:val="1"/>
          <w:u w:val="single"/>
          <w:rtl w:val="0"/>
        </w:rPr>
        <w:t xml:space="preserve">Working Mechanism</w:t>
      </w:r>
    </w:p>
    <w:p w:rsidR="00000000" w:rsidDel="00000000" w:rsidP="00000000" w:rsidRDefault="00000000" w:rsidRPr="00000000" w14:paraId="0000007E">
      <w:pPr>
        <w:widowControl w:val="0"/>
        <w:spacing w:line="360" w:lineRule="auto"/>
        <w:ind w:right="706"/>
        <w:jc w:val="both"/>
        <w:rPr/>
      </w:pPr>
      <w:r w:rsidDel="00000000" w:rsidR="00000000" w:rsidRPr="00000000">
        <w:rPr>
          <w:rtl w:val="0"/>
        </w:rPr>
        <w:t xml:space="preserve">Glucose recognition: Glucose present in the biofluid (blood, saliva, sweat) diffuses to the enzyme layer.</w:t>
      </w:r>
    </w:p>
    <w:p w:rsidR="00000000" w:rsidDel="00000000" w:rsidP="00000000" w:rsidRDefault="00000000" w:rsidRPr="00000000" w14:paraId="0000007F">
      <w:pPr>
        <w:widowControl w:val="0"/>
        <w:spacing w:line="360" w:lineRule="auto"/>
        <w:ind w:right="706"/>
        <w:jc w:val="both"/>
        <w:rPr/>
      </w:pPr>
      <w:r w:rsidDel="00000000" w:rsidR="00000000" w:rsidRPr="00000000">
        <w:rPr>
          <w:rtl w:val="0"/>
        </w:rPr>
        <w:t xml:space="preserve">Enzymatic reaction: glucose reacts with oxidase enzyme and produces gluconic acid and hydrogen peroxide.</w:t>
      </w:r>
    </w:p>
    <w:p w:rsidR="00000000" w:rsidDel="00000000" w:rsidP="00000000" w:rsidRDefault="00000000" w:rsidRPr="00000000" w14:paraId="00000080">
      <w:pPr>
        <w:widowControl w:val="0"/>
        <w:spacing w:line="360" w:lineRule="auto"/>
        <w:ind w:right="706"/>
        <w:jc w:val="both"/>
        <w:rPr/>
      </w:pPr>
      <w:r w:rsidDel="00000000" w:rsidR="00000000" w:rsidRPr="00000000">
        <w:rPr>
          <w:rtl w:val="0"/>
        </w:rPr>
        <w:t xml:space="preserve">Glucose + 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Gluconic acid + 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(catalysed by glucose oxidase).</w:t>
      </w:r>
    </w:p>
    <w:p w:rsidR="00000000" w:rsidDel="00000000" w:rsidP="00000000" w:rsidRDefault="00000000" w:rsidRPr="00000000" w14:paraId="00000081">
      <w:pPr>
        <w:widowControl w:val="0"/>
        <w:spacing w:line="360" w:lineRule="auto"/>
        <w:ind w:right="706"/>
        <w:jc w:val="both"/>
        <w:rPr/>
      </w:pPr>
      <w:r w:rsidDel="00000000" w:rsidR="00000000" w:rsidRPr="00000000">
        <w:rPr>
          <w:rtl w:val="0"/>
        </w:rPr>
        <w:t xml:space="preserve">Signal generation: The produced hydrogen peroxide is oxidized at the electrode surface:</w:t>
      </w:r>
    </w:p>
    <w:p w:rsidR="00000000" w:rsidDel="00000000" w:rsidP="00000000" w:rsidRDefault="00000000" w:rsidRPr="00000000" w14:paraId="00000082">
      <w:pPr>
        <w:widowControl w:val="0"/>
        <w:spacing w:line="360" w:lineRule="auto"/>
        <w:ind w:right="706"/>
        <w:jc w:val="both"/>
        <w:rPr/>
      </w:pPr>
      <w:r w:rsidDel="00000000" w:rsidR="00000000" w:rsidRPr="00000000">
        <w:rPr>
          <w:rtl w:val="0"/>
        </w:rPr>
        <w:t xml:space="preserve">H</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2H</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 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+ 2e</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83">
      <w:pPr>
        <w:widowControl w:val="0"/>
        <w:spacing w:line="360" w:lineRule="auto"/>
        <w:ind w:right="706"/>
        <w:jc w:val="both"/>
        <w:rPr/>
      </w:pPr>
      <w:r w:rsidDel="00000000" w:rsidR="00000000" w:rsidRPr="00000000">
        <w:rPr>
          <w:rtl w:val="0"/>
        </w:rPr>
        <w:t xml:space="preserve">Electrons released create a measurable current.</w:t>
      </w:r>
    </w:p>
    <w:p w:rsidR="00000000" w:rsidDel="00000000" w:rsidP="00000000" w:rsidRDefault="00000000" w:rsidRPr="00000000" w14:paraId="00000084">
      <w:pPr>
        <w:widowControl w:val="0"/>
        <w:spacing w:line="360" w:lineRule="auto"/>
        <w:ind w:right="706"/>
        <w:jc w:val="both"/>
        <w:rPr/>
      </w:pPr>
      <w:r w:rsidDel="00000000" w:rsidR="00000000" w:rsidRPr="00000000">
        <w:rPr>
          <w:rtl w:val="0"/>
        </w:rPr>
        <w:t xml:space="preserve">Signal conversion: The electrode current is directly proportional to glucose concentration.</w:t>
      </w:r>
    </w:p>
    <w:p w:rsidR="00000000" w:rsidDel="00000000" w:rsidP="00000000" w:rsidRDefault="00000000" w:rsidRPr="00000000" w14:paraId="00000085">
      <w:pPr>
        <w:widowControl w:val="0"/>
        <w:spacing w:line="360" w:lineRule="auto"/>
        <w:ind w:right="706"/>
        <w:jc w:val="both"/>
        <w:rPr/>
      </w:pPr>
      <w:r w:rsidDel="00000000" w:rsidR="00000000" w:rsidRPr="00000000">
        <w:rPr>
          <w:rtl w:val="0"/>
        </w:rPr>
        <w:t xml:space="preserve">Signal processing and display: The electronics amplify the current and convert it into readable alues. The final glucose concentration is displayed digitally (like in glucometer).</w:t>
      </w:r>
    </w:p>
    <w:p w:rsidR="00000000" w:rsidDel="00000000" w:rsidP="00000000" w:rsidRDefault="00000000" w:rsidRPr="00000000" w14:paraId="00000086">
      <w:pPr>
        <w:widowControl w:val="0"/>
        <w:spacing w:line="360" w:lineRule="auto"/>
        <w:ind w:right="706"/>
        <w:jc w:val="both"/>
        <w:rPr>
          <w:u w:val="single"/>
        </w:rPr>
      </w:pPr>
      <w:r w:rsidDel="00000000" w:rsidR="00000000" w:rsidRPr="00000000">
        <w:rPr>
          <w:rtl w:val="0"/>
        </w:rPr>
      </w:r>
    </w:p>
    <w:p w:rsidR="00000000" w:rsidDel="00000000" w:rsidP="00000000" w:rsidRDefault="00000000" w:rsidRPr="00000000" w14:paraId="00000087">
      <w:pPr>
        <w:widowControl w:val="0"/>
        <w:spacing w:line="360" w:lineRule="auto"/>
        <w:ind w:right="706"/>
        <w:jc w:val="both"/>
        <w:rPr>
          <w:b w:val="1"/>
          <w:bCs w:val="1"/>
          <w:u w:val="single"/>
        </w:rPr>
      </w:pPr>
      <w:r w:rsidDel="00000000" w:rsidR="00000000" w:rsidRPr="00000000">
        <w:rPr>
          <w:b w:val="1"/>
          <w:bCs w:val="1"/>
        </w:rPr>
        <w:drawing>
          <wp:inline distB="0" distT="0" distL="0" distR="0">
            <wp:extent cx="4229690" cy="1505160"/>
            <wp:effectExtent b="0" l="0" r="0" t="0"/>
            <wp:docPr id="11"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4229690" cy="150516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widowControl w:val="0"/>
        <w:spacing w:line="360" w:lineRule="auto"/>
        <w:ind w:right="706"/>
        <w:jc w:val="center"/>
        <w:rPr>
          <w:b w:val="1"/>
          <w:bCs w:val="1"/>
        </w:rPr>
      </w:pPr>
      <w:r w:rsidDel="00000000" w:rsidR="00000000" w:rsidRPr="00000000">
        <w:rPr>
          <w:b w:val="1"/>
          <w:bCs w:val="1"/>
          <w:rtl w:val="0"/>
        </w:rPr>
        <w:t xml:space="preserve">Review Questions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What is a biosensor?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Name any one biological element used in a biosensor.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What is the main function of the transducer in a biosensor?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Give one example of a commonly used biosensor.</w:t>
      </w:r>
    </w:p>
    <w:p w:rsidR="00000000" w:rsidDel="00000000" w:rsidP="00000000" w:rsidRDefault="00000000" w:rsidRPr="00000000" w14:paraId="0000008D">
      <w:pPr>
        <w:widowControl w:val="0"/>
        <w:spacing w:line="360" w:lineRule="auto"/>
        <w:ind w:right="706"/>
        <w:jc w:val="both"/>
        <w:rPr>
          <w:b w:val="1"/>
          <w:bCs w:val="1"/>
          <w:u w:val="single"/>
        </w:rPr>
      </w:pPr>
      <w:r w:rsidDel="00000000" w:rsidR="00000000" w:rsidRPr="00000000">
        <w:rPr>
          <w:b w:val="1"/>
          <w:bCs w:val="1"/>
          <w:u w:val="single"/>
          <w:rtl w:val="0"/>
        </w:rPr>
        <w:t xml:space="preserve">Lecture-5</w:t>
      </w:r>
    </w:p>
    <w:p w:rsidR="00000000" w:rsidDel="00000000" w:rsidP="00000000" w:rsidRDefault="00000000" w:rsidRPr="00000000" w14:paraId="0000008E">
      <w:pPr>
        <w:spacing w:line="360" w:lineRule="auto"/>
        <w:jc w:val="both"/>
        <w:rPr>
          <w:b w:val="1"/>
          <w:bCs w:val="1"/>
          <w:u w:val="single"/>
        </w:rPr>
      </w:pPr>
      <w:r w:rsidDel="00000000" w:rsidR="00000000" w:rsidRPr="00000000">
        <w:rPr>
          <w:b w:val="1"/>
          <w:bCs w:val="1"/>
          <w:u w:val="single"/>
          <w:rtl w:val="0"/>
        </w:rPr>
        <w:t xml:space="preserve">CORROSION </w:t>
      </w:r>
    </w:p>
    <w:p w:rsidR="00000000" w:rsidDel="00000000" w:rsidP="00000000" w:rsidRDefault="00000000" w:rsidRPr="00000000" w14:paraId="0000008F">
      <w:pPr>
        <w:spacing w:line="360" w:lineRule="auto"/>
        <w:ind w:right="288"/>
        <w:jc w:val="both"/>
        <w:rPr>
          <w:b w:val="1"/>
          <w:bCs w:val="1"/>
        </w:rPr>
      </w:pPr>
      <w:r w:rsidDel="00000000" w:rsidR="00000000" w:rsidRPr="00000000">
        <w:rPr>
          <w:rtl w:val="0"/>
        </w:rPr>
        <w:t xml:space="preserve">Corrosion is defined as </w:t>
      </w:r>
      <w:r w:rsidDel="00000000" w:rsidR="00000000" w:rsidRPr="00000000">
        <w:rPr>
          <w:b w:val="1"/>
          <w:bCs w:val="1"/>
          <w:rtl w:val="0"/>
        </w:rPr>
        <w:t xml:space="preserve">“the destruction of metals or alloys by the surrounding environment through chemical or electrochemical changes.”</w:t>
      </w:r>
    </w:p>
    <w:p w:rsidR="00000000" w:rsidDel="00000000" w:rsidP="00000000" w:rsidRDefault="00000000" w:rsidRPr="00000000" w14:paraId="00000090">
      <w:pPr>
        <w:tabs>
          <w:tab w:val="left" w:leader="none" w:pos="720"/>
        </w:tabs>
        <w:spacing w:line="360" w:lineRule="auto"/>
        <w:ind w:right="288"/>
        <w:jc w:val="both"/>
        <w:rPr/>
      </w:pPr>
      <w:r w:rsidDel="00000000" w:rsidR="00000000" w:rsidRPr="00000000">
        <w:rPr>
          <w:rtl w:val="0"/>
        </w:rPr>
        <w:t xml:space="preserve">The process of corrosion is the transformation of pure metal into its undesired metallic compounds. The life of a metal object gets shortened by the corrosion process.</w:t>
      </w:r>
    </w:p>
    <w:p w:rsidR="00000000" w:rsidDel="00000000" w:rsidP="00000000" w:rsidRDefault="00000000" w:rsidRPr="00000000" w14:paraId="00000091">
      <w:pPr>
        <w:tabs>
          <w:tab w:val="left" w:leader="none" w:pos="0"/>
          <w:tab w:val="left" w:leader="none" w:pos="720"/>
        </w:tabs>
        <w:spacing w:line="360" w:lineRule="auto"/>
        <w:ind w:right="288"/>
        <w:jc w:val="both"/>
        <w:rPr/>
      </w:pPr>
      <w:r w:rsidDel="00000000" w:rsidR="00000000" w:rsidRPr="00000000">
        <w:rPr>
          <w:rtl w:val="0"/>
        </w:rPr>
        <w:t xml:space="preserve">The familiar examples of corrosion are </w:t>
      </w:r>
    </w:p>
    <w:p w:rsidR="00000000" w:rsidDel="00000000" w:rsidP="00000000" w:rsidRDefault="00000000" w:rsidRPr="00000000" w14:paraId="00000092">
      <w:pPr>
        <w:numPr>
          <w:ilvl w:val="0"/>
          <w:numId w:val="21"/>
        </w:numPr>
        <w:spacing w:line="360" w:lineRule="auto"/>
        <w:ind w:left="1188" w:right="288" w:hanging="360"/>
        <w:jc w:val="both"/>
        <w:rPr/>
      </w:pPr>
      <w:r w:rsidDel="00000000" w:rsidR="00000000" w:rsidRPr="00000000">
        <w:rPr>
          <w:rtl w:val="0"/>
        </w:rPr>
        <w:t xml:space="preserve">Rusting of iron – a reddish brown scale formation on iron and steel objects. It is due to the formation of hydrated ferric oxide.</w:t>
      </w:r>
    </w:p>
    <w:p w:rsidR="00000000" w:rsidDel="00000000" w:rsidP="00000000" w:rsidRDefault="00000000" w:rsidRPr="00000000" w14:paraId="00000093">
      <w:pPr>
        <w:numPr>
          <w:ilvl w:val="0"/>
          <w:numId w:val="21"/>
        </w:numPr>
        <w:tabs>
          <w:tab w:val="left" w:leader="none" w:pos="720"/>
        </w:tabs>
        <w:spacing w:line="360" w:lineRule="auto"/>
        <w:ind w:left="1188" w:right="288" w:hanging="360"/>
        <w:jc w:val="both"/>
        <w:rPr/>
      </w:pPr>
      <w:r w:rsidDel="00000000" w:rsidR="00000000" w:rsidRPr="00000000">
        <w:rPr>
          <w:rtl w:val="0"/>
        </w:rPr>
        <w:t xml:space="preserve">Green scales formed on copper vessels. It is due to the formation of basic cupric carbonate [CuCO</w:t>
      </w:r>
      <w:r w:rsidDel="00000000" w:rsidR="00000000" w:rsidRPr="00000000">
        <w:rPr>
          <w:vertAlign w:val="subscript"/>
          <w:rtl w:val="0"/>
        </w:rPr>
        <w:t xml:space="preserve">3</w:t>
      </w:r>
      <w:r w:rsidDel="00000000" w:rsidR="00000000" w:rsidRPr="00000000">
        <w:rPr>
          <w:rtl w:val="0"/>
        </w:rPr>
        <w:t xml:space="preserve"> + Cu(OH)</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94">
      <w:pPr>
        <w:tabs>
          <w:tab w:val="left" w:leader="none" w:pos="720"/>
        </w:tabs>
        <w:spacing w:line="360" w:lineRule="auto"/>
        <w:ind w:right="288"/>
        <w:jc w:val="both"/>
        <w:rPr>
          <w:b w:val="1"/>
          <w:bCs w:val="1"/>
          <w:u w:val="single"/>
        </w:rPr>
      </w:pPr>
      <w:r w:rsidDel="00000000" w:rsidR="00000000" w:rsidRPr="00000000">
        <w:rPr>
          <w:b w:val="1"/>
          <w:bCs w:val="1"/>
          <w:u w:val="single"/>
          <w:rtl w:val="0"/>
        </w:rPr>
        <w:t xml:space="preserve">Illefects of Corrosion</w:t>
      </w:r>
    </w:p>
    <w:p w:rsidR="00000000" w:rsidDel="00000000" w:rsidP="00000000" w:rsidRDefault="00000000" w:rsidRPr="00000000" w14:paraId="00000095">
      <w:pPr>
        <w:numPr>
          <w:ilvl w:val="0"/>
          <w:numId w:val="8"/>
        </w:numPr>
        <w:shd w:fill="ffffff" w:val="clear"/>
        <w:spacing w:line="360" w:lineRule="auto"/>
        <w:ind w:left="714" w:hanging="357"/>
        <w:jc w:val="both"/>
        <w:rPr>
          <w:color w:val="202124"/>
        </w:rPr>
      </w:pPr>
      <w:r w:rsidDel="00000000" w:rsidR="00000000" w:rsidRPr="00000000">
        <w:rPr>
          <w:color w:val="202124"/>
          <w:rtl w:val="0"/>
        </w:rPr>
        <w:t xml:space="preserve">Loss of efficiency.</w:t>
      </w:r>
    </w:p>
    <w:p w:rsidR="00000000" w:rsidDel="00000000" w:rsidP="00000000" w:rsidRDefault="00000000" w:rsidRPr="00000000" w14:paraId="00000096">
      <w:pPr>
        <w:numPr>
          <w:ilvl w:val="0"/>
          <w:numId w:val="8"/>
        </w:numPr>
        <w:shd w:fill="ffffff" w:val="clear"/>
        <w:spacing w:line="360" w:lineRule="auto"/>
        <w:ind w:left="714" w:hanging="357"/>
        <w:jc w:val="both"/>
        <w:rPr>
          <w:color w:val="202124"/>
        </w:rPr>
      </w:pPr>
      <w:r w:rsidDel="00000000" w:rsidR="00000000" w:rsidRPr="00000000">
        <w:rPr>
          <w:color w:val="202124"/>
          <w:rtl w:val="0"/>
        </w:rPr>
        <w:t xml:space="preserve">Contamination of product.</w:t>
      </w:r>
    </w:p>
    <w:p w:rsidR="00000000" w:rsidDel="00000000" w:rsidP="00000000" w:rsidRDefault="00000000" w:rsidRPr="00000000" w14:paraId="00000097">
      <w:pPr>
        <w:numPr>
          <w:ilvl w:val="0"/>
          <w:numId w:val="8"/>
        </w:numPr>
        <w:shd w:fill="ffffff" w:val="clear"/>
        <w:spacing w:line="360" w:lineRule="auto"/>
        <w:ind w:left="714" w:hanging="357"/>
        <w:jc w:val="both"/>
        <w:rPr>
          <w:color w:val="202124"/>
        </w:rPr>
      </w:pPr>
      <w:r w:rsidDel="00000000" w:rsidR="00000000" w:rsidRPr="00000000">
        <w:rPr>
          <w:color w:val="202124"/>
          <w:rtl w:val="0"/>
        </w:rPr>
        <w:t xml:space="preserve">Damage of metallic equipment’s.</w:t>
      </w:r>
    </w:p>
    <w:p w:rsidR="00000000" w:rsidDel="00000000" w:rsidP="00000000" w:rsidRDefault="00000000" w:rsidRPr="00000000" w14:paraId="00000098">
      <w:pPr>
        <w:numPr>
          <w:ilvl w:val="0"/>
          <w:numId w:val="8"/>
        </w:numPr>
        <w:shd w:fill="ffffff" w:val="clear"/>
        <w:spacing w:line="360" w:lineRule="auto"/>
        <w:ind w:left="714" w:hanging="357"/>
        <w:jc w:val="both"/>
        <w:rPr>
          <w:color w:val="202124"/>
        </w:rPr>
      </w:pPr>
      <w:r w:rsidDel="00000000" w:rsidR="00000000" w:rsidRPr="00000000">
        <w:rPr>
          <w:color w:val="202124"/>
          <w:rtl w:val="0"/>
        </w:rPr>
        <w:t xml:space="preserve">Inability to use metallic materials.</w:t>
      </w:r>
    </w:p>
    <w:p w:rsidR="00000000" w:rsidDel="00000000" w:rsidP="00000000" w:rsidRDefault="00000000" w:rsidRPr="00000000" w14:paraId="00000099">
      <w:pPr>
        <w:numPr>
          <w:ilvl w:val="0"/>
          <w:numId w:val="8"/>
        </w:numPr>
        <w:shd w:fill="ffffff" w:val="clear"/>
        <w:spacing w:line="360" w:lineRule="auto"/>
        <w:ind w:left="714" w:hanging="357"/>
        <w:jc w:val="both"/>
        <w:rPr>
          <w:color w:val="202124"/>
        </w:rPr>
      </w:pPr>
      <w:r w:rsidDel="00000000" w:rsidR="00000000" w:rsidRPr="00000000">
        <w:rPr>
          <w:rtl w:val="0"/>
        </w:rPr>
        <w:t xml:space="preserve">Appearance as when corroded material is unpleasing to the eye.</w:t>
      </w:r>
      <w:r w:rsidDel="00000000" w:rsidR="00000000" w:rsidRPr="00000000">
        <w:rPr>
          <w:rtl w:val="0"/>
        </w:rPr>
      </w:r>
    </w:p>
    <w:p w:rsidR="00000000" w:rsidDel="00000000" w:rsidP="00000000" w:rsidRDefault="00000000" w:rsidRPr="00000000" w14:paraId="0000009A">
      <w:pPr>
        <w:numPr>
          <w:ilvl w:val="0"/>
          <w:numId w:val="8"/>
        </w:numPr>
        <w:shd w:fill="ffffff" w:val="clear"/>
        <w:spacing w:line="360" w:lineRule="auto"/>
        <w:ind w:left="714" w:hanging="357"/>
        <w:jc w:val="both"/>
        <w:rPr>
          <w:color w:val="202124"/>
        </w:rPr>
      </w:pPr>
      <w:r w:rsidDel="00000000" w:rsidR="00000000" w:rsidRPr="00000000">
        <w:rPr>
          <w:color w:val="202124"/>
          <w:rtl w:val="0"/>
        </w:rPr>
        <w:t xml:space="preserve">Loss of valuable materials such as blockage of pipes, mechanical damage of underground water pipes.</w:t>
      </w:r>
    </w:p>
    <w:p w:rsidR="00000000" w:rsidDel="00000000" w:rsidP="00000000" w:rsidRDefault="00000000" w:rsidRPr="00000000" w14:paraId="0000009B">
      <w:pPr>
        <w:numPr>
          <w:ilvl w:val="0"/>
          <w:numId w:val="8"/>
        </w:numPr>
        <w:shd w:fill="ffffff" w:val="clear"/>
        <w:spacing w:line="360" w:lineRule="auto"/>
        <w:ind w:left="714" w:hanging="357"/>
        <w:jc w:val="both"/>
        <w:rPr>
          <w:color w:val="202124"/>
        </w:rPr>
      </w:pPr>
      <w:r w:rsidDel="00000000" w:rsidR="00000000" w:rsidRPr="00000000">
        <w:rPr>
          <w:color w:val="202124"/>
          <w:rtl w:val="0"/>
        </w:rPr>
        <w:t xml:space="preserve">Accidents due to mechanical loss of metallic bridges, cars, aircrafts etc.</w:t>
      </w:r>
    </w:p>
    <w:p w:rsidR="00000000" w:rsidDel="00000000" w:rsidP="00000000" w:rsidRDefault="00000000" w:rsidRPr="00000000" w14:paraId="0000009C">
      <w:pPr>
        <w:numPr>
          <w:ilvl w:val="0"/>
          <w:numId w:val="8"/>
        </w:numPr>
        <w:shd w:fill="ffffff" w:val="clear"/>
        <w:spacing w:line="360" w:lineRule="auto"/>
        <w:ind w:left="714" w:hanging="357"/>
        <w:jc w:val="both"/>
        <w:rPr>
          <w:color w:val="202124"/>
        </w:rPr>
      </w:pPr>
      <w:r w:rsidDel="00000000" w:rsidR="00000000" w:rsidRPr="00000000">
        <w:rPr>
          <w:rtl w:val="0"/>
        </w:rPr>
        <w:t xml:space="preserve">Safety, for example, sudden failure can cause fire, explosion, release of toxic product, and construction collapse.</w:t>
      </w:r>
      <w:r w:rsidDel="00000000" w:rsidR="00000000" w:rsidRPr="00000000">
        <w:rPr>
          <w:rtl w:val="0"/>
        </w:rPr>
      </w:r>
    </w:p>
    <w:p w:rsidR="00000000" w:rsidDel="00000000" w:rsidP="00000000" w:rsidRDefault="00000000" w:rsidRPr="00000000" w14:paraId="0000009D">
      <w:pPr>
        <w:numPr>
          <w:ilvl w:val="0"/>
          <w:numId w:val="8"/>
        </w:numPr>
        <w:shd w:fill="ffffff" w:val="clear"/>
        <w:spacing w:line="360" w:lineRule="auto"/>
        <w:ind w:left="714" w:hanging="357"/>
        <w:jc w:val="both"/>
        <w:rPr>
          <w:color w:val="202124"/>
        </w:rPr>
      </w:pPr>
      <w:r w:rsidDel="00000000" w:rsidR="00000000" w:rsidRPr="00000000">
        <w:rPr>
          <w:color w:val="202124"/>
          <w:rtl w:val="0"/>
        </w:rPr>
        <w:t xml:space="preserve">Depletion of Natural Resources.</w:t>
      </w:r>
    </w:p>
    <w:p w:rsidR="00000000" w:rsidDel="00000000" w:rsidP="00000000" w:rsidRDefault="00000000" w:rsidRPr="00000000" w14:paraId="0000009E">
      <w:pPr>
        <w:numPr>
          <w:ilvl w:val="0"/>
          <w:numId w:val="8"/>
        </w:numPr>
        <w:shd w:fill="ffffff" w:val="clear"/>
        <w:spacing w:line="360" w:lineRule="auto"/>
        <w:ind w:left="714" w:hanging="357"/>
        <w:jc w:val="both"/>
        <w:rPr>
          <w:color w:val="202124"/>
        </w:rPr>
      </w:pPr>
      <w:r w:rsidDel="00000000" w:rsidR="00000000" w:rsidRPr="00000000">
        <w:rPr>
          <w:color w:val="202124"/>
          <w:rtl w:val="0"/>
        </w:rPr>
        <w:t xml:space="preserve">India Losses 5.7 % GDP due to corrosion.</w:t>
      </w:r>
    </w:p>
    <w:p w:rsidR="00000000" w:rsidDel="00000000" w:rsidP="00000000" w:rsidRDefault="00000000" w:rsidRPr="00000000" w14:paraId="0000009F">
      <w:pPr>
        <w:tabs>
          <w:tab w:val="left" w:leader="none" w:pos="720"/>
        </w:tabs>
        <w:spacing w:line="360" w:lineRule="auto"/>
        <w:ind w:right="288"/>
        <w:jc w:val="both"/>
        <w:rPr>
          <w:b w:val="1"/>
          <w:bCs w:val="1"/>
        </w:rPr>
      </w:pPr>
      <w:r w:rsidDel="00000000" w:rsidR="00000000" w:rsidRPr="00000000">
        <w:rPr>
          <w:b w:val="1"/>
          <w:bCs w:val="1"/>
          <w:u w:val="single"/>
          <w:rtl w:val="0"/>
        </w:rPr>
        <w:t xml:space="preserve">Chemical corrosion</w:t>
      </w:r>
      <w:r w:rsidDel="00000000" w:rsidR="00000000" w:rsidRPr="00000000">
        <w:rPr>
          <w:b w:val="1"/>
          <w:bCs w:val="1"/>
          <w:rtl w:val="0"/>
        </w:rPr>
        <w:t xml:space="preserve"> (Dry corrosion)</w:t>
      </w:r>
    </w:p>
    <w:p w:rsidR="00000000" w:rsidDel="00000000" w:rsidP="00000000" w:rsidRDefault="00000000" w:rsidRPr="00000000" w14:paraId="000000A0">
      <w:pPr>
        <w:tabs>
          <w:tab w:val="left" w:leader="none" w:pos="720"/>
        </w:tabs>
        <w:spacing w:line="360" w:lineRule="auto"/>
        <w:ind w:right="288"/>
        <w:jc w:val="both"/>
        <w:rPr/>
      </w:pPr>
      <w:r w:rsidDel="00000000" w:rsidR="00000000" w:rsidRPr="00000000">
        <w:rPr>
          <w:rtl w:val="0"/>
        </w:rPr>
        <w:t xml:space="preserve">Chemical corrosion occurs due to the direct chemical reaction between the metal and the gases present in the corrosive environment. This type of corrosion is generally observed in the absence of moisture or conducting electrolyte medium. Therefore, it is also known as dry corrosion.</w:t>
      </w:r>
    </w:p>
    <w:p w:rsidR="00000000" w:rsidDel="00000000" w:rsidP="00000000" w:rsidRDefault="00000000" w:rsidRPr="00000000" w14:paraId="000000A1">
      <w:pPr>
        <w:tabs>
          <w:tab w:val="left" w:leader="none" w:pos="720"/>
        </w:tabs>
        <w:spacing w:line="360" w:lineRule="auto"/>
        <w:ind w:right="288"/>
        <w:jc w:val="both"/>
        <w:rPr/>
      </w:pPr>
      <w:r w:rsidDel="00000000" w:rsidR="00000000" w:rsidRPr="00000000">
        <w:rPr>
          <w:rtl w:val="0"/>
        </w:rPr>
        <w:t xml:space="preserve">Eg: Oxidation of metals or alloys on exposure to oxygen in air. Reaction of corrosive gases such as HCl, H</w:t>
      </w:r>
      <w:r w:rsidDel="00000000" w:rsidR="00000000" w:rsidRPr="00000000">
        <w:rPr>
          <w:vertAlign w:val="subscript"/>
          <w:rtl w:val="0"/>
        </w:rPr>
        <w:t xml:space="preserve">2</w:t>
      </w:r>
      <w:r w:rsidDel="00000000" w:rsidR="00000000" w:rsidRPr="00000000">
        <w:rPr>
          <w:rtl w:val="0"/>
        </w:rPr>
        <w:t xml:space="preserve">S, SO</w:t>
      </w:r>
      <w:r w:rsidDel="00000000" w:rsidR="00000000" w:rsidRPr="00000000">
        <w:rPr>
          <w:vertAlign w:val="subscript"/>
          <w:rtl w:val="0"/>
        </w:rPr>
        <w:t xml:space="preserve">2</w:t>
      </w:r>
      <w:r w:rsidDel="00000000" w:rsidR="00000000" w:rsidRPr="00000000">
        <w:rPr>
          <w:rtl w:val="0"/>
        </w:rPr>
        <w:t xml:space="preserve">, Cl</w:t>
      </w:r>
      <w:r w:rsidDel="00000000" w:rsidR="00000000" w:rsidRPr="00000000">
        <w:rPr>
          <w:vertAlign w:val="subscript"/>
          <w:rtl w:val="0"/>
        </w:rPr>
        <w:t xml:space="preserve">2, </w:t>
      </w:r>
      <w:r w:rsidDel="00000000" w:rsidR="00000000" w:rsidRPr="00000000">
        <w:rPr>
          <w:rtl w:val="0"/>
        </w:rPr>
        <w:t xml:space="preserve">F</w:t>
      </w:r>
      <w:r w:rsidDel="00000000" w:rsidR="00000000" w:rsidRPr="00000000">
        <w:rPr>
          <w:vertAlign w:val="subscript"/>
          <w:rtl w:val="0"/>
        </w:rPr>
        <w:t xml:space="preserve">2</w:t>
      </w:r>
      <w:r w:rsidDel="00000000" w:rsidR="00000000" w:rsidRPr="00000000">
        <w:rPr>
          <w:rtl w:val="0"/>
        </w:rPr>
        <w:t xml:space="preserve">, NH</w:t>
      </w:r>
      <w:r w:rsidDel="00000000" w:rsidR="00000000" w:rsidRPr="00000000">
        <w:rPr>
          <w:vertAlign w:val="subscript"/>
          <w:rtl w:val="0"/>
        </w:rPr>
        <w:t xml:space="preserve">3</w:t>
      </w:r>
      <w:r w:rsidDel="00000000" w:rsidR="00000000" w:rsidRPr="00000000">
        <w:rPr>
          <w:rtl w:val="0"/>
        </w:rPr>
        <w:t xml:space="preserve"> etc. with metal and alloy surfaces. </w:t>
      </w:r>
    </w:p>
    <w:p w:rsidR="00000000" w:rsidDel="00000000" w:rsidP="00000000" w:rsidRDefault="00000000" w:rsidRPr="00000000" w14:paraId="000000A2">
      <w:pPr>
        <w:tabs>
          <w:tab w:val="left" w:leader="none" w:pos="720"/>
        </w:tabs>
        <w:spacing w:line="360" w:lineRule="auto"/>
        <w:ind w:right="288"/>
        <w:jc w:val="both"/>
        <w:rPr>
          <w:b w:val="1"/>
          <w:bCs w:val="1"/>
        </w:rPr>
      </w:pPr>
      <w:r w:rsidDel="00000000" w:rsidR="00000000" w:rsidRPr="00000000">
        <w:rPr>
          <w:b w:val="1"/>
          <w:bCs w:val="1"/>
          <w:u w:val="single"/>
          <w:rtl w:val="0"/>
        </w:rPr>
        <w:t xml:space="preserve">Electrochemical corrosion</w:t>
      </w:r>
      <w:r w:rsidDel="00000000" w:rsidR="00000000" w:rsidRPr="00000000">
        <w:rPr>
          <w:b w:val="1"/>
          <w:bCs w:val="1"/>
          <w:rtl w:val="0"/>
        </w:rPr>
        <w:t xml:space="preserve"> (Wet corrosion)</w:t>
      </w:r>
    </w:p>
    <w:p w:rsidR="00000000" w:rsidDel="00000000" w:rsidP="00000000" w:rsidRDefault="00000000" w:rsidRPr="00000000" w14:paraId="000000A3">
      <w:pPr>
        <w:tabs>
          <w:tab w:val="left" w:leader="none" w:pos="720"/>
        </w:tabs>
        <w:spacing w:line="360" w:lineRule="auto"/>
        <w:ind w:right="288"/>
        <w:jc w:val="both"/>
        <w:rPr/>
      </w:pPr>
      <w:r w:rsidDel="00000000" w:rsidR="00000000" w:rsidRPr="00000000">
        <w:rPr>
          <w:rtl w:val="0"/>
        </w:rPr>
        <w:t xml:space="preserve">Electrochemical corrosion involves reactions in aqueous medium. The conducting surface of the metal undergoes an electrochemical reaction with the moisture and oxygen present in the atmosphere. This process can be explained on the basis of electrochemical theory of corrosion.</w:t>
      </w:r>
    </w:p>
    <w:p w:rsidR="00000000" w:rsidDel="00000000" w:rsidP="00000000" w:rsidRDefault="00000000" w:rsidRPr="00000000" w14:paraId="000000A4">
      <w:pPr>
        <w:tabs>
          <w:tab w:val="left" w:leader="none" w:pos="720"/>
        </w:tabs>
        <w:spacing w:line="360" w:lineRule="auto"/>
        <w:ind w:right="288"/>
        <w:jc w:val="both"/>
        <w:rPr>
          <w:b w:val="1"/>
          <w:bCs w:val="1"/>
          <w:u w:val="single"/>
        </w:rPr>
      </w:pPr>
      <w:r w:rsidDel="00000000" w:rsidR="00000000" w:rsidRPr="00000000">
        <w:rPr>
          <w:b w:val="1"/>
          <w:bCs w:val="1"/>
          <w:u w:val="single"/>
          <w:rtl w:val="0"/>
        </w:rPr>
        <w:t xml:space="preserve">Electrochemical theory of corrosion</w:t>
      </w:r>
    </w:p>
    <w:p w:rsidR="00000000" w:rsidDel="00000000" w:rsidP="00000000" w:rsidRDefault="00000000" w:rsidRPr="00000000" w14:paraId="000000A5">
      <w:pPr>
        <w:tabs>
          <w:tab w:val="left" w:leader="none" w:pos="0"/>
        </w:tabs>
        <w:spacing w:line="360" w:lineRule="auto"/>
        <w:ind w:right="27"/>
        <w:jc w:val="both"/>
        <w:rPr/>
      </w:pPr>
      <w:r w:rsidDel="00000000" w:rsidR="00000000" w:rsidRPr="00000000">
        <w:rPr>
          <w:rtl w:val="0"/>
        </w:rPr>
        <w:t xml:space="preserve">Electrochemical theory of corrosion can be explained taking iron as an example.</w:t>
      </w:r>
    </w:p>
    <w:p w:rsidR="00000000" w:rsidDel="00000000" w:rsidP="00000000" w:rsidRDefault="00000000" w:rsidRPr="00000000" w14:paraId="000000A6">
      <w:pPr>
        <w:tabs>
          <w:tab w:val="left" w:leader="none" w:pos="0"/>
        </w:tabs>
        <w:spacing w:line="360" w:lineRule="auto"/>
        <w:ind w:right="27"/>
        <w:jc w:val="both"/>
        <w:rPr/>
      </w:pPr>
      <w:r w:rsidDel="00000000" w:rsidR="00000000" w:rsidRPr="00000000">
        <w:rPr>
          <w:rtl w:val="0"/>
        </w:rPr>
        <w:t xml:space="preserve">When a metal like iron is exposed to the corrosive environment according to electrochemical theory, corrosion of metal takes place due to the formation of anodic and cathodic regions on the same metal surface or when the two metals are in contact with each other. The electrons released at the anodic area are taken up by the cathodic area.</w:t>
      </w:r>
    </w:p>
    <w:p w:rsidR="00000000" w:rsidDel="00000000" w:rsidP="00000000" w:rsidRDefault="00000000" w:rsidRPr="00000000" w14:paraId="000000A7">
      <w:pPr>
        <w:tabs>
          <w:tab w:val="left" w:leader="none" w:pos="0"/>
          <w:tab w:val="left" w:leader="none" w:pos="720"/>
        </w:tabs>
        <w:spacing w:line="360" w:lineRule="auto"/>
        <w:ind w:right="27"/>
        <w:jc w:val="both"/>
        <w:rPr/>
      </w:pPr>
      <w:r w:rsidDel="00000000" w:rsidR="00000000" w:rsidRPr="00000000">
        <w:rPr>
          <w:rtl w:val="0"/>
        </w:rPr>
        <w:t xml:space="preserve">Following are the changes occurring.</w:t>
      </w:r>
    </w:p>
    <w:p w:rsidR="00000000" w:rsidDel="00000000" w:rsidP="00000000" w:rsidRDefault="00000000" w:rsidRPr="00000000" w14:paraId="000000A8">
      <w:pPr>
        <w:numPr>
          <w:ilvl w:val="0"/>
          <w:numId w:val="7"/>
        </w:numPr>
        <w:tabs>
          <w:tab w:val="left" w:leader="none" w:pos="270"/>
          <w:tab w:val="left" w:leader="none" w:pos="630"/>
        </w:tabs>
        <w:spacing w:line="360" w:lineRule="auto"/>
        <w:ind w:left="180" w:right="27" w:hanging="180"/>
        <w:jc w:val="both"/>
        <w:rPr/>
      </w:pPr>
      <w:r w:rsidDel="00000000" w:rsidR="00000000" w:rsidRPr="00000000">
        <w:rPr>
          <w:rtl w:val="0"/>
        </w:rPr>
        <w:t xml:space="preserve">Formation of galvanic cells. Anodic and cathodic areas are formed resulting in minute galvanic cells.</w:t>
      </w:r>
    </w:p>
    <w:p w:rsidR="00000000" w:rsidDel="00000000" w:rsidP="00000000" w:rsidRDefault="00000000" w:rsidRPr="00000000" w14:paraId="000000A9">
      <w:pPr>
        <w:numPr>
          <w:ilvl w:val="0"/>
          <w:numId w:val="7"/>
        </w:numPr>
        <w:tabs>
          <w:tab w:val="left" w:leader="none" w:pos="270"/>
          <w:tab w:val="left" w:leader="none" w:pos="630"/>
        </w:tabs>
        <w:spacing w:line="360" w:lineRule="auto"/>
        <w:ind w:left="180" w:right="27" w:hanging="180"/>
        <w:jc w:val="both"/>
        <w:rPr/>
      </w:pPr>
      <w:r w:rsidDel="00000000" w:rsidR="00000000" w:rsidRPr="00000000">
        <w:rPr>
          <w:rtl w:val="0"/>
        </w:rPr>
        <w:t xml:space="preserve">At anode oxidation takes place so that metal is converted into metal ions with the liberation of electrons and move towards cathode.</w:t>
      </w:r>
    </w:p>
    <w:p w:rsidR="00000000" w:rsidDel="00000000" w:rsidP="00000000" w:rsidRDefault="00000000" w:rsidRPr="00000000" w14:paraId="000000AA">
      <w:pPr>
        <w:tabs>
          <w:tab w:val="left" w:leader="none" w:pos="270"/>
          <w:tab w:val="left" w:leader="none" w:pos="630"/>
        </w:tabs>
        <w:spacing w:line="360" w:lineRule="auto"/>
        <w:ind w:right="27"/>
        <w:jc w:val="both"/>
        <w:rPr/>
      </w:pPr>
      <w:r w:rsidDel="00000000" w:rsidR="00000000" w:rsidRPr="00000000">
        <w:rPr>
          <w:rtl w:val="0"/>
        </w:rPr>
        <w:t xml:space="preserve">iii) Oxygen of the atmosphere is reduced to OH</w:t>
      </w:r>
      <w:r w:rsidDel="00000000" w:rsidR="00000000" w:rsidRPr="00000000">
        <w:rPr>
          <w:vertAlign w:val="superscript"/>
          <w:rtl w:val="0"/>
        </w:rPr>
        <w:t xml:space="preserve">¯</w:t>
      </w:r>
      <w:r w:rsidDel="00000000" w:rsidR="00000000" w:rsidRPr="00000000">
        <w:rPr>
          <w:rtl w:val="0"/>
        </w:rPr>
        <w:t xml:space="preserve"> ions in the presence of water (moisture) at the cathodic area.</w:t>
      </w:r>
    </w:p>
    <w:p w:rsidR="00000000" w:rsidDel="00000000" w:rsidP="00000000" w:rsidRDefault="00000000" w:rsidRPr="00000000" w14:paraId="000000AB">
      <w:pPr>
        <w:spacing w:line="360" w:lineRule="auto"/>
        <w:ind w:right="288"/>
        <w:jc w:val="both"/>
        <w:rPr>
          <w:u w:val="single"/>
        </w:rPr>
      </w:pPr>
      <w:r w:rsidDel="00000000" w:rsidR="00000000" w:rsidRPr="00000000">
        <w:rPr>
          <w:b w:val="1"/>
          <w:bCs w:val="1"/>
          <w:u w:val="single"/>
          <w:rtl w:val="0"/>
        </w:rPr>
        <w:t xml:space="preserve">Anodic reaction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C">
      <w:pPr>
        <w:tabs>
          <w:tab w:val="left" w:leader="none" w:pos="720"/>
        </w:tabs>
        <w:spacing w:line="360" w:lineRule="auto"/>
        <w:ind w:right="288"/>
        <w:jc w:val="both"/>
        <w:rPr/>
      </w:pPr>
      <w:r w:rsidDel="00000000" w:rsidR="00000000" w:rsidRPr="00000000">
        <w:rPr>
          <w:rtl w:val="0"/>
        </w:rPr>
        <w:t xml:space="preserve">At the anodic area, oxidation takes place resulting in the corrosion of iron. </w:t>
      </w:r>
    </w:p>
    <w:p w:rsidR="00000000" w:rsidDel="00000000" w:rsidP="00000000" w:rsidRDefault="00000000" w:rsidRPr="00000000" w14:paraId="000000AD">
      <w:pPr>
        <w:tabs>
          <w:tab w:val="left" w:leader="none" w:pos="720"/>
        </w:tabs>
        <w:spacing w:line="360" w:lineRule="auto"/>
        <w:ind w:right="288"/>
        <w:jc w:val="both"/>
        <w:rPr>
          <w:b w:val="1"/>
          <w:bCs w:val="1"/>
        </w:rPr>
      </w:pPr>
      <w:r w:rsidDel="00000000" w:rsidR="00000000" w:rsidRPr="00000000">
        <w:rPr>
          <w:rtl w:val="0"/>
        </w:rPr>
        <w:t xml:space="preserve">                                          </w:t>
      </w:r>
      <w:r w:rsidDel="00000000" w:rsidR="00000000" w:rsidRPr="00000000">
        <w:rPr>
          <w:b w:val="1"/>
          <w:bCs w:val="1"/>
          <w:rtl w:val="0"/>
        </w:rPr>
        <w:t xml:space="preserve">Fe </w:t>
      </w:r>
      <w:r w:rsidDel="00000000" w:rsidR="00000000" w:rsidRPr="00000000">
        <w:rPr>
          <w:b w:val="1"/>
          <w:bCs w:val="1"/>
        </w:rPr>
        <w:pict>
          <v:shape id="_x0000_i1026" style="width:48pt;height:12pt" o:ole="" type="#_x0000_t75">
            <v:imagedata r:id="rId3" o:title=""/>
          </v:shape>
          <o:OLEObject DrawAspect="Content" r:id="rId4" ObjectID="_1824642629" ProgID="ACD.ChemSketch.20" ShapeID="_x0000_i1026" Type="Embed"/>
        </w:pict>
      </w:r>
      <w:r w:rsidDel="00000000" w:rsidR="00000000" w:rsidRPr="00000000">
        <w:rPr>
          <w:b w:val="1"/>
          <w:bCs w:val="1"/>
          <w:rtl w:val="0"/>
        </w:rPr>
        <w:t xml:space="preserve"> Fe</w:t>
      </w:r>
      <w:r w:rsidDel="00000000" w:rsidR="00000000" w:rsidRPr="00000000">
        <w:rPr>
          <w:b w:val="1"/>
          <w:bCs w:val="1"/>
          <w:vertAlign w:val="superscript"/>
          <w:rtl w:val="0"/>
        </w:rPr>
        <w:t xml:space="preserve">+2</w:t>
      </w:r>
      <w:r w:rsidDel="00000000" w:rsidR="00000000" w:rsidRPr="00000000">
        <w:rPr>
          <w:b w:val="1"/>
          <w:bCs w:val="1"/>
          <w:rtl w:val="0"/>
        </w:rPr>
        <w:t xml:space="preserve"> + 2e</w:t>
      </w:r>
      <w:r w:rsidDel="00000000" w:rsidR="00000000" w:rsidRPr="00000000">
        <w:rPr>
          <w:b w:val="1"/>
          <w:bCs w:val="1"/>
          <w:vertAlign w:val="superscript"/>
          <w:rtl w:val="0"/>
        </w:rPr>
        <w:t xml:space="preserve">-</w:t>
      </w:r>
      <w:r w:rsidDel="00000000" w:rsidR="00000000" w:rsidRPr="00000000">
        <w:rPr>
          <w:rtl w:val="0"/>
        </w:rPr>
      </w:r>
    </w:p>
    <w:p w:rsidR="00000000" w:rsidDel="00000000" w:rsidP="00000000" w:rsidRDefault="00000000" w:rsidRPr="00000000" w14:paraId="000000AE">
      <w:pPr>
        <w:tabs>
          <w:tab w:val="left" w:leader="none" w:pos="720"/>
        </w:tabs>
        <w:spacing w:line="360" w:lineRule="auto"/>
        <w:ind w:right="288"/>
        <w:jc w:val="both"/>
        <w:rPr>
          <w:u w:val="single"/>
        </w:rPr>
      </w:pPr>
      <w:r w:rsidDel="00000000" w:rsidR="00000000" w:rsidRPr="00000000">
        <w:rPr>
          <w:b w:val="1"/>
          <w:bCs w:val="1"/>
          <w:u w:val="single"/>
          <w:rtl w:val="0"/>
        </w:rPr>
        <w:t xml:space="preserve">Cathodic reactions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F">
      <w:pPr>
        <w:tabs>
          <w:tab w:val="left" w:leader="none" w:pos="720"/>
        </w:tabs>
        <w:spacing w:line="360" w:lineRule="auto"/>
        <w:ind w:right="288"/>
        <w:jc w:val="both"/>
        <w:rPr/>
      </w:pPr>
      <w:r w:rsidDel="00000000" w:rsidR="00000000" w:rsidRPr="00000000">
        <w:rPr>
          <w:rtl w:val="0"/>
        </w:rPr>
        <w:t xml:space="preserve">Electrons flow from the anodic to cathodic area and cause reduction depending on the nature of the corrosive environment. Since the metal cannot be reduced further, metal atoms at cathodic region are unaffected by the cathodic reaction. Some constituents of the corrosion medium take part in the cathodic reaction.</w:t>
      </w:r>
    </w:p>
    <w:p w:rsidR="00000000" w:rsidDel="00000000" w:rsidP="00000000" w:rsidRDefault="00000000" w:rsidRPr="00000000" w14:paraId="000000B0">
      <w:pPr>
        <w:tabs>
          <w:tab w:val="left" w:leader="none" w:pos="720"/>
        </w:tabs>
        <w:spacing w:line="360" w:lineRule="auto"/>
        <w:ind w:right="288"/>
        <w:jc w:val="both"/>
        <w:rPr/>
      </w:pPr>
      <w:r w:rsidDel="00000000" w:rsidR="00000000" w:rsidRPr="00000000">
        <w:rPr>
          <w:rtl w:val="0"/>
        </w:rPr>
        <w:t xml:space="preserve">Most common types of cathodic reactions are either liberation of hydrogen or absorption of oxygen.</w:t>
      </w:r>
    </w:p>
    <w:p w:rsidR="00000000" w:rsidDel="00000000" w:rsidP="00000000" w:rsidRDefault="00000000" w:rsidRPr="00000000" w14:paraId="000000B1">
      <w:pPr>
        <w:numPr>
          <w:ilvl w:val="0"/>
          <w:numId w:val="3"/>
        </w:numPr>
        <w:tabs>
          <w:tab w:val="left" w:leader="none" w:pos="450"/>
        </w:tabs>
        <w:spacing w:line="360" w:lineRule="auto"/>
        <w:ind w:left="450" w:right="288" w:hanging="450"/>
        <w:jc w:val="both"/>
        <w:rPr>
          <w:b w:val="1"/>
          <w:bCs w:val="1"/>
        </w:rPr>
      </w:pPr>
      <w:r w:rsidDel="00000000" w:rsidR="00000000" w:rsidRPr="00000000">
        <w:rPr>
          <w:b w:val="1"/>
          <w:bCs w:val="1"/>
          <w:rtl w:val="0"/>
        </w:rPr>
        <w:t xml:space="preserve">Liberation of hydrogen takes place in the absence of oxygen</w:t>
      </w:r>
    </w:p>
    <w:p w:rsidR="00000000" w:rsidDel="00000000" w:rsidP="00000000" w:rsidRDefault="00000000" w:rsidRPr="00000000" w14:paraId="000000B2">
      <w:pPr>
        <w:numPr>
          <w:ilvl w:val="0"/>
          <w:numId w:val="4"/>
        </w:numPr>
        <w:tabs>
          <w:tab w:val="left" w:leader="none" w:pos="360"/>
        </w:tabs>
        <w:spacing w:line="360" w:lineRule="auto"/>
        <w:ind w:left="1170" w:right="288" w:hanging="1080"/>
        <w:jc w:val="both"/>
        <w:rPr/>
      </w:pPr>
      <w:r w:rsidDel="00000000" w:rsidR="00000000" w:rsidRPr="00000000">
        <w:rPr>
          <w:rtl w:val="0"/>
        </w:rPr>
        <w:t xml:space="preserve"> In acidic medium and in the absence of oxygen, hydrogen liberation takes place.</w:t>
      </w:r>
    </w:p>
    <w:p w:rsidR="00000000" w:rsidDel="00000000" w:rsidP="00000000" w:rsidRDefault="00000000" w:rsidRPr="00000000" w14:paraId="000000B3">
      <w:pPr>
        <w:tabs>
          <w:tab w:val="left" w:leader="none" w:pos="720"/>
        </w:tabs>
        <w:spacing w:line="360" w:lineRule="auto"/>
        <w:ind w:left="450" w:right="288" w:firstLine="0"/>
        <w:jc w:val="both"/>
        <w:rPr>
          <w:b w:val="1"/>
          <w:bCs w:val="1"/>
        </w:rPr>
      </w:pPr>
      <w:r w:rsidDel="00000000" w:rsidR="00000000" w:rsidRPr="00000000">
        <w:rPr>
          <w:rtl w:val="0"/>
        </w:rPr>
        <w:t xml:space="preserve">                             </w:t>
      </w:r>
      <w:r w:rsidDel="00000000" w:rsidR="00000000" w:rsidRPr="00000000">
        <w:rPr>
          <w:b w:val="1"/>
          <w:bCs w:val="1"/>
          <w:rtl w:val="0"/>
        </w:rPr>
        <w:t xml:space="preserve">2H</w:t>
      </w:r>
      <w:r w:rsidDel="00000000" w:rsidR="00000000" w:rsidRPr="00000000">
        <w:rPr>
          <w:b w:val="1"/>
          <w:bCs w:val="1"/>
          <w:vertAlign w:val="superscript"/>
          <w:rtl w:val="0"/>
        </w:rPr>
        <w:t xml:space="preserve">+  </w:t>
      </w:r>
      <w:r w:rsidDel="00000000" w:rsidR="00000000" w:rsidRPr="00000000">
        <w:rPr>
          <w:b w:val="1"/>
          <w:bCs w:val="1"/>
          <w:rtl w:val="0"/>
        </w:rPr>
        <w:t xml:space="preserve"> +   2e</w:t>
      </w:r>
      <w:r w:rsidDel="00000000" w:rsidR="00000000" w:rsidRPr="00000000">
        <w:rPr>
          <w:b w:val="1"/>
          <w:bCs w:val="1"/>
          <w:vertAlign w:val="superscript"/>
          <w:rtl w:val="0"/>
        </w:rPr>
        <w:t xml:space="preserve">-</w:t>
      </w:r>
      <w:r w:rsidDel="00000000" w:rsidR="00000000" w:rsidRPr="00000000">
        <w:rPr>
          <w:b w:val="1"/>
          <w:bCs w:val="1"/>
        </w:rPr>
        <w:pict>
          <v:shape id="_x0000_i1027" style="width:48pt;height:12pt" o:ole="" type="#_x0000_t75">
            <v:imagedata r:id="rId5" o:title=""/>
          </v:shape>
          <o:OLEObject DrawAspect="Content" r:id="rId6" ObjectID="_1824642630" ProgID="ACD.ChemSketch.20" ShapeID="_x0000_i1027" Type="Embed"/>
        </w:pict>
      </w:r>
      <w:r w:rsidDel="00000000" w:rsidR="00000000" w:rsidRPr="00000000">
        <w:rPr>
          <w:b w:val="1"/>
          <w:bCs w:val="1"/>
          <w:rtl w:val="0"/>
        </w:rPr>
        <w:t xml:space="preserve">H</w:t>
      </w:r>
      <w:r w:rsidDel="00000000" w:rsidR="00000000" w:rsidRPr="00000000">
        <w:rPr>
          <w:b w:val="1"/>
          <w:bCs w:val="1"/>
          <w:vertAlign w:val="subscript"/>
          <w:rtl w:val="0"/>
        </w:rPr>
        <w:t xml:space="preserve">2</w:t>
      </w:r>
      <w:r w:rsidDel="00000000" w:rsidR="00000000" w:rsidRPr="00000000">
        <w:rPr>
          <w:b w:val="1"/>
          <w:bCs w:val="1"/>
          <w:rtl w:val="0"/>
        </w:rPr>
        <w:t xml:space="preserve">↑</w:t>
      </w:r>
    </w:p>
    <w:p w:rsidR="00000000" w:rsidDel="00000000" w:rsidP="00000000" w:rsidRDefault="00000000" w:rsidRPr="00000000" w14:paraId="000000B4">
      <w:pPr>
        <w:numPr>
          <w:ilvl w:val="0"/>
          <w:numId w:val="4"/>
        </w:numPr>
        <w:tabs>
          <w:tab w:val="left" w:leader="none" w:pos="360"/>
        </w:tabs>
        <w:spacing w:line="360" w:lineRule="auto"/>
        <w:ind w:left="450" w:right="288" w:hanging="450"/>
        <w:jc w:val="both"/>
        <w:rPr/>
      </w:pPr>
      <w:r w:rsidDel="00000000" w:rsidR="00000000" w:rsidRPr="00000000">
        <w:rPr>
          <w:rtl w:val="0"/>
        </w:rPr>
        <w:t xml:space="preserve"> In neutral or alkaline medium and in the absence of oxygen, hydroxide ions are formed with liberation of hydrogen.</w:t>
      </w:r>
    </w:p>
    <w:p w:rsidR="00000000" w:rsidDel="00000000" w:rsidP="00000000" w:rsidRDefault="00000000" w:rsidRPr="00000000" w14:paraId="000000B5">
      <w:pPr>
        <w:tabs>
          <w:tab w:val="left" w:leader="none" w:pos="720"/>
        </w:tabs>
        <w:spacing w:line="360" w:lineRule="auto"/>
        <w:ind w:left="450" w:right="288" w:firstLine="0"/>
        <w:jc w:val="both"/>
        <w:rPr>
          <w:b w:val="1"/>
          <w:bCs w:val="1"/>
        </w:rPr>
      </w:pPr>
      <w:r w:rsidDel="00000000" w:rsidR="00000000" w:rsidRPr="00000000">
        <w:rPr>
          <w:rtl w:val="0"/>
        </w:rPr>
        <w:tab/>
        <w:tab/>
        <w:tab/>
        <w:t xml:space="preserve">             </w:t>
      </w:r>
      <w:r w:rsidDel="00000000" w:rsidR="00000000" w:rsidRPr="00000000">
        <w:rPr>
          <w:b w:val="1"/>
          <w:bCs w:val="1"/>
          <w:rtl w:val="0"/>
        </w:rPr>
        <w:t xml:space="preserve">2H</w:t>
      </w:r>
      <w:r w:rsidDel="00000000" w:rsidR="00000000" w:rsidRPr="00000000">
        <w:rPr>
          <w:b w:val="1"/>
          <w:bCs w:val="1"/>
          <w:vertAlign w:val="subscript"/>
          <w:rtl w:val="0"/>
        </w:rPr>
        <w:t xml:space="preserve">2</w:t>
      </w:r>
      <w:r w:rsidDel="00000000" w:rsidR="00000000" w:rsidRPr="00000000">
        <w:rPr>
          <w:b w:val="1"/>
          <w:bCs w:val="1"/>
          <w:rtl w:val="0"/>
        </w:rPr>
        <w:t xml:space="preserve">O  +  2e</w:t>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rPr>
        <w:pict>
          <v:shape id="_x0000_i1028" style="width:48pt;height:12pt" o:ole="" type="#_x0000_t75">
            <v:imagedata r:id="rId7" o:title=""/>
          </v:shape>
          <o:OLEObject DrawAspect="Content" r:id="rId8" ObjectID="_1824642631" ProgID="ACD.ChemSketch.20" ShapeID="_x0000_i1028" Type="Embed"/>
        </w:pict>
      </w:r>
      <w:r w:rsidDel="00000000" w:rsidR="00000000" w:rsidRPr="00000000">
        <w:rPr>
          <w:b w:val="1"/>
          <w:bCs w:val="1"/>
          <w:rtl w:val="0"/>
        </w:rPr>
        <w:t xml:space="preserve"> 2OH</w:t>
      </w:r>
      <w:r w:rsidDel="00000000" w:rsidR="00000000" w:rsidRPr="00000000">
        <w:rPr>
          <w:b w:val="1"/>
          <w:bCs w:val="1"/>
          <w:vertAlign w:val="superscript"/>
          <w:rtl w:val="0"/>
        </w:rPr>
        <w:t xml:space="preserve">¯</w:t>
      </w:r>
      <w:r w:rsidDel="00000000" w:rsidR="00000000" w:rsidRPr="00000000">
        <w:rPr>
          <w:b w:val="1"/>
          <w:bCs w:val="1"/>
          <w:rtl w:val="0"/>
        </w:rPr>
        <w:t xml:space="preserve">  +  H</w:t>
      </w:r>
      <w:r w:rsidDel="00000000" w:rsidR="00000000" w:rsidRPr="00000000">
        <w:rPr>
          <w:b w:val="1"/>
          <w:bCs w:val="1"/>
          <w:vertAlign w:val="subscript"/>
          <w:rtl w:val="0"/>
        </w:rPr>
        <w:t xml:space="preserve">2</w:t>
      </w:r>
      <w:r w:rsidDel="00000000" w:rsidR="00000000" w:rsidRPr="00000000">
        <w:rPr>
          <w:b w:val="1"/>
          <w:bCs w:val="1"/>
          <w:rtl w:val="0"/>
        </w:rPr>
        <w:t xml:space="preserve">↑</w:t>
      </w:r>
    </w:p>
    <w:p w:rsidR="00000000" w:rsidDel="00000000" w:rsidP="00000000" w:rsidRDefault="00000000" w:rsidRPr="00000000" w14:paraId="000000B6">
      <w:pPr>
        <w:numPr>
          <w:ilvl w:val="0"/>
          <w:numId w:val="3"/>
        </w:numPr>
        <w:tabs>
          <w:tab w:val="left" w:leader="none" w:pos="450"/>
        </w:tabs>
        <w:spacing w:line="360" w:lineRule="auto"/>
        <w:ind w:left="720" w:right="288" w:hanging="720"/>
        <w:jc w:val="both"/>
        <w:rPr>
          <w:b w:val="1"/>
          <w:bCs w:val="1"/>
        </w:rPr>
      </w:pPr>
      <w:r w:rsidDel="00000000" w:rsidR="00000000" w:rsidRPr="00000000">
        <w:rPr>
          <w:b w:val="1"/>
          <w:bCs w:val="1"/>
          <w:rtl w:val="0"/>
        </w:rPr>
        <w:t xml:space="preserve">Absorption of oxygen takes place in the presence of oxygen.</w:t>
      </w:r>
    </w:p>
    <w:p w:rsidR="00000000" w:rsidDel="00000000" w:rsidP="00000000" w:rsidRDefault="00000000" w:rsidRPr="00000000" w14:paraId="000000B7">
      <w:pPr>
        <w:numPr>
          <w:ilvl w:val="0"/>
          <w:numId w:val="5"/>
        </w:numPr>
        <w:tabs>
          <w:tab w:val="left" w:leader="none" w:pos="360"/>
          <w:tab w:val="left" w:leader="none" w:pos="540"/>
        </w:tabs>
        <w:spacing w:line="360" w:lineRule="auto"/>
        <w:ind w:left="720" w:right="288" w:hanging="720"/>
        <w:jc w:val="both"/>
        <w:rPr/>
      </w:pPr>
      <w:r w:rsidDel="00000000" w:rsidR="00000000" w:rsidRPr="00000000">
        <w:rPr>
          <w:rtl w:val="0"/>
        </w:rPr>
        <w:t xml:space="preserve">In acidic medium and in the presence of oxygen.</w:t>
      </w:r>
      <w:r w:rsidDel="00000000" w:rsidR="00000000" w:rsidRPr="00000000">
        <w:rPr>
          <w:rtl w:val="0"/>
        </w:rPr>
      </w:r>
    </w:p>
    <w:p w:rsidR="00000000" w:rsidDel="00000000" w:rsidP="00000000" w:rsidRDefault="00000000" w:rsidRPr="00000000" w14:paraId="000000B8">
      <w:pPr>
        <w:tabs>
          <w:tab w:val="left" w:leader="none" w:pos="450"/>
          <w:tab w:val="left" w:leader="none" w:pos="1260"/>
        </w:tabs>
        <w:spacing w:line="360" w:lineRule="auto"/>
        <w:ind w:right="288"/>
        <w:jc w:val="both"/>
        <w:rPr>
          <w:b w:val="1"/>
          <w:bCs w:val="1"/>
        </w:rPr>
      </w:pPr>
      <w:r w:rsidDel="00000000" w:rsidR="00000000" w:rsidRPr="00000000">
        <w:rPr>
          <w:rtl w:val="0"/>
        </w:rPr>
        <w:tab/>
        <w:tab/>
        <w:tab/>
        <w:tab/>
      </w:r>
      <w:r w:rsidDel="00000000" w:rsidR="00000000" w:rsidRPr="00000000">
        <w:rPr>
          <w:b w:val="1"/>
          <w:bCs w:val="1"/>
          <w:rtl w:val="0"/>
        </w:rPr>
        <w:t xml:space="preserve">      4H</w:t>
      </w:r>
      <w:r w:rsidDel="00000000" w:rsidR="00000000" w:rsidRPr="00000000">
        <w:rPr>
          <w:b w:val="1"/>
          <w:bCs w:val="1"/>
          <w:vertAlign w:val="superscript"/>
          <w:rtl w:val="0"/>
        </w:rPr>
        <w:t xml:space="preserve">+</w:t>
      </w:r>
      <w:r w:rsidDel="00000000" w:rsidR="00000000" w:rsidRPr="00000000">
        <w:rPr>
          <w:b w:val="1"/>
          <w:bCs w:val="1"/>
          <w:rtl w:val="0"/>
        </w:rPr>
        <w:t xml:space="preserve">   +  O</w:t>
      </w:r>
      <w:r w:rsidDel="00000000" w:rsidR="00000000" w:rsidRPr="00000000">
        <w:rPr>
          <w:b w:val="1"/>
          <w:bCs w:val="1"/>
          <w:vertAlign w:val="subscript"/>
          <w:rtl w:val="0"/>
        </w:rPr>
        <w:t xml:space="preserve">2</w:t>
      </w:r>
      <w:r w:rsidDel="00000000" w:rsidR="00000000" w:rsidRPr="00000000">
        <w:rPr>
          <w:b w:val="1"/>
          <w:bCs w:val="1"/>
          <w:rtl w:val="0"/>
        </w:rPr>
        <w:t xml:space="preserve">  +  4e</w:t>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rPr>
        <w:pict>
          <v:shape id="_x0000_i1029" style="width:48pt;height:12pt" o:ole="" type="#_x0000_t75">
            <v:imagedata r:id="rId9" o:title=""/>
          </v:shape>
          <o:OLEObject DrawAspect="Content" r:id="rId10" ObjectID="_1824642632" ProgID="ACD.ChemSketch.20" ShapeID="_x0000_i1029" Type="Embed"/>
        </w:pict>
      </w:r>
      <w:r w:rsidDel="00000000" w:rsidR="00000000" w:rsidRPr="00000000">
        <w:rPr>
          <w:b w:val="1"/>
          <w:bCs w:val="1"/>
          <w:rtl w:val="0"/>
        </w:rPr>
        <w:t xml:space="preserve">2H</w:t>
      </w:r>
      <w:r w:rsidDel="00000000" w:rsidR="00000000" w:rsidRPr="00000000">
        <w:rPr>
          <w:b w:val="1"/>
          <w:bCs w:val="1"/>
          <w:vertAlign w:val="subscript"/>
          <w:rtl w:val="0"/>
        </w:rPr>
        <w:t xml:space="preserve">2</w:t>
      </w:r>
      <w:r w:rsidDel="00000000" w:rsidR="00000000" w:rsidRPr="00000000">
        <w:rPr>
          <w:b w:val="1"/>
          <w:bCs w:val="1"/>
          <w:rtl w:val="0"/>
        </w:rPr>
        <w:t xml:space="preserve">O</w:t>
      </w:r>
    </w:p>
    <w:p w:rsidR="00000000" w:rsidDel="00000000" w:rsidP="00000000" w:rsidRDefault="00000000" w:rsidRPr="00000000" w14:paraId="000000B9">
      <w:pPr>
        <w:tabs>
          <w:tab w:val="left" w:leader="none" w:pos="720"/>
          <w:tab w:val="left" w:leader="none" w:pos="900"/>
          <w:tab w:val="left" w:leader="none" w:pos="1260"/>
        </w:tabs>
        <w:spacing w:line="360" w:lineRule="auto"/>
        <w:ind w:left="2880" w:right="288" w:hanging="2880"/>
        <w:jc w:val="both"/>
        <w:rPr/>
      </w:pPr>
      <w:r w:rsidDel="00000000" w:rsidR="00000000" w:rsidRPr="00000000">
        <w:rPr>
          <w:rtl w:val="0"/>
        </w:rPr>
        <w:t xml:space="preserve">(ii) In neutral or alkaline medium &amp;  in the presence of oxygen, hydroxide ions are formed</w:t>
      </w:r>
    </w:p>
    <w:p w:rsidR="00000000" w:rsidDel="00000000" w:rsidP="00000000" w:rsidRDefault="00000000" w:rsidRPr="00000000" w14:paraId="000000BA">
      <w:pPr>
        <w:tabs>
          <w:tab w:val="left" w:leader="none" w:pos="720"/>
          <w:tab w:val="left" w:leader="none" w:pos="900"/>
          <w:tab w:val="left" w:leader="none" w:pos="1260"/>
        </w:tabs>
        <w:spacing w:line="360" w:lineRule="auto"/>
        <w:ind w:left="2880" w:right="288" w:hanging="2880"/>
        <w:jc w:val="both"/>
        <w:rPr>
          <w:b w:val="1"/>
          <w:bCs w:val="1"/>
        </w:rPr>
      </w:pPr>
      <w:r w:rsidDel="00000000" w:rsidR="00000000" w:rsidRPr="00000000">
        <w:rPr>
          <w:rtl w:val="0"/>
        </w:rPr>
        <w:tab/>
        <w:tab/>
        <w:tab/>
      </w:r>
      <w:r w:rsidDel="00000000" w:rsidR="00000000" w:rsidRPr="00000000">
        <w:rPr>
          <w:b w:val="1"/>
          <w:bCs w:val="1"/>
          <w:rtl w:val="0"/>
        </w:rPr>
        <w:t xml:space="preserve">              2H</w:t>
      </w:r>
      <w:r w:rsidDel="00000000" w:rsidR="00000000" w:rsidRPr="00000000">
        <w:rPr>
          <w:b w:val="1"/>
          <w:bCs w:val="1"/>
          <w:vertAlign w:val="subscript"/>
          <w:rtl w:val="0"/>
        </w:rPr>
        <w:t xml:space="preserve">2</w:t>
      </w:r>
      <w:r w:rsidDel="00000000" w:rsidR="00000000" w:rsidRPr="00000000">
        <w:rPr>
          <w:b w:val="1"/>
          <w:bCs w:val="1"/>
          <w:rtl w:val="0"/>
        </w:rPr>
        <w:t xml:space="preserve">O   + O</w:t>
      </w:r>
      <w:r w:rsidDel="00000000" w:rsidR="00000000" w:rsidRPr="00000000">
        <w:rPr>
          <w:b w:val="1"/>
          <w:bCs w:val="1"/>
          <w:vertAlign w:val="subscript"/>
          <w:rtl w:val="0"/>
        </w:rPr>
        <w:t xml:space="preserve">2</w:t>
      </w:r>
      <w:r w:rsidDel="00000000" w:rsidR="00000000" w:rsidRPr="00000000">
        <w:rPr>
          <w:b w:val="1"/>
          <w:bCs w:val="1"/>
          <w:rtl w:val="0"/>
        </w:rPr>
        <w:t xml:space="preserve"> +  4e</w:t>
      </w:r>
      <w:r w:rsidDel="00000000" w:rsidR="00000000" w:rsidRPr="00000000">
        <w:rPr>
          <w:b w:val="1"/>
          <w:bCs w:val="1"/>
          <w:vertAlign w:val="superscript"/>
          <w:rtl w:val="0"/>
        </w:rPr>
        <w:t xml:space="preserve">-</w:t>
      </w:r>
      <w:r w:rsidDel="00000000" w:rsidR="00000000" w:rsidRPr="00000000">
        <w:rPr>
          <w:b w:val="1"/>
          <w:bCs w:val="1"/>
        </w:rPr>
        <w:pict>
          <v:shape id="_x0000_i1030" style="width:48pt;height:12pt" o:ole="" type="#_x0000_t75">
            <v:imagedata r:id="rId11" o:title=""/>
          </v:shape>
          <o:OLEObject DrawAspect="Content" r:id="rId12" ObjectID="_1824642633" ProgID="ACD.ChemSketch.20" ShapeID="_x0000_i1030" Type="Embed"/>
        </w:pict>
      </w:r>
      <w:r w:rsidDel="00000000" w:rsidR="00000000" w:rsidRPr="00000000">
        <w:rPr>
          <w:b w:val="1"/>
          <w:bCs w:val="1"/>
          <w:rtl w:val="0"/>
        </w:rPr>
        <w:t xml:space="preserve">4OH</w:t>
      </w:r>
      <w:r w:rsidDel="00000000" w:rsidR="00000000" w:rsidRPr="00000000">
        <w:rPr>
          <w:b w:val="1"/>
          <w:bCs w:val="1"/>
          <w:vertAlign w:val="superscript"/>
          <w:rtl w:val="0"/>
        </w:rPr>
        <w:t xml:space="preserve">¯</w:t>
      </w:r>
      <w:r w:rsidDel="00000000" w:rsidR="00000000" w:rsidRPr="00000000">
        <w:rPr>
          <w:rtl w:val="0"/>
        </w:rPr>
      </w:r>
    </w:p>
    <w:p w:rsidR="00000000" w:rsidDel="00000000" w:rsidP="00000000" w:rsidRDefault="00000000" w:rsidRPr="00000000" w14:paraId="000000BB">
      <w:pPr>
        <w:tabs>
          <w:tab w:val="left" w:leader="none" w:pos="450"/>
          <w:tab w:val="left" w:leader="none" w:pos="720"/>
        </w:tabs>
        <w:spacing w:line="360" w:lineRule="auto"/>
        <w:ind w:right="288"/>
        <w:jc w:val="both"/>
        <w:rPr>
          <w:vertAlign w:val="subscript"/>
        </w:rPr>
      </w:pPr>
      <w:r w:rsidDel="00000000" w:rsidR="00000000" w:rsidRPr="00000000">
        <w:rPr>
          <w:rtl w:val="0"/>
        </w:rPr>
        <w:t xml:space="preserve">The metal ions formed at the anode combine with the OH</w:t>
      </w:r>
      <w:r w:rsidDel="00000000" w:rsidR="00000000" w:rsidRPr="00000000">
        <w:rPr>
          <w:vertAlign w:val="superscript"/>
          <w:rtl w:val="0"/>
        </w:rPr>
        <w:t xml:space="preserve">¯ </w:t>
      </w:r>
      <w:r w:rsidDel="00000000" w:rsidR="00000000" w:rsidRPr="00000000">
        <w:rPr>
          <w:rtl w:val="0"/>
        </w:rPr>
        <w:t xml:space="preserve">ions and form the insoluble Fe(OH)</w:t>
      </w:r>
      <w:r w:rsidDel="00000000" w:rsidR="00000000" w:rsidRPr="00000000">
        <w:rPr>
          <w:vertAlign w:val="subscript"/>
          <w:rtl w:val="0"/>
        </w:rPr>
        <w:t xml:space="preserve">2</w:t>
      </w:r>
      <w:r w:rsidDel="00000000" w:rsidR="00000000" w:rsidRPr="00000000">
        <w:rPr>
          <w:rtl w:val="0"/>
        </w:rPr>
        <w:t xml:space="preserve">. In an oxidizing environment, it is oxidized to ferric oxide and the yellow rust is hydrated ferric oxide.</w:t>
      </w:r>
      <w:r w:rsidDel="00000000" w:rsidR="00000000" w:rsidRPr="00000000">
        <w:rPr>
          <w:rtl w:val="0"/>
        </w:rPr>
      </w:r>
    </w:p>
    <w:p w:rsidR="00000000" w:rsidDel="00000000" w:rsidP="00000000" w:rsidRDefault="00000000" w:rsidRPr="00000000" w14:paraId="000000BC">
      <w:pPr>
        <w:tabs>
          <w:tab w:val="left" w:leader="none" w:pos="720"/>
        </w:tabs>
        <w:spacing w:line="360" w:lineRule="auto"/>
        <w:ind w:right="288"/>
        <w:jc w:val="both"/>
        <w:rPr>
          <w:b w:val="1"/>
          <w:bCs w:val="1"/>
        </w:rPr>
      </w:pPr>
      <w:r w:rsidDel="00000000" w:rsidR="00000000" w:rsidRPr="00000000">
        <w:rPr>
          <w:rtl w:val="0"/>
        </w:rPr>
        <w:t xml:space="preserve">                                    </w:t>
      </w:r>
      <w:r w:rsidDel="00000000" w:rsidR="00000000" w:rsidRPr="00000000">
        <w:rPr>
          <w:b w:val="1"/>
          <w:bCs w:val="1"/>
          <w:rtl w:val="0"/>
        </w:rPr>
        <w:t xml:space="preserve">2Fe</w:t>
      </w:r>
      <w:r w:rsidDel="00000000" w:rsidR="00000000" w:rsidRPr="00000000">
        <w:rPr>
          <w:b w:val="1"/>
          <w:bCs w:val="1"/>
          <w:vertAlign w:val="superscript"/>
          <w:rtl w:val="0"/>
        </w:rPr>
        <w:t xml:space="preserve">+2</w:t>
      </w:r>
      <w:r w:rsidDel="00000000" w:rsidR="00000000" w:rsidRPr="00000000">
        <w:rPr>
          <w:b w:val="1"/>
          <w:bCs w:val="1"/>
          <w:rtl w:val="0"/>
        </w:rPr>
        <w:t xml:space="preserve">  +  4OH</w:t>
      </w:r>
      <w:r w:rsidDel="00000000" w:rsidR="00000000" w:rsidRPr="00000000">
        <w:rPr>
          <w:b w:val="1"/>
          <w:bCs w:val="1"/>
          <w:vertAlign w:val="superscript"/>
          <w:rtl w:val="0"/>
        </w:rPr>
        <w:t xml:space="preserve">¯</w:t>
      </w:r>
      <w:r w:rsidDel="00000000" w:rsidR="00000000" w:rsidRPr="00000000">
        <w:rPr>
          <w:b w:val="1"/>
          <w:bCs w:val="1"/>
        </w:rPr>
        <w:pict>
          <v:shape id="_x0000_i1031" style="width:48pt;height:12pt" o:ole="" type="#_x0000_t75">
            <v:imagedata r:id="rId13" o:title=""/>
          </v:shape>
          <o:OLEObject DrawAspect="Content" r:id="rId14" ObjectID="_1824642634" ProgID="ACD.ChemSketch.20" ShapeID="_x0000_i1031" Type="Embed"/>
        </w:pict>
      </w:r>
      <w:r w:rsidDel="00000000" w:rsidR="00000000" w:rsidRPr="00000000">
        <w:rPr>
          <w:b w:val="1"/>
          <w:bCs w:val="1"/>
          <w:rtl w:val="0"/>
        </w:rPr>
        <w:t xml:space="preserve">2Fe(OH)</w:t>
      </w:r>
      <w:r w:rsidDel="00000000" w:rsidR="00000000" w:rsidRPr="00000000">
        <w:rPr>
          <w:b w:val="1"/>
          <w:bCs w:val="1"/>
          <w:vertAlign w:val="subscript"/>
          <w:rtl w:val="0"/>
        </w:rPr>
        <w:t xml:space="preserve">2</w:t>
      </w:r>
      <w:r w:rsidDel="00000000" w:rsidR="00000000" w:rsidRPr="00000000">
        <w:rPr>
          <w:rtl w:val="0"/>
        </w:rPr>
      </w:r>
    </w:p>
    <w:p w:rsidR="00000000" w:rsidDel="00000000" w:rsidP="00000000" w:rsidRDefault="00000000" w:rsidRPr="00000000" w14:paraId="000000BD">
      <w:pPr>
        <w:tabs>
          <w:tab w:val="left" w:leader="none" w:pos="720"/>
        </w:tabs>
        <w:spacing w:line="360" w:lineRule="auto"/>
        <w:ind w:right="288"/>
        <w:jc w:val="both"/>
        <w:rPr>
          <w:b w:val="1"/>
          <w:bCs w:val="1"/>
        </w:rPr>
      </w:pPr>
      <w:r w:rsidDel="00000000" w:rsidR="00000000" w:rsidRPr="00000000">
        <w:rPr>
          <w:rtl w:val="0"/>
        </w:rPr>
        <w:t xml:space="preserve">                                    </w:t>
      </w:r>
      <w:r w:rsidDel="00000000" w:rsidR="00000000" w:rsidRPr="00000000">
        <w:rPr>
          <w:b w:val="1"/>
          <w:bCs w:val="1"/>
          <w:rtl w:val="0"/>
        </w:rPr>
        <w:t xml:space="preserve">4Fe(OH)</w:t>
      </w:r>
      <w:r w:rsidDel="00000000" w:rsidR="00000000" w:rsidRPr="00000000">
        <w:rPr>
          <w:b w:val="1"/>
          <w:bCs w:val="1"/>
          <w:vertAlign w:val="subscript"/>
          <w:rtl w:val="0"/>
        </w:rPr>
        <w:t xml:space="preserve">2</w:t>
      </w:r>
      <w:r w:rsidDel="00000000" w:rsidR="00000000" w:rsidRPr="00000000">
        <w:rPr>
          <w:b w:val="1"/>
          <w:bCs w:val="1"/>
          <w:rtl w:val="0"/>
        </w:rPr>
        <w:t xml:space="preserve"> + O</w:t>
      </w:r>
      <w:r w:rsidDel="00000000" w:rsidR="00000000" w:rsidRPr="00000000">
        <w:rPr>
          <w:b w:val="1"/>
          <w:bCs w:val="1"/>
          <w:vertAlign w:val="subscript"/>
          <w:rtl w:val="0"/>
        </w:rPr>
        <w:t xml:space="preserve">2</w:t>
      </w:r>
      <w:r w:rsidDel="00000000" w:rsidR="00000000" w:rsidRPr="00000000">
        <w:rPr>
          <w:b w:val="1"/>
          <w:bCs w:val="1"/>
          <w:rtl w:val="0"/>
        </w:rPr>
        <w:t xml:space="preserve"> + 2H</w:t>
      </w:r>
      <w:r w:rsidDel="00000000" w:rsidR="00000000" w:rsidRPr="00000000">
        <w:rPr>
          <w:b w:val="1"/>
          <w:bCs w:val="1"/>
          <w:vertAlign w:val="subscript"/>
          <w:rtl w:val="0"/>
        </w:rPr>
        <w:t xml:space="preserve">2</w:t>
      </w:r>
      <w:r w:rsidDel="00000000" w:rsidR="00000000" w:rsidRPr="00000000">
        <w:rPr>
          <w:b w:val="1"/>
          <w:bCs w:val="1"/>
          <w:rtl w:val="0"/>
        </w:rPr>
        <w:t xml:space="preserve">O</w:t>
      </w:r>
      <w:r w:rsidDel="00000000" w:rsidR="00000000" w:rsidRPr="00000000">
        <w:rPr>
          <w:b w:val="1"/>
          <w:bCs w:val="1"/>
        </w:rPr>
        <w:pict>
          <v:shape id="_x0000_i1032" style="width:48pt;height:12pt" o:ole="" type="#_x0000_t75">
            <v:imagedata r:id="rId15" o:title=""/>
          </v:shape>
          <o:OLEObject DrawAspect="Content" r:id="rId16" ObjectID="_1824642635" ProgID="ACD.ChemSketch.20" ShapeID="_x0000_i1032" Type="Embed"/>
        </w:pict>
      </w:r>
      <w:r w:rsidDel="00000000" w:rsidR="00000000" w:rsidRPr="00000000">
        <w:rPr>
          <w:b w:val="1"/>
          <w:bCs w:val="1"/>
          <w:rtl w:val="0"/>
        </w:rPr>
        <w:t xml:space="preserve">2[Fe</w:t>
      </w:r>
      <w:r w:rsidDel="00000000" w:rsidR="00000000" w:rsidRPr="00000000">
        <w:rPr>
          <w:b w:val="1"/>
          <w:bCs w:val="1"/>
          <w:vertAlign w:val="subscript"/>
          <w:rtl w:val="0"/>
        </w:rPr>
        <w:t xml:space="preserve">2</w:t>
      </w:r>
      <w:r w:rsidDel="00000000" w:rsidR="00000000" w:rsidRPr="00000000">
        <w:rPr>
          <w:b w:val="1"/>
          <w:bCs w:val="1"/>
          <w:rtl w:val="0"/>
        </w:rPr>
        <w:t xml:space="preserve">O</w:t>
      </w:r>
      <w:r w:rsidDel="00000000" w:rsidR="00000000" w:rsidRPr="00000000">
        <w:rPr>
          <w:b w:val="1"/>
          <w:bCs w:val="1"/>
          <w:vertAlign w:val="subscript"/>
          <w:rtl w:val="0"/>
        </w:rPr>
        <w:t xml:space="preserve">3</w:t>
      </w:r>
      <w:r w:rsidDel="00000000" w:rsidR="00000000" w:rsidRPr="00000000">
        <w:rPr>
          <w:b w:val="1"/>
          <w:bCs w:val="1"/>
          <w:rtl w:val="0"/>
        </w:rPr>
        <w:t xml:space="preserve">·3H</w:t>
      </w:r>
      <w:r w:rsidDel="00000000" w:rsidR="00000000" w:rsidRPr="00000000">
        <w:rPr>
          <w:b w:val="1"/>
          <w:bCs w:val="1"/>
          <w:vertAlign w:val="subscript"/>
          <w:rtl w:val="0"/>
        </w:rPr>
        <w:t xml:space="preserve">2</w:t>
      </w:r>
      <w:r w:rsidDel="00000000" w:rsidR="00000000" w:rsidRPr="00000000">
        <w:rPr>
          <w:b w:val="1"/>
          <w:bCs w:val="1"/>
          <w:rtl w:val="0"/>
        </w:rPr>
        <w:t xml:space="preserve">O] </w:t>
      </w:r>
    </w:p>
    <w:p w:rsidR="00000000" w:rsidDel="00000000" w:rsidP="00000000" w:rsidRDefault="00000000" w:rsidRPr="00000000" w14:paraId="000000BE">
      <w:pPr>
        <w:tabs>
          <w:tab w:val="left" w:leader="none" w:pos="720"/>
        </w:tabs>
        <w:spacing w:line="360" w:lineRule="auto"/>
        <w:ind w:right="288"/>
        <w:jc w:val="both"/>
        <w:rPr/>
      </w:pPr>
      <w:r w:rsidDel="00000000" w:rsidR="00000000" w:rsidRPr="00000000">
        <w:rPr>
          <w:rtl w:val="0"/>
        </w:rPr>
        <w:t xml:space="preserve">                                                                                              Yellow Rust</w:t>
      </w:r>
    </w:p>
    <w:p w:rsidR="00000000" w:rsidDel="00000000" w:rsidP="00000000" w:rsidRDefault="00000000" w:rsidRPr="00000000" w14:paraId="000000BF">
      <w:pPr>
        <w:tabs>
          <w:tab w:val="left" w:leader="none" w:pos="720"/>
        </w:tabs>
        <w:spacing w:line="360" w:lineRule="auto"/>
        <w:ind w:right="288"/>
        <w:jc w:val="both"/>
        <w:rPr/>
      </w:pPr>
      <w:r w:rsidDel="00000000" w:rsidR="00000000" w:rsidRPr="00000000">
        <w:rPr>
          <w:rtl w:val="0"/>
        </w:rPr>
        <w:t xml:space="preserve">In the presence of limited oxygen, ferrous hydroxide is converted into magnetic oxide of iron (Fe</w:t>
      </w:r>
      <w:r w:rsidDel="00000000" w:rsidR="00000000" w:rsidRPr="00000000">
        <w:rPr>
          <w:vertAlign w:val="subscript"/>
          <w:rtl w:val="0"/>
        </w:rPr>
        <w:t xml:space="preserve">3</w:t>
      </w:r>
      <w:r w:rsidDel="00000000" w:rsidR="00000000" w:rsidRPr="00000000">
        <w:rPr>
          <w:rtl w:val="0"/>
        </w:rPr>
        <w:t xml:space="preserve">O</w:t>
      </w:r>
      <w:r w:rsidDel="00000000" w:rsidR="00000000" w:rsidRPr="00000000">
        <w:rPr>
          <w:vertAlign w:val="subscript"/>
          <w:rtl w:val="0"/>
        </w:rPr>
        <w:t xml:space="preserve">4</w:t>
      </w:r>
      <w:r w:rsidDel="00000000" w:rsidR="00000000" w:rsidRPr="00000000">
        <w:rPr>
          <w:rtl w:val="0"/>
        </w:rPr>
        <w:t xml:space="preserve">) and is known as black rust. </w:t>
      </w:r>
    </w:p>
    <w:p w:rsidR="00000000" w:rsidDel="00000000" w:rsidP="00000000" w:rsidRDefault="00000000" w:rsidRPr="00000000" w14:paraId="000000C0">
      <w:pPr>
        <w:tabs>
          <w:tab w:val="left" w:leader="none" w:pos="720"/>
        </w:tabs>
        <w:spacing w:line="360" w:lineRule="auto"/>
        <w:ind w:right="288"/>
        <w:jc w:val="both"/>
        <w:rPr>
          <w:b w:val="1"/>
          <w:bCs w:val="1"/>
        </w:rPr>
      </w:pPr>
      <w:r w:rsidDel="00000000" w:rsidR="00000000" w:rsidRPr="00000000">
        <w:rPr>
          <w:b w:val="1"/>
          <w:bCs w:val="1"/>
          <w:rtl w:val="0"/>
        </w:rPr>
        <w:t xml:space="preserve">    3Fe(OH)</w:t>
      </w:r>
      <w:r w:rsidDel="00000000" w:rsidR="00000000" w:rsidRPr="00000000">
        <w:rPr>
          <w:b w:val="1"/>
          <w:bCs w:val="1"/>
          <w:vertAlign w:val="subscript"/>
          <w:rtl w:val="0"/>
        </w:rPr>
        <w:t xml:space="preserve">2</w:t>
      </w:r>
      <w:r w:rsidDel="00000000" w:rsidR="00000000" w:rsidRPr="00000000">
        <w:rPr>
          <w:b w:val="1"/>
          <w:bCs w:val="1"/>
          <w:rtl w:val="0"/>
        </w:rPr>
        <w:t xml:space="preserve">   +  ½ O</w:t>
      </w:r>
      <w:r w:rsidDel="00000000" w:rsidR="00000000" w:rsidRPr="00000000">
        <w:rPr>
          <w:b w:val="1"/>
          <w:bCs w:val="1"/>
          <w:vertAlign w:val="subscript"/>
          <w:rtl w:val="0"/>
        </w:rPr>
        <w:t xml:space="preserve">2</w:t>
      </w:r>
      <w:r w:rsidDel="00000000" w:rsidR="00000000" w:rsidRPr="00000000">
        <w:rPr>
          <w:b w:val="1"/>
          <w:bCs w:val="1"/>
          <w:rtl w:val="0"/>
        </w:rPr>
        <w:t xml:space="preserve">   </w:t>
      </w:r>
      <w:r w:rsidDel="00000000" w:rsidR="00000000" w:rsidRPr="00000000">
        <w:rPr>
          <w:b w:val="1"/>
          <w:bCs w:val="1"/>
        </w:rPr>
        <w:pict>
          <v:shape id="_x0000_i1039" style="width:48pt;height:12pt" o:ole="" type="#_x0000_t75">
            <v:imagedata r:id="rId17" o:title=""/>
          </v:shape>
          <o:OLEObject DrawAspect="Content" r:id="rId18" ObjectID="_1824642636" ProgID="ACD.ChemSketch.20" ShapeID="_x0000_i1039" Type="Embed"/>
        </w:pict>
      </w:r>
      <w:r w:rsidDel="00000000" w:rsidR="00000000" w:rsidRPr="00000000">
        <w:rPr>
          <w:b w:val="1"/>
          <w:bCs w:val="1"/>
          <w:rtl w:val="0"/>
        </w:rPr>
        <w:t xml:space="preserve">   Fe</w:t>
      </w:r>
      <w:r w:rsidDel="00000000" w:rsidR="00000000" w:rsidRPr="00000000">
        <w:rPr>
          <w:b w:val="1"/>
          <w:bCs w:val="1"/>
          <w:vertAlign w:val="subscript"/>
          <w:rtl w:val="0"/>
        </w:rPr>
        <w:t xml:space="preserve">3</w:t>
      </w:r>
      <w:r w:rsidDel="00000000" w:rsidR="00000000" w:rsidRPr="00000000">
        <w:rPr>
          <w:b w:val="1"/>
          <w:bCs w:val="1"/>
          <w:rtl w:val="0"/>
        </w:rPr>
        <w:t xml:space="preserve">O</w:t>
      </w:r>
      <w:r w:rsidDel="00000000" w:rsidR="00000000" w:rsidRPr="00000000">
        <w:rPr>
          <w:b w:val="1"/>
          <w:bCs w:val="1"/>
          <w:vertAlign w:val="subscript"/>
          <w:rtl w:val="0"/>
        </w:rPr>
        <w:t xml:space="preserve">4</w:t>
      </w:r>
      <w:r w:rsidDel="00000000" w:rsidR="00000000" w:rsidRPr="00000000">
        <w:rPr>
          <w:b w:val="1"/>
          <w:bCs w:val="1"/>
          <w:rtl w:val="0"/>
        </w:rPr>
        <w:t xml:space="preserve">·3H</w:t>
      </w:r>
      <w:r w:rsidDel="00000000" w:rsidR="00000000" w:rsidRPr="00000000">
        <w:rPr>
          <w:b w:val="1"/>
          <w:bCs w:val="1"/>
          <w:vertAlign w:val="subscript"/>
          <w:rtl w:val="0"/>
        </w:rPr>
        <w:t xml:space="preserve">2</w:t>
      </w:r>
      <w:r w:rsidDel="00000000" w:rsidR="00000000" w:rsidRPr="00000000">
        <w:rPr>
          <w:b w:val="1"/>
          <w:bCs w:val="1"/>
          <w:rtl w:val="0"/>
        </w:rPr>
        <w:t xml:space="preserve">O</w:t>
      </w:r>
    </w:p>
    <w:p w:rsidR="00000000" w:rsidDel="00000000" w:rsidP="00000000" w:rsidRDefault="00000000" w:rsidRPr="00000000" w14:paraId="000000C1">
      <w:pPr>
        <w:pStyle w:val="Heading3"/>
        <w:ind w:right="4227"/>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u w:val="single"/>
          <w:rtl w:val="0"/>
        </w:rPr>
        <w:t xml:space="preserve">Review Questions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61"/>
        </w:tabs>
        <w:spacing w:after="0" w:before="0" w:line="360" w:lineRule="auto"/>
        <w:ind w:left="459" w:right="0" w:hanging="241"/>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corrosion?</w:t>
      </w:r>
    </w:p>
    <w:p w:rsidR="00000000" w:rsidDel="00000000" w:rsidP="00000000" w:rsidRDefault="00000000" w:rsidRPr="00000000" w14:paraId="000000C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61"/>
        </w:tabs>
        <w:spacing w:after="0" w:before="0" w:line="360" w:lineRule="auto"/>
        <w:ind w:left="459" w:right="0" w:hanging="241"/>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name of rust of iron.</w:t>
      </w:r>
    </w:p>
    <w:p w:rsidR="00000000" w:rsidDel="00000000" w:rsidP="00000000" w:rsidRDefault="00000000" w:rsidRPr="00000000" w14:paraId="000000C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61"/>
        </w:tabs>
        <w:spacing w:after="0" w:before="0" w:line="360" w:lineRule="auto"/>
        <w:ind w:left="459" w:right="0" w:hanging="241"/>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gas is liberated at cathode during reduction in absence of oxygen?</w:t>
      </w:r>
    </w:p>
    <w:p w:rsidR="00000000" w:rsidDel="00000000" w:rsidP="00000000" w:rsidRDefault="00000000" w:rsidRPr="00000000" w14:paraId="000000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59" w:right="288" w:hanging="240"/>
        <w:jc w:val="both"/>
        <w:rPr>
          <w:i w:val="0"/>
          <w:iCs w:val="0"/>
          <w:smallCaps w:val="0"/>
          <w:strike w:val="0"/>
          <w:color w:val="00000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oxidation?</w:t>
      </w:r>
      <w:r w:rsidDel="00000000" w:rsidR="00000000" w:rsidRPr="00000000">
        <w:rPr>
          <w:rtl w:val="0"/>
        </w:rPr>
      </w:r>
    </w:p>
    <w:p w:rsidR="00000000" w:rsidDel="00000000" w:rsidP="00000000" w:rsidRDefault="00000000" w:rsidRPr="00000000" w14:paraId="000000C6">
      <w:pPr>
        <w:tabs>
          <w:tab w:val="left" w:leader="none" w:pos="720"/>
        </w:tabs>
        <w:spacing w:line="360" w:lineRule="auto"/>
        <w:ind w:right="288"/>
        <w:jc w:val="both"/>
        <w:rPr>
          <w:b w:val="1"/>
          <w:bCs w:val="1"/>
          <w:u w:val="single"/>
        </w:rPr>
      </w:pPr>
      <w:r w:rsidDel="00000000" w:rsidR="00000000" w:rsidRPr="00000000">
        <w:rPr>
          <w:b w:val="1"/>
          <w:bCs w:val="1"/>
          <w:u w:val="single"/>
          <w:rtl w:val="0"/>
        </w:rPr>
        <w:t xml:space="preserve">Lecture-6</w:t>
      </w:r>
    </w:p>
    <w:p w:rsidR="00000000" w:rsidDel="00000000" w:rsidP="00000000" w:rsidRDefault="00000000" w:rsidRPr="00000000" w14:paraId="000000C7">
      <w:pPr>
        <w:tabs>
          <w:tab w:val="left" w:leader="none" w:pos="720"/>
        </w:tabs>
        <w:spacing w:line="360" w:lineRule="auto"/>
        <w:ind w:right="288"/>
        <w:jc w:val="both"/>
        <w:rPr>
          <w:b w:val="1"/>
          <w:bCs w:val="1"/>
          <w:u w:val="single"/>
        </w:rPr>
      </w:pPr>
      <w:r w:rsidDel="00000000" w:rsidR="00000000" w:rsidRPr="00000000">
        <w:rPr>
          <w:b w:val="1"/>
          <w:bCs w:val="1"/>
          <w:u w:val="single"/>
          <w:rtl w:val="0"/>
        </w:rPr>
        <w:t xml:space="preserve">Types of Corrosion</w:t>
      </w:r>
    </w:p>
    <w:p w:rsidR="00000000" w:rsidDel="00000000" w:rsidP="00000000" w:rsidRDefault="00000000" w:rsidRPr="00000000" w14:paraId="000000C8">
      <w:pPr>
        <w:tabs>
          <w:tab w:val="left" w:leader="none" w:pos="720"/>
        </w:tabs>
        <w:spacing w:line="360" w:lineRule="auto"/>
        <w:ind w:right="288"/>
        <w:jc w:val="both"/>
        <w:rPr>
          <w:b w:val="1"/>
          <w:bCs w:val="1"/>
        </w:rPr>
      </w:pPr>
      <w:r w:rsidDel="00000000" w:rsidR="00000000" w:rsidRPr="00000000">
        <w:rPr>
          <w:b w:val="1"/>
          <w:bCs w:val="1"/>
          <w:u w:val="single"/>
          <w:rtl w:val="0"/>
        </w:rPr>
        <w:t xml:space="preserve">Differential Metal Corrosion (Galvanic Corrosion)</w:t>
      </w:r>
      <w:r w:rsidDel="00000000" w:rsidR="00000000" w:rsidRPr="00000000">
        <w:rPr>
          <w:rtl w:val="0"/>
        </w:rPr>
      </w:r>
    </w:p>
    <w:p w:rsidR="00000000" w:rsidDel="00000000" w:rsidP="00000000" w:rsidRDefault="00000000" w:rsidRPr="00000000" w14:paraId="000000C9">
      <w:pPr>
        <w:tabs>
          <w:tab w:val="left" w:leader="none" w:pos="720"/>
        </w:tabs>
        <w:spacing w:line="360" w:lineRule="auto"/>
        <w:ind w:right="288"/>
        <w:jc w:val="both"/>
        <w:rPr/>
      </w:pPr>
      <w:r w:rsidDel="00000000" w:rsidR="00000000" w:rsidRPr="00000000">
        <w:rPr>
          <w:rtl w:val="0"/>
        </w:rPr>
        <w:t xml:space="preserve">Differential metal corrosion occurs when two dissimilar metals are in contact with each other in a corrosive conducting medium. The two metals differ in their tendencies to undergo oxidation, the one with lower electrode potential or the more active metal acts as anode and the one with higher electrode potential acts as cathode. The potential difference between the two metals is the driving force for corrosion. The anodic metal undergoes corrosion and the cathodic metal is generally unattacked.</w:t>
      </w:r>
    </w:p>
    <w:p w:rsidR="00000000" w:rsidDel="00000000" w:rsidP="00000000" w:rsidRDefault="00000000" w:rsidRPr="00000000" w14:paraId="000000CA">
      <w:pPr>
        <w:tabs>
          <w:tab w:val="left" w:leader="none" w:pos="720"/>
        </w:tabs>
        <w:spacing w:line="360" w:lineRule="auto"/>
        <w:ind w:right="288"/>
        <w:jc w:val="both"/>
        <w:rPr/>
      </w:pPr>
      <w:r w:rsidDel="00000000" w:rsidR="00000000" w:rsidRPr="00000000">
        <w:rPr>
          <w:rtl w:val="0"/>
        </w:rPr>
        <w:t xml:space="preserve">The following reactions occur during differential metal corrosion.</w:t>
      </w:r>
    </w:p>
    <w:p w:rsidR="00000000" w:rsidDel="00000000" w:rsidP="00000000" w:rsidRDefault="00000000" w:rsidRPr="00000000" w14:paraId="000000CB">
      <w:pPr>
        <w:tabs>
          <w:tab w:val="left" w:leader="none" w:pos="720"/>
        </w:tabs>
        <w:spacing w:line="360" w:lineRule="auto"/>
        <w:ind w:right="288"/>
        <w:jc w:val="both"/>
        <w:rPr/>
      </w:pPr>
      <w:r w:rsidDel="00000000" w:rsidR="00000000" w:rsidRPr="00000000">
        <w:rPr>
          <w:rtl w:val="0"/>
        </w:rPr>
        <w:t xml:space="preserve">At the anode         :       M  </w:t>
      </w:r>
      <w:r w:rsidDel="00000000" w:rsidR="00000000" w:rsidRPr="00000000">
        <w:rPr/>
        <w:pict>
          <v:shape id="_x0000_i1033" style="width:48pt;height:12pt" o:ole="" type="#_x0000_t75">
            <v:imagedata r:id="rId19" o:title=""/>
          </v:shape>
          <o:OLEObject DrawAspect="Content" r:id="rId20" ObjectID="_1824642637" ProgID="ACD.ChemSketch.20" ShapeID="_x0000_i1033" Type="Embed"/>
        </w:pict>
      </w:r>
      <w:r w:rsidDel="00000000" w:rsidR="00000000" w:rsidRPr="00000000">
        <w:rPr>
          <w:rtl w:val="0"/>
        </w:rPr>
        <w:t xml:space="preserve">M</w:t>
      </w:r>
      <w:r w:rsidDel="00000000" w:rsidR="00000000" w:rsidRPr="00000000">
        <w:rPr>
          <w:vertAlign w:val="superscript"/>
          <w:rtl w:val="0"/>
        </w:rPr>
        <w:t xml:space="preserve">+n </w:t>
      </w:r>
      <w:r w:rsidDel="00000000" w:rsidR="00000000" w:rsidRPr="00000000">
        <w:rPr>
          <w:rtl w:val="0"/>
        </w:rPr>
        <w:t xml:space="preserve"> +  ne</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CC">
      <w:pPr>
        <w:tabs>
          <w:tab w:val="left" w:leader="none" w:pos="720"/>
        </w:tabs>
        <w:spacing w:line="360" w:lineRule="auto"/>
        <w:ind w:right="288"/>
        <w:jc w:val="both"/>
        <w:rPr/>
      </w:pPr>
      <w:r w:rsidDel="00000000" w:rsidR="00000000" w:rsidRPr="00000000">
        <w:rPr>
          <w:rtl w:val="0"/>
        </w:rPr>
        <w:t xml:space="preserve">At the cathode    :   Depending on the nature of the corrosion environment the cathode reaction is either hydrogen evolution or oxygen absorption.</w:t>
      </w:r>
    </w:p>
    <w:p w:rsidR="00000000" w:rsidDel="00000000" w:rsidP="00000000" w:rsidRDefault="00000000" w:rsidRPr="00000000" w14:paraId="000000CD">
      <w:pPr>
        <w:tabs>
          <w:tab w:val="left" w:leader="none" w:pos="720"/>
        </w:tabs>
        <w:spacing w:line="360" w:lineRule="auto"/>
        <w:ind w:right="288"/>
        <w:jc w:val="both"/>
        <w:rPr>
          <w:vertAlign w:val="subscript"/>
        </w:rPr>
      </w:pPr>
      <w:r w:rsidDel="00000000" w:rsidR="00000000" w:rsidRPr="00000000">
        <w:rPr>
          <w:rtl w:val="0"/>
        </w:rPr>
        <w:t xml:space="preserve">                                 (i)   </w:t>
      </w:r>
      <w:r w:rsidDel="00000000" w:rsidR="00000000" w:rsidRPr="00000000">
        <w:rPr>
          <w:b w:val="1"/>
          <w:bCs w:val="1"/>
          <w:rtl w:val="0"/>
        </w:rPr>
        <w:t xml:space="preserve">2H</w:t>
      </w:r>
      <w:r w:rsidDel="00000000" w:rsidR="00000000" w:rsidRPr="00000000">
        <w:rPr>
          <w:b w:val="1"/>
          <w:bCs w:val="1"/>
          <w:vertAlign w:val="superscript"/>
          <w:rtl w:val="0"/>
        </w:rPr>
        <w:t xml:space="preserve">+  </w:t>
      </w:r>
      <w:r w:rsidDel="00000000" w:rsidR="00000000" w:rsidRPr="00000000">
        <w:rPr>
          <w:b w:val="1"/>
          <w:bCs w:val="1"/>
          <w:rtl w:val="0"/>
        </w:rPr>
        <w:t xml:space="preserve">+ 2e</w:t>
      </w:r>
      <w:r w:rsidDel="00000000" w:rsidR="00000000" w:rsidRPr="00000000">
        <w:rPr>
          <w:b w:val="1"/>
          <w:bCs w:val="1"/>
          <w:vertAlign w:val="superscript"/>
          <w:rtl w:val="0"/>
        </w:rPr>
        <w:t xml:space="preserve">- </w:t>
      </w:r>
      <w:r w:rsidDel="00000000" w:rsidR="00000000" w:rsidRPr="00000000">
        <w:rPr>
          <w:b w:val="1"/>
          <w:bCs w:val="1"/>
        </w:rPr>
        <w:pict>
          <v:shape id="_x0000_i1034" style="width:48pt;height:12pt" o:ole="" type="#_x0000_t75">
            <v:imagedata r:id="rId21" o:title=""/>
          </v:shape>
          <o:OLEObject DrawAspect="Content" r:id="rId22" ObjectID="_1824642638" ProgID="ACD.ChemSketch.20" ShapeID="_x0000_i1034" Type="Embed"/>
        </w:pict>
      </w:r>
      <w:r w:rsidDel="00000000" w:rsidR="00000000" w:rsidRPr="00000000">
        <w:rPr>
          <w:b w:val="1"/>
          <w:bCs w:val="1"/>
          <w:rtl w:val="0"/>
        </w:rPr>
        <w:t xml:space="preserve">H</w:t>
      </w:r>
      <w:r w:rsidDel="00000000" w:rsidR="00000000" w:rsidRPr="00000000">
        <w:rPr>
          <w:b w:val="1"/>
          <w:bCs w:val="1"/>
          <w:vertAlign w:val="subscript"/>
          <w:rtl w:val="0"/>
        </w:rPr>
        <w:t xml:space="preserve">2 (</w:t>
      </w:r>
      <w:r w:rsidDel="00000000" w:rsidR="00000000" w:rsidRPr="00000000">
        <w:rPr>
          <w:b w:val="1"/>
          <w:bCs w:val="1"/>
          <w:rtl w:val="0"/>
        </w:rPr>
        <w:t xml:space="preserve">g</w:t>
      </w:r>
      <w:r w:rsidDel="00000000" w:rsidR="00000000" w:rsidRPr="00000000">
        <w:rPr>
          <w:b w:val="1"/>
          <w:bCs w:val="1"/>
          <w:vertAlign w:val="subscript"/>
          <w:rtl w:val="0"/>
        </w:rPr>
        <w:t xml:space="preserve">)</w:t>
      </w:r>
      <w:r w:rsidDel="00000000" w:rsidR="00000000" w:rsidRPr="00000000">
        <w:rPr>
          <w:rtl w:val="0"/>
        </w:rPr>
      </w:r>
    </w:p>
    <w:p w:rsidR="00000000" w:rsidDel="00000000" w:rsidP="00000000" w:rsidRDefault="00000000" w:rsidRPr="00000000" w14:paraId="000000CE">
      <w:pPr>
        <w:tabs>
          <w:tab w:val="left" w:leader="none" w:pos="720"/>
        </w:tabs>
        <w:spacing w:line="360" w:lineRule="auto"/>
        <w:ind w:left="180" w:right="288" w:firstLine="0"/>
        <w:jc w:val="both"/>
        <w:rPr/>
      </w:pPr>
      <w:r w:rsidDel="00000000" w:rsidR="00000000" w:rsidRPr="00000000">
        <w:rPr>
          <w:rtl w:val="0"/>
        </w:rPr>
        <w:t xml:space="preserve">                             (ii)  </w:t>
      </w:r>
      <w:r w:rsidDel="00000000" w:rsidR="00000000" w:rsidRPr="00000000">
        <w:rPr>
          <w:b w:val="1"/>
          <w:bCs w:val="1"/>
          <w:rtl w:val="0"/>
        </w:rPr>
        <w:t xml:space="preserve">O</w:t>
      </w:r>
      <w:r w:rsidDel="00000000" w:rsidR="00000000" w:rsidRPr="00000000">
        <w:rPr>
          <w:b w:val="1"/>
          <w:bCs w:val="1"/>
          <w:vertAlign w:val="subscript"/>
          <w:rtl w:val="0"/>
        </w:rPr>
        <w:t xml:space="preserve">2</w:t>
      </w:r>
      <w:r w:rsidDel="00000000" w:rsidR="00000000" w:rsidRPr="00000000">
        <w:rPr>
          <w:b w:val="1"/>
          <w:bCs w:val="1"/>
          <w:rtl w:val="0"/>
        </w:rPr>
        <w:t xml:space="preserve"> + 2H</w:t>
      </w:r>
      <w:r w:rsidDel="00000000" w:rsidR="00000000" w:rsidRPr="00000000">
        <w:rPr>
          <w:b w:val="1"/>
          <w:bCs w:val="1"/>
          <w:vertAlign w:val="subscript"/>
          <w:rtl w:val="0"/>
        </w:rPr>
        <w:t xml:space="preserve">2</w:t>
      </w:r>
      <w:r w:rsidDel="00000000" w:rsidR="00000000" w:rsidRPr="00000000">
        <w:rPr>
          <w:b w:val="1"/>
          <w:bCs w:val="1"/>
          <w:rtl w:val="0"/>
        </w:rPr>
        <w:t xml:space="preserve">O  + 4e</w:t>
      </w:r>
      <w:r w:rsidDel="00000000" w:rsidR="00000000" w:rsidRPr="00000000">
        <w:rPr>
          <w:b w:val="1"/>
          <w:bCs w:val="1"/>
          <w:vertAlign w:val="superscript"/>
          <w:rtl w:val="0"/>
        </w:rPr>
        <w:t xml:space="preserve">-</w:t>
      </w:r>
      <w:r w:rsidDel="00000000" w:rsidR="00000000" w:rsidRPr="00000000">
        <w:rPr>
          <w:b w:val="1"/>
          <w:bCs w:val="1"/>
        </w:rPr>
        <w:pict>
          <v:shape id="_x0000_i1035" style="width:48pt;height:12pt" o:ole="" type="#_x0000_t75">
            <v:imagedata r:id="rId23" o:title=""/>
          </v:shape>
          <o:OLEObject DrawAspect="Content" r:id="rId24" ObjectID="_1824642639" ProgID="ACD.ChemSketch.20" ShapeID="_x0000_i1035" Type="Embed"/>
        </w:pict>
      </w:r>
      <w:r w:rsidDel="00000000" w:rsidR="00000000" w:rsidRPr="00000000">
        <w:rPr>
          <w:b w:val="1"/>
          <w:bCs w:val="1"/>
          <w:rtl w:val="0"/>
        </w:rPr>
        <w:t xml:space="preserve"> 4OH</w:t>
      </w:r>
      <w:r w:rsidDel="00000000" w:rsidR="00000000" w:rsidRPr="00000000">
        <w:rPr>
          <w:b w:val="1"/>
          <w:bCs w:val="1"/>
          <w:vertAlign w:val="superscript"/>
          <w:rtl w:val="0"/>
        </w:rPr>
        <w:t xml:space="preserve">¯</w:t>
      </w:r>
      <w:r w:rsidDel="00000000" w:rsidR="00000000" w:rsidRPr="00000000">
        <w:rPr>
          <w:rtl w:val="0"/>
        </w:rPr>
      </w:r>
    </w:p>
    <w:p w:rsidR="00000000" w:rsidDel="00000000" w:rsidP="00000000" w:rsidRDefault="00000000" w:rsidRPr="00000000" w14:paraId="000000CF">
      <w:pPr>
        <w:tabs>
          <w:tab w:val="left" w:leader="none" w:pos="720"/>
        </w:tabs>
        <w:spacing w:line="360" w:lineRule="auto"/>
        <w:ind w:right="288"/>
        <w:jc w:val="both"/>
        <w:rPr/>
      </w:pPr>
      <w:r w:rsidDel="00000000" w:rsidR="00000000" w:rsidRPr="00000000">
        <w:rPr>
          <w:rtl w:val="0"/>
        </w:rPr>
        <w:t xml:space="preserve"> For example, if a piece of iron combined with copper is exposed to corrosive atmosphere. Iron acts as anode in the presence of copper (iron is placed above copper in the electrochemical series). In such case, iron undergoes corrosion and copper is unaffected.</w:t>
      </w:r>
    </w:p>
    <w:p w:rsidR="00000000" w:rsidDel="00000000" w:rsidP="00000000" w:rsidRDefault="00000000" w:rsidRPr="00000000" w14:paraId="000000D0">
      <w:pPr>
        <w:tabs>
          <w:tab w:val="left" w:leader="none" w:pos="720"/>
        </w:tabs>
        <w:spacing w:line="360" w:lineRule="auto"/>
        <w:ind w:right="288"/>
        <w:jc w:val="both"/>
        <w:rPr/>
      </w:pPr>
      <w:r w:rsidDel="00000000" w:rsidR="00000000" w:rsidRPr="00000000">
        <w:rPr>
          <w:rtl w:val="0"/>
        </w:rPr>
        <w:t xml:space="preserve">               </w:t>
      </w:r>
      <w:r w:rsidDel="00000000" w:rsidR="00000000" w:rsidRPr="00000000">
        <w:rPr/>
        <w:drawing>
          <wp:inline distB="0" distT="0" distL="0" distR="0">
            <wp:extent cx="3194047" cy="1407676"/>
            <wp:effectExtent b="0" l="0" r="0" t="0"/>
            <wp:docPr id="13"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3194047" cy="14076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1">
      <w:pPr>
        <w:tabs>
          <w:tab w:val="left" w:leader="none" w:pos="720"/>
        </w:tabs>
        <w:ind w:right="288"/>
        <w:jc w:val="both"/>
        <w:rPr/>
      </w:pPr>
      <w:r w:rsidDel="00000000" w:rsidR="00000000" w:rsidRPr="00000000">
        <w:rPr>
          <w:rtl w:val="0"/>
        </w:rPr>
        <w:t xml:space="preserve">                                                                                    </w:t>
      </w:r>
    </w:p>
    <w:p w:rsidR="00000000" w:rsidDel="00000000" w:rsidP="00000000" w:rsidRDefault="00000000" w:rsidRPr="00000000" w14:paraId="000000D2">
      <w:pPr>
        <w:tabs>
          <w:tab w:val="left" w:leader="none" w:pos="720"/>
        </w:tabs>
        <w:spacing w:line="360" w:lineRule="auto"/>
        <w:ind w:right="288"/>
        <w:jc w:val="both"/>
        <w:rPr/>
      </w:pPr>
      <w:r w:rsidDel="00000000" w:rsidR="00000000" w:rsidRPr="00000000">
        <w:rPr>
          <w:b w:val="1"/>
          <w:bCs w:val="1"/>
          <w:u w:val="single"/>
          <w:rtl w:val="0"/>
        </w:rPr>
        <w:t xml:space="preserve">Differential Aeration Corrosion</w:t>
      </w:r>
      <w:r w:rsidDel="00000000" w:rsidR="00000000" w:rsidRPr="00000000">
        <w:rPr>
          <w:rtl w:val="0"/>
        </w:rPr>
      </w:r>
    </w:p>
    <w:p w:rsidR="00000000" w:rsidDel="00000000" w:rsidP="00000000" w:rsidRDefault="00000000" w:rsidRPr="00000000" w14:paraId="000000D3">
      <w:pPr>
        <w:tabs>
          <w:tab w:val="left" w:leader="none" w:pos="720"/>
        </w:tabs>
        <w:spacing w:line="360" w:lineRule="auto"/>
        <w:ind w:right="288"/>
        <w:jc w:val="both"/>
        <w:rPr>
          <w:b w:val="1"/>
          <w:bCs w:val="1"/>
        </w:rPr>
      </w:pPr>
      <w:r w:rsidDel="00000000" w:rsidR="00000000" w:rsidRPr="00000000">
        <w:rPr>
          <w:rtl w:val="0"/>
        </w:rPr>
        <w:t xml:space="preserve">Differential aeration corrosion occurs when a metal surface is exposed to differential air concentrations or oxygen concentrations, the part of the metal exposed to higher oxygen concentration acts as cathodic region and the part of the metal exposed to lower oxygen concentration acts as anodic region. As a result the part of the metal exposed to lower oxygen concentration undergoes corrosion. </w:t>
      </w:r>
      <w:r w:rsidDel="00000000" w:rsidR="00000000" w:rsidRPr="00000000">
        <w:rPr>
          <w:rtl w:val="0"/>
        </w:rPr>
      </w:r>
    </w:p>
    <w:p w:rsidR="00000000" w:rsidDel="00000000" w:rsidP="00000000" w:rsidRDefault="00000000" w:rsidRPr="00000000" w14:paraId="000000D4">
      <w:pPr>
        <w:tabs>
          <w:tab w:val="left" w:leader="none" w:pos="720"/>
        </w:tabs>
        <w:spacing w:line="360" w:lineRule="auto"/>
        <w:ind w:right="288"/>
        <w:jc w:val="both"/>
        <w:rPr/>
      </w:pPr>
      <w:r w:rsidDel="00000000" w:rsidR="00000000" w:rsidRPr="00000000">
        <w:rPr>
          <w:rtl w:val="0"/>
        </w:rPr>
        <w:t xml:space="preserve">       At the anode (less O</w:t>
      </w:r>
      <w:r w:rsidDel="00000000" w:rsidR="00000000" w:rsidRPr="00000000">
        <w:rPr>
          <w:vertAlign w:val="subscript"/>
          <w:rtl w:val="0"/>
        </w:rPr>
        <w:t xml:space="preserve">2</w:t>
      </w:r>
      <w:r w:rsidDel="00000000" w:rsidR="00000000" w:rsidRPr="00000000">
        <w:rPr>
          <w:rtl w:val="0"/>
        </w:rPr>
        <w:t xml:space="preserve"> concentration)</w:t>
      </w:r>
    </w:p>
    <w:p w:rsidR="00000000" w:rsidDel="00000000" w:rsidP="00000000" w:rsidRDefault="00000000" w:rsidRPr="00000000" w14:paraId="000000D5">
      <w:pPr>
        <w:tabs>
          <w:tab w:val="left" w:leader="none" w:pos="720"/>
        </w:tabs>
        <w:spacing w:line="360" w:lineRule="auto"/>
        <w:ind w:right="288"/>
        <w:jc w:val="both"/>
        <w:rPr>
          <w:b w:val="1"/>
          <w:bCs w:val="1"/>
        </w:rPr>
      </w:pPr>
      <w:r w:rsidDel="00000000" w:rsidR="00000000" w:rsidRPr="00000000">
        <w:rPr>
          <w:b w:val="1"/>
          <w:bCs w:val="1"/>
          <w:rtl w:val="0"/>
        </w:rPr>
        <w:t xml:space="preserve">                          M  </w:t>
      </w:r>
      <w:r w:rsidDel="00000000" w:rsidR="00000000" w:rsidRPr="00000000">
        <w:rPr>
          <w:b w:val="1"/>
          <w:bCs w:val="1"/>
        </w:rPr>
        <w:pict>
          <v:shape id="_x0000_i1036" style="width:48pt;height:12pt" o:ole="" type="#_x0000_t75">
            <v:imagedata r:id="rId25" o:title=""/>
          </v:shape>
          <o:OLEObject DrawAspect="Content" r:id="rId26" ObjectID="_1824642640" ProgID="ACD.ChemSketch.20" ShapeID="_x0000_i1036" Type="Embed"/>
        </w:pict>
      </w:r>
      <w:r w:rsidDel="00000000" w:rsidR="00000000" w:rsidRPr="00000000">
        <w:rPr>
          <w:b w:val="1"/>
          <w:bCs w:val="1"/>
          <w:rtl w:val="0"/>
        </w:rPr>
        <w:t xml:space="preserve">M</w:t>
      </w:r>
      <w:r w:rsidDel="00000000" w:rsidR="00000000" w:rsidRPr="00000000">
        <w:rPr>
          <w:b w:val="1"/>
          <w:bCs w:val="1"/>
          <w:vertAlign w:val="superscript"/>
          <w:rtl w:val="0"/>
        </w:rPr>
        <w:t xml:space="preserve">+n</w:t>
      </w:r>
      <w:r w:rsidDel="00000000" w:rsidR="00000000" w:rsidRPr="00000000">
        <w:rPr>
          <w:b w:val="1"/>
          <w:bCs w:val="1"/>
          <w:rtl w:val="0"/>
        </w:rPr>
        <w:t xml:space="preserve"> + ne</w:t>
      </w:r>
      <w:r w:rsidDel="00000000" w:rsidR="00000000" w:rsidRPr="00000000">
        <w:rPr>
          <w:b w:val="1"/>
          <w:bCs w:val="1"/>
          <w:vertAlign w:val="superscript"/>
          <w:rtl w:val="0"/>
        </w:rPr>
        <w:t xml:space="preserve">-</w:t>
      </w:r>
      <w:r w:rsidDel="00000000" w:rsidR="00000000" w:rsidRPr="00000000">
        <w:rPr>
          <w:b w:val="1"/>
          <w:bCs w:val="1"/>
          <w:rtl w:val="0"/>
        </w:rPr>
        <w:t xml:space="preserve"> (oxidation)</w:t>
      </w:r>
    </w:p>
    <w:p w:rsidR="00000000" w:rsidDel="00000000" w:rsidP="00000000" w:rsidRDefault="00000000" w:rsidRPr="00000000" w14:paraId="000000D6">
      <w:pPr>
        <w:tabs>
          <w:tab w:val="left" w:leader="none" w:pos="720"/>
        </w:tabs>
        <w:spacing w:line="360" w:lineRule="auto"/>
        <w:ind w:right="288"/>
        <w:jc w:val="both"/>
        <w:rPr/>
      </w:pPr>
      <w:r w:rsidDel="00000000" w:rsidR="00000000" w:rsidRPr="00000000">
        <w:rPr>
          <w:rtl w:val="0"/>
        </w:rPr>
        <w:t xml:space="preserve">       At the cathode (more O</w:t>
      </w:r>
      <w:r w:rsidDel="00000000" w:rsidR="00000000" w:rsidRPr="00000000">
        <w:rPr>
          <w:vertAlign w:val="subscript"/>
          <w:rtl w:val="0"/>
        </w:rPr>
        <w:t xml:space="preserve">2</w:t>
      </w:r>
      <w:r w:rsidDel="00000000" w:rsidR="00000000" w:rsidRPr="00000000">
        <w:rPr>
          <w:rtl w:val="0"/>
        </w:rPr>
        <w:t xml:space="preserve"> concentration)</w:t>
      </w:r>
    </w:p>
    <w:p w:rsidR="00000000" w:rsidDel="00000000" w:rsidP="00000000" w:rsidRDefault="00000000" w:rsidRPr="00000000" w14:paraId="000000D7">
      <w:pPr>
        <w:tabs>
          <w:tab w:val="left" w:leader="none" w:pos="720"/>
        </w:tabs>
        <w:spacing w:line="360" w:lineRule="auto"/>
        <w:ind w:right="288"/>
        <w:jc w:val="both"/>
        <w:rPr>
          <w:b w:val="1"/>
          <w:bCs w:val="1"/>
        </w:rPr>
      </w:pPr>
      <w:r w:rsidDel="00000000" w:rsidR="00000000" w:rsidRPr="00000000">
        <w:rPr>
          <w:b w:val="1"/>
          <w:bCs w:val="1"/>
          <w:rtl w:val="0"/>
        </w:rPr>
        <w:t xml:space="preserve">                         O</w:t>
      </w:r>
      <w:r w:rsidDel="00000000" w:rsidR="00000000" w:rsidRPr="00000000">
        <w:rPr>
          <w:b w:val="1"/>
          <w:bCs w:val="1"/>
          <w:vertAlign w:val="subscript"/>
          <w:rtl w:val="0"/>
        </w:rPr>
        <w:t xml:space="preserve">2</w:t>
      </w:r>
      <w:r w:rsidDel="00000000" w:rsidR="00000000" w:rsidRPr="00000000">
        <w:rPr>
          <w:b w:val="1"/>
          <w:bCs w:val="1"/>
          <w:rtl w:val="0"/>
        </w:rPr>
        <w:t xml:space="preserve"> + 2H</w:t>
      </w:r>
      <w:r w:rsidDel="00000000" w:rsidR="00000000" w:rsidRPr="00000000">
        <w:rPr>
          <w:b w:val="1"/>
          <w:bCs w:val="1"/>
          <w:vertAlign w:val="subscript"/>
          <w:rtl w:val="0"/>
        </w:rPr>
        <w:t xml:space="preserve">2</w:t>
      </w:r>
      <w:r w:rsidDel="00000000" w:rsidR="00000000" w:rsidRPr="00000000">
        <w:rPr>
          <w:b w:val="1"/>
          <w:bCs w:val="1"/>
          <w:rtl w:val="0"/>
        </w:rPr>
        <w:t xml:space="preserve">O + 4e</w:t>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rPr>
        <w:pict>
          <v:shape id="_x0000_i1037" style="width:48pt;height:12pt" o:ole="" type="#_x0000_t75">
            <v:imagedata r:id="rId27" o:title=""/>
          </v:shape>
          <o:OLEObject DrawAspect="Content" r:id="rId28" ObjectID="_1824642641" ProgID="ACD.ChemSketch.20" ShapeID="_x0000_i1037" Type="Embed"/>
        </w:pict>
      </w:r>
      <w:r w:rsidDel="00000000" w:rsidR="00000000" w:rsidRPr="00000000">
        <w:rPr>
          <w:b w:val="1"/>
          <w:bCs w:val="1"/>
          <w:rtl w:val="0"/>
        </w:rPr>
        <w:t xml:space="preserve">4OH</w:t>
      </w:r>
      <w:r w:rsidDel="00000000" w:rsidR="00000000" w:rsidRPr="00000000">
        <w:rPr>
          <w:b w:val="1"/>
          <w:bCs w:val="1"/>
          <w:vertAlign w:val="superscript"/>
          <w:rtl w:val="0"/>
        </w:rPr>
        <w:t xml:space="preserve">¯</w:t>
      </w:r>
      <w:r w:rsidDel="00000000" w:rsidR="00000000" w:rsidRPr="00000000">
        <w:rPr>
          <w:b w:val="1"/>
          <w:bCs w:val="1"/>
          <w:rtl w:val="0"/>
        </w:rPr>
        <w:t xml:space="preserve"> (reduction)</w:t>
      </w:r>
    </w:p>
    <w:p w:rsidR="00000000" w:rsidDel="00000000" w:rsidP="00000000" w:rsidRDefault="00000000" w:rsidRPr="00000000" w14:paraId="000000D8">
      <w:pPr>
        <w:tabs>
          <w:tab w:val="left" w:leader="none" w:pos="720"/>
        </w:tabs>
        <w:spacing w:line="360" w:lineRule="auto"/>
        <w:ind w:right="288"/>
        <w:jc w:val="both"/>
        <w:rPr>
          <w:b w:val="1"/>
          <w:bCs w:val="1"/>
        </w:rPr>
      </w:pPr>
      <w:r w:rsidDel="00000000" w:rsidR="00000000" w:rsidRPr="00000000">
        <w:rPr>
          <w:rtl w:val="0"/>
        </w:rPr>
        <w:t xml:space="preserve">“</w:t>
      </w:r>
      <w:r w:rsidDel="00000000" w:rsidR="00000000" w:rsidRPr="00000000">
        <w:rPr>
          <w:i w:val="1"/>
          <w:iCs w:val="1"/>
          <w:rtl w:val="0"/>
        </w:rPr>
        <w:t xml:space="preserve">Corrosion of metals is due to the formation of an oxygen concentration cell because of the uneven supply of air on the metal surface is known as differential aeration corrosion.”</w:t>
      </w:r>
      <w:r w:rsidDel="00000000" w:rsidR="00000000" w:rsidRPr="00000000">
        <w:rPr>
          <w:rtl w:val="0"/>
        </w:rPr>
      </w:r>
    </w:p>
    <w:p w:rsidR="00000000" w:rsidDel="00000000" w:rsidP="00000000" w:rsidRDefault="00000000" w:rsidRPr="00000000" w14:paraId="000000D9">
      <w:pPr>
        <w:tabs>
          <w:tab w:val="left" w:leader="none" w:pos="720"/>
        </w:tabs>
        <w:spacing w:line="360" w:lineRule="auto"/>
        <w:ind w:right="288"/>
        <w:jc w:val="both"/>
        <w:rPr>
          <w:u w:val="single"/>
        </w:rPr>
      </w:pPr>
      <w:r w:rsidDel="00000000" w:rsidR="00000000" w:rsidRPr="00000000">
        <w:rPr>
          <w:u w:val="single"/>
          <w:rtl w:val="0"/>
        </w:rPr>
        <w:t xml:space="preserve">Examples</w:t>
      </w:r>
    </w:p>
    <w:p w:rsidR="00000000" w:rsidDel="00000000" w:rsidP="00000000" w:rsidRDefault="00000000" w:rsidRPr="00000000" w14:paraId="000000DA">
      <w:pPr>
        <w:numPr>
          <w:ilvl w:val="0"/>
          <w:numId w:val="22"/>
        </w:numPr>
        <w:tabs>
          <w:tab w:val="left" w:leader="none" w:pos="180"/>
          <w:tab w:val="left" w:leader="none" w:pos="450"/>
        </w:tabs>
        <w:spacing w:line="360" w:lineRule="auto"/>
        <w:ind w:left="270" w:right="288" w:hanging="90"/>
        <w:jc w:val="both"/>
        <w:rPr/>
      </w:pPr>
      <w:r w:rsidDel="00000000" w:rsidR="00000000" w:rsidRPr="00000000">
        <w:rPr>
          <w:rtl w:val="0"/>
        </w:rPr>
        <w:t xml:space="preserve">Part of the nail inside the wall which is exposed to lower oxygen concentration than the     exposed part, undergoes corrosion.</w:t>
      </w:r>
    </w:p>
    <w:p w:rsidR="00000000" w:rsidDel="00000000" w:rsidP="00000000" w:rsidRDefault="00000000" w:rsidRPr="00000000" w14:paraId="000000DB">
      <w:pPr>
        <w:spacing w:line="360" w:lineRule="auto"/>
        <w:ind w:right="288"/>
        <w:jc w:val="both"/>
        <w:rPr/>
      </w:pPr>
      <w:r w:rsidDel="00000000" w:rsidR="00000000" w:rsidRPr="00000000">
        <w:rPr>
          <w:rtl w:val="0"/>
        </w:rPr>
        <w:t xml:space="preserve"> ii. Window rods inside the frame suffer corrosion but not the exposed parts.</w:t>
      </w:r>
    </w:p>
    <w:p w:rsidR="00000000" w:rsidDel="00000000" w:rsidP="00000000" w:rsidRDefault="00000000" w:rsidRPr="00000000" w14:paraId="000000DC">
      <w:pPr>
        <w:spacing w:line="360" w:lineRule="auto"/>
        <w:ind w:right="288"/>
        <w:jc w:val="both"/>
        <w:rPr/>
      </w:pPr>
      <w:r w:rsidDel="00000000" w:rsidR="00000000" w:rsidRPr="00000000">
        <w:rPr>
          <w:rtl w:val="0"/>
        </w:rPr>
        <w:t xml:space="preserve"> iii. Metal under dirt, dust, scale or water undergoes corrosion.</w:t>
      </w:r>
    </w:p>
    <w:p w:rsidR="00000000" w:rsidDel="00000000" w:rsidP="00000000" w:rsidRDefault="00000000" w:rsidRPr="00000000" w14:paraId="000000DD">
      <w:pPr>
        <w:spacing w:line="360" w:lineRule="auto"/>
        <w:ind w:right="288"/>
        <w:jc w:val="both"/>
        <w:rPr/>
      </w:pPr>
      <w:r w:rsidDel="00000000" w:rsidR="00000000" w:rsidRPr="00000000">
        <w:rPr>
          <w:rtl w:val="0"/>
        </w:rPr>
        <w:t xml:space="preserve"> iv. Paper pins inside the paper gets corroded, and the exposed part is free from corrosion.</w:t>
      </w:r>
    </w:p>
    <w:p w:rsidR="00000000" w:rsidDel="00000000" w:rsidP="00000000" w:rsidRDefault="00000000" w:rsidRPr="00000000" w14:paraId="000000DE">
      <w:pPr>
        <w:tabs>
          <w:tab w:val="left" w:leader="none" w:pos="720"/>
        </w:tabs>
        <w:spacing w:line="360" w:lineRule="auto"/>
        <w:ind w:right="288"/>
        <w:jc w:val="both"/>
        <w:rPr/>
      </w:pPr>
      <w:r w:rsidDel="00000000" w:rsidR="00000000" w:rsidRPr="00000000">
        <w:rPr>
          <w:rtl w:val="0"/>
        </w:rPr>
        <w:t xml:space="preserve">Water line corrosion and pitting corrosion are the two cases of differential aeration corrosion.</w:t>
      </w:r>
    </w:p>
    <w:p w:rsidR="00000000" w:rsidDel="00000000" w:rsidP="00000000" w:rsidRDefault="00000000" w:rsidRPr="00000000" w14:paraId="000000DF">
      <w:pPr>
        <w:tabs>
          <w:tab w:val="left" w:leader="none" w:pos="720"/>
        </w:tabs>
        <w:spacing w:line="360" w:lineRule="auto"/>
        <w:ind w:right="288"/>
        <w:jc w:val="both"/>
        <w:rPr>
          <w:b w:val="1"/>
          <w:bCs w:val="1"/>
        </w:rPr>
      </w:pPr>
      <w:r w:rsidDel="00000000" w:rsidR="00000000" w:rsidRPr="00000000">
        <w:rPr>
          <w:b w:val="1"/>
          <w:bCs w:val="1"/>
          <w:u w:val="single"/>
          <w:rtl w:val="0"/>
        </w:rPr>
        <w:t xml:space="preserve">Water Line Corrosion</w:t>
      </w:r>
      <w:r w:rsidDel="00000000" w:rsidR="00000000" w:rsidRPr="00000000">
        <w:rPr>
          <w:rtl w:val="0"/>
        </w:rPr>
      </w:r>
    </w:p>
    <w:p w:rsidR="00000000" w:rsidDel="00000000" w:rsidP="00000000" w:rsidRDefault="00000000" w:rsidRPr="00000000" w14:paraId="000000E0">
      <w:pPr>
        <w:tabs>
          <w:tab w:val="left" w:leader="none" w:pos="720"/>
        </w:tabs>
        <w:spacing w:line="360" w:lineRule="auto"/>
        <w:ind w:right="288"/>
        <w:jc w:val="both"/>
        <w:rPr/>
      </w:pPr>
      <w:r w:rsidDel="00000000" w:rsidR="00000000" w:rsidRPr="00000000">
        <w:rPr>
          <w:rtl w:val="0"/>
        </w:rPr>
        <w:t xml:space="preserve">Water line corrosion is observed in steel water tanks, ocean going ships etc. </w:t>
      </w:r>
    </w:p>
    <w:p w:rsidR="00000000" w:rsidDel="00000000" w:rsidP="00000000" w:rsidRDefault="00000000" w:rsidRPr="00000000" w14:paraId="000000E1">
      <w:pPr>
        <w:tabs>
          <w:tab w:val="left" w:leader="none" w:pos="720"/>
        </w:tabs>
        <w:spacing w:line="360" w:lineRule="auto"/>
        <w:ind w:right="288"/>
        <w:jc w:val="both"/>
        <w:rPr/>
      </w:pPr>
      <w:r w:rsidDel="00000000" w:rsidR="00000000" w:rsidRPr="00000000">
        <w:rPr>
          <w:rtl w:val="0"/>
        </w:rPr>
        <w:t xml:space="preserve">The water line corrosion takes place due to the formation of differential oxygen concentration cells. The part of the metal below the water line is exposed only to dissolved oxygen while the part of the metal above the water is exposed to higher oxygen concentration of the atmosphere. Thus part of the metal below water acts as anode and undergoes corrosion and the part above the water line is free from corrosion.</w:t>
      </w:r>
    </w:p>
    <w:p w:rsidR="00000000" w:rsidDel="00000000" w:rsidP="00000000" w:rsidRDefault="00000000" w:rsidRPr="00000000" w14:paraId="000000E2">
      <w:pPr>
        <w:tabs>
          <w:tab w:val="left" w:leader="none" w:pos="720"/>
        </w:tabs>
        <w:spacing w:line="360" w:lineRule="auto"/>
        <w:ind w:right="288"/>
        <w:jc w:val="both"/>
        <w:rPr/>
      </w:pPr>
      <w:r w:rsidDel="00000000" w:rsidR="00000000" w:rsidRPr="00000000">
        <w:rPr/>
        <w:drawing>
          <wp:inline distB="0" distT="0" distL="0" distR="0">
            <wp:extent cx="4829175" cy="1264920"/>
            <wp:effectExtent b="0" l="0" r="0" t="0"/>
            <wp:docPr id="3"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4829175" cy="126492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E4">
      <w:pPr>
        <w:tabs>
          <w:tab w:val="left" w:leader="none" w:pos="720"/>
        </w:tabs>
        <w:spacing w:line="360" w:lineRule="auto"/>
        <w:ind w:right="288"/>
        <w:jc w:val="both"/>
        <w:rPr>
          <w:b w:val="1"/>
          <w:bCs w:val="1"/>
        </w:rPr>
      </w:pPr>
      <w:r w:rsidDel="00000000" w:rsidR="00000000" w:rsidRPr="00000000">
        <w:rPr>
          <w:b w:val="1"/>
          <w:bCs w:val="1"/>
          <w:u w:val="single"/>
          <w:rtl w:val="0"/>
        </w:rPr>
        <w:t xml:space="preserve">Pitting corrosion</w:t>
      </w:r>
      <w:r w:rsidDel="00000000" w:rsidR="00000000" w:rsidRPr="00000000">
        <w:rPr>
          <w:rtl w:val="0"/>
        </w:rPr>
      </w:r>
    </w:p>
    <w:p w:rsidR="00000000" w:rsidDel="00000000" w:rsidP="00000000" w:rsidRDefault="00000000" w:rsidRPr="00000000" w14:paraId="000000E5">
      <w:pPr>
        <w:tabs>
          <w:tab w:val="left" w:leader="none" w:pos="720"/>
        </w:tabs>
        <w:spacing w:line="360" w:lineRule="auto"/>
        <w:ind w:right="288"/>
        <w:jc w:val="both"/>
        <w:rPr/>
      </w:pPr>
      <w:r w:rsidDel="00000000" w:rsidR="00000000" w:rsidRPr="00000000">
        <w:rPr>
          <w:b w:val="1"/>
          <w:bCs w:val="1"/>
          <w:rtl w:val="0"/>
        </w:rPr>
        <w:t xml:space="preserve"> </w:t>
      </w:r>
      <w:r w:rsidDel="00000000" w:rsidR="00000000" w:rsidRPr="00000000">
        <w:rPr>
          <w:rtl w:val="0"/>
        </w:rPr>
        <w:t xml:space="preserve">Pitting corrosion results when small particles of dust get deposited on a steel surface. The metal below the deposit is exposed to lower oxygen concentration, acts as anode and undergoes corrosion. The metal surrounding the deposit acts as cathode because it is exposed to higher concentration of oxygen. In the presence of electrolytes and moisture, corrosion starts beneath the dust resulting in a pit. Once a pit is formed the rate of corrosion increases. This is because of the formation of small anodic area (pit) compared to a large cathodic area. The cathodic area induces the small anodic area to corrode faster by accepting electrons from the anodic area thus resulting in the enlargement of the pit. </w:t>
      </w:r>
    </w:p>
    <w:p w:rsidR="00000000" w:rsidDel="00000000" w:rsidP="00000000" w:rsidRDefault="00000000" w:rsidRPr="00000000" w14:paraId="000000E6">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E7">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E8">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E9">
      <w:pPr>
        <w:tabs>
          <w:tab w:val="left" w:leader="none" w:pos="720"/>
        </w:tabs>
        <w:spacing w:line="360" w:lineRule="auto"/>
        <w:ind w:right="288"/>
        <w:jc w:val="both"/>
        <w:rPr>
          <w:b w:val="1"/>
          <w:bCs w:val="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962025</wp:posOffset>
            </wp:positionH>
            <wp:positionV relativeFrom="paragraph">
              <wp:posOffset>-421639</wp:posOffset>
            </wp:positionV>
            <wp:extent cx="3238500" cy="2371725"/>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3238500" cy="2371725"/>
                    </a:xfrm>
                    <a:prstGeom prst="rect"/>
                    <a:ln/>
                  </pic:spPr>
                </pic:pic>
              </a:graphicData>
            </a:graphic>
          </wp:anchor>
        </w:drawing>
      </w:r>
    </w:p>
    <w:p w:rsidR="00000000" w:rsidDel="00000000" w:rsidP="00000000" w:rsidRDefault="00000000" w:rsidRPr="00000000" w14:paraId="000000EA">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EB">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EC">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ED">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EE">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EF">
      <w:pPr>
        <w:tabs>
          <w:tab w:val="left" w:leader="none" w:pos="720"/>
        </w:tabs>
        <w:spacing w:line="360" w:lineRule="auto"/>
        <w:ind w:right="288"/>
        <w:jc w:val="both"/>
        <w:rPr>
          <w:b w:val="1"/>
          <w:bCs w:val="1"/>
          <w:u w:val="single"/>
        </w:rPr>
      </w:pPr>
      <w:r w:rsidDel="00000000" w:rsidR="00000000" w:rsidRPr="00000000">
        <w:rPr>
          <w:rtl w:val="0"/>
        </w:rPr>
      </w:r>
    </w:p>
    <w:p w:rsidR="00000000" w:rsidDel="00000000" w:rsidP="00000000" w:rsidRDefault="00000000" w:rsidRPr="00000000" w14:paraId="000000F0">
      <w:pPr>
        <w:widowControl w:val="0"/>
        <w:spacing w:line="360" w:lineRule="auto"/>
        <w:jc w:val="both"/>
        <w:rPr>
          <w:b w:val="1"/>
          <w:bCs w:val="1"/>
          <w:u w:val="single"/>
        </w:rPr>
      </w:pPr>
      <w:r w:rsidDel="00000000" w:rsidR="00000000" w:rsidRPr="00000000">
        <w:rPr>
          <w:rtl w:val="0"/>
        </w:rPr>
      </w:r>
    </w:p>
    <w:p w:rsidR="00000000" w:rsidDel="00000000" w:rsidP="00000000" w:rsidRDefault="00000000" w:rsidRPr="00000000" w14:paraId="000000F1">
      <w:pPr>
        <w:widowControl w:val="0"/>
        <w:spacing w:line="360" w:lineRule="auto"/>
        <w:jc w:val="both"/>
        <w:rPr>
          <w:b w:val="1"/>
          <w:bCs w:val="1"/>
          <w:u w:val="single"/>
        </w:rPr>
      </w:pPr>
      <w:r w:rsidDel="00000000" w:rsidR="00000000" w:rsidRPr="00000000">
        <w:rPr>
          <w:b w:val="1"/>
          <w:bCs w:val="1"/>
          <w:u w:val="single"/>
          <w:rtl w:val="0"/>
        </w:rPr>
        <w:t xml:space="preserve">CORROSION CONTROL:</w:t>
      </w:r>
    </w:p>
    <w:p w:rsidR="00000000" w:rsidDel="00000000" w:rsidP="00000000" w:rsidRDefault="00000000" w:rsidRPr="00000000" w14:paraId="000000F2">
      <w:pPr>
        <w:widowControl w:val="0"/>
        <w:spacing w:line="360" w:lineRule="auto"/>
        <w:ind w:right="95"/>
        <w:jc w:val="both"/>
        <w:rPr/>
      </w:pPr>
      <w:r w:rsidDel="00000000" w:rsidR="00000000" w:rsidRPr="00000000">
        <w:rPr>
          <w:rtl w:val="0"/>
        </w:rPr>
        <w:t xml:space="preserve">Corrosion can be controlled by preventing the formation of galvanic cell. There are various ways by which corrosion can be controlled. They are,</w:t>
      </w:r>
    </w:p>
    <w:p w:rsidR="00000000" w:rsidDel="00000000" w:rsidP="00000000" w:rsidRDefault="00000000" w:rsidRPr="00000000" w14:paraId="000000F3">
      <w:pPr>
        <w:tabs>
          <w:tab w:val="left" w:leader="none" w:pos="720"/>
        </w:tabs>
        <w:spacing w:line="360" w:lineRule="auto"/>
        <w:ind w:right="288"/>
        <w:jc w:val="both"/>
        <w:rPr>
          <w:b w:val="1"/>
          <w:bCs w:val="1"/>
        </w:rPr>
      </w:pPr>
      <w:r w:rsidDel="00000000" w:rsidR="00000000" w:rsidRPr="00000000">
        <w:rPr>
          <w:b w:val="1"/>
          <w:bCs w:val="1"/>
          <w:u w:val="single"/>
          <w:rtl w:val="0"/>
        </w:rPr>
        <w:t xml:space="preserve">Protective coatings</w:t>
      </w:r>
      <w:r w:rsidDel="00000000" w:rsidR="00000000" w:rsidRPr="00000000">
        <w:rPr>
          <w:rtl w:val="0"/>
        </w:rPr>
      </w:r>
    </w:p>
    <w:p w:rsidR="00000000" w:rsidDel="00000000" w:rsidP="00000000" w:rsidRDefault="00000000" w:rsidRPr="00000000" w14:paraId="000000F4">
      <w:pPr>
        <w:tabs>
          <w:tab w:val="left" w:leader="none" w:pos="720"/>
        </w:tabs>
        <w:spacing w:line="360" w:lineRule="auto"/>
        <w:ind w:right="288"/>
        <w:jc w:val="both"/>
        <w:rPr/>
      </w:pPr>
      <w:r w:rsidDel="00000000" w:rsidR="00000000" w:rsidRPr="00000000">
        <w:rPr>
          <w:rtl w:val="0"/>
        </w:rPr>
        <w:t xml:space="preserve">The protective coating protects the metal from corrosion by acting as a barrier between the metal and the corrosion environment. The principal types of coatings applied on the metal surface are    i. Inorganic coating</w:t>
      </w:r>
    </w:p>
    <w:p w:rsidR="00000000" w:rsidDel="00000000" w:rsidP="00000000" w:rsidRDefault="00000000" w:rsidRPr="00000000" w14:paraId="000000F5">
      <w:pPr>
        <w:spacing w:line="360" w:lineRule="auto"/>
        <w:ind w:right="288"/>
        <w:jc w:val="both"/>
        <w:rPr/>
      </w:pPr>
      <w:r w:rsidDel="00000000" w:rsidR="00000000" w:rsidRPr="00000000">
        <w:rPr>
          <w:rtl w:val="0"/>
        </w:rPr>
        <w:t xml:space="preserve">                     ii. Metal coating </w:t>
      </w:r>
    </w:p>
    <w:p w:rsidR="00000000" w:rsidDel="00000000" w:rsidP="00000000" w:rsidRDefault="00000000" w:rsidRPr="00000000" w14:paraId="000000F6">
      <w:pPr>
        <w:tabs>
          <w:tab w:val="left" w:leader="none" w:pos="720"/>
        </w:tabs>
        <w:spacing w:line="360" w:lineRule="auto"/>
        <w:ind w:right="288"/>
        <w:jc w:val="both"/>
        <w:rPr/>
      </w:pPr>
      <w:r w:rsidDel="00000000" w:rsidR="00000000" w:rsidRPr="00000000">
        <w:rPr>
          <w:rtl w:val="0"/>
        </w:rPr>
        <w:t xml:space="preserve">                    iii. Organic coating </w:t>
      </w:r>
    </w:p>
    <w:p w:rsidR="00000000" w:rsidDel="00000000" w:rsidP="00000000" w:rsidRDefault="00000000" w:rsidRPr="00000000" w14:paraId="000000F7">
      <w:pPr>
        <w:tabs>
          <w:tab w:val="left" w:leader="none" w:pos="720"/>
        </w:tabs>
        <w:spacing w:line="360" w:lineRule="auto"/>
        <w:ind w:right="288"/>
        <w:jc w:val="both"/>
        <w:rPr/>
      </w:pPr>
      <w:r w:rsidDel="00000000" w:rsidR="00000000" w:rsidRPr="00000000">
        <w:rPr>
          <w:b w:val="1"/>
          <w:bCs w:val="1"/>
          <w:u w:val="single"/>
          <w:rtl w:val="0"/>
        </w:rPr>
        <w:t xml:space="preserve">i.Metal Coating</w:t>
      </w:r>
      <w:r w:rsidDel="00000000" w:rsidR="00000000" w:rsidRPr="00000000">
        <w:rPr>
          <w:rtl w:val="0"/>
        </w:rPr>
      </w:r>
    </w:p>
    <w:p w:rsidR="00000000" w:rsidDel="00000000" w:rsidP="00000000" w:rsidRDefault="00000000" w:rsidRPr="00000000" w14:paraId="000000F8">
      <w:pPr>
        <w:tabs>
          <w:tab w:val="left" w:leader="none" w:pos="720"/>
        </w:tabs>
        <w:spacing w:line="360" w:lineRule="auto"/>
        <w:ind w:right="288"/>
        <w:jc w:val="both"/>
        <w:rPr/>
      </w:pPr>
      <w:r w:rsidDel="00000000" w:rsidR="00000000" w:rsidRPr="00000000">
        <w:rPr>
          <w:rtl w:val="0"/>
        </w:rPr>
        <w:t xml:space="preserve"> Corrosion of metals can be controlled by depositing a protective metal over the surface of a base metal. This process is called metal coating. Metal coating can be anodic metal coating or cathodic metal coating.</w:t>
      </w:r>
    </w:p>
    <w:p w:rsidR="00000000" w:rsidDel="00000000" w:rsidP="00000000" w:rsidRDefault="00000000" w:rsidRPr="00000000" w14:paraId="000000F9">
      <w:pPr>
        <w:tabs>
          <w:tab w:val="left" w:leader="none" w:pos="720"/>
        </w:tabs>
        <w:spacing w:line="360" w:lineRule="auto"/>
        <w:ind w:right="288"/>
        <w:jc w:val="both"/>
        <w:rPr>
          <w:b w:val="1"/>
          <w:bCs w:val="1"/>
          <w:u w:val="single"/>
        </w:rPr>
      </w:pPr>
      <w:r w:rsidDel="00000000" w:rsidR="00000000" w:rsidRPr="00000000">
        <w:rPr>
          <w:b w:val="1"/>
          <w:bCs w:val="1"/>
          <w:u w:val="single"/>
          <w:rtl w:val="0"/>
        </w:rPr>
        <w:t xml:space="preserve">Anodic Metal Coating</w:t>
      </w:r>
    </w:p>
    <w:p w:rsidR="00000000" w:rsidDel="00000000" w:rsidP="00000000" w:rsidRDefault="00000000" w:rsidRPr="00000000" w14:paraId="000000FA">
      <w:pPr>
        <w:tabs>
          <w:tab w:val="left" w:leader="none" w:pos="720"/>
        </w:tabs>
        <w:spacing w:line="360" w:lineRule="auto"/>
        <w:ind w:right="288"/>
        <w:jc w:val="both"/>
        <w:rPr/>
      </w:pPr>
      <w:r w:rsidDel="00000000" w:rsidR="00000000" w:rsidRPr="00000000">
        <w:rPr>
          <w:rtl w:val="0"/>
        </w:rPr>
        <w:t xml:space="preserve">Anodic coatings are produced by coating a base metal with more active metals which are anodic to the base metal.</w:t>
      </w:r>
    </w:p>
    <w:p w:rsidR="00000000" w:rsidDel="00000000" w:rsidP="00000000" w:rsidRDefault="00000000" w:rsidRPr="00000000" w14:paraId="000000FB">
      <w:pPr>
        <w:tabs>
          <w:tab w:val="left" w:leader="none" w:pos="720"/>
        </w:tabs>
        <w:spacing w:line="360" w:lineRule="auto"/>
        <w:ind w:right="288"/>
        <w:jc w:val="both"/>
        <w:rPr/>
      </w:pPr>
      <w:r w:rsidDel="00000000" w:rsidR="00000000" w:rsidRPr="00000000">
        <w:rPr>
          <w:rtl w:val="0"/>
        </w:rPr>
        <w:t xml:space="preserve">For example, iron is coated with more active metals such as zinc or magnesium. The characteristic feature of anodic coating is that, the base metal on which coating is done will not get corroded even if the coating is ruptured. The exposed surface of the metal is cathodic with respect to the coating metal and the coating metal undergoes corrosion. Therefore anodic coating is also known as sacrificial coating. </w:t>
      </w:r>
      <w:r w:rsidDel="00000000" w:rsidR="00000000" w:rsidRPr="00000000">
        <w:rPr>
          <w:i w:val="1"/>
          <w:iCs w:val="1"/>
          <w:rtl w:val="0"/>
        </w:rPr>
        <w:t xml:space="preserve">Galvanization </w:t>
      </w:r>
      <w:r w:rsidDel="00000000" w:rsidR="00000000" w:rsidRPr="00000000">
        <w:rPr>
          <w:rtl w:val="0"/>
        </w:rPr>
        <w:t xml:space="preserve">is an example of anodic metal coating.</w:t>
      </w:r>
    </w:p>
    <w:p w:rsidR="00000000" w:rsidDel="00000000" w:rsidP="00000000" w:rsidRDefault="00000000" w:rsidRPr="00000000" w14:paraId="000000FC">
      <w:pPr>
        <w:tabs>
          <w:tab w:val="left" w:leader="none" w:pos="720"/>
        </w:tabs>
        <w:spacing w:line="360" w:lineRule="auto"/>
        <w:ind w:right="288"/>
        <w:jc w:val="both"/>
        <w:rPr/>
      </w:pPr>
      <w:r w:rsidDel="00000000" w:rsidR="00000000" w:rsidRPr="00000000">
        <w:rPr>
          <w:b w:val="1"/>
          <w:bCs w:val="1"/>
          <w:u w:val="single"/>
          <w:rtl w:val="0"/>
        </w:rPr>
        <w:t xml:space="preserve">Galvanization</w:t>
      </w:r>
      <w:r w:rsidDel="00000000" w:rsidR="00000000" w:rsidRPr="00000000">
        <w:rPr>
          <w:rtl w:val="0"/>
        </w:rPr>
        <w:t xml:space="preserve"> </w:t>
      </w:r>
    </w:p>
    <w:p w:rsidR="00000000" w:rsidDel="00000000" w:rsidP="00000000" w:rsidRDefault="00000000" w:rsidRPr="00000000" w14:paraId="000000FD">
      <w:pPr>
        <w:tabs>
          <w:tab w:val="left" w:leader="none" w:pos="720"/>
        </w:tabs>
        <w:spacing w:line="360" w:lineRule="auto"/>
        <w:ind w:right="288"/>
        <w:jc w:val="both"/>
        <w:rPr/>
      </w:pPr>
      <w:r w:rsidDel="00000000" w:rsidR="00000000" w:rsidRPr="00000000">
        <w:rPr>
          <w:rtl w:val="0"/>
        </w:rPr>
        <w:t xml:space="preserve">Galvanization is a process of coating a base metal surface with zinc metal. Galvanization is carried out by hot dipping method. The galvanization process involves the following steps.</w:t>
      </w:r>
    </w:p>
    <w:p w:rsidR="00000000" w:rsidDel="00000000" w:rsidP="00000000" w:rsidRDefault="00000000" w:rsidRPr="00000000" w14:paraId="000000FE">
      <w:pPr>
        <w:numPr>
          <w:ilvl w:val="0"/>
          <w:numId w:val="2"/>
        </w:numPr>
        <w:spacing w:line="360" w:lineRule="auto"/>
        <w:ind w:left="720" w:right="288" w:hanging="360"/>
        <w:jc w:val="both"/>
        <w:rPr/>
      </w:pPr>
      <w:r w:rsidDel="00000000" w:rsidR="00000000" w:rsidRPr="00000000">
        <w:rPr>
          <w:rtl w:val="0"/>
        </w:rPr>
        <w:t xml:space="preserve">The metal surface is washed with organic solvents to remove organic matter on the surface.</w:t>
      </w:r>
    </w:p>
    <w:p w:rsidR="00000000" w:rsidDel="00000000" w:rsidP="00000000" w:rsidRDefault="00000000" w:rsidRPr="00000000" w14:paraId="000000FF">
      <w:pPr>
        <w:numPr>
          <w:ilvl w:val="0"/>
          <w:numId w:val="2"/>
        </w:numPr>
        <w:spacing w:line="360" w:lineRule="auto"/>
        <w:ind w:left="720" w:right="288" w:hanging="360"/>
        <w:jc w:val="both"/>
        <w:rPr/>
      </w:pPr>
      <w:r w:rsidDel="00000000" w:rsidR="00000000" w:rsidRPr="00000000">
        <w:rPr>
          <w:rtl w:val="0"/>
        </w:rPr>
        <w:t xml:space="preserve">Rust and other deposits are removed by washing with dilute sulfuric acid.</w:t>
      </w:r>
    </w:p>
    <w:p w:rsidR="00000000" w:rsidDel="00000000" w:rsidP="00000000" w:rsidRDefault="00000000" w:rsidRPr="00000000" w14:paraId="00000100">
      <w:pPr>
        <w:numPr>
          <w:ilvl w:val="0"/>
          <w:numId w:val="2"/>
        </w:numPr>
        <w:spacing w:line="360" w:lineRule="auto"/>
        <w:ind w:left="720" w:right="288" w:hanging="360"/>
        <w:jc w:val="both"/>
        <w:rPr/>
      </w:pPr>
      <w:r w:rsidDel="00000000" w:rsidR="00000000" w:rsidRPr="00000000">
        <w:rPr>
          <w:rtl w:val="0"/>
        </w:rPr>
        <w:t xml:space="preserve">Finally, the article is washed with water and dried.</w:t>
      </w:r>
    </w:p>
    <w:p w:rsidR="00000000" w:rsidDel="00000000" w:rsidP="00000000" w:rsidRDefault="00000000" w:rsidRPr="00000000" w14:paraId="00000101">
      <w:pPr>
        <w:numPr>
          <w:ilvl w:val="0"/>
          <w:numId w:val="2"/>
        </w:numPr>
        <w:spacing w:line="360" w:lineRule="auto"/>
        <w:ind w:left="720" w:right="288" w:hanging="360"/>
        <w:jc w:val="both"/>
        <w:rPr/>
      </w:pPr>
      <w:r w:rsidDel="00000000" w:rsidR="00000000" w:rsidRPr="00000000">
        <w:rPr>
          <w:rtl w:val="0"/>
        </w:rPr>
        <w:t xml:space="preserve">The article is then dipped in a bath of molten zinc, maintained at 425- 430ºC and covered with a flux of ammonium chloride to prevent the oxidation of molten zinc.</w:t>
      </w:r>
    </w:p>
    <w:p w:rsidR="00000000" w:rsidDel="00000000" w:rsidP="00000000" w:rsidRDefault="00000000" w:rsidRPr="00000000" w14:paraId="00000102">
      <w:pPr>
        <w:numPr>
          <w:ilvl w:val="0"/>
          <w:numId w:val="2"/>
        </w:numPr>
        <w:spacing w:line="360" w:lineRule="auto"/>
        <w:ind w:left="720" w:right="288" w:hanging="360"/>
        <w:jc w:val="both"/>
        <w:rPr/>
      </w:pPr>
      <w:r w:rsidDel="00000000" w:rsidR="00000000" w:rsidRPr="00000000">
        <w:rPr>
          <w:rtl w:val="0"/>
        </w:rPr>
        <w:t xml:space="preserve">The excess zinc on the surface is removed by passing through a pair of hot rollers, which wipes out excess of zinc coating and produces a thin coating.</w:t>
      </w:r>
    </w:p>
    <w:p w:rsidR="00000000" w:rsidDel="00000000" w:rsidP="00000000" w:rsidRDefault="00000000" w:rsidRPr="00000000" w14:paraId="00000103">
      <w:pPr>
        <w:spacing w:line="360" w:lineRule="auto"/>
        <w:ind w:left="360" w:right="288" w:firstLine="0"/>
        <w:jc w:val="both"/>
        <w:rPr/>
      </w:pPr>
      <w:r w:rsidDel="00000000" w:rsidR="00000000" w:rsidRPr="00000000">
        <w:rPr/>
        <w:drawing>
          <wp:inline distB="0" distT="0" distL="0" distR="0">
            <wp:extent cx="5733415" cy="1545335"/>
            <wp:effectExtent b="0" l="0" r="0" t="0"/>
            <wp:docPr descr="C:\Users\User\AppData\Local\Microsoft\Windows\INetCache\Content.Word\IMG-20230930-WA0009.jpg" id="4" name="image14.png"/>
            <a:graphic>
              <a:graphicData uri="http://schemas.openxmlformats.org/drawingml/2006/picture">
                <pic:pic>
                  <pic:nvPicPr>
                    <pic:cNvPr descr="C:\Users\User\AppData\Local\Microsoft\Windows\INetCache\Content.Word\IMG-20230930-WA0009.jpg" id="0" name="image14.png"/>
                    <pic:cNvPicPr preferRelativeResize="0"/>
                  </pic:nvPicPr>
                  <pic:blipFill>
                    <a:blip r:embed="rId46"/>
                    <a:srcRect b="0" l="0" r="0" t="0"/>
                    <a:stretch>
                      <a:fillRect/>
                    </a:stretch>
                  </pic:blipFill>
                  <pic:spPr>
                    <a:xfrm>
                      <a:off x="0" y="0"/>
                      <a:ext cx="5733415" cy="154533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360" w:lineRule="auto"/>
        <w:ind w:right="288"/>
        <w:jc w:val="both"/>
        <w:rPr/>
      </w:pPr>
      <w:r w:rsidDel="00000000" w:rsidR="00000000" w:rsidRPr="00000000">
        <w:rPr>
          <w:rtl w:val="0"/>
        </w:rPr>
      </w:r>
    </w:p>
    <w:p w:rsidR="00000000" w:rsidDel="00000000" w:rsidP="00000000" w:rsidRDefault="00000000" w:rsidRPr="00000000" w14:paraId="00000105">
      <w:pPr>
        <w:spacing w:line="360" w:lineRule="auto"/>
        <w:ind w:right="288"/>
        <w:jc w:val="both"/>
        <w:rPr/>
      </w:pPr>
      <w:r w:rsidDel="00000000" w:rsidR="00000000" w:rsidRPr="00000000">
        <w:rPr>
          <w:rtl w:val="0"/>
        </w:rPr>
        <w:t xml:space="preserve">Galvanized articles are used in the form of roofing sheets, fencing wire, buckets, bolts, nuts, nails, screws, pipes tubes etc.</w:t>
      </w:r>
    </w:p>
    <w:p w:rsidR="00000000" w:rsidDel="00000000" w:rsidP="00000000" w:rsidRDefault="00000000" w:rsidRPr="00000000" w14:paraId="00000106">
      <w:pPr>
        <w:pStyle w:val="Heading3"/>
        <w:ind w:right="4227"/>
        <w:jc w:val="center"/>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Review questions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line="360" w:lineRule="auto"/>
        <w:rPr/>
      </w:pPr>
      <w:r w:rsidDel="00000000" w:rsidR="00000000" w:rsidRPr="00000000">
        <w:rPr>
          <w:rtl w:val="0"/>
        </w:rPr>
        <w:t xml:space="preserve">1. Give one Example for   waterline Corrosion.</w:t>
      </w:r>
    </w:p>
    <w:p w:rsidR="00000000" w:rsidDel="00000000" w:rsidP="00000000" w:rsidRDefault="00000000" w:rsidRPr="00000000" w14:paraId="00000109">
      <w:pPr>
        <w:spacing w:line="360" w:lineRule="auto"/>
        <w:rPr/>
      </w:pPr>
      <w:r w:rsidDel="00000000" w:rsidR="00000000" w:rsidRPr="00000000">
        <w:rPr>
          <w:rtl w:val="0"/>
        </w:rPr>
        <w:t xml:space="preserve">2. What is Differential Metal Corrosion?</w:t>
      </w:r>
    </w:p>
    <w:p w:rsidR="00000000" w:rsidDel="00000000" w:rsidP="00000000" w:rsidRDefault="00000000" w:rsidRPr="00000000" w14:paraId="0000010A">
      <w:pPr>
        <w:spacing w:line="360" w:lineRule="auto"/>
        <w:rPr/>
      </w:pPr>
      <w:r w:rsidDel="00000000" w:rsidR="00000000" w:rsidRPr="00000000">
        <w:rPr>
          <w:rtl w:val="0"/>
        </w:rPr>
        <w:t xml:space="preserve">3. Give one Example for Pitting Corrosion.</w:t>
      </w:r>
    </w:p>
    <w:p w:rsidR="00000000" w:rsidDel="00000000" w:rsidP="00000000" w:rsidRDefault="00000000" w:rsidRPr="00000000" w14:paraId="0000010B">
      <w:pPr>
        <w:spacing w:line="360" w:lineRule="auto"/>
        <w:rPr/>
      </w:pPr>
      <w:r w:rsidDel="00000000" w:rsidR="00000000" w:rsidRPr="00000000">
        <w:rPr>
          <w:rtl w:val="0"/>
        </w:rPr>
        <w:t xml:space="preserve">4. What is Galvanization?</w:t>
      </w:r>
    </w:p>
    <w:p w:rsidR="00000000" w:rsidDel="00000000" w:rsidP="00000000" w:rsidRDefault="00000000" w:rsidRPr="00000000" w14:paraId="0000010C">
      <w:pPr>
        <w:spacing w:line="360" w:lineRule="auto"/>
        <w:rPr/>
      </w:pPr>
      <w:r w:rsidDel="00000000" w:rsidR="00000000" w:rsidRPr="00000000">
        <w:rPr>
          <w:rtl w:val="0"/>
        </w:rPr>
      </w:r>
    </w:p>
    <w:p w:rsidR="00000000" w:rsidDel="00000000" w:rsidP="00000000" w:rsidRDefault="00000000" w:rsidRPr="00000000" w14:paraId="0000010D">
      <w:pPr>
        <w:rPr>
          <w:b w:val="1"/>
          <w:bCs w:val="1"/>
          <w:color w:val="000000"/>
          <w:u w:val="single"/>
        </w:rPr>
      </w:pPr>
      <w:r w:rsidDel="00000000" w:rsidR="00000000" w:rsidRPr="00000000">
        <w:rPr>
          <w:b w:val="1"/>
          <w:bCs w:val="1"/>
          <w:color w:val="000000"/>
          <w:u w:val="single"/>
          <w:rtl w:val="0"/>
        </w:rPr>
        <w:t xml:space="preserve">Lecture-7</w:t>
      </w:r>
    </w:p>
    <w:p w:rsidR="00000000" w:rsidDel="00000000" w:rsidP="00000000" w:rsidRDefault="00000000" w:rsidRPr="00000000" w14:paraId="0000010E">
      <w:pPr>
        <w:widowControl w:val="0"/>
        <w:spacing w:line="360" w:lineRule="auto"/>
        <w:jc w:val="both"/>
        <w:rPr>
          <w:b w:val="1"/>
          <w:bCs w:val="1"/>
          <w:u w:val="none"/>
        </w:rPr>
      </w:pPr>
      <w:r w:rsidDel="00000000" w:rsidR="00000000" w:rsidRPr="00000000">
        <w:rPr>
          <w:b w:val="1"/>
          <w:bCs w:val="1"/>
          <w:u w:val="single"/>
          <w:rtl w:val="0"/>
        </w:rPr>
        <w:t xml:space="preserve">ii.Inorganic coating</w:t>
      </w:r>
      <w:r w:rsidDel="00000000" w:rsidR="00000000" w:rsidRPr="00000000">
        <w:rPr>
          <w:rtl w:val="0"/>
        </w:rPr>
      </w:r>
    </w:p>
    <w:p w:rsidR="00000000" w:rsidDel="00000000" w:rsidP="00000000" w:rsidRDefault="00000000" w:rsidRPr="00000000" w14:paraId="0000010F">
      <w:pPr>
        <w:widowControl w:val="0"/>
        <w:spacing w:line="360" w:lineRule="auto"/>
        <w:ind w:right="-46"/>
        <w:jc w:val="both"/>
        <w:rPr/>
      </w:pPr>
      <w:r w:rsidDel="00000000" w:rsidR="00000000" w:rsidRPr="00000000">
        <w:rPr>
          <w:rtl w:val="0"/>
        </w:rPr>
        <w:t xml:space="preserve">In this protective coating of inorganic metal oxide or metal phosphates are formed on the surface by chemical or electrochemical reaction.</w:t>
      </w:r>
    </w:p>
    <w:p w:rsidR="00000000" w:rsidDel="00000000" w:rsidP="00000000" w:rsidRDefault="00000000" w:rsidRPr="00000000" w14:paraId="00000110">
      <w:pPr>
        <w:widowControl w:val="0"/>
        <w:spacing w:line="360" w:lineRule="auto"/>
        <w:jc w:val="both"/>
        <w:rPr/>
      </w:pPr>
      <w:r w:rsidDel="00000000" w:rsidR="00000000" w:rsidRPr="00000000">
        <w:rPr>
          <w:rtl w:val="0"/>
        </w:rPr>
        <w:t xml:space="preserve">This inorganic coating being protective prevents the metal from corrosion.</w:t>
      </w:r>
    </w:p>
    <w:p w:rsidR="00000000" w:rsidDel="00000000" w:rsidP="00000000" w:rsidRDefault="00000000" w:rsidRPr="00000000" w14:paraId="00000111">
      <w:pPr>
        <w:widowControl w:val="0"/>
        <w:spacing w:line="360" w:lineRule="auto"/>
        <w:jc w:val="both"/>
        <w:rPr>
          <w:b w:val="1"/>
          <w:bCs w:val="1"/>
          <w:u w:val="none"/>
        </w:rPr>
      </w:pPr>
      <w:r w:rsidDel="00000000" w:rsidR="00000000" w:rsidRPr="00000000">
        <w:rPr>
          <w:b w:val="1"/>
          <w:bCs w:val="1"/>
          <w:u w:val="single"/>
          <w:rtl w:val="0"/>
        </w:rPr>
        <w:t xml:space="preserve">Anodized oxide coatings /Anodization :</w:t>
      </w:r>
      <w:r w:rsidDel="00000000" w:rsidR="00000000" w:rsidRPr="00000000">
        <w:rPr>
          <w:rtl w:val="0"/>
        </w:rPr>
      </w:r>
    </w:p>
    <w:p w:rsidR="00000000" w:rsidDel="00000000" w:rsidP="00000000" w:rsidRDefault="00000000" w:rsidRPr="00000000" w14:paraId="00000112">
      <w:pPr>
        <w:widowControl w:val="0"/>
        <w:numPr>
          <w:ilvl w:val="2"/>
          <w:numId w:val="9"/>
        </w:numPr>
        <w:tabs>
          <w:tab w:val="left" w:leader="none" w:pos="142"/>
        </w:tabs>
        <w:spacing w:line="360" w:lineRule="auto"/>
        <w:ind w:left="284" w:right="752" w:hanging="284"/>
        <w:jc w:val="both"/>
        <w:rPr/>
      </w:pPr>
      <w:r w:rsidDel="00000000" w:rsidR="00000000" w:rsidRPr="00000000">
        <w:rPr>
          <w:rtl w:val="0"/>
        </w:rPr>
        <w:t xml:space="preserve">In this base metal is </w:t>
      </w:r>
      <w:r w:rsidDel="00000000" w:rsidR="00000000" w:rsidRPr="00000000">
        <w:rPr>
          <w:b w:val="1"/>
          <w:bCs w:val="1"/>
          <w:rtl w:val="0"/>
        </w:rPr>
        <w:t xml:space="preserve">made anode </w:t>
      </w:r>
      <w:r w:rsidDel="00000000" w:rsidR="00000000" w:rsidRPr="00000000">
        <w:rPr>
          <w:rtl w:val="0"/>
        </w:rPr>
        <w:t xml:space="preserve">and made to develop </w:t>
      </w:r>
      <w:r w:rsidDel="00000000" w:rsidR="00000000" w:rsidRPr="00000000">
        <w:rPr>
          <w:b w:val="1"/>
          <w:bCs w:val="1"/>
          <w:rtl w:val="0"/>
        </w:rPr>
        <w:t xml:space="preserve">protective metal oxide </w:t>
      </w:r>
      <w:r w:rsidDel="00000000" w:rsidR="00000000" w:rsidRPr="00000000">
        <w:rPr>
          <w:rtl w:val="0"/>
        </w:rPr>
        <w:t xml:space="preserve">coating by dipping in oxidizing medium.</w:t>
      </w:r>
    </w:p>
    <w:p w:rsidR="00000000" w:rsidDel="00000000" w:rsidP="00000000" w:rsidRDefault="00000000" w:rsidRPr="00000000" w14:paraId="00000113">
      <w:pPr>
        <w:widowControl w:val="0"/>
        <w:numPr>
          <w:ilvl w:val="2"/>
          <w:numId w:val="9"/>
        </w:numPr>
        <w:tabs>
          <w:tab w:val="left" w:leader="none" w:pos="1439"/>
        </w:tabs>
        <w:spacing w:line="360" w:lineRule="auto"/>
        <w:ind w:left="284" w:hanging="284"/>
        <w:jc w:val="both"/>
        <w:rPr/>
      </w:pPr>
      <w:r w:rsidDel="00000000" w:rsidR="00000000" w:rsidRPr="00000000">
        <w:rPr>
          <w:rtl w:val="0"/>
        </w:rPr>
        <w:t xml:space="preserve">This method is used for nonferrous metals like Al, Zn , Mg.</w:t>
      </w:r>
    </w:p>
    <w:p w:rsidR="00000000" w:rsidDel="00000000" w:rsidP="00000000" w:rsidRDefault="00000000" w:rsidRPr="00000000" w14:paraId="00000114">
      <w:pPr>
        <w:widowControl w:val="0"/>
        <w:numPr>
          <w:ilvl w:val="2"/>
          <w:numId w:val="9"/>
        </w:numPr>
        <w:tabs>
          <w:tab w:val="left" w:leader="none" w:pos="1439"/>
        </w:tabs>
        <w:spacing w:line="360" w:lineRule="auto"/>
        <w:ind w:left="284" w:hanging="284"/>
        <w:jc w:val="both"/>
        <w:rPr/>
      </w:pPr>
      <w:r w:rsidDel="00000000" w:rsidR="00000000" w:rsidRPr="00000000">
        <w:rPr>
          <w:rtl w:val="0"/>
        </w:rPr>
        <w:t xml:space="preserve">It carried by making base metal anode and inert metal like lead is made cathode.</w:t>
      </w:r>
    </w:p>
    <w:p w:rsidR="00000000" w:rsidDel="00000000" w:rsidP="00000000" w:rsidRDefault="00000000" w:rsidRPr="00000000" w14:paraId="00000115">
      <w:pPr>
        <w:widowControl w:val="0"/>
        <w:numPr>
          <w:ilvl w:val="2"/>
          <w:numId w:val="9"/>
        </w:numPr>
        <w:tabs>
          <w:tab w:val="left" w:leader="none" w:pos="1440"/>
        </w:tabs>
        <w:spacing w:line="360" w:lineRule="auto"/>
        <w:ind w:left="284" w:right="730" w:hanging="284"/>
        <w:jc w:val="both"/>
        <w:rPr/>
      </w:pPr>
      <w:r w:rsidDel="00000000" w:rsidR="00000000" w:rsidRPr="00000000">
        <w:rPr>
          <w:rtl w:val="0"/>
        </w:rPr>
        <w:t xml:space="preserve">The electrolytic bath contains an oxidizing medium like sulphuric acid ,phosphoric acid, chromic acid, oxalic acid or boric acid.</w:t>
      </w:r>
    </w:p>
    <w:p w:rsidR="00000000" w:rsidDel="00000000" w:rsidP="00000000" w:rsidRDefault="00000000" w:rsidRPr="00000000" w14:paraId="00000116">
      <w:pPr>
        <w:widowControl w:val="0"/>
        <w:numPr>
          <w:ilvl w:val="2"/>
          <w:numId w:val="9"/>
        </w:numPr>
        <w:tabs>
          <w:tab w:val="left" w:leader="none" w:pos="1440"/>
        </w:tabs>
        <w:spacing w:line="360" w:lineRule="auto"/>
        <w:ind w:left="284" w:right="738" w:hanging="284"/>
        <w:jc w:val="both"/>
        <w:rPr/>
      </w:pPr>
      <w:r w:rsidDel="00000000" w:rsidR="00000000" w:rsidRPr="00000000">
        <w:rPr>
          <w:rtl w:val="0"/>
        </w:rPr>
        <w:t xml:space="preserve">Sulphuric acid, phosphoric acid, chromic acid &amp; oxalic acid results in porous anodized coating whereas Boric acid is preferred for non- porous anodized coating.</w:t>
      </w:r>
    </w:p>
    <w:p w:rsidR="00000000" w:rsidDel="00000000" w:rsidP="00000000" w:rsidRDefault="00000000" w:rsidRPr="00000000" w14:paraId="00000117">
      <w:pPr>
        <w:widowControl w:val="0"/>
        <w:numPr>
          <w:ilvl w:val="2"/>
          <w:numId w:val="9"/>
        </w:numPr>
        <w:tabs>
          <w:tab w:val="left" w:leader="none" w:pos="1440"/>
        </w:tabs>
        <w:spacing w:line="360" w:lineRule="auto"/>
        <w:ind w:left="284" w:right="726" w:hanging="284"/>
        <w:jc w:val="both"/>
        <w:rPr/>
      </w:pPr>
      <w:r w:rsidDel="00000000" w:rsidR="00000000" w:rsidRPr="00000000">
        <w:rPr>
          <w:rtl w:val="0"/>
        </w:rPr>
        <w:t xml:space="preserve">On passing current the oxide film of sufficient thickness is formed on the base metal. These oxide coatings act as barrier between base metal and corrosive medium thus prevents the corrosion.</w:t>
      </w:r>
    </w:p>
    <w:p w:rsidR="00000000" w:rsidDel="00000000" w:rsidP="00000000" w:rsidRDefault="00000000" w:rsidRPr="00000000" w14:paraId="00000118">
      <w:pPr>
        <w:widowControl w:val="0"/>
        <w:tabs>
          <w:tab w:val="left" w:leader="none" w:pos="3583"/>
          <w:tab w:val="left" w:leader="none" w:pos="4304"/>
        </w:tabs>
        <w:spacing w:line="360" w:lineRule="auto"/>
        <w:ind w:left="284" w:hanging="284"/>
        <w:jc w:val="both"/>
        <w:rPr/>
      </w:pPr>
      <w:r w:rsidDel="00000000" w:rsidR="00000000" w:rsidRPr="00000000">
        <w:rPr>
          <w:vertAlign w:val="baseline"/>
          <w:rtl w:val="0"/>
        </w:rPr>
        <w:t xml:space="preserve">                                              2Al+ 3H</w:t>
      </w:r>
      <w:r w:rsidDel="00000000" w:rsidR="00000000" w:rsidRPr="00000000">
        <w:rPr>
          <w:vertAlign w:val="subscript"/>
          <w:rtl w:val="0"/>
        </w:rPr>
        <w:t xml:space="preserve">2</w:t>
      </w:r>
      <w:r w:rsidDel="00000000" w:rsidR="00000000" w:rsidRPr="00000000">
        <w:rPr>
          <w:vertAlign w:val="baseline"/>
          <w:rtl w:val="0"/>
        </w:rPr>
        <w:t xml:space="preserve">O</w:t>
        <w:tab/>
      </w:r>
      <w:r w:rsidDel="00000000" w:rsidR="00000000" w:rsidRPr="00000000">
        <w:rPr/>
        <w:drawing>
          <wp:inline distB="0" distT="0" distL="0" distR="0">
            <wp:extent cx="330073" cy="76200"/>
            <wp:effectExtent b="0" l="0" r="0" t="0"/>
            <wp:docPr id="5"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330073" cy="76200"/>
                    </a:xfrm>
                    <a:prstGeom prst="rect"/>
                    <a:ln/>
                  </pic:spPr>
                </pic:pic>
              </a:graphicData>
            </a:graphic>
          </wp:inline>
        </w:drawing>
      </w:r>
      <w:r w:rsidDel="00000000" w:rsidR="00000000" w:rsidRPr="00000000">
        <w:rPr>
          <w:vertAlign w:val="baseline"/>
          <w:rtl w:val="0"/>
        </w:rPr>
        <w:tab/>
        <w:t xml:space="preserve">Al</w:t>
      </w:r>
      <w:r w:rsidDel="00000000" w:rsidR="00000000" w:rsidRPr="00000000">
        <w:rPr>
          <w:vertAlign w:val="subscript"/>
          <w:rtl w:val="0"/>
        </w:rPr>
        <w:t xml:space="preserve">2</w:t>
      </w:r>
      <w:r w:rsidDel="00000000" w:rsidR="00000000" w:rsidRPr="00000000">
        <w:rPr>
          <w:vertAlign w:val="baseline"/>
          <w:rtl w:val="0"/>
        </w:rPr>
        <w:t xml:space="preserve">O</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vertAlign w:val="baseline"/>
          <w:rtl w:val="0"/>
        </w:rPr>
        <w:t xml:space="preserve">+ 3H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19">
      <w:pPr>
        <w:widowControl w:val="0"/>
        <w:numPr>
          <w:ilvl w:val="2"/>
          <w:numId w:val="9"/>
        </w:numPr>
        <w:tabs>
          <w:tab w:val="left" w:leader="none" w:pos="1439"/>
        </w:tabs>
        <w:spacing w:line="360" w:lineRule="auto"/>
        <w:ind w:left="284" w:hanging="284"/>
        <w:jc w:val="both"/>
        <w:rPr/>
      </w:pPr>
      <w:r w:rsidDel="00000000" w:rsidR="00000000" w:rsidRPr="00000000">
        <w:rPr>
          <w:rtl w:val="0"/>
        </w:rPr>
        <w:t xml:space="preserve">Anodising offers increased corrosion resistance and attractive finish to the surface.</w:t>
      </w:r>
    </w:p>
    <w:p w:rsidR="00000000" w:rsidDel="00000000" w:rsidP="00000000" w:rsidRDefault="00000000" w:rsidRPr="00000000" w14:paraId="0000011A">
      <w:pPr>
        <w:widowControl w:val="0"/>
        <w:numPr>
          <w:ilvl w:val="2"/>
          <w:numId w:val="9"/>
        </w:numPr>
        <w:tabs>
          <w:tab w:val="left" w:leader="none" w:pos="1439"/>
        </w:tabs>
        <w:spacing w:line="360" w:lineRule="auto"/>
        <w:ind w:left="284" w:hanging="284"/>
        <w:jc w:val="both"/>
        <w:rPr/>
      </w:pPr>
      <w:r w:rsidDel="00000000" w:rsidR="00000000" w:rsidRPr="00000000">
        <w:rPr>
          <w:rtl w:val="0"/>
        </w:rPr>
        <w:t xml:space="preserve">Anodised aluminium is used in hardware, escalators, window frames etc.</w:t>
      </w:r>
    </w:p>
    <w:p w:rsidR="00000000" w:rsidDel="00000000" w:rsidP="00000000" w:rsidRDefault="00000000" w:rsidRPr="00000000" w14:paraId="0000011B">
      <w:pPr>
        <w:tabs>
          <w:tab w:val="left" w:leader="none" w:pos="720"/>
        </w:tabs>
        <w:spacing w:line="360" w:lineRule="auto"/>
        <w:ind w:right="288"/>
        <w:jc w:val="both"/>
        <w:rPr/>
      </w:pPr>
      <w:r w:rsidDel="00000000" w:rsidR="00000000" w:rsidRPr="00000000">
        <w:rPr/>
        <mc:AlternateContent>
          <mc:Choice Requires="wps">
            <w:drawing>
              <wp:inline distB="0" distT="0" distL="0" distR="0">
                <wp:extent cx="304800" cy="304800"/>
                <wp:effectExtent b="3810" l="0" r="0" t="0"/>
                <wp:docPr id="1"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8610"/>
                <wp:effectExtent b="0" l="0" r="0" t="0"/>
                <wp:docPr id="1"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304800" cy="308610"/>
                        </a:xfrm>
                        <a:prstGeom prst="rect"/>
                        <a:ln/>
                      </pic:spPr>
                    </pic:pic>
                  </a:graphicData>
                </a:graphic>
              </wp:inline>
            </w:drawing>
          </mc:Fallback>
        </mc:AlternateContent>
      </w:r>
      <w:r w:rsidDel="00000000" w:rsidR="00000000" w:rsidRPr="00000000">
        <w:rPr/>
        <w:drawing>
          <wp:inline distB="0" distT="0" distL="0" distR="0">
            <wp:extent cx="3238500" cy="1897380"/>
            <wp:effectExtent b="0" l="0" r="0" t="0"/>
            <wp:docPr id="6"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3238500" cy="189738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tabs>
          <w:tab w:val="left" w:leader="none" w:pos="720"/>
        </w:tabs>
        <w:spacing w:line="360" w:lineRule="auto"/>
        <w:ind w:right="288"/>
        <w:jc w:val="both"/>
        <w:rPr>
          <w:b w:val="1"/>
          <w:bCs w:val="1"/>
        </w:rPr>
      </w:pPr>
      <w:r w:rsidDel="00000000" w:rsidR="00000000" w:rsidRPr="00000000">
        <w:rPr>
          <w:rtl w:val="0"/>
        </w:rPr>
        <w:t xml:space="preserve">                                </w:t>
      </w:r>
      <w:r w:rsidDel="00000000" w:rsidR="00000000" w:rsidRPr="00000000">
        <w:rPr>
          <w:b w:val="1"/>
          <w:bCs w:val="1"/>
          <w:rtl w:val="0"/>
        </w:rPr>
        <w:t xml:space="preserve">Fig 1: Anodization</w:t>
      </w:r>
    </w:p>
    <w:p w:rsidR="00000000" w:rsidDel="00000000" w:rsidP="00000000" w:rsidRDefault="00000000" w:rsidRPr="00000000" w14:paraId="0000011D">
      <w:pPr>
        <w:tabs>
          <w:tab w:val="left" w:leader="none" w:pos="720"/>
        </w:tabs>
        <w:spacing w:line="360" w:lineRule="auto"/>
        <w:ind w:right="288"/>
        <w:jc w:val="both"/>
        <w:rPr>
          <w:b w:val="1"/>
          <w:bCs w:val="1"/>
        </w:rPr>
      </w:pPr>
      <w:r w:rsidDel="00000000" w:rsidR="00000000" w:rsidRPr="00000000">
        <w:rPr>
          <w:b w:val="1"/>
          <w:bCs w:val="1"/>
          <w:rtl w:val="0"/>
        </w:rPr>
        <w:t xml:space="preserve">Applications</w:t>
      </w:r>
    </w:p>
    <w:p w:rsidR="00000000" w:rsidDel="00000000" w:rsidP="00000000" w:rsidRDefault="00000000" w:rsidRPr="00000000" w14:paraId="0000011E">
      <w:pPr>
        <w:tabs>
          <w:tab w:val="left" w:leader="none" w:pos="720"/>
        </w:tabs>
        <w:spacing w:line="360" w:lineRule="auto"/>
        <w:ind w:right="288"/>
        <w:jc w:val="both"/>
        <w:rPr/>
      </w:pPr>
      <w:r w:rsidDel="00000000" w:rsidR="00000000" w:rsidRPr="00000000">
        <w:rPr>
          <w:rtl w:val="0"/>
        </w:rPr>
        <w:t xml:space="preserve">Anodized articles are used as soap boxes, tiffin carriers, window frames etc.</w:t>
      </w:r>
    </w:p>
    <w:p w:rsidR="00000000" w:rsidDel="00000000" w:rsidP="00000000" w:rsidRDefault="00000000" w:rsidRPr="00000000" w14:paraId="0000011F">
      <w:pPr>
        <w:spacing w:line="360" w:lineRule="auto"/>
        <w:jc w:val="both"/>
        <w:rPr>
          <w:b w:val="1"/>
          <w:bCs w:val="1"/>
          <w:u w:val="single"/>
        </w:rPr>
      </w:pPr>
      <w:r w:rsidDel="00000000" w:rsidR="00000000" w:rsidRPr="00000000">
        <w:rPr>
          <w:b w:val="1"/>
          <w:bCs w:val="1"/>
          <w:u w:val="single"/>
          <w:rtl w:val="0"/>
        </w:rPr>
        <w:t xml:space="preserve">Vapour Corrosion Inhibitors (VCIs) for Protecting Computer Circuit Boards</w:t>
      </w:r>
    </w:p>
    <w:p w:rsidR="00000000" w:rsidDel="00000000" w:rsidP="00000000" w:rsidRDefault="00000000" w:rsidRPr="00000000" w14:paraId="00000120">
      <w:pPr>
        <w:spacing w:line="360" w:lineRule="auto"/>
        <w:jc w:val="both"/>
        <w:rPr/>
      </w:pPr>
      <w:r w:rsidDel="00000000" w:rsidR="00000000" w:rsidRPr="00000000">
        <w:rPr>
          <w:b w:val="1"/>
          <w:bCs w:val="1"/>
          <w:rtl w:val="0"/>
        </w:rPr>
        <w:t xml:space="preserve">Definition:</w:t>
        <w:br w:type="textWrapping"/>
      </w:r>
      <w:r w:rsidDel="00000000" w:rsidR="00000000" w:rsidRPr="00000000">
        <w:rPr>
          <w:rtl w:val="0"/>
        </w:rPr>
        <w:t xml:space="preserve">Vapour Corrosion Inhibitors (VCIs) are specialized chemicals that slowly release protective vapors. These vapors condense on metal surfaces to form an invisible molecular layer that prevents corrosion. Examples: Dicyclohexylamine, Morpholine, Sodium Benzoate, Octadecylamine salts.</w:t>
      </w:r>
    </w:p>
    <w:p w:rsidR="00000000" w:rsidDel="00000000" w:rsidP="00000000" w:rsidRDefault="00000000" w:rsidRPr="00000000" w14:paraId="00000121">
      <w:pPr>
        <w:spacing w:line="360" w:lineRule="auto"/>
        <w:jc w:val="both"/>
        <w:rPr>
          <w:u w:val="single"/>
        </w:rPr>
      </w:pPr>
      <w:r w:rsidDel="00000000" w:rsidR="00000000" w:rsidRPr="00000000">
        <w:rPr>
          <w:b w:val="1"/>
          <w:bCs w:val="1"/>
          <w:u w:val="single"/>
          <w:rtl w:val="0"/>
        </w:rPr>
        <w:t xml:space="preserve">Working Principle:</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Sublimation (Vapor Release):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VCI chemicals are stored in a carrier (like bag, paper, capsule, or coating). VCIs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sublime or evaporate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room temperature.</w:t>
      </w:r>
    </w:p>
    <w:p w:rsidR="00000000" w:rsidDel="00000000" w:rsidP="00000000" w:rsidRDefault="00000000" w:rsidRPr="00000000" w14:paraId="0000012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Vapor Transport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vapor molecules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spread out in the enclosed 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inside a bag, box, or cabinet) and move freely and reach all exposed metal surfaces.</w:t>
      </w:r>
    </w:p>
    <w:p w:rsidR="00000000" w:rsidDel="00000000" w:rsidP="00000000" w:rsidRDefault="00000000" w:rsidRPr="00000000" w14:paraId="000001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Adsorption on Metal Surface: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vapour molecules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adsorb onto metal surfaces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copper, silver, and tin commonly found in PCBs.</w:t>
      </w:r>
      <w:r w:rsidDel="00000000" w:rsidR="00000000" w:rsidRPr="00000000">
        <w:rPr>
          <w:rtl w:val="0"/>
        </w:rPr>
      </w:r>
    </w:p>
    <w:p w:rsidR="00000000" w:rsidDel="00000000" w:rsidP="00000000" w:rsidRDefault="00000000" w:rsidRPr="00000000" w14:paraId="00000125">
      <w:pPr>
        <w:numPr>
          <w:ilvl w:val="0"/>
          <w:numId w:val="10"/>
        </w:numPr>
        <w:spacing w:line="360" w:lineRule="auto"/>
        <w:ind w:left="720" w:hanging="360"/>
        <w:jc w:val="both"/>
        <w:rPr/>
      </w:pPr>
      <w:r w:rsidDel="00000000" w:rsidR="00000000" w:rsidRPr="00000000">
        <w:rPr>
          <w:b w:val="1"/>
          <w:bCs w:val="1"/>
          <w:rtl w:val="0"/>
        </w:rPr>
        <w:t xml:space="preserve">Protective Film Formation</w:t>
      </w:r>
      <w:r w:rsidDel="00000000" w:rsidR="00000000" w:rsidRPr="00000000">
        <w:rPr>
          <w:rtl w:val="0"/>
        </w:rPr>
        <w:t xml:space="preserve">: Adsorption forms a </w:t>
      </w:r>
      <w:r w:rsidDel="00000000" w:rsidR="00000000" w:rsidRPr="00000000">
        <w:rPr>
          <w:b w:val="1"/>
          <w:bCs w:val="1"/>
          <w:rtl w:val="0"/>
        </w:rPr>
        <w:t xml:space="preserve">microscopic protective film</w:t>
      </w:r>
      <w:r w:rsidDel="00000000" w:rsidR="00000000" w:rsidRPr="00000000">
        <w:rPr>
          <w:rtl w:val="0"/>
        </w:rPr>
        <w:t xml:space="preserve"> that blocks </w:t>
      </w:r>
      <w:r w:rsidDel="00000000" w:rsidR="00000000" w:rsidRPr="00000000">
        <w:rPr>
          <w:b w:val="1"/>
          <w:bCs w:val="1"/>
          <w:rtl w:val="0"/>
        </w:rPr>
        <w:t xml:space="preserve">moisture, oxygen, and corrosive gases</w:t>
      </w:r>
      <w:r w:rsidDel="00000000" w:rsidR="00000000" w:rsidRPr="00000000">
        <w:rPr>
          <w:rtl w:val="0"/>
        </w:rPr>
        <w:t xml:space="preserve">.</w:t>
      </w:r>
    </w:p>
    <w:p w:rsidR="00000000" w:rsidDel="00000000" w:rsidP="00000000" w:rsidRDefault="00000000" w:rsidRPr="00000000" w14:paraId="00000126">
      <w:pPr>
        <w:numPr>
          <w:ilvl w:val="0"/>
          <w:numId w:val="10"/>
        </w:numPr>
        <w:spacing w:line="360" w:lineRule="auto"/>
        <w:ind w:left="720" w:hanging="360"/>
        <w:jc w:val="both"/>
        <w:rPr/>
      </w:pPr>
      <w:r w:rsidDel="00000000" w:rsidR="00000000" w:rsidRPr="00000000">
        <w:rPr>
          <w:b w:val="1"/>
          <w:bCs w:val="1"/>
          <w:rtl w:val="0"/>
        </w:rPr>
        <w:t xml:space="preserve">Corrosion Prevention</w:t>
      </w:r>
      <w:r w:rsidDel="00000000" w:rsidR="00000000" w:rsidRPr="00000000">
        <w:rPr>
          <w:rtl w:val="0"/>
        </w:rPr>
        <w:t xml:space="preserve">: When exposed to corrosive environments, this protective layer prevents </w:t>
      </w:r>
      <w:r w:rsidDel="00000000" w:rsidR="00000000" w:rsidRPr="00000000">
        <w:rPr>
          <w:b w:val="1"/>
          <w:bCs w:val="1"/>
          <w:rtl w:val="0"/>
        </w:rPr>
        <w:t xml:space="preserve">oxidation, rusting, and degradation</w:t>
      </w:r>
      <w:r w:rsidDel="00000000" w:rsidR="00000000" w:rsidRPr="00000000">
        <w:rPr>
          <w:rtl w:val="0"/>
        </w:rPr>
        <w:t xml:space="preserve"> of electronic components.</w:t>
      </w:r>
    </w:p>
    <w:p w:rsidR="00000000" w:rsidDel="00000000" w:rsidP="00000000" w:rsidRDefault="00000000" w:rsidRPr="00000000" w14:paraId="00000127">
      <w:pPr>
        <w:spacing w:line="360" w:lineRule="auto"/>
        <w:jc w:val="both"/>
        <w:rPr>
          <w:u w:val="single"/>
        </w:rPr>
      </w:pPr>
      <w:r w:rsidDel="00000000" w:rsidR="00000000" w:rsidRPr="00000000">
        <w:rPr>
          <w:rtl w:val="0"/>
        </w:rPr>
        <w:t xml:space="preserve">   </w:t>
      </w:r>
      <w:r w:rsidDel="00000000" w:rsidR="00000000" w:rsidRPr="00000000">
        <w:rPr>
          <w:b w:val="1"/>
          <w:bCs w:val="1"/>
          <w:u w:val="single"/>
          <w:rtl w:val="0"/>
        </w:rPr>
        <w:t xml:space="preserve">Advantages for Circuit Boards:</w:t>
      </w:r>
      <w:r w:rsidDel="00000000" w:rsidR="00000000" w:rsidRPr="00000000">
        <w:rPr>
          <w:rtl w:val="0"/>
        </w:rPr>
      </w:r>
    </w:p>
    <w:p w:rsidR="00000000" w:rsidDel="00000000" w:rsidP="00000000" w:rsidRDefault="00000000" w:rsidRPr="00000000" w14:paraId="00000128">
      <w:pPr>
        <w:numPr>
          <w:ilvl w:val="0"/>
          <w:numId w:val="11"/>
        </w:numPr>
        <w:spacing w:line="360" w:lineRule="auto"/>
        <w:ind w:left="720" w:hanging="360"/>
        <w:jc w:val="both"/>
        <w:rPr/>
      </w:pPr>
      <w:r w:rsidDel="00000000" w:rsidR="00000000" w:rsidRPr="00000000">
        <w:rPr>
          <w:b w:val="1"/>
          <w:bCs w:val="1"/>
          <w:rtl w:val="0"/>
        </w:rPr>
        <w:t xml:space="preserve">Non-intrusive:</w:t>
      </w:r>
      <w:r w:rsidDel="00000000" w:rsidR="00000000" w:rsidRPr="00000000">
        <w:rPr>
          <w:rtl w:val="0"/>
        </w:rPr>
        <w:t xml:space="preserve"> Does not interfere with electrical conductivity or connections.</w:t>
      </w:r>
    </w:p>
    <w:p w:rsidR="00000000" w:rsidDel="00000000" w:rsidP="00000000" w:rsidRDefault="00000000" w:rsidRPr="00000000" w14:paraId="00000129">
      <w:pPr>
        <w:numPr>
          <w:ilvl w:val="0"/>
          <w:numId w:val="11"/>
        </w:numPr>
        <w:spacing w:line="360" w:lineRule="auto"/>
        <w:ind w:left="720" w:hanging="360"/>
        <w:jc w:val="both"/>
        <w:rPr/>
      </w:pPr>
      <w:r w:rsidDel="00000000" w:rsidR="00000000" w:rsidRPr="00000000">
        <w:rPr>
          <w:rtl w:val="0"/>
        </w:rPr>
        <w:t xml:space="preserve">Provides protection for </w:t>
      </w:r>
      <w:r w:rsidDel="00000000" w:rsidR="00000000" w:rsidRPr="00000000">
        <w:rPr>
          <w:b w:val="1"/>
          <w:bCs w:val="1"/>
          <w:rtl w:val="0"/>
        </w:rPr>
        <w:t xml:space="preserve">complex and delicate PCB components</w:t>
      </w:r>
      <w:r w:rsidDel="00000000" w:rsidR="00000000" w:rsidRPr="00000000">
        <w:rPr>
          <w:rtl w:val="0"/>
        </w:rPr>
        <w:t xml:space="preserve">.</w:t>
      </w:r>
    </w:p>
    <w:p w:rsidR="00000000" w:rsidDel="00000000" w:rsidP="00000000" w:rsidRDefault="00000000" w:rsidRPr="00000000" w14:paraId="0000012A">
      <w:pPr>
        <w:numPr>
          <w:ilvl w:val="0"/>
          <w:numId w:val="11"/>
        </w:numPr>
        <w:spacing w:line="360" w:lineRule="auto"/>
        <w:ind w:left="720" w:hanging="360"/>
        <w:jc w:val="both"/>
        <w:rPr/>
      </w:pPr>
      <w:r w:rsidDel="00000000" w:rsidR="00000000" w:rsidRPr="00000000">
        <w:rPr>
          <w:rtl w:val="0"/>
        </w:rPr>
        <w:t xml:space="preserve">Can be incorporated into </w:t>
      </w:r>
      <w:r w:rsidDel="00000000" w:rsidR="00000000" w:rsidRPr="00000000">
        <w:rPr>
          <w:b w:val="1"/>
          <w:bCs w:val="1"/>
          <w:rtl w:val="0"/>
        </w:rPr>
        <w:t xml:space="preserve">packaging materials</w:t>
      </w:r>
      <w:r w:rsidDel="00000000" w:rsidR="00000000" w:rsidRPr="00000000">
        <w:rPr>
          <w:rtl w:val="0"/>
        </w:rPr>
        <w:t xml:space="preserve"> such as bags, boxes, or sealed enclosures.</w:t>
      </w:r>
    </w:p>
    <w:p w:rsidR="00000000" w:rsidDel="00000000" w:rsidP="00000000" w:rsidRDefault="00000000" w:rsidRPr="00000000" w14:paraId="0000012B">
      <w:pPr>
        <w:numPr>
          <w:ilvl w:val="0"/>
          <w:numId w:val="11"/>
        </w:numPr>
        <w:spacing w:line="360" w:lineRule="auto"/>
        <w:ind w:left="720" w:hanging="360"/>
        <w:jc w:val="both"/>
        <w:rPr/>
      </w:pPr>
      <w:r w:rsidDel="00000000" w:rsidR="00000000" w:rsidRPr="00000000">
        <w:rPr>
          <w:rtl w:val="0"/>
        </w:rPr>
        <w:t xml:space="preserve">Ensures </w:t>
      </w:r>
      <w:r w:rsidDel="00000000" w:rsidR="00000000" w:rsidRPr="00000000">
        <w:rPr>
          <w:b w:val="1"/>
          <w:bCs w:val="1"/>
          <w:rtl w:val="0"/>
        </w:rPr>
        <w:t xml:space="preserve">long-term corrosion protection</w:t>
      </w:r>
      <w:r w:rsidDel="00000000" w:rsidR="00000000" w:rsidRPr="00000000">
        <w:rPr>
          <w:rtl w:val="0"/>
        </w:rPr>
        <w:t xml:space="preserve"> during storage and transportation.</w:t>
      </w:r>
    </w:p>
    <w:p w:rsidR="00000000" w:rsidDel="00000000" w:rsidP="00000000" w:rsidRDefault="00000000" w:rsidRPr="00000000" w14:paraId="0000012C">
      <w:pPr>
        <w:spacing w:line="360" w:lineRule="auto"/>
        <w:jc w:val="center"/>
        <w:rPr>
          <w:b w:val="1"/>
          <w:bCs w:val="1"/>
          <w:u w:val="single"/>
        </w:rPr>
      </w:pPr>
      <w:r w:rsidDel="00000000" w:rsidR="00000000" w:rsidRPr="00000000">
        <w:rPr>
          <w:rtl w:val="0"/>
        </w:rPr>
      </w:r>
    </w:p>
    <w:p w:rsidR="00000000" w:rsidDel="00000000" w:rsidP="00000000" w:rsidRDefault="00000000" w:rsidRPr="00000000" w14:paraId="0000012D">
      <w:pPr>
        <w:spacing w:line="360" w:lineRule="auto"/>
        <w:jc w:val="center"/>
        <w:rPr>
          <w:b w:val="1"/>
          <w:bCs w:val="1"/>
          <w:u w:val="single"/>
        </w:rPr>
      </w:pPr>
      <w:r w:rsidDel="00000000" w:rsidR="00000000" w:rsidRPr="00000000">
        <w:rPr>
          <w:rtl w:val="0"/>
        </w:rPr>
      </w:r>
    </w:p>
    <w:p w:rsidR="00000000" w:rsidDel="00000000" w:rsidP="00000000" w:rsidRDefault="00000000" w:rsidRPr="00000000" w14:paraId="0000012E">
      <w:pPr>
        <w:spacing w:line="360" w:lineRule="auto"/>
        <w:jc w:val="center"/>
        <w:rPr>
          <w:b w:val="1"/>
          <w:bCs w:val="1"/>
          <w:u w:val="single"/>
        </w:rPr>
      </w:pPr>
      <w:r w:rsidDel="00000000" w:rsidR="00000000" w:rsidRPr="00000000">
        <w:rPr>
          <w:b w:val="1"/>
          <w:bCs w:val="1"/>
          <w:u w:val="single"/>
          <w:rtl w:val="0"/>
        </w:rPr>
        <w:t xml:space="preserve">Review questions</w:t>
      </w:r>
    </w:p>
    <w:p w:rsidR="00000000" w:rsidDel="00000000" w:rsidP="00000000" w:rsidRDefault="00000000" w:rsidRPr="00000000" w14:paraId="0000012F">
      <w:pPr>
        <w:spacing w:line="360" w:lineRule="auto"/>
        <w:jc w:val="both"/>
        <w:rPr/>
      </w:pPr>
      <w:r w:rsidDel="00000000" w:rsidR="00000000" w:rsidRPr="00000000">
        <w:rPr>
          <w:rtl w:val="0"/>
        </w:rPr>
        <w:t xml:space="preserve">1. What is inorganic Coating?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1"/>
        </w:tabs>
        <w:spacing w:after="0" w:before="13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anodizing?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1"/>
        </w:tabs>
        <w:spacing w:after="0" w:before="13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Name the electrolytic bath used for anodizing.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1"/>
        </w:tabs>
        <w:spacing w:after="0" w:before="13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spacing w:line="360" w:lineRule="auto"/>
        <w:jc w:val="both"/>
        <w:rPr>
          <w:b w:val="1"/>
          <w:bCs w:val="1"/>
          <w:u w:val="single"/>
        </w:rPr>
      </w:pPr>
      <w:r w:rsidDel="00000000" w:rsidR="00000000" w:rsidRPr="00000000">
        <w:rPr>
          <w:b w:val="1"/>
          <w:bCs w:val="1"/>
          <w:u w:val="single"/>
          <w:rtl w:val="0"/>
        </w:rPr>
        <w:t xml:space="preserve">Lecture-8</w:t>
      </w:r>
    </w:p>
    <w:p w:rsidR="00000000" w:rsidDel="00000000" w:rsidP="00000000" w:rsidRDefault="00000000" w:rsidRPr="00000000" w14:paraId="00000134">
      <w:pPr>
        <w:spacing w:line="360" w:lineRule="auto"/>
        <w:ind w:right="288"/>
        <w:jc w:val="both"/>
        <w:rPr>
          <w:b w:val="1"/>
          <w:bCs w:val="1"/>
          <w:u w:val="single"/>
        </w:rPr>
      </w:pPr>
      <w:r w:rsidDel="00000000" w:rsidR="00000000" w:rsidRPr="00000000">
        <w:rPr>
          <w:b w:val="1"/>
          <w:bCs w:val="1"/>
          <w:u w:val="single"/>
          <w:rtl w:val="0"/>
        </w:rPr>
        <w:t xml:space="preserve">Corrosion Penetration Rate (CPR)</w:t>
      </w:r>
    </w:p>
    <w:p w:rsidR="00000000" w:rsidDel="00000000" w:rsidP="00000000" w:rsidRDefault="00000000" w:rsidRPr="00000000" w14:paraId="00000135">
      <w:pPr>
        <w:spacing w:line="360" w:lineRule="auto"/>
        <w:ind w:right="288"/>
        <w:jc w:val="both"/>
        <w:rPr>
          <w:b w:val="1"/>
          <w:bCs w:val="1"/>
          <w:u w:val="single"/>
        </w:rPr>
      </w:pPr>
      <w:r w:rsidDel="00000000" w:rsidR="00000000" w:rsidRPr="00000000">
        <w:rPr>
          <w:highlight w:val="white"/>
          <w:rtl w:val="0"/>
        </w:rPr>
        <w:t xml:space="preserve">The corrosion penetration rate (CPR) is defined as</w:t>
      </w:r>
      <w:r w:rsidDel="00000000" w:rsidR="00000000" w:rsidRPr="00000000">
        <w:rPr>
          <w:rtl w:val="0"/>
        </w:rPr>
      </w:r>
    </w:p>
    <w:p w:rsidR="00000000" w:rsidDel="00000000" w:rsidP="00000000" w:rsidRDefault="00000000" w:rsidRPr="00000000" w14:paraId="00000136">
      <w:pPr>
        <w:spacing w:line="360" w:lineRule="auto"/>
        <w:jc w:val="both"/>
        <w:rPr>
          <w:b w:val="1"/>
          <w:bCs w:val="1"/>
        </w:rPr>
      </w:pPr>
      <w:r w:rsidDel="00000000" w:rsidR="00000000" w:rsidRPr="00000000">
        <w:rPr>
          <w:b w:val="1"/>
          <w:bCs w:val="1"/>
          <w:rtl w:val="0"/>
        </w:rPr>
        <w:t xml:space="preserve">The speed at which any metal in a specific environment deteriorates due to a chemical reaction in the metal when it is exposed to a corrosive environment.</w:t>
      </w:r>
    </w:p>
    <w:p w:rsidR="00000000" w:rsidDel="00000000" w:rsidP="00000000" w:rsidRDefault="00000000" w:rsidRPr="00000000" w14:paraId="00000137">
      <w:pPr>
        <w:spacing w:line="360" w:lineRule="auto"/>
        <w:jc w:val="both"/>
        <w:rPr/>
      </w:pPr>
      <w:r w:rsidDel="00000000" w:rsidR="00000000" w:rsidRPr="00000000">
        <w:rPr>
          <w:rtl w:val="0"/>
        </w:rPr>
        <w:t xml:space="preserve">The speed or rate of deterioration depends on the environmental conditions and the type and condition of the metal under study. Corrosion penetration rate may also be known as corrosion rate. Several pieces of data must be collected to calculate the corrosion penetration rate for any given metal:</w:t>
      </w:r>
    </w:p>
    <w:p w:rsidR="00000000" w:rsidDel="00000000" w:rsidP="00000000" w:rsidRDefault="00000000" w:rsidRPr="00000000" w14:paraId="00000138">
      <w:pPr>
        <w:numPr>
          <w:ilvl w:val="0"/>
          <w:numId w:val="6"/>
        </w:numPr>
        <w:spacing w:line="360" w:lineRule="auto"/>
        <w:ind w:left="720" w:hanging="360"/>
        <w:jc w:val="both"/>
        <w:rPr/>
      </w:pPr>
      <w:r w:rsidDel="00000000" w:rsidR="00000000" w:rsidRPr="00000000">
        <w:rPr>
          <w:rtl w:val="0"/>
        </w:rPr>
        <w:t xml:space="preserve">The weight lost (the decrease in weight of the metal during the period of reference).</w:t>
      </w:r>
    </w:p>
    <w:p w:rsidR="00000000" w:rsidDel="00000000" w:rsidP="00000000" w:rsidRDefault="00000000" w:rsidRPr="00000000" w14:paraId="00000139">
      <w:pPr>
        <w:numPr>
          <w:ilvl w:val="0"/>
          <w:numId w:val="6"/>
        </w:numPr>
        <w:spacing w:line="360" w:lineRule="auto"/>
        <w:ind w:left="720" w:hanging="360"/>
        <w:jc w:val="both"/>
        <w:rPr/>
      </w:pPr>
      <w:r w:rsidDel="00000000" w:rsidR="00000000" w:rsidRPr="00000000">
        <w:rPr>
          <w:rtl w:val="0"/>
        </w:rPr>
        <w:t xml:space="preserve">The density of the metal.</w:t>
      </w:r>
    </w:p>
    <w:p w:rsidR="00000000" w:rsidDel="00000000" w:rsidP="00000000" w:rsidRDefault="00000000" w:rsidRPr="00000000" w14:paraId="0000013A">
      <w:pPr>
        <w:numPr>
          <w:ilvl w:val="0"/>
          <w:numId w:val="6"/>
        </w:numPr>
        <w:spacing w:line="360" w:lineRule="auto"/>
        <w:ind w:left="720" w:hanging="360"/>
        <w:jc w:val="both"/>
        <w:rPr/>
      </w:pPr>
      <w:r w:rsidDel="00000000" w:rsidR="00000000" w:rsidRPr="00000000">
        <w:rPr>
          <w:rtl w:val="0"/>
        </w:rPr>
        <w:t xml:space="preserve">The total surface area initially present.</w:t>
      </w:r>
    </w:p>
    <w:p w:rsidR="00000000" w:rsidDel="00000000" w:rsidP="00000000" w:rsidRDefault="00000000" w:rsidRPr="00000000" w14:paraId="0000013B">
      <w:pPr>
        <w:numPr>
          <w:ilvl w:val="0"/>
          <w:numId w:val="6"/>
        </w:numPr>
        <w:spacing w:line="360" w:lineRule="auto"/>
        <w:ind w:left="720" w:hanging="360"/>
        <w:jc w:val="both"/>
        <w:rPr/>
      </w:pPr>
      <w:r w:rsidDel="00000000" w:rsidR="00000000" w:rsidRPr="00000000">
        <w:rPr>
          <w:rtl w:val="0"/>
        </w:rPr>
        <w:t xml:space="preserve">The time taken for the metal to corrode.</w:t>
      </w:r>
    </w:p>
    <w:p w:rsidR="00000000" w:rsidDel="00000000" w:rsidP="00000000" w:rsidRDefault="00000000" w:rsidRPr="00000000" w14:paraId="0000013C">
      <w:pPr>
        <w:spacing w:line="360" w:lineRule="auto"/>
        <w:jc w:val="both"/>
        <w:rPr>
          <w:b w:val="1"/>
          <w:bCs w:val="1"/>
        </w:rPr>
      </w:pPr>
      <w:r w:rsidDel="00000000" w:rsidR="00000000" w:rsidRPr="00000000">
        <w:rPr>
          <w:b w:val="1"/>
          <w:bCs w:val="1"/>
          <w:rtl w:val="0"/>
        </w:rPr>
        <w:t xml:space="preserve">The CPR is calculated as follows:</w:t>
      </w:r>
    </w:p>
    <w:p w:rsidR="00000000" w:rsidDel="00000000" w:rsidP="00000000" w:rsidRDefault="00000000" w:rsidRPr="00000000" w14:paraId="0000013D">
      <w:pPr>
        <w:spacing w:line="360" w:lineRule="auto"/>
        <w:ind w:left="390" w:firstLine="0"/>
        <w:jc w:val="both"/>
        <w:rPr/>
      </w:pPr>
      <w:r w:rsidDel="00000000" w:rsidR="00000000" w:rsidRPr="00000000">
        <w:rPr>
          <w:rtl w:val="0"/>
        </w:rPr>
        <w:t xml:space="preserve">CPR = (k x W) / (D x A x T)</w:t>
      </w:r>
    </w:p>
    <w:p w:rsidR="00000000" w:rsidDel="00000000" w:rsidP="00000000" w:rsidRDefault="00000000" w:rsidRPr="00000000" w14:paraId="0000013E">
      <w:pPr>
        <w:spacing w:line="360" w:lineRule="auto"/>
        <w:ind w:left="390" w:firstLine="0"/>
        <w:jc w:val="both"/>
        <w:rPr/>
      </w:pPr>
      <w:r w:rsidDel="00000000" w:rsidR="00000000" w:rsidRPr="00000000">
        <w:rPr>
          <w:rtl w:val="0"/>
        </w:rPr>
        <w:t xml:space="preserve">where k = a constant</w:t>
      </w:r>
    </w:p>
    <w:p w:rsidR="00000000" w:rsidDel="00000000" w:rsidP="00000000" w:rsidRDefault="00000000" w:rsidRPr="00000000" w14:paraId="0000013F">
      <w:pPr>
        <w:spacing w:line="360" w:lineRule="auto"/>
        <w:ind w:left="390" w:firstLine="0"/>
        <w:jc w:val="both"/>
        <w:rPr/>
      </w:pPr>
      <w:r w:rsidDel="00000000" w:rsidR="00000000" w:rsidRPr="00000000">
        <w:rPr>
          <w:rtl w:val="0"/>
        </w:rPr>
        <w:t xml:space="preserve">W = total weight lost</w:t>
      </w:r>
    </w:p>
    <w:p w:rsidR="00000000" w:rsidDel="00000000" w:rsidP="00000000" w:rsidRDefault="00000000" w:rsidRPr="00000000" w14:paraId="00000140">
      <w:pPr>
        <w:spacing w:line="360" w:lineRule="auto"/>
        <w:ind w:left="390" w:firstLine="0"/>
        <w:jc w:val="both"/>
        <w:rPr/>
      </w:pPr>
      <w:r w:rsidDel="00000000" w:rsidR="00000000" w:rsidRPr="00000000">
        <w:rPr>
          <w:rtl w:val="0"/>
        </w:rPr>
        <w:t xml:space="preserve">T = time taken for the loss of metal</w:t>
      </w:r>
    </w:p>
    <w:p w:rsidR="00000000" w:rsidDel="00000000" w:rsidP="00000000" w:rsidRDefault="00000000" w:rsidRPr="00000000" w14:paraId="00000141">
      <w:pPr>
        <w:spacing w:line="360" w:lineRule="auto"/>
        <w:ind w:left="390" w:firstLine="0"/>
        <w:jc w:val="both"/>
        <w:rPr/>
      </w:pPr>
      <w:r w:rsidDel="00000000" w:rsidR="00000000" w:rsidRPr="00000000">
        <w:rPr>
          <w:rtl w:val="0"/>
        </w:rPr>
        <w:t xml:space="preserve">A = the surface area of the exposed metal</w:t>
      </w:r>
    </w:p>
    <w:p w:rsidR="00000000" w:rsidDel="00000000" w:rsidP="00000000" w:rsidRDefault="00000000" w:rsidRPr="00000000" w14:paraId="00000142">
      <w:pPr>
        <w:spacing w:line="360" w:lineRule="auto"/>
        <w:ind w:left="390" w:firstLine="0"/>
        <w:jc w:val="both"/>
        <w:rPr/>
      </w:pPr>
      <w:r w:rsidDel="00000000" w:rsidR="00000000" w:rsidRPr="00000000">
        <w:rPr>
          <w:rtl w:val="0"/>
        </w:rPr>
        <w:t xml:space="preserve">D = the metal density in g/cm³</w:t>
      </w:r>
    </w:p>
    <w:p w:rsidR="00000000" w:rsidDel="00000000" w:rsidP="00000000" w:rsidRDefault="00000000" w:rsidRPr="00000000" w14:paraId="00000143">
      <w:pPr>
        <w:shd w:fill="ffffff" w:val="clear"/>
        <w:spacing w:line="360" w:lineRule="auto"/>
        <w:jc w:val="both"/>
        <w:rPr/>
      </w:pPr>
      <w:r w:rsidDel="00000000" w:rsidR="00000000" w:rsidRPr="00000000">
        <w:rPr>
          <w:rtl w:val="0"/>
        </w:rPr>
        <w:t xml:space="preserve">The corrosion penetration rate (CPR) is best expressed in terms of thickness loss of material per unit time. It is expressed in </w:t>
      </w:r>
      <w:r w:rsidDel="00000000" w:rsidR="00000000" w:rsidRPr="00000000">
        <w:rPr>
          <w:i w:val="1"/>
          <w:iCs w:val="1"/>
          <w:rtl w:val="0"/>
        </w:rPr>
        <w:t xml:space="preserve">mpy </w:t>
      </w:r>
      <w:r w:rsidDel="00000000" w:rsidR="00000000" w:rsidRPr="00000000">
        <w:rPr>
          <w:rtl w:val="0"/>
        </w:rPr>
        <w:t xml:space="preserve">(mils per year) or </w:t>
      </w:r>
      <w:r w:rsidDel="00000000" w:rsidR="00000000" w:rsidRPr="00000000">
        <w:rPr>
          <w:i w:val="1"/>
          <w:iCs w:val="1"/>
          <w:rtl w:val="0"/>
        </w:rPr>
        <w:t xml:space="preserve">mm/year</w:t>
      </w:r>
      <w:r w:rsidDel="00000000" w:rsidR="00000000" w:rsidRPr="00000000">
        <w:rPr>
          <w:rtl w:val="0"/>
        </w:rPr>
        <w:t xml:space="preserve"> (milimeter per year).</w:t>
      </w:r>
    </w:p>
    <w:p w:rsidR="00000000" w:rsidDel="00000000" w:rsidP="00000000" w:rsidRDefault="00000000" w:rsidRPr="00000000" w14:paraId="00000144">
      <w:pPr>
        <w:spacing w:line="360" w:lineRule="auto"/>
        <w:jc w:val="both"/>
        <w:rPr/>
      </w:pPr>
      <w:r w:rsidDel="00000000" w:rsidR="00000000" w:rsidRPr="00000000">
        <w:rPr>
          <w:rtl w:val="0"/>
        </w:rPr>
        <w:t xml:space="preserve">This method involves the exposure of a weighed piece of test metal or alloy to a specific environment for a specific time. This is followed by a thorough cleaning to remove the corrosion products and then determining the weight of the lost metal due to corrosion.</w:t>
      </w:r>
    </w:p>
    <w:p w:rsidR="00000000" w:rsidDel="00000000" w:rsidP="00000000" w:rsidRDefault="00000000" w:rsidRPr="00000000" w14:paraId="000001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Numerical Problems.</w:t>
      </w:r>
    </w:p>
    <w:p w:rsidR="00000000" w:rsidDel="00000000" w:rsidP="00000000" w:rsidRDefault="00000000" w:rsidRPr="00000000" w14:paraId="00000146">
      <w:pPr>
        <w:spacing w:line="360" w:lineRule="auto"/>
        <w:jc w:val="both"/>
        <w:rPr/>
      </w:pPr>
      <w:r w:rsidDel="00000000" w:rsidR="00000000" w:rsidRPr="00000000">
        <w:rPr>
          <w:rtl w:val="0"/>
        </w:rPr>
      </w:r>
    </w:p>
    <w:p w:rsidR="00000000" w:rsidDel="00000000" w:rsidP="00000000" w:rsidRDefault="00000000" w:rsidRPr="00000000" w14:paraId="00000147">
      <w:pPr>
        <w:spacing w:line="360" w:lineRule="auto"/>
        <w:jc w:val="both"/>
        <w:rPr>
          <w:b w:val="1"/>
          <w:bCs w:val="1"/>
          <w:u w:val="single"/>
        </w:rPr>
      </w:pPr>
      <w:r w:rsidDel="00000000" w:rsidR="00000000" w:rsidRPr="00000000">
        <w:rPr>
          <w:b w:val="1"/>
          <w:bCs w:val="1"/>
          <w:u w:val="single"/>
          <w:rtl w:val="0"/>
        </w:rPr>
        <w:t xml:space="preserve">Review Questions</w:t>
      </w:r>
    </w:p>
    <w:p w:rsidR="00000000" w:rsidDel="00000000" w:rsidP="00000000" w:rsidRDefault="00000000" w:rsidRPr="00000000" w14:paraId="00000148">
      <w:pPr>
        <w:spacing w:line="360" w:lineRule="auto"/>
        <w:jc w:val="both"/>
        <w:rPr/>
      </w:pPr>
      <w:r w:rsidDel="00000000" w:rsidR="00000000" w:rsidRPr="00000000">
        <w:rPr>
          <w:rtl w:val="0"/>
        </w:rPr>
        <w:t xml:space="preserve">1.  Define CPR.</w:t>
      </w:r>
    </w:p>
    <w:p w:rsidR="00000000" w:rsidDel="00000000" w:rsidP="00000000" w:rsidRDefault="00000000" w:rsidRPr="00000000" w14:paraId="00000149">
      <w:pPr>
        <w:rPr/>
      </w:pPr>
      <w:r w:rsidDel="00000000" w:rsidR="00000000" w:rsidRPr="00000000">
        <w:rPr>
          <w:rtl w:val="0"/>
        </w:rPr>
        <w:t xml:space="preserve">2</w:t>
      </w:r>
      <w:r w:rsidDel="00000000" w:rsidR="00000000" w:rsidRPr="00000000">
        <w:rPr>
          <w:b w:val="1"/>
          <w:bCs w:val="1"/>
          <w:rtl w:val="0"/>
        </w:rPr>
        <w:t xml:space="preserve">.</w:t>
      </w:r>
      <w:r w:rsidDel="00000000" w:rsidR="00000000" w:rsidRPr="00000000">
        <w:rPr>
          <w:rtl w:val="0"/>
        </w:rPr>
        <w:t xml:space="preserve"> What is Unit of CPR?</w:t>
      </w:r>
    </w:p>
    <w:p w:rsidR="00000000" w:rsidDel="00000000" w:rsidP="00000000" w:rsidRDefault="00000000" w:rsidRPr="00000000" w14:paraId="0000014A">
      <w:pPr>
        <w:rPr>
          <w:b w:val="1"/>
          <w:bCs w:val="1"/>
          <w:u w:val="single"/>
        </w:rPr>
      </w:pPr>
      <w:r w:rsidDel="00000000" w:rsidR="00000000" w:rsidRPr="00000000">
        <w:rPr>
          <w:rtl w:val="0"/>
        </w:rPr>
      </w:r>
    </w:p>
    <w:p w:rsidR="00000000" w:rsidDel="00000000" w:rsidP="00000000" w:rsidRDefault="00000000" w:rsidRPr="00000000" w14:paraId="0000014B">
      <w:pPr>
        <w:rPr>
          <w:b w:val="1"/>
          <w:bCs w:val="1"/>
          <w:u w:val="single"/>
        </w:rPr>
      </w:pPr>
      <w:r w:rsidDel="00000000" w:rsidR="00000000" w:rsidRPr="00000000">
        <w:rPr>
          <w:rtl w:val="0"/>
        </w:rPr>
      </w:r>
    </w:p>
    <w:p w:rsidR="00000000" w:rsidDel="00000000" w:rsidP="00000000" w:rsidRDefault="00000000" w:rsidRPr="00000000" w14:paraId="0000014C">
      <w:pPr>
        <w:jc w:val="center"/>
        <w:rPr>
          <w:b w:val="1"/>
          <w:bCs w:val="1"/>
          <w:u w:val="single"/>
        </w:rPr>
      </w:pPr>
      <w:r w:rsidDel="00000000" w:rsidR="00000000" w:rsidRPr="00000000">
        <w:rPr>
          <w:b w:val="1"/>
          <w:bCs w:val="1"/>
          <w:u w:val="single"/>
          <w:rtl w:val="0"/>
        </w:rPr>
        <w:t xml:space="preserve">Question Bank</w:t>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Explain the working principle and  application of conductometric sensor in the estimation of acid mixture. </w:t>
      </w:r>
    </w:p>
    <w:p w:rsidR="00000000" w:rsidDel="00000000" w:rsidP="00000000" w:rsidRDefault="00000000" w:rsidRPr="00000000" w14:paraId="0000014F">
      <w:pPr>
        <w:rPr/>
      </w:pPr>
      <w:r w:rsidDel="00000000" w:rsidR="00000000" w:rsidRPr="00000000">
        <w:rPr>
          <w:rtl w:val="0"/>
        </w:rPr>
        <w:t xml:space="preserve">2. Explain the working principle and application of of Optical sensors (colorimetry) in the estimation of copper in PCB.</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application of Electrochemical gas sensors in sensing SOx and NOx .</w:t>
      </w:r>
    </w:p>
    <w:p w:rsidR="00000000" w:rsidDel="00000000" w:rsidP="00000000" w:rsidRDefault="00000000" w:rsidRPr="00000000" w14:paraId="00000152">
      <w:pPr>
        <w:widowControl w:val="0"/>
        <w:spacing w:line="360" w:lineRule="auto"/>
        <w:ind w:right="706"/>
        <w:jc w:val="both"/>
        <w:rPr/>
      </w:pPr>
      <w:r w:rsidDel="00000000" w:rsidR="00000000" w:rsidRPr="00000000">
        <w:rPr>
          <w:rtl w:val="0"/>
        </w:rPr>
        <w:t xml:space="preserve">6. What are Biosensors? Explain Principle, construction and working mechanism for detection of glucose in bio fluids.</w:t>
      </w:r>
    </w:p>
    <w:p w:rsidR="00000000" w:rsidDel="00000000" w:rsidP="00000000" w:rsidRDefault="00000000" w:rsidRPr="00000000" w14:paraId="00000153">
      <w:pPr>
        <w:widowControl w:val="0"/>
        <w:spacing w:before="10" w:line="360" w:lineRule="auto"/>
        <w:ind w:right="815"/>
        <w:jc w:val="both"/>
        <w:rPr/>
      </w:pPr>
      <w:r w:rsidDel="00000000" w:rsidR="00000000" w:rsidRPr="00000000">
        <w:rPr>
          <w:rtl w:val="0"/>
        </w:rPr>
        <w:t xml:space="preserve">7. What is corrosion? Explain the rusting of iron based on electrochemical theory.</w:t>
      </w:r>
    </w:p>
    <w:p w:rsidR="00000000" w:rsidDel="00000000" w:rsidP="00000000" w:rsidRDefault="00000000" w:rsidRPr="00000000" w14:paraId="00000154">
      <w:pPr>
        <w:widowControl w:val="0"/>
        <w:spacing w:before="10" w:line="360" w:lineRule="auto"/>
        <w:ind w:right="815"/>
        <w:jc w:val="both"/>
        <w:rPr/>
      </w:pPr>
      <w:r w:rsidDel="00000000" w:rsidR="00000000" w:rsidRPr="00000000">
        <w:rPr>
          <w:rtl w:val="0"/>
        </w:rPr>
        <w:t xml:space="preserve">8. Explain Differential metal corrosion and differential aeration corrosion with suitable examples.</w:t>
      </w:r>
    </w:p>
    <w:p w:rsidR="00000000" w:rsidDel="00000000" w:rsidP="00000000" w:rsidRDefault="00000000" w:rsidRPr="00000000" w14:paraId="00000155">
      <w:pPr>
        <w:widowControl w:val="0"/>
        <w:spacing w:before="10" w:line="360" w:lineRule="auto"/>
        <w:ind w:right="815"/>
        <w:jc w:val="both"/>
        <w:rPr/>
      </w:pPr>
      <w:r w:rsidDel="00000000" w:rsidR="00000000" w:rsidRPr="00000000">
        <w:rPr>
          <w:rtl w:val="0"/>
        </w:rPr>
        <w:t xml:space="preserve">9. Explain pitting and waterline corrosion with examples.</w:t>
      </w:r>
    </w:p>
    <w:p w:rsidR="00000000" w:rsidDel="00000000" w:rsidP="00000000" w:rsidRDefault="00000000" w:rsidRPr="00000000" w14:paraId="00000156">
      <w:pPr>
        <w:widowControl w:val="0"/>
        <w:spacing w:before="10" w:line="360" w:lineRule="auto"/>
        <w:ind w:right="815"/>
        <w:jc w:val="both"/>
        <w:rPr/>
      </w:pPr>
      <w:r w:rsidDel="00000000" w:rsidR="00000000" w:rsidRPr="00000000">
        <w:rPr>
          <w:rtl w:val="0"/>
        </w:rPr>
        <w:t xml:space="preserve">10. What is anodizing? Explain anodizing process.</w:t>
      </w:r>
    </w:p>
    <w:p w:rsidR="00000000" w:rsidDel="00000000" w:rsidP="00000000" w:rsidRDefault="00000000" w:rsidRPr="00000000" w14:paraId="00000157">
      <w:pPr>
        <w:widowControl w:val="0"/>
        <w:spacing w:before="10" w:line="360" w:lineRule="auto"/>
        <w:ind w:right="815"/>
        <w:jc w:val="both"/>
        <w:rPr/>
      </w:pPr>
      <w:r w:rsidDel="00000000" w:rsidR="00000000" w:rsidRPr="00000000">
        <w:rPr>
          <w:rtl w:val="0"/>
        </w:rPr>
        <w:t xml:space="preserve">11. Explain Galvanization with example.</w:t>
      </w:r>
    </w:p>
    <w:p w:rsidR="00000000" w:rsidDel="00000000" w:rsidP="00000000" w:rsidRDefault="00000000" w:rsidRPr="00000000" w14:paraId="00000158">
      <w:pPr>
        <w:spacing w:line="360" w:lineRule="auto"/>
        <w:jc w:val="both"/>
        <w:rPr/>
      </w:pPr>
      <w:r w:rsidDel="00000000" w:rsidR="00000000" w:rsidRPr="00000000">
        <w:rPr>
          <w:rtl w:val="0"/>
        </w:rPr>
        <w:t xml:space="preserve">12. ExplainVapour Corrosion Inhibitors (VCIs) for Protecting Computer Circuit Boards.</w:t>
      </w:r>
    </w:p>
    <w:p w:rsidR="00000000" w:rsidDel="00000000" w:rsidP="00000000" w:rsidRDefault="00000000" w:rsidRPr="00000000" w14:paraId="00000159">
      <w:pPr>
        <w:spacing w:line="360" w:lineRule="auto"/>
        <w:jc w:val="both"/>
        <w:rPr/>
      </w:pPr>
      <w:r w:rsidDel="00000000" w:rsidR="00000000" w:rsidRPr="00000000">
        <w:rPr>
          <w:rtl w:val="0"/>
        </w:rPr>
        <w:t xml:space="preserve">13.CPR Problems.</w:t>
      </w:r>
    </w:p>
    <w:p w:rsidR="00000000" w:rsidDel="00000000" w:rsidP="00000000" w:rsidRDefault="00000000" w:rsidRPr="00000000" w14:paraId="0000015A">
      <w:pPr>
        <w:widowControl w:val="0"/>
        <w:spacing w:before="10" w:line="360" w:lineRule="auto"/>
        <w:ind w:right="815"/>
        <w:jc w:val="both"/>
        <w:rPr/>
      </w:pPr>
      <w:r w:rsidDel="00000000" w:rsidR="00000000" w:rsidRPr="00000000">
        <w:rPr>
          <w:rtl w:val="0"/>
        </w:rPr>
      </w:r>
    </w:p>
    <w:p w:rsidR="00000000" w:rsidDel="00000000" w:rsidP="00000000" w:rsidRDefault="00000000" w:rsidRPr="00000000" w14:paraId="0000015B">
      <w:pPr>
        <w:widowControl w:val="0"/>
        <w:spacing w:before="10" w:line="360" w:lineRule="auto"/>
        <w:ind w:right="815"/>
        <w:jc w:val="both"/>
        <w:rPr/>
      </w:pPr>
      <w:r w:rsidDel="00000000" w:rsidR="00000000" w:rsidRPr="00000000">
        <w:rPr>
          <w:rtl w:val="0"/>
        </w:rPr>
      </w:r>
    </w:p>
    <w:p w:rsidR="00000000" w:rsidDel="00000000" w:rsidP="00000000" w:rsidRDefault="00000000" w:rsidRPr="00000000" w14:paraId="0000015C">
      <w:pPr>
        <w:widowControl w:val="0"/>
        <w:spacing w:before="10" w:line="360" w:lineRule="auto"/>
        <w:ind w:right="815"/>
        <w:jc w:val="both"/>
        <w:rPr/>
      </w:pPr>
      <w:r w:rsidDel="00000000" w:rsidR="00000000" w:rsidRPr="00000000">
        <w:rPr>
          <w:rtl w:val="0"/>
        </w:rPr>
        <w:t xml:space="preserve">                                ………………………………….. </w:t>
      </w:r>
    </w:p>
    <w:p w:rsidR="00000000" w:rsidDel="00000000" w:rsidP="00000000" w:rsidRDefault="00000000" w:rsidRPr="00000000" w14:paraId="0000015D">
      <w:pPr>
        <w:widowControl w:val="0"/>
        <w:spacing w:before="10" w:line="360" w:lineRule="auto"/>
        <w:ind w:right="815"/>
        <w:jc w:val="both"/>
        <w:rPr/>
      </w:pPr>
      <w:r w:rsidDel="00000000" w:rsidR="00000000" w:rsidRPr="00000000">
        <w:rPr>
          <w:rtl w:val="0"/>
        </w:rPr>
      </w:r>
    </w:p>
    <w:p w:rsidR="00000000" w:rsidDel="00000000" w:rsidP="00000000" w:rsidRDefault="00000000" w:rsidRPr="00000000" w14:paraId="0000015E">
      <w:pPr>
        <w:widowControl w:val="0"/>
        <w:spacing w:before="10" w:line="360" w:lineRule="auto"/>
        <w:ind w:right="815"/>
        <w:jc w:val="both"/>
        <w:rPr/>
      </w:pPr>
      <w:r w:rsidDel="00000000" w:rsidR="00000000" w:rsidRPr="00000000">
        <w:rPr>
          <w:rtl w:val="0"/>
        </w:rPr>
      </w:r>
    </w:p>
    <w:p w:rsidR="00000000" w:rsidDel="00000000" w:rsidP="00000000" w:rsidRDefault="00000000" w:rsidRPr="00000000" w14:paraId="0000015F">
      <w:pPr>
        <w:widowControl w:val="0"/>
        <w:spacing w:line="360" w:lineRule="auto"/>
        <w:ind w:right="706"/>
        <w:jc w:val="both"/>
        <w:rPr/>
      </w:pPr>
      <w:r w:rsidDel="00000000" w:rsidR="00000000" w:rsidRPr="00000000">
        <w:rPr>
          <w:rtl w:val="0"/>
        </w:rPr>
        <w:t xml:space="preserv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50" w:type="default"/>
      <w:footerReference r:id="rId51" w:type="default"/>
      <w:pgSz w:h="16840" w:w="11910" w:orient="portrait"/>
      <w:pgMar w:bottom="510" w:top="851" w:left="851" w:right="794" w:header="238"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ambria Math"/>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CECDEPARTMENT OF CHEMISTRY2022 SCHEME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265.0" w:type="dxa"/>
      <w:jc w:val="left"/>
      <w:tblLayout w:type="fixed"/>
      <w:tblLook w:val="0400"/>
    </w:tblPr>
    <w:tblGrid>
      <w:gridCol w:w="3423"/>
      <w:gridCol w:w="3422"/>
      <w:gridCol w:w="3420"/>
      <w:tblGridChange w:id="0">
        <w:tblGrid>
          <w:gridCol w:w="3423"/>
          <w:gridCol w:w="3422"/>
          <w:gridCol w:w="3420"/>
        </w:tblGrid>
      </w:tblGridChange>
    </w:tblGrid>
    <w:tr>
      <w:trPr>
        <w:cantSplit w:val="0"/>
        <w:trHeight w:val="720" w:hRule="atLeast"/>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Applied chemistry For CSE Stream</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170" w:hanging="72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5">
    <w:lvl w:ilvl="0">
      <w:start w:val="9"/>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250" w:hanging="250"/>
      </w:pPr>
      <w:rPr>
        <w:u w:val="none"/>
      </w:rPr>
    </w:lvl>
    <w:lvl w:ilvl="1">
      <w:start w:val="1"/>
      <w:numFmt w:val="decimal"/>
      <w:lvlText w:val="%2)"/>
      <w:lvlJc w:val="left"/>
      <w:pPr>
        <w:ind w:left="1202" w:hanging="363"/>
      </w:pPr>
      <w:rPr>
        <w:rFonts w:ascii="Cambria" w:cs="Cambria" w:eastAsia="Cambria" w:hAnsi="Cambria"/>
        <w:b w:val="0"/>
        <w:bCs w:val="0"/>
        <w:i w:val="0"/>
        <w:iCs w:val="0"/>
        <w:sz w:val="23"/>
        <w:szCs w:val="23"/>
      </w:rPr>
    </w:lvl>
    <w:lvl w:ilvl="2">
      <w:start w:val="1"/>
      <w:numFmt w:val="decimal"/>
      <w:lvlText w:val="%3."/>
      <w:lvlJc w:val="left"/>
      <w:pPr>
        <w:ind w:left="1440" w:hanging="360"/>
      </w:pPr>
      <w:rPr>
        <w:rFonts w:ascii="Cambria" w:cs="Cambria" w:eastAsia="Cambria" w:hAnsi="Cambria"/>
        <w:b w:val="0"/>
        <w:bCs w:val="0"/>
        <w:i w:val="0"/>
        <w:iCs w:val="0"/>
        <w:sz w:val="23"/>
        <w:szCs w:val="23"/>
      </w:rPr>
    </w:lvl>
    <w:lvl w:ilvl="3">
      <w:start w:val="0"/>
      <w:numFmt w:val="bullet"/>
      <w:lvlText w:val="•"/>
      <w:lvlJc w:val="left"/>
      <w:pPr>
        <w:ind w:left="2700" w:hanging="360"/>
      </w:pPr>
      <w:rPr/>
    </w:lvl>
    <w:lvl w:ilvl="4">
      <w:start w:val="0"/>
      <w:numFmt w:val="bullet"/>
      <w:lvlText w:val="•"/>
      <w:lvlJc w:val="left"/>
      <w:pPr>
        <w:ind w:left="3960" w:hanging="360"/>
      </w:pPr>
      <w:rPr/>
    </w:lvl>
    <w:lvl w:ilvl="5">
      <w:start w:val="0"/>
      <w:numFmt w:val="bullet"/>
      <w:lvlText w:val="•"/>
      <w:lvlJc w:val="left"/>
      <w:pPr>
        <w:ind w:left="5220" w:hanging="360"/>
      </w:pPr>
      <w:rPr/>
    </w:lvl>
    <w:lvl w:ilvl="6">
      <w:start w:val="0"/>
      <w:numFmt w:val="bullet"/>
      <w:lvlText w:val="•"/>
      <w:lvlJc w:val="left"/>
      <w:pPr>
        <w:ind w:left="6480" w:hanging="360"/>
      </w:pPr>
      <w:rPr/>
    </w:lvl>
    <w:lvl w:ilvl="7">
      <w:start w:val="0"/>
      <w:numFmt w:val="bullet"/>
      <w:lvlText w:val="•"/>
      <w:lvlJc w:val="left"/>
      <w:pPr>
        <w:ind w:left="7740" w:hanging="360"/>
      </w:pPr>
      <w:rPr/>
    </w:lvl>
    <w:lvl w:ilvl="8">
      <w:start w:val="0"/>
      <w:numFmt w:val="bullet"/>
      <w:lvlText w:val="•"/>
      <w:lvlJc w:val="left"/>
      <w:pPr>
        <w:ind w:left="9000" w:hanging="360"/>
      </w:pPr>
      <w:rPr/>
    </w:lvl>
  </w:abstractNum>
  <w:abstractNum w:abstractNumId="10">
    <w:lvl w:ilvl="0">
      <w:start w:val="1"/>
      <w:numFmt w:val="decimal"/>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502" w:hanging="360"/>
      </w:pPr>
      <w:rPr>
        <w:rFonts w:ascii="Noto Sans Symbols" w:cs="Noto Sans Symbols" w:eastAsia="Noto Sans Symbols" w:hAnsi="Noto Sans Symbols"/>
        <w:sz w:val="24"/>
        <w:szCs w:val="24"/>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13">
    <w:lvl w:ilvl="0">
      <w:start w:val="1"/>
      <w:numFmt w:val="decimal"/>
      <w:lvlText w:val="%1."/>
      <w:lvlJc w:val="left"/>
      <w:pPr>
        <w:ind w:left="786" w:hanging="360.00000000000006"/>
      </w:pPr>
      <w:rPr>
        <w:b w:val="0"/>
        <w:bCs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4">
    <w:lvl w:ilvl="0">
      <w:start w:val="1"/>
      <w:numFmt w:val="decimal"/>
      <w:lvlText w:val="%1."/>
      <w:lvlJc w:val="left"/>
      <w:pPr>
        <w:ind w:left="460" w:hanging="240"/>
      </w:pPr>
      <w:rPr>
        <w:rFonts w:ascii="Times New Roman" w:cs="Times New Roman" w:eastAsia="Times New Roman" w:hAnsi="Times New Roman"/>
        <w:b w:val="0"/>
        <w:bCs w:val="0"/>
        <w:sz w:val="24"/>
        <w:szCs w:val="24"/>
      </w:rPr>
    </w:lvl>
    <w:lvl w:ilvl="1">
      <w:start w:val="0"/>
      <w:numFmt w:val="bullet"/>
      <w:lvlText w:val="•"/>
      <w:lvlJc w:val="left"/>
      <w:pPr>
        <w:ind w:left="1374" w:hanging="240"/>
      </w:pPr>
      <w:rPr/>
    </w:lvl>
    <w:lvl w:ilvl="2">
      <w:start w:val="0"/>
      <w:numFmt w:val="bullet"/>
      <w:lvlText w:val="•"/>
      <w:lvlJc w:val="left"/>
      <w:pPr>
        <w:ind w:left="2289" w:hanging="240"/>
      </w:pPr>
      <w:rPr/>
    </w:lvl>
    <w:lvl w:ilvl="3">
      <w:start w:val="0"/>
      <w:numFmt w:val="bullet"/>
      <w:lvlText w:val="•"/>
      <w:lvlJc w:val="left"/>
      <w:pPr>
        <w:ind w:left="3203" w:hanging="240"/>
      </w:pPr>
      <w:rPr/>
    </w:lvl>
    <w:lvl w:ilvl="4">
      <w:start w:val="0"/>
      <w:numFmt w:val="bullet"/>
      <w:lvlText w:val="•"/>
      <w:lvlJc w:val="left"/>
      <w:pPr>
        <w:ind w:left="4118" w:hanging="240"/>
      </w:pPr>
      <w:rPr/>
    </w:lvl>
    <w:lvl w:ilvl="5">
      <w:start w:val="0"/>
      <w:numFmt w:val="bullet"/>
      <w:lvlText w:val="•"/>
      <w:lvlJc w:val="left"/>
      <w:pPr>
        <w:ind w:left="5033" w:hanging="240"/>
      </w:pPr>
      <w:rPr/>
    </w:lvl>
    <w:lvl w:ilvl="6">
      <w:start w:val="0"/>
      <w:numFmt w:val="bullet"/>
      <w:lvlText w:val="•"/>
      <w:lvlJc w:val="left"/>
      <w:pPr>
        <w:ind w:left="5947" w:hanging="240"/>
      </w:pPr>
      <w:rPr/>
    </w:lvl>
    <w:lvl w:ilvl="7">
      <w:start w:val="0"/>
      <w:numFmt w:val="bullet"/>
      <w:lvlText w:val="•"/>
      <w:lvlJc w:val="left"/>
      <w:pPr>
        <w:ind w:left="6862" w:hanging="240"/>
      </w:pPr>
      <w:rPr/>
    </w:lvl>
    <w:lvl w:ilvl="8">
      <w:start w:val="0"/>
      <w:numFmt w:val="bullet"/>
      <w:lvlText w:val="•"/>
      <w:lvlJc w:val="left"/>
      <w:pPr>
        <w:ind w:left="7777" w:hanging="24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4"/>
      <w:numFmt w:val="decimal"/>
      <w:lvlText w:val="%3"/>
      <w:lvlJc w:val="left"/>
      <w:pPr>
        <w:ind w:left="927"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lowerRoman"/>
      <w:lvlText w:val="%1."/>
      <w:lvlJc w:val="right"/>
      <w:pPr>
        <w:ind w:left="1188" w:hanging="360"/>
      </w:pPr>
      <w:rPr/>
    </w:lvl>
    <w:lvl w:ilvl="1">
      <w:start w:val="1"/>
      <w:numFmt w:val="lowerLetter"/>
      <w:lvlText w:val="%2."/>
      <w:lvlJc w:val="left"/>
      <w:pPr>
        <w:ind w:left="1728" w:hanging="360"/>
      </w:pPr>
      <w:rPr/>
    </w:lvl>
    <w:lvl w:ilvl="2">
      <w:start w:val="1"/>
      <w:numFmt w:val="lowerRoman"/>
      <w:lvlText w:val="%3."/>
      <w:lvlJc w:val="right"/>
      <w:pPr>
        <w:ind w:left="2448" w:hanging="180"/>
      </w:pPr>
      <w:rPr/>
    </w:lvl>
    <w:lvl w:ilvl="3">
      <w:start w:val="1"/>
      <w:numFmt w:val="decimal"/>
      <w:lvlText w:val="%4."/>
      <w:lvlJc w:val="left"/>
      <w:pPr>
        <w:ind w:left="3168" w:hanging="360"/>
      </w:pPr>
      <w:rPr/>
    </w:lvl>
    <w:lvl w:ilvl="4">
      <w:start w:val="1"/>
      <w:numFmt w:val="lowerLetter"/>
      <w:lvlText w:val="%5."/>
      <w:lvlJc w:val="left"/>
      <w:pPr>
        <w:ind w:left="3888" w:hanging="360"/>
      </w:pPr>
      <w:rPr/>
    </w:lvl>
    <w:lvl w:ilvl="5">
      <w:start w:val="1"/>
      <w:numFmt w:val="lowerRoman"/>
      <w:lvlText w:val="%6."/>
      <w:lvlJc w:val="right"/>
      <w:pPr>
        <w:ind w:left="4608" w:hanging="180"/>
      </w:pPr>
      <w:rPr/>
    </w:lvl>
    <w:lvl w:ilvl="6">
      <w:start w:val="1"/>
      <w:numFmt w:val="decimal"/>
      <w:lvlText w:val="%7."/>
      <w:lvlJc w:val="left"/>
      <w:pPr>
        <w:ind w:left="5328" w:hanging="360"/>
      </w:pPr>
      <w:rPr/>
    </w:lvl>
    <w:lvl w:ilvl="7">
      <w:start w:val="1"/>
      <w:numFmt w:val="lowerLetter"/>
      <w:lvlText w:val="%8."/>
      <w:lvlJc w:val="left"/>
      <w:pPr>
        <w:ind w:left="6048" w:hanging="360"/>
      </w:pPr>
      <w:rPr/>
    </w:lvl>
    <w:lvl w:ilvl="8">
      <w:start w:val="1"/>
      <w:numFmt w:val="lowerRoman"/>
      <w:lvlText w:val="%9."/>
      <w:lvlJc w:val="right"/>
      <w:pPr>
        <w:ind w:left="6768" w:hanging="180"/>
      </w:pPr>
      <w:rPr/>
    </w:lvl>
  </w:abstractNum>
  <w:abstractNum w:abstractNumId="2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273" w:lineRule="auto"/>
    </w:pPr>
    <w:rPr>
      <w:rFonts w:ascii="Cambria" w:cs="Cambria" w:eastAsia="Cambria" w:hAnsi="Cambria"/>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472c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25.png"/><Relationship Id="rId41" Type="http://schemas.openxmlformats.org/officeDocument/2006/relationships/image" Target="media/image26.png"/><Relationship Id="rId44" Type="http://schemas.openxmlformats.org/officeDocument/2006/relationships/image" Target="media/image9.png"/><Relationship Id="rId43" Type="http://schemas.openxmlformats.org/officeDocument/2006/relationships/image" Target="media/image27.png"/><Relationship Id="rId46" Type="http://schemas.openxmlformats.org/officeDocument/2006/relationships/image" Target="media/image14.png"/><Relationship Id="rId45" Type="http://schemas.openxmlformats.org/officeDocument/2006/relationships/image" Target="media/image7.png"/><Relationship Id="rId1" Type="http://schemas.openxmlformats.org/officeDocument/2006/relationships/image" Target="media/image19.wmf"/><Relationship Id="rId2" Type="http://schemas.openxmlformats.org/officeDocument/2006/relationships/oleObject" Target="embeddings/oleObject14.bin"/><Relationship Id="rId3" Type="http://schemas.openxmlformats.org/officeDocument/2006/relationships/image" Target="media/image2.wmf"/><Relationship Id="rId4" Type="http://schemas.openxmlformats.org/officeDocument/2006/relationships/oleObject" Target="embeddings/oleObject2.bin"/><Relationship Id="rId9" Type="http://schemas.openxmlformats.org/officeDocument/2006/relationships/image" Target="media/image2.wmf"/><Relationship Id="rId48" Type="http://schemas.openxmlformats.org/officeDocument/2006/relationships/image" Target="media/image18.png"/><Relationship Id="rId47" Type="http://schemas.openxmlformats.org/officeDocument/2006/relationships/image" Target="media/image16.png"/><Relationship Id="rId49" Type="http://schemas.openxmlformats.org/officeDocument/2006/relationships/image" Target="media/image20.png"/><Relationship Id="rId5" Type="http://schemas.openxmlformats.org/officeDocument/2006/relationships/image" Target="media/image2.wmf"/><Relationship Id="rId6" Type="http://schemas.openxmlformats.org/officeDocument/2006/relationships/oleObject" Target="embeddings/oleObject1.bin"/><Relationship Id="rId7" Type="http://schemas.openxmlformats.org/officeDocument/2006/relationships/image" Target="media/image2.wmf"/><Relationship Id="rId8" Type="http://schemas.openxmlformats.org/officeDocument/2006/relationships/oleObject" Target="embeddings/oleObject3.bin"/><Relationship Id="rId31" Type="http://schemas.openxmlformats.org/officeDocument/2006/relationships/fontTable" Target="fontTable.xml"/><Relationship Id="rId30" Type="http://schemas.openxmlformats.org/officeDocument/2006/relationships/settings" Target="settings.xml"/><Relationship Id="rId33" Type="http://schemas.openxmlformats.org/officeDocument/2006/relationships/styles" Target="styles.xml"/><Relationship Id="rId32" Type="http://schemas.openxmlformats.org/officeDocument/2006/relationships/numbering" Target="numbering.xml"/><Relationship Id="rId35" Type="http://schemas.openxmlformats.org/officeDocument/2006/relationships/hyperlink" Target="https://www.sciencedirect.com/topics/engineering/analyte-concentration" TargetMode="External"/><Relationship Id="rId34" Type="http://schemas.openxmlformats.org/officeDocument/2006/relationships/hyperlink" Target="https://www.techtarget.com/iotagenda/definition/remote-sensing" TargetMode="External"/><Relationship Id="rId37" Type="http://schemas.openxmlformats.org/officeDocument/2006/relationships/image" Target="media/image21.png"/><Relationship Id="rId36" Type="http://schemas.openxmlformats.org/officeDocument/2006/relationships/hyperlink" Target="https://www.electricaltechnology.org/2019/01/introduction-to-signals-types-properties-operation-application.html" TargetMode="External"/><Relationship Id="rId39" Type="http://schemas.openxmlformats.org/officeDocument/2006/relationships/image" Target="media/image22.png"/><Relationship Id="rId38" Type="http://schemas.openxmlformats.org/officeDocument/2006/relationships/image" Target="media/image23.png"/><Relationship Id="rId20" Type="http://schemas.openxmlformats.org/officeDocument/2006/relationships/oleObject" Target="embeddings/oleObject10.bin"/><Relationship Id="rId22" Type="http://schemas.openxmlformats.org/officeDocument/2006/relationships/oleObject" Target="embeddings/oleObject9.bin"/><Relationship Id="rId21" Type="http://schemas.openxmlformats.org/officeDocument/2006/relationships/image" Target="media/image2.wmf"/><Relationship Id="rId24" Type="http://schemas.openxmlformats.org/officeDocument/2006/relationships/oleObject" Target="embeddings/oleObject8.bin"/><Relationship Id="rId23" Type="http://schemas.openxmlformats.org/officeDocument/2006/relationships/image" Target="media/image2.wmf"/><Relationship Id="rId26" Type="http://schemas.openxmlformats.org/officeDocument/2006/relationships/oleObject" Target="embeddings/oleObject7.bin"/><Relationship Id="rId25" Type="http://schemas.openxmlformats.org/officeDocument/2006/relationships/image" Target="media/image2.wmf"/><Relationship Id="rId28" Type="http://schemas.openxmlformats.org/officeDocument/2006/relationships/oleObject" Target="embeddings/oleObject4.bin"/><Relationship Id="rId27" Type="http://schemas.openxmlformats.org/officeDocument/2006/relationships/image" Target="media/image2.wmf"/><Relationship Id="rId29" Type="http://schemas.openxmlformats.org/officeDocument/2006/relationships/theme" Target="theme/theme1.xml"/><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image" Target="media/image2.wmf"/><Relationship Id="rId10" Type="http://schemas.openxmlformats.org/officeDocument/2006/relationships/oleObject" Target="embeddings/oleObject6.bin"/><Relationship Id="rId13" Type="http://schemas.openxmlformats.org/officeDocument/2006/relationships/image" Target="media/image2.wmf"/><Relationship Id="rId12" Type="http://schemas.openxmlformats.org/officeDocument/2006/relationships/oleObject" Target="embeddings/oleObject5.bin"/><Relationship Id="rId15" Type="http://schemas.openxmlformats.org/officeDocument/2006/relationships/image" Target="media/image2.wmf"/><Relationship Id="rId14" Type="http://schemas.openxmlformats.org/officeDocument/2006/relationships/oleObject" Target="embeddings/oleObject13.bin"/><Relationship Id="rId17" Type="http://schemas.openxmlformats.org/officeDocument/2006/relationships/image" Target="media/image2.wmf"/><Relationship Id="rId16" Type="http://schemas.openxmlformats.org/officeDocument/2006/relationships/oleObject" Target="embeddings/oleObject12.bin"/><Relationship Id="rId19" Type="http://schemas.openxmlformats.org/officeDocument/2006/relationships/image" Target="media/image2.wmf"/><Relationship Id="rId18"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