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EF16" w14:textId="3BE811ED" w:rsidR="005078B0" w:rsidRPr="00C24733" w:rsidRDefault="00C56890">
      <w:pPr>
        <w:rPr>
          <w:b/>
          <w:bCs/>
          <w:color w:val="FF0000"/>
        </w:rPr>
      </w:pPr>
      <w:r w:rsidRPr="00C24733">
        <w:rPr>
          <w:b/>
          <w:bCs/>
          <w:color w:val="FF0000"/>
        </w:rPr>
        <w:t>.Isnumeric():</w:t>
      </w:r>
    </w:p>
    <w:p w14:paraId="1080B381" w14:textId="51047FFF" w:rsidR="00C56890" w:rsidRDefault="00C56890">
      <w:r>
        <w:t>It returns true if given input is numeric else false</w:t>
      </w:r>
    </w:p>
    <w:p w14:paraId="34AF3DBE" w14:textId="55853A46" w:rsidR="00C56890" w:rsidRDefault="00C56890">
      <w:r w:rsidRPr="00C56890">
        <w:rPr>
          <w:noProof/>
        </w:rPr>
        <w:drawing>
          <wp:inline distT="0" distB="0" distL="0" distR="0" wp14:anchorId="45B7D427" wp14:editId="3852A4B3">
            <wp:extent cx="2273417" cy="10986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61B3" w14:textId="0D14BACC" w:rsidR="00C56890" w:rsidRPr="00C24733" w:rsidRDefault="00C56890">
      <w:pPr>
        <w:rPr>
          <w:b/>
          <w:bCs/>
          <w:color w:val="FF0000"/>
        </w:rPr>
      </w:pPr>
      <w:r w:rsidRPr="00C24733">
        <w:rPr>
          <w:b/>
          <w:bCs/>
          <w:color w:val="FF0000"/>
        </w:rPr>
        <w:t>.isalpha()</w:t>
      </w:r>
    </w:p>
    <w:p w14:paraId="6F4EED16" w14:textId="201E9243" w:rsidR="00C56890" w:rsidRDefault="00C56890">
      <w:r>
        <w:t>It returns true if given input is alphabets else false</w:t>
      </w:r>
    </w:p>
    <w:p w14:paraId="4FDDD381" w14:textId="11AABF64" w:rsidR="00C56890" w:rsidRDefault="00C56890">
      <w:r w:rsidRPr="00C56890">
        <w:rPr>
          <w:noProof/>
        </w:rPr>
        <w:drawing>
          <wp:inline distT="0" distB="0" distL="0" distR="0" wp14:anchorId="6862CF53" wp14:editId="31B897F7">
            <wp:extent cx="2959252" cy="88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1EF1" w14:textId="05354927" w:rsidR="00C56890" w:rsidRPr="00C24733" w:rsidRDefault="00C56890">
      <w:pPr>
        <w:rPr>
          <w:b/>
          <w:bCs/>
          <w:color w:val="FF0000"/>
        </w:rPr>
      </w:pPr>
      <w:r w:rsidRPr="00C24733">
        <w:rPr>
          <w:b/>
          <w:bCs/>
          <w:color w:val="FF0000"/>
        </w:rPr>
        <w:t>.isdigit()</w:t>
      </w:r>
    </w:p>
    <w:p w14:paraId="68442279" w14:textId="0D2EADD1" w:rsidR="006828FD" w:rsidRDefault="006828FD">
      <w:r>
        <w:t>It returns true if given input is numeric else false</w:t>
      </w:r>
    </w:p>
    <w:p w14:paraId="07E027DC" w14:textId="52CEF0AF" w:rsidR="00C56890" w:rsidRDefault="006828FD">
      <w:r w:rsidRPr="006828FD">
        <w:rPr>
          <w:noProof/>
        </w:rPr>
        <w:drawing>
          <wp:inline distT="0" distB="0" distL="0" distR="0" wp14:anchorId="0C39AF9A" wp14:editId="1C124D89">
            <wp:extent cx="2565532" cy="717587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4788" w14:textId="113E747B" w:rsidR="006828FD" w:rsidRPr="00C24733" w:rsidRDefault="006828FD">
      <w:pPr>
        <w:rPr>
          <w:b/>
          <w:bCs/>
          <w:color w:val="FF0000"/>
        </w:rPr>
      </w:pPr>
      <w:r w:rsidRPr="00C24733">
        <w:rPr>
          <w:b/>
          <w:bCs/>
          <w:color w:val="FF0000"/>
        </w:rPr>
        <w:t>Upper</w:t>
      </w:r>
    </w:p>
    <w:p w14:paraId="3C5EB85E" w14:textId="098339E7" w:rsidR="006828FD" w:rsidRDefault="006828FD">
      <w:r>
        <w:t>It coverts to upper letters</w:t>
      </w:r>
    </w:p>
    <w:p w14:paraId="0A510A72" w14:textId="3941BDD8" w:rsidR="006828FD" w:rsidRDefault="006828FD">
      <w:r w:rsidRPr="006828FD">
        <w:rPr>
          <w:noProof/>
        </w:rPr>
        <w:drawing>
          <wp:inline distT="0" distB="0" distL="0" distR="0" wp14:anchorId="638CF352" wp14:editId="315F8A19">
            <wp:extent cx="2457576" cy="247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DC5D" w14:textId="272E3F4B" w:rsidR="006828FD" w:rsidRDefault="006828FD">
      <w:r>
        <w:t>Lower</w:t>
      </w:r>
    </w:p>
    <w:p w14:paraId="343EF37E" w14:textId="03B8598F" w:rsidR="006828FD" w:rsidRDefault="006828FD">
      <w:r>
        <w:t>It coverts to lower cases</w:t>
      </w:r>
    </w:p>
    <w:p w14:paraId="525082F0" w14:textId="4E446492" w:rsidR="006828FD" w:rsidRDefault="006828FD">
      <w:r w:rsidRPr="006828FD">
        <w:rPr>
          <w:noProof/>
        </w:rPr>
        <w:drawing>
          <wp:inline distT="0" distB="0" distL="0" distR="0" wp14:anchorId="5A101F36" wp14:editId="378A434B">
            <wp:extent cx="2463927" cy="3111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0417" w14:textId="6DF69913" w:rsidR="006828FD" w:rsidRPr="00C24733" w:rsidRDefault="006828FD">
      <w:pPr>
        <w:rPr>
          <w:b/>
          <w:bCs/>
          <w:color w:val="FF0000"/>
        </w:rPr>
      </w:pPr>
      <w:r w:rsidRPr="00C24733">
        <w:rPr>
          <w:b/>
          <w:bCs/>
          <w:color w:val="FF0000"/>
        </w:rPr>
        <w:t>Isalpha()</w:t>
      </w:r>
    </w:p>
    <w:p w14:paraId="285B4EDD" w14:textId="3A28D17F" w:rsidR="006828FD" w:rsidRDefault="006828FD">
      <w:r>
        <w:t>It returns true if given data is alphabets</w:t>
      </w:r>
    </w:p>
    <w:p w14:paraId="4AF9C95B" w14:textId="7114C3C2" w:rsidR="006828FD" w:rsidRDefault="006828FD">
      <w:r w:rsidRPr="006828FD">
        <w:rPr>
          <w:noProof/>
        </w:rPr>
        <w:lastRenderedPageBreak/>
        <w:drawing>
          <wp:inline distT="0" distB="0" distL="0" distR="0" wp14:anchorId="044812A1" wp14:editId="5BFF6D66">
            <wp:extent cx="3587934" cy="18352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E449" w14:textId="744AE6DE" w:rsidR="006828FD" w:rsidRPr="00C24733" w:rsidRDefault="006828FD">
      <w:pPr>
        <w:rPr>
          <w:b/>
          <w:bCs/>
          <w:color w:val="FF0000"/>
        </w:rPr>
      </w:pPr>
      <w:r w:rsidRPr="00C24733">
        <w:rPr>
          <w:b/>
          <w:bCs/>
          <w:color w:val="FF0000"/>
        </w:rPr>
        <w:t>Islower()</w:t>
      </w:r>
    </w:p>
    <w:p w14:paraId="7887BE78" w14:textId="7815F01B" w:rsidR="006828FD" w:rsidRDefault="006828FD">
      <w:r>
        <w:t>It returns true if given data is lower cases</w:t>
      </w:r>
    </w:p>
    <w:p w14:paraId="7CA94659" w14:textId="463A040D" w:rsidR="006828FD" w:rsidRDefault="006828FD">
      <w:r w:rsidRPr="006828FD">
        <w:rPr>
          <w:noProof/>
        </w:rPr>
        <w:drawing>
          <wp:inline distT="0" distB="0" distL="0" distR="0" wp14:anchorId="01AC3679" wp14:editId="46B26E30">
            <wp:extent cx="3270418" cy="135897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44AF" w14:textId="5432E7B2" w:rsidR="006828FD" w:rsidRDefault="00C24733">
      <w:r>
        <w:t>\\</w:t>
      </w:r>
    </w:p>
    <w:p w14:paraId="37B3D84D" w14:textId="2BF4AA4B" w:rsidR="00C56890" w:rsidRDefault="00253F6D">
      <w:r>
        <w:t>Conditional statements:</w:t>
      </w:r>
    </w:p>
    <w:p w14:paraId="6435D8EF" w14:textId="4B1FC732" w:rsidR="001C0DA7" w:rsidRDefault="001C0DA7">
      <w:r>
        <w:t xml:space="preserve">1)if </w:t>
      </w:r>
    </w:p>
    <w:p w14:paraId="1D29A807" w14:textId="698E6D9C" w:rsidR="001C0DA7" w:rsidRDefault="001C0DA7">
      <w:r>
        <w:t>2)else</w:t>
      </w:r>
    </w:p>
    <w:p w14:paraId="180FFBD3" w14:textId="033E20EB" w:rsidR="001C0DA7" w:rsidRDefault="001C0DA7">
      <w:r>
        <w:t>3)elif</w:t>
      </w:r>
    </w:p>
    <w:p w14:paraId="15BCB2E5" w14:textId="63D80485" w:rsidR="00253F6D" w:rsidRDefault="001C0DA7">
      <w:r w:rsidRPr="001C0DA7">
        <w:drawing>
          <wp:inline distT="0" distB="0" distL="0" distR="0" wp14:anchorId="71324A17" wp14:editId="514A56E7">
            <wp:extent cx="5731510" cy="2079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F6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E4A82" w14:textId="77777777" w:rsidR="00E97EBB" w:rsidRDefault="00E97EBB" w:rsidP="00C56890">
      <w:pPr>
        <w:spacing w:after="0" w:line="240" w:lineRule="auto"/>
      </w:pPr>
      <w:r>
        <w:separator/>
      </w:r>
    </w:p>
  </w:endnote>
  <w:endnote w:type="continuationSeparator" w:id="0">
    <w:p w14:paraId="54C43DB9" w14:textId="77777777" w:rsidR="00E97EBB" w:rsidRDefault="00E97EBB" w:rsidP="00C56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56C5" w14:textId="77777777" w:rsidR="00E97EBB" w:rsidRDefault="00E97EBB" w:rsidP="00C56890">
      <w:pPr>
        <w:spacing w:after="0" w:line="240" w:lineRule="auto"/>
      </w:pPr>
      <w:r>
        <w:separator/>
      </w:r>
    </w:p>
  </w:footnote>
  <w:footnote w:type="continuationSeparator" w:id="0">
    <w:p w14:paraId="5EC39BE8" w14:textId="77777777" w:rsidR="00E97EBB" w:rsidRDefault="00E97EBB" w:rsidP="00C56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D3A63" w14:textId="5C3E8298" w:rsidR="00C56890" w:rsidRDefault="00C56890">
    <w:pPr>
      <w:pStyle w:val="Header"/>
    </w:pPr>
    <w:r>
      <w:t>INBUILT</w:t>
    </w:r>
    <w:r w:rsidR="00C24733">
      <w:t xml:space="preserve"> STRING</w:t>
    </w:r>
    <w:r>
      <w:t xml:space="preserve"> METHODS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90"/>
    <w:rsid w:val="001C0DA7"/>
    <w:rsid w:val="00253F6D"/>
    <w:rsid w:val="005078B0"/>
    <w:rsid w:val="006828FD"/>
    <w:rsid w:val="00986E74"/>
    <w:rsid w:val="00C24733"/>
    <w:rsid w:val="00C56890"/>
    <w:rsid w:val="00E9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3FAB"/>
  <w15:chartTrackingRefBased/>
  <w15:docId w15:val="{531663D7-5827-46C6-AA62-DBBEF322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890"/>
  </w:style>
  <w:style w:type="paragraph" w:styleId="Footer">
    <w:name w:val="footer"/>
    <w:basedOn w:val="Normal"/>
    <w:link w:val="FooterChar"/>
    <w:uiPriority w:val="99"/>
    <w:unhideWhenUsed/>
    <w:rsid w:val="00C56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pandya</dc:creator>
  <cp:keywords/>
  <dc:description/>
  <cp:lastModifiedBy>dheeraj pandya</cp:lastModifiedBy>
  <cp:revision>2</cp:revision>
  <dcterms:created xsi:type="dcterms:W3CDTF">2023-02-07T13:44:00Z</dcterms:created>
  <dcterms:modified xsi:type="dcterms:W3CDTF">2023-02-07T15:05:00Z</dcterms:modified>
</cp:coreProperties>
</file>