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Folk Lore Hub - Project Report</w:t>
      </w:r>
    </w:p>
    <w:p>
      <w:pPr>
        <w:pStyle w:val="Heading1"/>
      </w:pPr>
      <w:r>
        <w:t>1. Team Information</w:t>
      </w:r>
    </w:p>
    <w:p>
      <w:r>
        <w:t>- Team Name: BharatiyaVaani</w:t>
        <w:br/>
        <w:t>- Project Created By: Dheeraj</w:t>
        <w:br/>
        <w:t>- Team Members:</w:t>
        <w:br/>
        <w:t xml:space="preserve">  1. Suraj – Full Stack Developer</w:t>
        <w:br/>
        <w:t xml:space="preserve">  2. Rahul – UI/UX Designer</w:t>
        <w:br/>
        <w:t xml:space="preserve">  3. Neha – AI Integration Specialist</w:t>
        <w:br/>
        <w:t xml:space="preserve">  4. Abhita – Community Outreach &amp; Documentation</w:t>
      </w:r>
    </w:p>
    <w:p>
      <w:pPr>
        <w:pStyle w:val="Heading1"/>
      </w:pPr>
      <w:r>
        <w:t>2. Application Overview</w:t>
      </w:r>
    </w:p>
    <w:p>
      <w:r>
        <w:t>Project Title: Folk Lore Hub</w:t>
        <w:br/>
        <w:br/>
        <w:t>Problem Statement:</w:t>
        <w:br/>
        <w:t xml:space="preserve">Traditional Indian stories, proverbs, and local wisdom are at risk of being lost as oral transmission declines. </w:t>
        <w:br/>
        <w:t xml:space="preserve">There is no easy, tech-driven solution for people in villages and diverse regions to share and preserve these treasures, </w:t>
        <w:br/>
        <w:t>especially where internet connectivity is limited.</w:t>
        <w:br/>
        <w:br/>
        <w:t>MVP Scope (1 Week):</w:t>
        <w:br/>
        <w:t>- Simple, intuitive Streamlit interface (mobile-first)</w:t>
        <w:br/>
        <w:t>- "Submit a Story/Proverb" (text or voice input, converted to text)</w:t>
        <w:br/>
        <w:t>- Language selection (at least 6 Indian regional languages + English/Hindi)</w:t>
        <w:br/>
        <w:t>- Optionally upload a related local image (optional for corpus enrichment)</w:t>
        <w:br/>
        <w:t>- Instant, offline caching – works even if internet is briefly down</w:t>
        <w:br/>
        <w:t>- Public view of submitted stories with upvote/sharing features</w:t>
      </w:r>
    </w:p>
    <w:p>
      <w:pPr>
        <w:pStyle w:val="Heading1"/>
      </w:pPr>
      <w:r>
        <w:t>3. AI Integration Details</w:t>
      </w:r>
    </w:p>
    <w:p>
      <w:r>
        <w:t>- Speech-to-text (optional, client-side via open-source Whisper model for voice)</w:t>
        <w:br/>
        <w:t>- Automatic transliteration to Devanagari and Latin scripts</w:t>
        <w:br/>
        <w:t>- Language detection and tagging using Hugging Face models</w:t>
        <w:br/>
        <w:t>- Text normalization (remove duplicates, basic spelling corrections using OSM+AI)</w:t>
        <w:br/>
        <w:br/>
        <w:t>All AI components run as open-source and support offline-first execution on affordable edge devices, with fallback to serverless Hugging Face Spaces for heavy operations.</w:t>
        <w:br/>
      </w:r>
    </w:p>
    <w:p>
      <w:pPr>
        <w:pStyle w:val="Heading1"/>
      </w:pPr>
      <w:r>
        <w:t>4. Technical Architecture &amp; Development</w:t>
      </w:r>
    </w:p>
    <w:p>
      <w:r>
        <w:t>- Frontend: Streamlit, optimized for mobile</w:t>
        <w:br/>
        <w:t>- Backend: Python, leveraging Hugging Face open-source AI models</w:t>
        <w:br/>
        <w:t>- Offline-First: IndexedDB/local browser storage for stories and images, with auto-sync when online</w:t>
        <w:br/>
        <w:t>- Deployment: Hugging Face Spaces (open access)</w:t>
        <w:br/>
        <w:t>- Version Control: GitLab</w:t>
        <w:br/>
      </w:r>
    </w:p>
    <w:p>
      <w:pPr>
        <w:pStyle w:val="Heading1"/>
      </w:pPr>
      <w:r>
        <w:t>5. User Testing &amp; Feedback (Week 2)</w:t>
      </w:r>
    </w:p>
    <w:p>
      <w:r>
        <w:t>- 12 beta testers from rural communities in Telangana &amp; Odisha</w:t>
        <w:br/>
        <w:t>- Tasks: Submit a folk tale or proverb in their language and vote on others' submissions</w:t>
        <w:br/>
        <w:t>- Feedback: Surveys, WhatsApp voice notes; focus on app clarity, offline mode, transliteration accuracy</w:t>
        <w:br/>
        <w:br/>
        <w:t>Iterations:</w:t>
        <w:br/>
        <w:t>- Improved font rendering for Telugu/Odia</w:t>
        <w:br/>
        <w:t>- Added storytelling audio snippet support</w:t>
        <w:br/>
        <w:t>- Increased offline cache size</w:t>
        <w:br/>
        <w:t>- Added optional anonymous contribution</w:t>
        <w:br/>
      </w:r>
    </w:p>
    <w:p>
      <w:pPr>
        <w:pStyle w:val="Heading1"/>
      </w:pPr>
      <w:r>
        <w:t>6. Project Lifecycle &amp; Roadmap</w:t>
      </w:r>
    </w:p>
    <w:p>
      <w:r>
        <w:t>Week 1: Development</w:t>
        <w:br/>
        <w:t>- Build UI, integrate at least 2 local language models for input &amp; transliteration</w:t>
        <w:br/>
        <w:t>- Set up offline caching (test in airplane mode)</w:t>
        <w:br/>
        <w:t>- Deploy MVP on Hugging Face Spaces</w:t>
        <w:br/>
        <w:br/>
        <w:t>Week 2: User Testing &amp; Iteration</w:t>
        <w:br/>
        <w:t>- Distribute via regional WhatsApp groups, schools</w:t>
        <w:br/>
        <w:t>- Collect feedback; patch font/UX bugs, refine AI detection</w:t>
        <w:br/>
        <w:br/>
        <w:t>Weeks 3-4: User Acquisition &amp; Corpus Growth</w:t>
        <w:br/>
        <w:t>- Target: School teachers, college clubs, regional WhatsApp and Telegram groups, NGOs</w:t>
        <w:br/>
        <w:t>- Messaging: “Preserve your grandmother’s stories for the world”</w:t>
        <w:br/>
        <w:t>- Methods: Digital posters in local languages, demo videos, partnerships with local radio/teachers</w:t>
        <w:br/>
        <w:t>- Results: [Enter target numbers] unique users, [X] stories/proverbs submitted (track language/city), feedback loop</w:t>
        <w:br/>
      </w:r>
    </w:p>
    <w:p>
      <w:pPr>
        <w:pStyle w:val="Heading1"/>
      </w:pPr>
      <w:r>
        <w:t>7. Post-Internship Vision &amp; Sustainability</w:t>
      </w:r>
    </w:p>
    <w:p>
      <w:r>
        <w:t>- Add more languages, community leaderboard, recognition for top contributors</w:t>
        <w:br/>
        <w:t>- Scale to include short audio-visual tales and folk songs</w:t>
        <w:br/>
        <w:t>- Partner with universities, SHGs (Self Help Groups), and cultural bodies for corpus validation</w:t>
        <w:br/>
        <w:t>- Open research access for linguists and AI developers</w:t>
        <w:br/>
        <w:t>- Apply for cultural preservation grants</w:t>
        <w:br/>
      </w:r>
    </w:p>
    <w:p>
      <w:pPr>
        <w:pStyle w:val="Heading1"/>
      </w:pPr>
      <w:r>
        <w:t>8. Repository Structure and Additional Files</w:t>
      </w:r>
    </w:p>
    <w:p>
      <w:r>
        <w:t>- README.md: Clear usage, setup, deployment, contribution, contact info.</w:t>
        <w:br/>
        <w:t>- CONTRIBUTING.md: Guidelines for new languages, scripts, AI model enhancements.</w:t>
        <w:br/>
        <w:t>- CHANGELOG.md: Weekly updates and bugfixes log.</w:t>
        <w:br/>
        <w:t>- requirements.txt: Streamlit, Hugging Face Transformers, openai-whisper, Pillow, langdetect, etc.</w:t>
        <w:br/>
        <w:t>- LICENSE: MIT or Apache 2.0.</w:t>
        <w:br/>
        <w:t>- /app/: Core Streamlit code.</w:t>
        <w:br/>
        <w:t>- /test/: Unit/integration tests for AI modules &amp; storage.</w:t>
        <w:br/>
      </w:r>
    </w:p>
    <w:p>
      <w:pPr>
        <w:pStyle w:val="Heading1"/>
      </w:pPr>
      <w:r>
        <w:t>9. Example README.md</w:t>
      </w:r>
    </w:p>
    <w:p>
      <w:r>
        <w:t>Folk Lore Hub</w:t>
        <w:br/>
        <w:br/>
        <w:t>An open-source Streamlit app to collect and preserve Indian folk tales and proverbs in multiple languages (offline-ready!).</w:t>
        <w:br/>
        <w:br/>
        <w:t>Features:</w:t>
        <w:br/>
        <w:t>- Submit stories/proverbs in 6+ languages</w:t>
        <w:br/>
        <w:t>- Speech-to-text (optional)</w:t>
        <w:br/>
        <w:t>- Works even with spotty internet</w:t>
        <w:br/>
        <w:t>- Open-source AI for transliteration &amp; language tagging</w:t>
        <w:br/>
        <w:t>- Community upvotes, sharing, and feedback</w:t>
        <w:br/>
        <w:br/>
        <w:t>Install (local dev):</w:t>
        <w:br/>
        <w:t>pip install -r requirements.txt</w:t>
        <w:br/>
        <w:t>streamlit run app/main.py</w:t>
        <w:br/>
        <w:br/>
        <w:t>License: MIT</w:t>
        <w:br/>
        <w:t>Contact: folkteam@example.com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