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1C16" w14:textId="0AD3ADD8" w:rsidR="0059691F" w:rsidRDefault="00E20F06" w:rsidP="00E20F06">
      <w:pPr>
        <w:jc w:val="center"/>
        <w:rPr>
          <w:b/>
          <w:bCs/>
          <w:sz w:val="32"/>
          <w:szCs w:val="32"/>
        </w:rPr>
      </w:pPr>
      <w:r w:rsidRPr="00E20F06">
        <w:rPr>
          <w:b/>
          <w:bCs/>
          <w:sz w:val="32"/>
          <w:szCs w:val="32"/>
        </w:rPr>
        <w:t>Day4</w:t>
      </w:r>
    </w:p>
    <w:p w14:paraId="75C0DBBB" w14:textId="1720617B" w:rsidR="00E20F06" w:rsidRDefault="00E20F06" w:rsidP="00E20F06">
      <w:pPr>
        <w:jc w:val="center"/>
        <w:rPr>
          <w:b/>
          <w:bCs/>
        </w:rPr>
      </w:pPr>
      <w:r>
        <w:rPr>
          <w:rFonts w:ascii="opensans" w:hAnsi="opensans"/>
          <w:color w:val="383838"/>
          <w:sz w:val="27"/>
          <w:szCs w:val="27"/>
          <w:shd w:val="clear" w:color="auto" w:fill="FFFFFF"/>
        </w:rPr>
        <w:t>C++ Class &amp; Object</w:t>
      </w:r>
    </w:p>
    <w:p w14:paraId="504868D3" w14:textId="77777777" w:rsidR="00E20F06" w:rsidRPr="00E20F06" w:rsidRDefault="00E20F06" w:rsidP="00E20F06">
      <w:pPr>
        <w:rPr>
          <w:b/>
          <w:bCs/>
        </w:rPr>
      </w:pPr>
    </w:p>
    <w:sectPr w:rsidR="00E20F06" w:rsidRPr="00E20F06" w:rsidSect="00E20F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06"/>
    <w:rsid w:val="0059691F"/>
    <w:rsid w:val="00E2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F856"/>
  <w15:chartTrackingRefBased/>
  <w15:docId w15:val="{8DE842E9-AB1C-4583-B42D-5BE44C53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</dc:creator>
  <cp:keywords/>
  <dc:description/>
  <cp:lastModifiedBy>Dheeraj Kumar</cp:lastModifiedBy>
  <cp:revision>1</cp:revision>
  <dcterms:created xsi:type="dcterms:W3CDTF">2024-10-14T16:58:00Z</dcterms:created>
  <dcterms:modified xsi:type="dcterms:W3CDTF">2024-10-14T16:59:00Z</dcterms:modified>
</cp:coreProperties>
</file>