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30369" w:rsidRDefault="00030369">
      <w:pPr>
        <w:widowControl w:val="0"/>
        <w:spacing w:after="0" w:line="276" w:lineRule="auto"/>
        <w:ind w:left="0" w:firstLine="0"/>
        <w:jc w:val="left"/>
      </w:pPr>
    </w:p>
    <w:tbl>
      <w:tblPr>
        <w:tblStyle w:val="a"/>
        <w:tblW w:w="9450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2192"/>
        <w:gridCol w:w="2037"/>
        <w:gridCol w:w="3070"/>
        <w:gridCol w:w="2151"/>
      </w:tblGrid>
      <w:tr w:rsidR="0003036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30369" w:rsidRDefault="00872AA9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Id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30369" w:rsidRDefault="00872AA9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[Enter a unique numeric identifier for the Use Case.] TC-1.1.2.c</w:t>
            </w:r>
          </w:p>
        </w:tc>
      </w:tr>
      <w:tr w:rsidR="0003036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30369" w:rsidRDefault="00872AA9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Name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30369" w:rsidRDefault="00872AA9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test case to be performed] Test Unsuccessful 'Edit Vehicle'</w:t>
            </w:r>
          </w:p>
        </w:tc>
      </w:tr>
      <w:tr w:rsidR="00872AA9" w:rsidTr="00EB67C5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72AA9" w:rsidRDefault="00872AA9" w:rsidP="00872AA9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Created By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872AA9" w:rsidRDefault="00872AA9" w:rsidP="00916810">
            <w:pPr>
              <w:ind w:left="0" w:firstLine="0"/>
            </w:pPr>
            <w:r w:rsidRPr="00B80C24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Dheeraj Kumar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72AA9" w:rsidRDefault="00872AA9" w:rsidP="00872AA9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 Created</w:t>
            </w:r>
          </w:p>
        </w:tc>
        <w:tc>
          <w:tcPr>
            <w:tcW w:w="21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72AA9" w:rsidRDefault="00872AA9" w:rsidP="00872AA9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872AA9" w:rsidTr="00EB67C5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72AA9" w:rsidRDefault="00872AA9" w:rsidP="00872AA9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Updated By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872AA9" w:rsidRDefault="00872AA9" w:rsidP="00916810">
            <w:pPr>
              <w:ind w:left="0" w:firstLine="0"/>
            </w:pPr>
            <w:bookmarkStart w:id="0" w:name="_GoBack"/>
            <w:bookmarkEnd w:id="0"/>
            <w:r w:rsidRPr="00B80C24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Dheeraj Kumar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72AA9" w:rsidRDefault="00872AA9" w:rsidP="00872AA9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Revision Date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872AA9" w:rsidRDefault="00872AA9" w:rsidP="00872AA9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03036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30369" w:rsidRDefault="00872AA9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30369" w:rsidRDefault="00872AA9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030369" w:rsidRDefault="00872AA9">
            <w:pPr>
              <w:spacing w:after="0" w:line="240" w:lineRule="auto"/>
              <w:ind w:left="0" w:firstLine="0"/>
            </w:pPr>
            <w:r>
              <w:t>Admin should not be able to edit Vehicle successfully.</w:t>
            </w:r>
          </w:p>
        </w:tc>
      </w:tr>
      <w:tr w:rsidR="0003036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30369" w:rsidRDefault="00872AA9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30369" w:rsidRDefault="00872AA9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  <w:p w:rsidR="00030369" w:rsidRDefault="00872AA9">
            <w:pPr>
              <w:spacing w:after="0" w:line="240" w:lineRule="auto"/>
              <w:ind w:left="0" w:firstLine="0"/>
            </w:pPr>
            <w:r>
              <w:t>User must be logged in as Admin.</w:t>
            </w:r>
          </w:p>
        </w:tc>
      </w:tr>
      <w:tr w:rsidR="0003036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30369" w:rsidRDefault="00872AA9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Conditions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30369" w:rsidRDefault="00872AA9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030369" w:rsidRDefault="00872AA9">
            <w:pPr>
              <w:spacing w:after="0" w:line="240" w:lineRule="auto"/>
              <w:ind w:left="0" w:firstLine="0"/>
            </w:pPr>
            <w:r>
              <w:t>1. Vehicle should not be edited successfully.</w:t>
            </w:r>
          </w:p>
        </w:tc>
      </w:tr>
      <w:tr w:rsidR="0003036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30369" w:rsidRDefault="00872AA9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Flow of Events or Steps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30369" w:rsidRDefault="00872AA9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flow of events that would be expected in normal conditions as well as any potential alternate flow of events, and exceptions/errors that may be expected.]</w:t>
            </w:r>
          </w:p>
          <w:p w:rsidR="00030369" w:rsidRDefault="00872AA9">
            <w:pPr>
              <w:spacing w:after="0" w:line="240" w:lineRule="auto"/>
              <w:ind w:left="0" w:firstLine="0"/>
            </w:pPr>
            <w:r>
              <w:t>1. User will search for the car.</w:t>
            </w:r>
          </w:p>
          <w:p w:rsidR="00030369" w:rsidRDefault="00872AA9">
            <w:pPr>
              <w:spacing w:after="0" w:line="240" w:lineRule="auto"/>
              <w:ind w:left="0" w:firstLine="0"/>
            </w:pPr>
            <w:r>
              <w:t>2. Search result will be shown to the user.</w:t>
            </w:r>
          </w:p>
          <w:p w:rsidR="00030369" w:rsidRDefault="00872AA9">
            <w:pPr>
              <w:spacing w:after="0" w:line="240" w:lineRule="auto"/>
              <w:ind w:left="0" w:firstLine="0"/>
            </w:pPr>
            <w:r>
              <w:t>3. If user is admin then edit, delete option will be there.</w:t>
            </w:r>
          </w:p>
          <w:p w:rsidR="00030369" w:rsidRDefault="00872AA9">
            <w:pPr>
              <w:spacing w:after="0" w:line="240" w:lineRule="auto"/>
              <w:ind w:left="0" w:firstLine="0"/>
            </w:pPr>
            <w:r>
              <w:t>4. When user click on edit button update button will be enabled.</w:t>
            </w:r>
          </w:p>
          <w:p w:rsidR="00030369" w:rsidRDefault="00872AA9">
            <w:pPr>
              <w:spacing w:after="0" w:line="240" w:lineRule="auto"/>
              <w:ind w:left="0" w:firstLine="0"/>
            </w:pPr>
            <w:r>
              <w:t>5. Data can be submitted only if all the fields are filled.</w:t>
            </w:r>
          </w:p>
          <w:p w:rsidR="00030369" w:rsidRDefault="00872AA9">
            <w:pPr>
              <w:spacing w:after="0" w:line="240" w:lineRule="auto"/>
              <w:ind w:left="0" w:firstLine="0"/>
            </w:pPr>
            <w:r>
              <w:t xml:space="preserve">6. Server side validations will be done before </w:t>
            </w:r>
            <w:proofErr w:type="spellStart"/>
            <w:r>
              <w:t>updation</w:t>
            </w:r>
            <w:proofErr w:type="spellEnd"/>
            <w:r>
              <w:t>.</w:t>
            </w:r>
          </w:p>
          <w:p w:rsidR="00030369" w:rsidRDefault="00872AA9">
            <w:pPr>
              <w:spacing w:after="0" w:line="240" w:lineRule="auto"/>
              <w:ind w:left="0" w:firstLine="0"/>
            </w:pPr>
            <w:r>
              <w:t xml:space="preserve">7. Error Message will be shown indicating duplicate entry for same model name. </w:t>
            </w:r>
          </w:p>
        </w:tc>
      </w:tr>
      <w:tr w:rsidR="0003036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30369" w:rsidRDefault="00872AA9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Inclusion/Exclusion Points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30369" w:rsidRDefault="00872AA9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03036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30369" w:rsidRDefault="00872AA9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Special Requirements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030369" w:rsidRDefault="00872AA9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030369" w:rsidRDefault="00030369"/>
    <w:p w:rsidR="00030369" w:rsidRDefault="00030369"/>
    <w:p w:rsidR="00030369" w:rsidRDefault="00030369"/>
    <w:sectPr w:rsidR="000303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0369"/>
    <w:rsid w:val="00030369"/>
    <w:rsid w:val="00872AA9"/>
    <w:rsid w:val="0091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60BF7B-2A2A-4B79-B38C-56CE1512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dheeraj</cp:lastModifiedBy>
  <cp:revision>3</cp:revision>
  <dcterms:created xsi:type="dcterms:W3CDTF">2015-10-13T17:01:00Z</dcterms:created>
  <dcterms:modified xsi:type="dcterms:W3CDTF">2015-10-13T18:15:00Z</dcterms:modified>
</cp:coreProperties>
</file>