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E7FCC" w14:textId="77777777" w:rsidR="005C43E8" w:rsidRDefault="004A3B74">
      <w:pPr>
        <w:spacing w:after="0"/>
        <w:ind w:right="722"/>
        <w:jc w:val="center"/>
      </w:pPr>
      <w:r>
        <w:rPr>
          <w:color w:val="323E4F"/>
          <w:sz w:val="52"/>
        </w:rPr>
        <w:t xml:space="preserve">Lab Assignment: </w:t>
      </w:r>
      <w:r>
        <w:rPr>
          <w:sz w:val="52"/>
        </w:rPr>
        <w:t xml:space="preserve">DC Power Supply  </w:t>
      </w:r>
    </w:p>
    <w:p w14:paraId="0349B3F8" w14:textId="77777777" w:rsidR="005C43E8" w:rsidRDefault="004A3B74">
      <w:pPr>
        <w:spacing w:after="359"/>
        <w:ind w:left="-29"/>
      </w:pPr>
      <w:r>
        <w:rPr>
          <w:noProof/>
        </w:rPr>
        <mc:AlternateContent>
          <mc:Choice Requires="wpg">
            <w:drawing>
              <wp:inline distT="0" distB="0" distL="0" distR="0" wp14:anchorId="38441D17" wp14:editId="281CDCD7">
                <wp:extent cx="6684010" cy="12192"/>
                <wp:effectExtent l="0" t="0" r="0" b="0"/>
                <wp:docPr id="15182" name="Group 15182"/>
                <wp:cNvGraphicFramePr/>
                <a:graphic xmlns:a="http://schemas.openxmlformats.org/drawingml/2006/main">
                  <a:graphicData uri="http://schemas.microsoft.com/office/word/2010/wordprocessingGroup">
                    <wpg:wgp>
                      <wpg:cNvGrpSpPr/>
                      <wpg:grpSpPr>
                        <a:xfrm>
                          <a:off x="0" y="0"/>
                          <a:ext cx="6684010" cy="12192"/>
                          <a:chOff x="0" y="0"/>
                          <a:chExt cx="6684010" cy="12192"/>
                        </a:xfrm>
                      </wpg:grpSpPr>
                      <wps:wsp>
                        <wps:cNvPr id="16235" name="Shape 16235"/>
                        <wps:cNvSpPr/>
                        <wps:spPr>
                          <a:xfrm>
                            <a:off x="0" y="0"/>
                            <a:ext cx="6684010" cy="12192"/>
                          </a:xfrm>
                          <a:custGeom>
                            <a:avLst/>
                            <a:gdLst/>
                            <a:ahLst/>
                            <a:cxnLst/>
                            <a:rect l="0" t="0" r="0" b="0"/>
                            <a:pathLst>
                              <a:path w="6684010" h="12192">
                                <a:moveTo>
                                  <a:pt x="0" y="0"/>
                                </a:moveTo>
                                <a:lnTo>
                                  <a:pt x="6684010" y="0"/>
                                </a:lnTo>
                                <a:lnTo>
                                  <a:pt x="6684010" y="12192"/>
                                </a:lnTo>
                                <a:lnTo>
                                  <a:pt x="0" y="12192"/>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xmlns:a="http://schemas.openxmlformats.org/drawingml/2006/main">
            <w:pict>
              <v:group id="Group 15182" style="width:526.3pt;height:0.960022pt;mso-position-horizontal-relative:char;mso-position-vertical-relative:line" coordsize="66840,121">
                <v:shape id="Shape 16236" style="position:absolute;width:66840;height:121;left:0;top:0;" coordsize="6684010,12192" path="m0,0l6684010,0l6684010,12192l0,12192l0,0">
                  <v:stroke weight="0pt" endcap="flat" joinstyle="miter" miterlimit="10" on="false" color="#000000" opacity="0"/>
                  <v:fill on="true" color="#5b9bd5"/>
                </v:shape>
              </v:group>
            </w:pict>
          </mc:Fallback>
        </mc:AlternateContent>
      </w:r>
    </w:p>
    <w:p w14:paraId="3D89D223" w14:textId="77777777" w:rsidR="005C43E8" w:rsidRDefault="004A3B74">
      <w:pPr>
        <w:pStyle w:val="Heading1"/>
        <w:spacing w:after="223"/>
        <w:ind w:left="-5"/>
      </w:pPr>
      <w:r>
        <w:t xml:space="preserve">Objective </w:t>
      </w:r>
    </w:p>
    <w:p w14:paraId="6B4F6686" w14:textId="77777777" w:rsidR="005C43E8" w:rsidRDefault="004A3B74">
      <w:pPr>
        <w:spacing w:after="217"/>
      </w:pPr>
      <w:r>
        <w:rPr>
          <w:sz w:val="28"/>
        </w:rPr>
        <w:t xml:space="preserve">The objective of this lab assignment over the course of the semester is to learn how to  </w:t>
      </w:r>
    </w:p>
    <w:p w14:paraId="601D2368" w14:textId="77777777" w:rsidR="005C43E8" w:rsidRDefault="004A3B74">
      <w:pPr>
        <w:numPr>
          <w:ilvl w:val="0"/>
          <w:numId w:val="1"/>
        </w:numPr>
        <w:spacing w:after="48" w:line="268" w:lineRule="auto"/>
        <w:ind w:right="645" w:firstLine="360"/>
      </w:pPr>
      <w:r>
        <w:rPr>
          <w:sz w:val="24"/>
        </w:rPr>
        <w:t xml:space="preserve">Design </w:t>
      </w:r>
    </w:p>
    <w:p w14:paraId="58E42904" w14:textId="77777777" w:rsidR="005C43E8" w:rsidRDefault="004A3B74">
      <w:pPr>
        <w:numPr>
          <w:ilvl w:val="0"/>
          <w:numId w:val="1"/>
        </w:numPr>
        <w:spacing w:after="48" w:line="268" w:lineRule="auto"/>
        <w:ind w:right="645" w:firstLine="360"/>
      </w:pPr>
      <w:r>
        <w:rPr>
          <w:sz w:val="24"/>
        </w:rPr>
        <w:t xml:space="preserve">Simulate </w:t>
      </w:r>
    </w:p>
    <w:p w14:paraId="44066F4C" w14:textId="77777777" w:rsidR="005C43E8" w:rsidRDefault="004A3B74">
      <w:pPr>
        <w:numPr>
          <w:ilvl w:val="0"/>
          <w:numId w:val="1"/>
        </w:numPr>
        <w:spacing w:after="124" w:line="373" w:lineRule="auto"/>
        <w:ind w:right="645" w:firstLine="360"/>
      </w:pPr>
      <w:r>
        <w:rPr>
          <w:sz w:val="24"/>
        </w:rPr>
        <w:t>Connect and (d)</w:t>
      </w:r>
      <w:r>
        <w:rPr>
          <w:rFonts w:ascii="Arial" w:eastAsia="Arial" w:hAnsi="Arial" w:cs="Arial"/>
          <w:sz w:val="24"/>
        </w:rPr>
        <w:t xml:space="preserve"> </w:t>
      </w:r>
      <w:r>
        <w:rPr>
          <w:sz w:val="24"/>
        </w:rPr>
        <w:t xml:space="preserve">Test a +5V, 1A DC power supply circuit with less than 10% ripple from a 230 V input AC mains supply. </w:t>
      </w:r>
    </w:p>
    <w:p w14:paraId="45E87F37" w14:textId="77777777" w:rsidR="005C43E8" w:rsidRDefault="004A3B74">
      <w:pPr>
        <w:pStyle w:val="Heading1"/>
        <w:spacing w:after="219"/>
        <w:ind w:left="-5"/>
      </w:pPr>
      <w:r>
        <w:t xml:space="preserve">Skills Gained </w:t>
      </w:r>
    </w:p>
    <w:p w14:paraId="03653B33" w14:textId="77777777" w:rsidR="005C43E8" w:rsidRDefault="004A3B74">
      <w:pPr>
        <w:numPr>
          <w:ilvl w:val="0"/>
          <w:numId w:val="2"/>
        </w:numPr>
        <w:spacing w:after="48" w:line="268" w:lineRule="auto"/>
        <w:ind w:right="645" w:hanging="360"/>
      </w:pPr>
      <w:r>
        <w:rPr>
          <w:sz w:val="24"/>
        </w:rPr>
        <w:t xml:space="preserve">Learn how to read a datasheet and choose appropriate components for a design </w:t>
      </w:r>
    </w:p>
    <w:p w14:paraId="5D9CBB50" w14:textId="77777777" w:rsidR="005C43E8" w:rsidRDefault="004A3B74">
      <w:pPr>
        <w:numPr>
          <w:ilvl w:val="0"/>
          <w:numId w:val="2"/>
        </w:numPr>
        <w:spacing w:after="48" w:line="268" w:lineRule="auto"/>
        <w:ind w:right="645" w:hanging="360"/>
      </w:pPr>
      <w:r>
        <w:rPr>
          <w:sz w:val="24"/>
        </w:rPr>
        <w:t xml:space="preserve">Learn how to draw a schematic </w:t>
      </w:r>
    </w:p>
    <w:p w14:paraId="60CAD735" w14:textId="77777777" w:rsidR="005C43E8" w:rsidRDefault="004A3B74">
      <w:pPr>
        <w:numPr>
          <w:ilvl w:val="0"/>
          <w:numId w:val="2"/>
        </w:numPr>
        <w:spacing w:after="48" w:line="268" w:lineRule="auto"/>
        <w:ind w:right="645" w:hanging="360"/>
      </w:pPr>
      <w:r>
        <w:rPr>
          <w:sz w:val="24"/>
        </w:rPr>
        <w:t xml:space="preserve">Learn how to simulate the behaviour of the circuit on </w:t>
      </w:r>
      <w:proofErr w:type="spellStart"/>
      <w:r>
        <w:rPr>
          <w:sz w:val="24"/>
        </w:rPr>
        <w:t>LTSpice</w:t>
      </w:r>
      <w:proofErr w:type="spellEnd"/>
      <w:r>
        <w:rPr>
          <w:sz w:val="24"/>
        </w:rPr>
        <w:t xml:space="preserve"> </w:t>
      </w:r>
    </w:p>
    <w:p w14:paraId="60AF02B7" w14:textId="77777777" w:rsidR="005C43E8" w:rsidRDefault="004A3B74">
      <w:pPr>
        <w:numPr>
          <w:ilvl w:val="0"/>
          <w:numId w:val="2"/>
        </w:numPr>
        <w:spacing w:after="48" w:line="268" w:lineRule="auto"/>
        <w:ind w:right="645" w:hanging="360"/>
      </w:pPr>
      <w:r>
        <w:rPr>
          <w:sz w:val="24"/>
        </w:rPr>
        <w:t xml:space="preserve">Connect the various electrical and electronics components on a breadboard using connecting wires </w:t>
      </w:r>
    </w:p>
    <w:p w14:paraId="350806FD" w14:textId="77777777" w:rsidR="005C43E8" w:rsidRDefault="004A3B74">
      <w:pPr>
        <w:numPr>
          <w:ilvl w:val="0"/>
          <w:numId w:val="2"/>
        </w:numPr>
        <w:spacing w:after="251" w:line="268" w:lineRule="auto"/>
        <w:ind w:right="645" w:hanging="360"/>
      </w:pPr>
      <w:r>
        <w:rPr>
          <w:sz w:val="24"/>
        </w:rPr>
        <w:t xml:space="preserve">Test the performance of the circuit and compare the performance with simulation results </w:t>
      </w:r>
    </w:p>
    <w:p w14:paraId="1000EFF4" w14:textId="77777777" w:rsidR="005C43E8" w:rsidRDefault="004A3B74">
      <w:pPr>
        <w:pStyle w:val="Heading1"/>
        <w:ind w:left="-5"/>
      </w:pPr>
      <w:r>
        <w:t xml:space="preserve">Software Tools </w:t>
      </w:r>
    </w:p>
    <w:tbl>
      <w:tblPr>
        <w:tblStyle w:val="TableGrid"/>
        <w:tblW w:w="10149" w:type="dxa"/>
        <w:tblInd w:w="540" w:type="dxa"/>
        <w:tblCellMar>
          <w:top w:w="53" w:type="dxa"/>
          <w:left w:w="108" w:type="dxa"/>
          <w:right w:w="80" w:type="dxa"/>
        </w:tblCellMar>
        <w:tblLook w:val="04A0" w:firstRow="1" w:lastRow="0" w:firstColumn="1" w:lastColumn="0" w:noHBand="0" w:noVBand="1"/>
      </w:tblPr>
      <w:tblGrid>
        <w:gridCol w:w="688"/>
        <w:gridCol w:w="1152"/>
        <w:gridCol w:w="5146"/>
        <w:gridCol w:w="3163"/>
      </w:tblGrid>
      <w:tr w:rsidR="005C43E8" w14:paraId="26AE7E00" w14:textId="77777777">
        <w:trPr>
          <w:trHeight w:val="547"/>
        </w:trPr>
        <w:tc>
          <w:tcPr>
            <w:tcW w:w="708" w:type="dxa"/>
            <w:tcBorders>
              <w:top w:val="single" w:sz="4" w:space="0" w:color="000000"/>
              <w:left w:val="single" w:sz="4" w:space="0" w:color="000000"/>
              <w:bottom w:val="single" w:sz="4" w:space="0" w:color="000000"/>
              <w:right w:val="single" w:sz="4" w:space="0" w:color="000000"/>
            </w:tcBorders>
          </w:tcPr>
          <w:p w14:paraId="0F022787" w14:textId="77777777" w:rsidR="005C43E8" w:rsidRDefault="004A3B74">
            <w:proofErr w:type="spellStart"/>
            <w:proofErr w:type="gramStart"/>
            <w:r>
              <w:rPr>
                <w:b/>
                <w:sz w:val="24"/>
              </w:rPr>
              <w:t>S.No</w:t>
            </w:r>
            <w:proofErr w:type="spellEnd"/>
            <w:proofErr w:type="gramEnd"/>
            <w:r>
              <w:rPr>
                <w:b/>
                <w:sz w:val="24"/>
              </w:rPr>
              <w:t xml:space="preserve"> </w:t>
            </w:r>
          </w:p>
        </w:tc>
        <w:tc>
          <w:tcPr>
            <w:tcW w:w="1274" w:type="dxa"/>
            <w:tcBorders>
              <w:top w:val="single" w:sz="4" w:space="0" w:color="000000"/>
              <w:left w:val="single" w:sz="4" w:space="0" w:color="000000"/>
              <w:bottom w:val="single" w:sz="4" w:space="0" w:color="000000"/>
              <w:right w:val="single" w:sz="4" w:space="0" w:color="000000"/>
            </w:tcBorders>
          </w:tcPr>
          <w:p w14:paraId="60B32F3F" w14:textId="77777777" w:rsidR="005C43E8" w:rsidRDefault="004A3B74">
            <w:r>
              <w:rPr>
                <w:b/>
                <w:sz w:val="24"/>
              </w:rPr>
              <w:t xml:space="preserve">Tools </w:t>
            </w:r>
          </w:p>
        </w:tc>
        <w:tc>
          <w:tcPr>
            <w:tcW w:w="3829" w:type="dxa"/>
            <w:tcBorders>
              <w:top w:val="single" w:sz="4" w:space="0" w:color="000000"/>
              <w:left w:val="single" w:sz="4" w:space="0" w:color="000000"/>
              <w:bottom w:val="single" w:sz="4" w:space="0" w:color="000000"/>
              <w:right w:val="single" w:sz="4" w:space="0" w:color="000000"/>
            </w:tcBorders>
          </w:tcPr>
          <w:p w14:paraId="55286F7C" w14:textId="77777777" w:rsidR="005C43E8" w:rsidRDefault="004A3B74">
            <w:r>
              <w:rPr>
                <w:b/>
                <w:sz w:val="24"/>
              </w:rPr>
              <w:t xml:space="preserve">Link </w:t>
            </w:r>
          </w:p>
        </w:tc>
        <w:tc>
          <w:tcPr>
            <w:tcW w:w="4338" w:type="dxa"/>
            <w:tcBorders>
              <w:top w:val="single" w:sz="4" w:space="0" w:color="000000"/>
              <w:left w:val="single" w:sz="4" w:space="0" w:color="000000"/>
              <w:bottom w:val="single" w:sz="4" w:space="0" w:color="000000"/>
              <w:right w:val="single" w:sz="4" w:space="0" w:color="000000"/>
            </w:tcBorders>
          </w:tcPr>
          <w:p w14:paraId="0B49BB98" w14:textId="77777777" w:rsidR="005C43E8" w:rsidRDefault="004A3B74">
            <w:r>
              <w:rPr>
                <w:b/>
                <w:sz w:val="24"/>
              </w:rPr>
              <w:t xml:space="preserve">Objective </w:t>
            </w:r>
          </w:p>
        </w:tc>
      </w:tr>
      <w:tr w:rsidR="005C43E8" w14:paraId="6FAF5A70" w14:textId="77777777">
        <w:trPr>
          <w:trHeight w:val="1222"/>
        </w:trPr>
        <w:tc>
          <w:tcPr>
            <w:tcW w:w="708" w:type="dxa"/>
            <w:tcBorders>
              <w:top w:val="single" w:sz="4" w:space="0" w:color="000000"/>
              <w:left w:val="single" w:sz="4" w:space="0" w:color="000000"/>
              <w:bottom w:val="single" w:sz="4" w:space="0" w:color="000000"/>
              <w:right w:val="single" w:sz="4" w:space="0" w:color="000000"/>
            </w:tcBorders>
          </w:tcPr>
          <w:p w14:paraId="0F24A04B" w14:textId="77777777" w:rsidR="005C43E8" w:rsidRDefault="004A3B74">
            <w:r>
              <w:rPr>
                <w:sz w:val="24"/>
              </w:rPr>
              <w:t xml:space="preserve">1 </w:t>
            </w:r>
          </w:p>
        </w:tc>
        <w:tc>
          <w:tcPr>
            <w:tcW w:w="1274" w:type="dxa"/>
            <w:tcBorders>
              <w:top w:val="single" w:sz="4" w:space="0" w:color="000000"/>
              <w:left w:val="single" w:sz="4" w:space="0" w:color="000000"/>
              <w:bottom w:val="single" w:sz="4" w:space="0" w:color="000000"/>
              <w:right w:val="single" w:sz="4" w:space="0" w:color="000000"/>
            </w:tcBorders>
          </w:tcPr>
          <w:p w14:paraId="0B260C01" w14:textId="77777777" w:rsidR="005C43E8" w:rsidRDefault="004A3B74">
            <w:r>
              <w:rPr>
                <w:sz w:val="24"/>
              </w:rPr>
              <w:t xml:space="preserve">LTSPICE </w:t>
            </w:r>
          </w:p>
        </w:tc>
        <w:tc>
          <w:tcPr>
            <w:tcW w:w="3829" w:type="dxa"/>
            <w:tcBorders>
              <w:top w:val="single" w:sz="4" w:space="0" w:color="000000"/>
              <w:left w:val="single" w:sz="4" w:space="0" w:color="000000"/>
              <w:bottom w:val="single" w:sz="4" w:space="0" w:color="000000"/>
              <w:right w:val="single" w:sz="4" w:space="0" w:color="000000"/>
            </w:tcBorders>
          </w:tcPr>
          <w:p w14:paraId="4DA74307" w14:textId="77777777" w:rsidR="005C43E8" w:rsidRDefault="00A60768">
            <w:hyperlink r:id="rId6">
              <w:r w:rsidR="004A3B74">
                <w:rPr>
                  <w:color w:val="1155CC"/>
                  <w:sz w:val="24"/>
                  <w:u w:val="single" w:color="1155CC"/>
                </w:rPr>
                <w:t>https://www.analog.com/en/design</w:t>
              </w:r>
            </w:hyperlink>
            <w:hyperlink r:id="rId7"/>
            <w:hyperlink r:id="rId8">
              <w:r w:rsidR="004A3B74">
                <w:rPr>
                  <w:color w:val="1155CC"/>
                  <w:sz w:val="24"/>
                  <w:u w:val="single" w:color="1155CC"/>
                </w:rPr>
                <w:t>center/design</w:t>
              </w:r>
            </w:hyperlink>
            <w:hyperlink r:id="rId9">
              <w:r w:rsidR="004A3B74">
                <w:rPr>
                  <w:color w:val="1155CC"/>
                  <w:sz w:val="24"/>
                  <w:u w:val="single" w:color="1155CC"/>
                </w:rPr>
                <w:t>-</w:t>
              </w:r>
            </w:hyperlink>
            <w:hyperlink r:id="rId10">
              <w:r w:rsidR="004A3B74">
                <w:rPr>
                  <w:color w:val="1155CC"/>
                  <w:sz w:val="24"/>
                  <w:u w:val="single" w:color="1155CC"/>
                </w:rPr>
                <w:t>tools</w:t>
              </w:r>
            </w:hyperlink>
            <w:hyperlink r:id="rId11">
              <w:r w:rsidR="004A3B74">
                <w:rPr>
                  <w:color w:val="1155CC"/>
                  <w:sz w:val="24"/>
                  <w:u w:val="single" w:color="1155CC"/>
                </w:rPr>
                <w:t>-</w:t>
              </w:r>
            </w:hyperlink>
            <w:hyperlink r:id="rId12">
              <w:r w:rsidR="004A3B74">
                <w:rPr>
                  <w:color w:val="1155CC"/>
                  <w:sz w:val="24"/>
                  <w:u w:val="single" w:color="1155CC"/>
                </w:rPr>
                <w:t>and</w:t>
              </w:r>
            </w:hyperlink>
            <w:hyperlink r:id="rId13"/>
            <w:hyperlink r:id="rId14">
              <w:r w:rsidR="004A3B74">
                <w:rPr>
                  <w:color w:val="1155CC"/>
                  <w:sz w:val="24"/>
                  <w:u w:val="single" w:color="1155CC"/>
                </w:rPr>
                <w:t>calculators/ltspice</w:t>
              </w:r>
            </w:hyperlink>
            <w:hyperlink r:id="rId15">
              <w:r w:rsidR="004A3B74">
                <w:rPr>
                  <w:color w:val="1155CC"/>
                  <w:sz w:val="24"/>
                  <w:u w:val="single" w:color="1155CC"/>
                </w:rPr>
                <w:t>-</w:t>
              </w:r>
            </w:hyperlink>
            <w:hyperlink r:id="rId16">
              <w:r w:rsidR="004A3B74">
                <w:rPr>
                  <w:color w:val="1155CC"/>
                  <w:sz w:val="24"/>
                  <w:u w:val="single" w:color="1155CC"/>
                </w:rPr>
                <w:t>simulator.html</w:t>
              </w:r>
            </w:hyperlink>
            <w:hyperlink r:id="rId17">
              <w:r w:rsidR="004A3B74">
                <w:rPr>
                  <w:sz w:val="24"/>
                </w:rPr>
                <w:t xml:space="preserve"> </w:t>
              </w:r>
            </w:hyperlink>
          </w:p>
        </w:tc>
        <w:tc>
          <w:tcPr>
            <w:tcW w:w="4338" w:type="dxa"/>
            <w:tcBorders>
              <w:top w:val="single" w:sz="4" w:space="0" w:color="000000"/>
              <w:left w:val="single" w:sz="4" w:space="0" w:color="000000"/>
              <w:bottom w:val="single" w:sz="4" w:space="0" w:color="000000"/>
              <w:right w:val="single" w:sz="4" w:space="0" w:color="000000"/>
            </w:tcBorders>
          </w:tcPr>
          <w:p w14:paraId="24C33405" w14:textId="77777777" w:rsidR="005C43E8" w:rsidRDefault="004A3B74">
            <w:r>
              <w:rPr>
                <w:sz w:val="24"/>
              </w:rPr>
              <w:t xml:space="preserve">Simulate time domain and frequency domain behaviour of the circuit  </w:t>
            </w:r>
          </w:p>
        </w:tc>
      </w:tr>
    </w:tbl>
    <w:p w14:paraId="352D647D" w14:textId="77777777" w:rsidR="005C43E8" w:rsidRDefault="004A3B74">
      <w:pPr>
        <w:pStyle w:val="Heading1"/>
        <w:ind w:left="-5"/>
      </w:pPr>
      <w:r>
        <w:t xml:space="preserve">Suggested Components </w:t>
      </w:r>
    </w:p>
    <w:tbl>
      <w:tblPr>
        <w:tblStyle w:val="TableGrid"/>
        <w:tblW w:w="10171" w:type="dxa"/>
        <w:tblInd w:w="512" w:type="dxa"/>
        <w:tblCellMar>
          <w:top w:w="46" w:type="dxa"/>
          <w:left w:w="106" w:type="dxa"/>
          <w:right w:w="89" w:type="dxa"/>
        </w:tblCellMar>
        <w:tblLook w:val="04A0" w:firstRow="1" w:lastRow="0" w:firstColumn="1" w:lastColumn="0" w:noHBand="0" w:noVBand="1"/>
      </w:tblPr>
      <w:tblGrid>
        <w:gridCol w:w="2040"/>
        <w:gridCol w:w="2535"/>
        <w:gridCol w:w="5596"/>
      </w:tblGrid>
      <w:tr w:rsidR="005C43E8" w14:paraId="478BD383" w14:textId="77777777">
        <w:trPr>
          <w:trHeight w:val="547"/>
        </w:trPr>
        <w:tc>
          <w:tcPr>
            <w:tcW w:w="2040" w:type="dxa"/>
            <w:tcBorders>
              <w:top w:val="single" w:sz="4" w:space="0" w:color="000000"/>
              <w:left w:val="single" w:sz="4" w:space="0" w:color="000000"/>
              <w:bottom w:val="single" w:sz="4" w:space="0" w:color="000000"/>
              <w:right w:val="single" w:sz="4" w:space="0" w:color="000000"/>
            </w:tcBorders>
          </w:tcPr>
          <w:p w14:paraId="2974D52C" w14:textId="77777777" w:rsidR="005C43E8" w:rsidRDefault="004A3B74">
            <w:r>
              <w:rPr>
                <w:b/>
                <w:sz w:val="24"/>
              </w:rPr>
              <w:t xml:space="preserve">Component </w:t>
            </w:r>
          </w:p>
        </w:tc>
        <w:tc>
          <w:tcPr>
            <w:tcW w:w="2535" w:type="dxa"/>
            <w:tcBorders>
              <w:top w:val="single" w:sz="4" w:space="0" w:color="000000"/>
              <w:left w:val="single" w:sz="4" w:space="0" w:color="000000"/>
              <w:bottom w:val="single" w:sz="4" w:space="0" w:color="000000"/>
              <w:right w:val="single" w:sz="4" w:space="0" w:color="000000"/>
            </w:tcBorders>
          </w:tcPr>
          <w:p w14:paraId="0222B096" w14:textId="77777777" w:rsidR="005C43E8" w:rsidRDefault="004A3B74">
            <w:r>
              <w:rPr>
                <w:b/>
                <w:sz w:val="24"/>
              </w:rPr>
              <w:t xml:space="preserve">Type </w:t>
            </w:r>
          </w:p>
        </w:tc>
        <w:tc>
          <w:tcPr>
            <w:tcW w:w="5596" w:type="dxa"/>
            <w:tcBorders>
              <w:top w:val="single" w:sz="4" w:space="0" w:color="000000"/>
              <w:left w:val="single" w:sz="4" w:space="0" w:color="000000"/>
              <w:bottom w:val="single" w:sz="4" w:space="0" w:color="000000"/>
              <w:right w:val="single" w:sz="4" w:space="0" w:color="000000"/>
            </w:tcBorders>
          </w:tcPr>
          <w:p w14:paraId="07DD156E" w14:textId="77777777" w:rsidR="005C43E8" w:rsidRDefault="004A3B74">
            <w:pPr>
              <w:ind w:left="2"/>
            </w:pPr>
            <w:r>
              <w:rPr>
                <w:b/>
                <w:sz w:val="24"/>
              </w:rPr>
              <w:t xml:space="preserve">Purpose </w:t>
            </w:r>
          </w:p>
        </w:tc>
      </w:tr>
      <w:tr w:rsidR="005C43E8" w14:paraId="1AD944C8" w14:textId="77777777">
        <w:trPr>
          <w:trHeight w:val="547"/>
        </w:trPr>
        <w:tc>
          <w:tcPr>
            <w:tcW w:w="2040" w:type="dxa"/>
            <w:tcBorders>
              <w:top w:val="single" w:sz="4" w:space="0" w:color="000000"/>
              <w:left w:val="single" w:sz="4" w:space="0" w:color="000000"/>
              <w:bottom w:val="single" w:sz="4" w:space="0" w:color="000000"/>
              <w:right w:val="single" w:sz="4" w:space="0" w:color="000000"/>
            </w:tcBorders>
          </w:tcPr>
          <w:p w14:paraId="5A3E1C0D" w14:textId="77777777" w:rsidR="005C43E8" w:rsidRDefault="004A3B74">
            <w:pPr>
              <w:ind w:right="12"/>
            </w:pPr>
            <w:r>
              <w:t xml:space="preserve">230V AC power cord </w:t>
            </w:r>
          </w:p>
        </w:tc>
        <w:tc>
          <w:tcPr>
            <w:tcW w:w="2535" w:type="dxa"/>
            <w:tcBorders>
              <w:top w:val="single" w:sz="4" w:space="0" w:color="000000"/>
              <w:left w:val="single" w:sz="4" w:space="0" w:color="000000"/>
              <w:bottom w:val="single" w:sz="4" w:space="0" w:color="000000"/>
              <w:right w:val="single" w:sz="4" w:space="0" w:color="000000"/>
            </w:tcBorders>
          </w:tcPr>
          <w:p w14:paraId="1BC6F69E" w14:textId="77777777" w:rsidR="005C43E8" w:rsidRDefault="004A3B74">
            <w:r>
              <w:t xml:space="preserve">Three pin/2A </w:t>
            </w:r>
          </w:p>
        </w:tc>
        <w:tc>
          <w:tcPr>
            <w:tcW w:w="5596" w:type="dxa"/>
            <w:tcBorders>
              <w:top w:val="single" w:sz="4" w:space="0" w:color="000000"/>
              <w:left w:val="single" w:sz="4" w:space="0" w:color="000000"/>
              <w:bottom w:val="single" w:sz="4" w:space="0" w:color="000000"/>
              <w:right w:val="single" w:sz="4" w:space="0" w:color="000000"/>
            </w:tcBorders>
          </w:tcPr>
          <w:p w14:paraId="3AEFC159" w14:textId="77777777" w:rsidR="005C43E8" w:rsidRDefault="004A3B74">
            <w:pPr>
              <w:ind w:left="2"/>
            </w:pPr>
            <w:r>
              <w:t xml:space="preserve">To connect 230V AC mains supply to the circuit </w:t>
            </w:r>
          </w:p>
        </w:tc>
      </w:tr>
      <w:tr w:rsidR="005C43E8" w14:paraId="6EEACA4A" w14:textId="77777777">
        <w:trPr>
          <w:trHeight w:val="370"/>
        </w:trPr>
        <w:tc>
          <w:tcPr>
            <w:tcW w:w="2040" w:type="dxa"/>
            <w:tcBorders>
              <w:top w:val="single" w:sz="4" w:space="0" w:color="000000"/>
              <w:left w:val="single" w:sz="4" w:space="0" w:color="000000"/>
              <w:bottom w:val="single" w:sz="4" w:space="0" w:color="000000"/>
              <w:right w:val="single" w:sz="4" w:space="0" w:color="000000"/>
            </w:tcBorders>
          </w:tcPr>
          <w:p w14:paraId="1C307125" w14:textId="77777777" w:rsidR="005C43E8" w:rsidRDefault="004A3B74">
            <w:r>
              <w:t xml:space="preserve">15-0-15v  </w:t>
            </w:r>
          </w:p>
        </w:tc>
        <w:tc>
          <w:tcPr>
            <w:tcW w:w="2535" w:type="dxa"/>
            <w:tcBorders>
              <w:top w:val="single" w:sz="4" w:space="0" w:color="000000"/>
              <w:left w:val="single" w:sz="4" w:space="0" w:color="000000"/>
              <w:bottom w:val="single" w:sz="4" w:space="0" w:color="000000"/>
              <w:right w:val="single" w:sz="4" w:space="0" w:color="000000"/>
            </w:tcBorders>
          </w:tcPr>
          <w:p w14:paraId="09714CAC" w14:textId="77777777" w:rsidR="005C43E8" w:rsidRDefault="004A3B74">
            <w:r>
              <w:t xml:space="preserve">Transformer </w:t>
            </w:r>
          </w:p>
        </w:tc>
        <w:tc>
          <w:tcPr>
            <w:tcW w:w="5596" w:type="dxa"/>
            <w:tcBorders>
              <w:top w:val="single" w:sz="4" w:space="0" w:color="000000"/>
              <w:left w:val="single" w:sz="4" w:space="0" w:color="000000"/>
              <w:bottom w:val="single" w:sz="4" w:space="0" w:color="000000"/>
              <w:right w:val="single" w:sz="4" w:space="0" w:color="000000"/>
            </w:tcBorders>
          </w:tcPr>
          <w:p w14:paraId="5A9706C0" w14:textId="77777777" w:rsidR="005C43E8" w:rsidRDefault="004A3B74">
            <w:pPr>
              <w:ind w:left="2"/>
            </w:pPr>
            <w:r>
              <w:t xml:space="preserve">Step down 230V to 15V, Current rating above 1A, 50Hz core </w:t>
            </w:r>
          </w:p>
        </w:tc>
      </w:tr>
      <w:tr w:rsidR="005C43E8" w14:paraId="0605B786" w14:textId="77777777">
        <w:trPr>
          <w:trHeight w:val="310"/>
        </w:trPr>
        <w:tc>
          <w:tcPr>
            <w:tcW w:w="2040" w:type="dxa"/>
            <w:tcBorders>
              <w:top w:val="single" w:sz="4" w:space="0" w:color="000000"/>
              <w:left w:val="single" w:sz="4" w:space="0" w:color="000000"/>
              <w:bottom w:val="single" w:sz="4" w:space="0" w:color="000000"/>
              <w:right w:val="single" w:sz="4" w:space="0" w:color="000000"/>
            </w:tcBorders>
          </w:tcPr>
          <w:p w14:paraId="405F7138" w14:textId="77777777" w:rsidR="005C43E8" w:rsidRDefault="004A3B74">
            <w:r>
              <w:t xml:space="preserve">1A-Fuse </w:t>
            </w:r>
          </w:p>
        </w:tc>
        <w:tc>
          <w:tcPr>
            <w:tcW w:w="2535" w:type="dxa"/>
            <w:tcBorders>
              <w:top w:val="single" w:sz="4" w:space="0" w:color="000000"/>
              <w:left w:val="single" w:sz="4" w:space="0" w:color="000000"/>
              <w:bottom w:val="single" w:sz="4" w:space="0" w:color="000000"/>
              <w:right w:val="single" w:sz="4" w:space="0" w:color="000000"/>
            </w:tcBorders>
          </w:tcPr>
          <w:p w14:paraId="28874065" w14:textId="77777777" w:rsidR="005C43E8" w:rsidRDefault="004A3B74">
            <w:r>
              <w:t xml:space="preserve">Slow Blow </w:t>
            </w:r>
          </w:p>
        </w:tc>
        <w:tc>
          <w:tcPr>
            <w:tcW w:w="5596" w:type="dxa"/>
            <w:tcBorders>
              <w:top w:val="single" w:sz="4" w:space="0" w:color="000000"/>
              <w:left w:val="single" w:sz="4" w:space="0" w:color="000000"/>
              <w:bottom w:val="single" w:sz="4" w:space="0" w:color="000000"/>
              <w:right w:val="single" w:sz="4" w:space="0" w:color="000000"/>
            </w:tcBorders>
          </w:tcPr>
          <w:p w14:paraId="67BE2E5E" w14:textId="77777777" w:rsidR="005C43E8" w:rsidRDefault="004A3B74">
            <w:pPr>
              <w:ind w:left="2"/>
            </w:pPr>
            <w:r>
              <w:t xml:space="preserve">Protect circuit from surges in the supply </w:t>
            </w:r>
          </w:p>
        </w:tc>
      </w:tr>
      <w:tr w:rsidR="005C43E8" w14:paraId="55DE7998" w14:textId="77777777">
        <w:trPr>
          <w:trHeight w:val="613"/>
        </w:trPr>
        <w:tc>
          <w:tcPr>
            <w:tcW w:w="2040" w:type="dxa"/>
            <w:tcBorders>
              <w:top w:val="single" w:sz="4" w:space="0" w:color="000000"/>
              <w:left w:val="single" w:sz="4" w:space="0" w:color="000000"/>
              <w:bottom w:val="single" w:sz="4" w:space="0" w:color="000000"/>
              <w:right w:val="single" w:sz="4" w:space="0" w:color="000000"/>
            </w:tcBorders>
          </w:tcPr>
          <w:p w14:paraId="245E4E52" w14:textId="77777777" w:rsidR="005C43E8" w:rsidRDefault="004A3B74">
            <w:r>
              <w:t xml:space="preserve">1N4007  </w:t>
            </w:r>
          </w:p>
        </w:tc>
        <w:tc>
          <w:tcPr>
            <w:tcW w:w="2535" w:type="dxa"/>
            <w:tcBorders>
              <w:top w:val="single" w:sz="4" w:space="0" w:color="000000"/>
              <w:left w:val="single" w:sz="4" w:space="0" w:color="000000"/>
              <w:bottom w:val="single" w:sz="4" w:space="0" w:color="000000"/>
              <w:right w:val="single" w:sz="4" w:space="0" w:color="000000"/>
            </w:tcBorders>
          </w:tcPr>
          <w:p w14:paraId="50EF73EF" w14:textId="77777777" w:rsidR="005C43E8" w:rsidRDefault="004A3B74">
            <w:r>
              <w:t xml:space="preserve">Diode </w:t>
            </w:r>
          </w:p>
        </w:tc>
        <w:tc>
          <w:tcPr>
            <w:tcW w:w="5596" w:type="dxa"/>
            <w:tcBorders>
              <w:top w:val="single" w:sz="4" w:space="0" w:color="000000"/>
              <w:left w:val="single" w:sz="4" w:space="0" w:color="000000"/>
              <w:bottom w:val="single" w:sz="4" w:space="0" w:color="000000"/>
              <w:right w:val="single" w:sz="4" w:space="0" w:color="000000"/>
            </w:tcBorders>
          </w:tcPr>
          <w:p w14:paraId="0D3F70FE" w14:textId="77777777" w:rsidR="005C43E8" w:rsidRDefault="004A3B74">
            <w:pPr>
              <w:ind w:left="2"/>
            </w:pPr>
            <w:r>
              <w:t xml:space="preserve">Configure diodes to form rectifier (half wave / full wave / Bridge) to form pulsating DC </w:t>
            </w:r>
          </w:p>
        </w:tc>
      </w:tr>
      <w:tr w:rsidR="005C43E8" w14:paraId="1884AD3B" w14:textId="77777777">
        <w:trPr>
          <w:trHeight w:val="293"/>
        </w:trPr>
        <w:tc>
          <w:tcPr>
            <w:tcW w:w="2040" w:type="dxa"/>
            <w:tcBorders>
              <w:top w:val="single" w:sz="4" w:space="0" w:color="000000"/>
              <w:left w:val="single" w:sz="4" w:space="0" w:color="000000"/>
              <w:bottom w:val="single" w:sz="4" w:space="0" w:color="000000"/>
              <w:right w:val="single" w:sz="4" w:space="0" w:color="000000"/>
            </w:tcBorders>
          </w:tcPr>
          <w:p w14:paraId="52EB9455" w14:textId="77777777" w:rsidR="005C43E8" w:rsidRDefault="004A3B74">
            <w:r>
              <w:t xml:space="preserve">7805 </w:t>
            </w:r>
          </w:p>
        </w:tc>
        <w:tc>
          <w:tcPr>
            <w:tcW w:w="2535" w:type="dxa"/>
            <w:tcBorders>
              <w:top w:val="single" w:sz="4" w:space="0" w:color="000000"/>
              <w:left w:val="single" w:sz="4" w:space="0" w:color="000000"/>
              <w:bottom w:val="single" w:sz="4" w:space="0" w:color="000000"/>
              <w:right w:val="single" w:sz="4" w:space="0" w:color="000000"/>
            </w:tcBorders>
          </w:tcPr>
          <w:p w14:paraId="32A67219" w14:textId="77777777" w:rsidR="005C43E8" w:rsidRDefault="004A3B74">
            <w:r>
              <w:t xml:space="preserve">Regulator </w:t>
            </w:r>
          </w:p>
        </w:tc>
        <w:tc>
          <w:tcPr>
            <w:tcW w:w="5596" w:type="dxa"/>
            <w:tcBorders>
              <w:top w:val="single" w:sz="4" w:space="0" w:color="000000"/>
              <w:left w:val="single" w:sz="4" w:space="0" w:color="000000"/>
              <w:bottom w:val="single" w:sz="4" w:space="0" w:color="000000"/>
              <w:right w:val="single" w:sz="4" w:space="0" w:color="000000"/>
            </w:tcBorders>
          </w:tcPr>
          <w:p w14:paraId="3673EE2B" w14:textId="77777777" w:rsidR="005C43E8" w:rsidRDefault="004A3B74">
            <w:pPr>
              <w:ind w:left="2"/>
            </w:pPr>
            <w:r>
              <w:t xml:space="preserve">Regulate pulsating DC to a 5V DC output </w:t>
            </w:r>
          </w:p>
        </w:tc>
      </w:tr>
      <w:tr w:rsidR="005C43E8" w14:paraId="0AA9948F" w14:textId="77777777">
        <w:trPr>
          <w:trHeight w:val="415"/>
        </w:trPr>
        <w:tc>
          <w:tcPr>
            <w:tcW w:w="2040" w:type="dxa"/>
            <w:tcBorders>
              <w:top w:val="single" w:sz="4" w:space="0" w:color="000000"/>
              <w:left w:val="single" w:sz="4" w:space="0" w:color="000000"/>
              <w:bottom w:val="single" w:sz="4" w:space="0" w:color="000000"/>
              <w:right w:val="single" w:sz="4" w:space="0" w:color="000000"/>
            </w:tcBorders>
          </w:tcPr>
          <w:p w14:paraId="34F68075" w14:textId="77777777" w:rsidR="005C43E8" w:rsidRDefault="004A3B74">
            <w:r>
              <w:t xml:space="preserve">Capacitor </w:t>
            </w:r>
          </w:p>
        </w:tc>
        <w:tc>
          <w:tcPr>
            <w:tcW w:w="2535" w:type="dxa"/>
            <w:tcBorders>
              <w:top w:val="single" w:sz="4" w:space="0" w:color="000000"/>
              <w:left w:val="single" w:sz="4" w:space="0" w:color="000000"/>
              <w:bottom w:val="single" w:sz="4" w:space="0" w:color="000000"/>
              <w:right w:val="single" w:sz="4" w:space="0" w:color="000000"/>
            </w:tcBorders>
          </w:tcPr>
          <w:p w14:paraId="6FAAE20A" w14:textId="77777777" w:rsidR="005C43E8" w:rsidRDefault="004A3B74">
            <w:r>
              <w:t xml:space="preserve">Electrolytic </w:t>
            </w:r>
          </w:p>
        </w:tc>
        <w:tc>
          <w:tcPr>
            <w:tcW w:w="5596" w:type="dxa"/>
            <w:tcBorders>
              <w:top w:val="single" w:sz="4" w:space="0" w:color="000000"/>
              <w:left w:val="single" w:sz="4" w:space="0" w:color="000000"/>
              <w:bottom w:val="single" w:sz="4" w:space="0" w:color="000000"/>
              <w:right w:val="single" w:sz="4" w:space="0" w:color="000000"/>
            </w:tcBorders>
          </w:tcPr>
          <w:p w14:paraId="09AE9C29" w14:textId="77777777" w:rsidR="005C43E8" w:rsidRDefault="004A3B74">
            <w:pPr>
              <w:ind w:left="2"/>
            </w:pPr>
            <w:r>
              <w:t xml:space="preserve">For filter and suppressing transients </w:t>
            </w:r>
          </w:p>
        </w:tc>
      </w:tr>
      <w:tr w:rsidR="005C43E8" w14:paraId="441150F6" w14:textId="77777777">
        <w:trPr>
          <w:trHeight w:val="547"/>
        </w:trPr>
        <w:tc>
          <w:tcPr>
            <w:tcW w:w="2040" w:type="dxa"/>
            <w:tcBorders>
              <w:top w:val="single" w:sz="4" w:space="0" w:color="000000"/>
              <w:left w:val="single" w:sz="4" w:space="0" w:color="000000"/>
              <w:bottom w:val="single" w:sz="4" w:space="0" w:color="000000"/>
              <w:right w:val="single" w:sz="4" w:space="0" w:color="000000"/>
            </w:tcBorders>
          </w:tcPr>
          <w:p w14:paraId="26B4E640" w14:textId="77777777" w:rsidR="005C43E8" w:rsidRDefault="004A3B74">
            <w:r>
              <w:t xml:space="preserve">Resistors </w:t>
            </w:r>
          </w:p>
        </w:tc>
        <w:tc>
          <w:tcPr>
            <w:tcW w:w="2535" w:type="dxa"/>
            <w:tcBorders>
              <w:top w:val="single" w:sz="4" w:space="0" w:color="000000"/>
              <w:left w:val="single" w:sz="4" w:space="0" w:color="000000"/>
              <w:bottom w:val="single" w:sz="4" w:space="0" w:color="000000"/>
              <w:right w:val="single" w:sz="4" w:space="0" w:color="000000"/>
            </w:tcBorders>
          </w:tcPr>
          <w:p w14:paraId="04F1F6DA" w14:textId="77777777" w:rsidR="005C43E8" w:rsidRDefault="004A3B74">
            <w:pPr>
              <w:jc w:val="both"/>
            </w:pPr>
            <w:r>
              <w:t xml:space="preserve">1k ohm/ Quarter watt/Carbon film </w:t>
            </w:r>
          </w:p>
        </w:tc>
        <w:tc>
          <w:tcPr>
            <w:tcW w:w="5596" w:type="dxa"/>
            <w:tcBorders>
              <w:top w:val="single" w:sz="4" w:space="0" w:color="000000"/>
              <w:left w:val="single" w:sz="4" w:space="0" w:color="000000"/>
              <w:bottom w:val="single" w:sz="4" w:space="0" w:color="000000"/>
              <w:right w:val="single" w:sz="4" w:space="0" w:color="000000"/>
            </w:tcBorders>
          </w:tcPr>
          <w:p w14:paraId="5197B541" w14:textId="77777777" w:rsidR="005C43E8" w:rsidRDefault="004A3B74">
            <w:pPr>
              <w:ind w:left="2"/>
            </w:pPr>
            <w:r>
              <w:t xml:space="preserve">1k ohm, addition for filters </w:t>
            </w:r>
          </w:p>
        </w:tc>
      </w:tr>
      <w:tr w:rsidR="005C43E8" w14:paraId="3EC01080" w14:textId="77777777">
        <w:trPr>
          <w:trHeight w:val="281"/>
        </w:trPr>
        <w:tc>
          <w:tcPr>
            <w:tcW w:w="2040" w:type="dxa"/>
            <w:tcBorders>
              <w:top w:val="single" w:sz="4" w:space="0" w:color="000000"/>
              <w:left w:val="single" w:sz="4" w:space="0" w:color="000000"/>
              <w:bottom w:val="single" w:sz="4" w:space="0" w:color="000000"/>
              <w:right w:val="single" w:sz="4" w:space="0" w:color="000000"/>
            </w:tcBorders>
          </w:tcPr>
          <w:p w14:paraId="675BB8BE" w14:textId="77777777" w:rsidR="005C43E8" w:rsidRDefault="004A3B74">
            <w:r>
              <w:t xml:space="preserve">Breadboard </w:t>
            </w:r>
          </w:p>
        </w:tc>
        <w:tc>
          <w:tcPr>
            <w:tcW w:w="2535" w:type="dxa"/>
            <w:tcBorders>
              <w:top w:val="single" w:sz="4" w:space="0" w:color="000000"/>
              <w:left w:val="single" w:sz="4" w:space="0" w:color="000000"/>
              <w:bottom w:val="single" w:sz="4" w:space="0" w:color="000000"/>
              <w:right w:val="single" w:sz="4" w:space="0" w:color="000000"/>
            </w:tcBorders>
          </w:tcPr>
          <w:p w14:paraId="44CB46E3" w14:textId="77777777" w:rsidR="005C43E8" w:rsidRDefault="004A3B74">
            <w:r>
              <w:t xml:space="preserve">Full Size (5.5cmx17cm) </w:t>
            </w:r>
          </w:p>
        </w:tc>
        <w:tc>
          <w:tcPr>
            <w:tcW w:w="5596" w:type="dxa"/>
            <w:tcBorders>
              <w:top w:val="single" w:sz="4" w:space="0" w:color="000000"/>
              <w:left w:val="single" w:sz="4" w:space="0" w:color="000000"/>
              <w:bottom w:val="single" w:sz="4" w:space="0" w:color="000000"/>
              <w:right w:val="single" w:sz="4" w:space="0" w:color="000000"/>
            </w:tcBorders>
          </w:tcPr>
          <w:p w14:paraId="456B4197" w14:textId="77777777" w:rsidR="005C43E8" w:rsidRDefault="004A3B74">
            <w:pPr>
              <w:ind w:left="2"/>
            </w:pPr>
            <w:r>
              <w:t xml:space="preserve">To mount the components and making the circuit </w:t>
            </w:r>
          </w:p>
        </w:tc>
      </w:tr>
      <w:tr w:rsidR="005C43E8" w14:paraId="279F8199" w14:textId="77777777">
        <w:trPr>
          <w:trHeight w:val="281"/>
        </w:trPr>
        <w:tc>
          <w:tcPr>
            <w:tcW w:w="2040" w:type="dxa"/>
            <w:tcBorders>
              <w:top w:val="single" w:sz="4" w:space="0" w:color="000000"/>
              <w:left w:val="single" w:sz="4" w:space="0" w:color="000000"/>
              <w:bottom w:val="single" w:sz="4" w:space="0" w:color="000000"/>
              <w:right w:val="single" w:sz="4" w:space="0" w:color="000000"/>
            </w:tcBorders>
          </w:tcPr>
          <w:p w14:paraId="6945E5C0" w14:textId="77777777" w:rsidR="005C43E8" w:rsidRDefault="004A3B74">
            <w:proofErr w:type="spellStart"/>
            <w:r>
              <w:t>Multimeter</w:t>
            </w:r>
            <w:proofErr w:type="spellEnd"/>
            <w:r>
              <w:t xml:space="preserve"> </w:t>
            </w:r>
          </w:p>
        </w:tc>
        <w:tc>
          <w:tcPr>
            <w:tcW w:w="2535" w:type="dxa"/>
            <w:tcBorders>
              <w:top w:val="single" w:sz="4" w:space="0" w:color="000000"/>
              <w:left w:val="single" w:sz="4" w:space="0" w:color="000000"/>
              <w:bottom w:val="single" w:sz="4" w:space="0" w:color="000000"/>
              <w:right w:val="single" w:sz="4" w:space="0" w:color="000000"/>
            </w:tcBorders>
          </w:tcPr>
          <w:p w14:paraId="398BDC21" w14:textId="77777777" w:rsidR="005C43E8" w:rsidRDefault="004A3B74">
            <w:r>
              <w:t xml:space="preserve">Digital (RMS) </w:t>
            </w:r>
          </w:p>
        </w:tc>
        <w:tc>
          <w:tcPr>
            <w:tcW w:w="5596" w:type="dxa"/>
            <w:tcBorders>
              <w:top w:val="single" w:sz="4" w:space="0" w:color="000000"/>
              <w:left w:val="single" w:sz="4" w:space="0" w:color="000000"/>
              <w:bottom w:val="single" w:sz="4" w:space="0" w:color="000000"/>
              <w:right w:val="single" w:sz="4" w:space="0" w:color="000000"/>
            </w:tcBorders>
          </w:tcPr>
          <w:p w14:paraId="4588AE9C" w14:textId="77777777" w:rsidR="005C43E8" w:rsidRDefault="004A3B74">
            <w:pPr>
              <w:ind w:left="2"/>
            </w:pPr>
            <w:r>
              <w:t xml:space="preserve">For measuring voltage and current </w:t>
            </w:r>
          </w:p>
        </w:tc>
      </w:tr>
      <w:tr w:rsidR="005C43E8" w14:paraId="20E3AEC8" w14:textId="77777777">
        <w:trPr>
          <w:trHeight w:val="278"/>
        </w:trPr>
        <w:tc>
          <w:tcPr>
            <w:tcW w:w="2040" w:type="dxa"/>
            <w:tcBorders>
              <w:top w:val="single" w:sz="4" w:space="0" w:color="000000"/>
              <w:left w:val="single" w:sz="4" w:space="0" w:color="000000"/>
              <w:bottom w:val="single" w:sz="4" w:space="0" w:color="000000"/>
              <w:right w:val="single" w:sz="4" w:space="0" w:color="000000"/>
            </w:tcBorders>
          </w:tcPr>
          <w:p w14:paraId="2D3B85C7" w14:textId="77777777" w:rsidR="005C43E8" w:rsidRDefault="004A3B74">
            <w:r>
              <w:t xml:space="preserve"> </w:t>
            </w:r>
          </w:p>
        </w:tc>
        <w:tc>
          <w:tcPr>
            <w:tcW w:w="2535" w:type="dxa"/>
            <w:tcBorders>
              <w:top w:val="single" w:sz="4" w:space="0" w:color="000000"/>
              <w:left w:val="single" w:sz="4" w:space="0" w:color="000000"/>
              <w:bottom w:val="single" w:sz="4" w:space="0" w:color="000000"/>
              <w:right w:val="single" w:sz="4" w:space="0" w:color="000000"/>
            </w:tcBorders>
          </w:tcPr>
          <w:p w14:paraId="5F87E9CD" w14:textId="77777777" w:rsidR="005C43E8" w:rsidRDefault="004A3B74">
            <w:r>
              <w:t xml:space="preserve">Buzzer/Led </w:t>
            </w:r>
          </w:p>
        </w:tc>
        <w:tc>
          <w:tcPr>
            <w:tcW w:w="5596" w:type="dxa"/>
            <w:tcBorders>
              <w:top w:val="single" w:sz="4" w:space="0" w:color="000000"/>
              <w:left w:val="single" w:sz="4" w:space="0" w:color="000000"/>
              <w:bottom w:val="single" w:sz="4" w:space="0" w:color="000000"/>
              <w:right w:val="single" w:sz="4" w:space="0" w:color="000000"/>
            </w:tcBorders>
          </w:tcPr>
          <w:p w14:paraId="7C213463" w14:textId="77777777" w:rsidR="005C43E8" w:rsidRDefault="004A3B74">
            <w:pPr>
              <w:ind w:left="2"/>
            </w:pPr>
            <w:r>
              <w:t xml:space="preserve"> </w:t>
            </w:r>
          </w:p>
        </w:tc>
      </w:tr>
      <w:tr w:rsidR="005C43E8" w14:paraId="10D308EC" w14:textId="77777777">
        <w:trPr>
          <w:trHeight w:val="278"/>
        </w:trPr>
        <w:tc>
          <w:tcPr>
            <w:tcW w:w="2040" w:type="dxa"/>
            <w:tcBorders>
              <w:top w:val="single" w:sz="4" w:space="0" w:color="000000"/>
              <w:left w:val="single" w:sz="4" w:space="0" w:color="000000"/>
              <w:bottom w:val="single" w:sz="4" w:space="0" w:color="000000"/>
              <w:right w:val="single" w:sz="4" w:space="0" w:color="000000"/>
            </w:tcBorders>
          </w:tcPr>
          <w:p w14:paraId="59B4E906" w14:textId="77777777" w:rsidR="005C43E8" w:rsidRDefault="004A3B74">
            <w:r>
              <w:t xml:space="preserve">LED </w:t>
            </w:r>
          </w:p>
        </w:tc>
        <w:tc>
          <w:tcPr>
            <w:tcW w:w="2535" w:type="dxa"/>
            <w:tcBorders>
              <w:top w:val="single" w:sz="4" w:space="0" w:color="000000"/>
              <w:left w:val="single" w:sz="4" w:space="0" w:color="000000"/>
              <w:bottom w:val="single" w:sz="4" w:space="0" w:color="000000"/>
              <w:right w:val="single" w:sz="4" w:space="0" w:color="000000"/>
            </w:tcBorders>
          </w:tcPr>
          <w:p w14:paraId="0C5C7821" w14:textId="77777777" w:rsidR="005C43E8" w:rsidRDefault="004A3B74">
            <w:r>
              <w:t xml:space="preserve">5mm Diameter </w:t>
            </w:r>
          </w:p>
        </w:tc>
        <w:tc>
          <w:tcPr>
            <w:tcW w:w="5596" w:type="dxa"/>
            <w:tcBorders>
              <w:top w:val="single" w:sz="4" w:space="0" w:color="000000"/>
              <w:left w:val="single" w:sz="4" w:space="0" w:color="000000"/>
              <w:bottom w:val="single" w:sz="4" w:space="0" w:color="000000"/>
              <w:right w:val="single" w:sz="4" w:space="0" w:color="000000"/>
            </w:tcBorders>
          </w:tcPr>
          <w:p w14:paraId="52794182" w14:textId="77777777" w:rsidR="005C43E8" w:rsidRDefault="004A3B74">
            <w:pPr>
              <w:ind w:left="2"/>
            </w:pPr>
            <w:r>
              <w:t xml:space="preserve">To connect across output of our design </w:t>
            </w:r>
          </w:p>
        </w:tc>
      </w:tr>
    </w:tbl>
    <w:p w14:paraId="0B0A0068" w14:textId="77777777" w:rsidR="005C43E8" w:rsidRDefault="004A3B74">
      <w:pPr>
        <w:spacing w:after="262"/>
      </w:pPr>
      <w:r>
        <w:rPr>
          <w:sz w:val="24"/>
        </w:rPr>
        <w:t xml:space="preserve"> </w:t>
      </w:r>
    </w:p>
    <w:p w14:paraId="19BE51E0" w14:textId="77777777" w:rsidR="005C43E8" w:rsidRDefault="004A3B74">
      <w:pPr>
        <w:pStyle w:val="Heading1"/>
        <w:ind w:left="-5"/>
      </w:pPr>
      <w:r>
        <w:lastRenderedPageBreak/>
        <w:t xml:space="preserve">Grading Policy </w:t>
      </w:r>
    </w:p>
    <w:p w14:paraId="3557CBC7" w14:textId="77777777" w:rsidR="005C43E8" w:rsidRDefault="004A3B74">
      <w:pPr>
        <w:spacing w:after="249" w:line="268" w:lineRule="auto"/>
        <w:ind w:left="10" w:right="645" w:hanging="10"/>
      </w:pPr>
      <w:r>
        <w:rPr>
          <w:sz w:val="24"/>
        </w:rPr>
        <w:t xml:space="preserve">20 marks will be divided as follows:  </w:t>
      </w:r>
    </w:p>
    <w:p w14:paraId="04315D20" w14:textId="77777777" w:rsidR="005C43E8" w:rsidRDefault="004A3B74">
      <w:pPr>
        <w:numPr>
          <w:ilvl w:val="0"/>
          <w:numId w:val="3"/>
        </w:numPr>
        <w:spacing w:after="48" w:line="268" w:lineRule="auto"/>
        <w:ind w:right="645" w:hanging="360"/>
      </w:pPr>
      <w:r>
        <w:rPr>
          <w:sz w:val="24"/>
        </w:rPr>
        <w:t xml:space="preserve">5 simulation assignments (2 marks each) = 5 x 2 = 10 marks </w:t>
      </w:r>
    </w:p>
    <w:p w14:paraId="74CE4134" w14:textId="77777777" w:rsidR="005C43E8" w:rsidRDefault="004A3B74">
      <w:pPr>
        <w:numPr>
          <w:ilvl w:val="0"/>
          <w:numId w:val="3"/>
        </w:numPr>
        <w:spacing w:after="48" w:line="268" w:lineRule="auto"/>
        <w:ind w:right="645" w:hanging="360"/>
      </w:pPr>
      <w:r>
        <w:rPr>
          <w:sz w:val="24"/>
        </w:rPr>
        <w:t xml:space="preserve">1 measurement assignment with fabricated circuit = 5 marks </w:t>
      </w:r>
    </w:p>
    <w:p w14:paraId="27A86B04" w14:textId="77777777" w:rsidR="005C43E8" w:rsidRDefault="004A3B74">
      <w:pPr>
        <w:numPr>
          <w:ilvl w:val="0"/>
          <w:numId w:val="3"/>
        </w:numPr>
        <w:spacing w:after="253" w:line="268" w:lineRule="auto"/>
        <w:ind w:right="645" w:hanging="360"/>
      </w:pPr>
      <w:r>
        <w:rPr>
          <w:sz w:val="24"/>
        </w:rPr>
        <w:t>2 viva voce exams, one before mid-</w:t>
      </w:r>
      <w:proofErr w:type="spellStart"/>
      <w:r>
        <w:rPr>
          <w:sz w:val="24"/>
        </w:rPr>
        <w:t>sem</w:t>
      </w:r>
      <w:proofErr w:type="spellEnd"/>
      <w:r>
        <w:rPr>
          <w:sz w:val="24"/>
        </w:rPr>
        <w:t xml:space="preserve"> and one before end </w:t>
      </w:r>
      <w:proofErr w:type="spellStart"/>
      <w:r>
        <w:rPr>
          <w:sz w:val="24"/>
        </w:rPr>
        <w:t>sem</w:t>
      </w:r>
      <w:proofErr w:type="spellEnd"/>
      <w:r>
        <w:rPr>
          <w:sz w:val="24"/>
        </w:rPr>
        <w:t xml:space="preserve"> = 2.5 x 2 = 5 marks </w:t>
      </w:r>
    </w:p>
    <w:p w14:paraId="031E4D80" w14:textId="77777777" w:rsidR="005C43E8" w:rsidRDefault="004A3B74">
      <w:pPr>
        <w:pStyle w:val="Heading1"/>
        <w:spacing w:after="182"/>
        <w:ind w:left="-5"/>
      </w:pPr>
      <w:r>
        <w:t xml:space="preserve">Design of a 5V DC power supply </w:t>
      </w:r>
    </w:p>
    <w:p w14:paraId="3C8FE132" w14:textId="77777777" w:rsidR="005C43E8" w:rsidRDefault="004A3B74">
      <w:pPr>
        <w:spacing w:after="206" w:line="268" w:lineRule="auto"/>
        <w:ind w:left="10" w:right="645" w:hanging="10"/>
      </w:pPr>
      <w:r>
        <w:rPr>
          <w:sz w:val="24"/>
        </w:rPr>
        <w:t xml:space="preserve">A simple design of the 5V DC power supply circuit is shown below. You can use the figure below as a starting point in your design. Note that you can choose to modify the design below to get better results. </w:t>
      </w:r>
    </w:p>
    <w:p w14:paraId="76BF0FC2" w14:textId="77777777" w:rsidR="005C43E8" w:rsidRDefault="004A3B74">
      <w:pPr>
        <w:spacing w:after="248" w:line="268" w:lineRule="auto"/>
        <w:ind w:left="10" w:right="645" w:hanging="10"/>
      </w:pPr>
      <w:r>
        <w:rPr>
          <w:sz w:val="24"/>
        </w:rPr>
        <w:t xml:space="preserve">The different stages in the power supply design are: </w:t>
      </w:r>
    </w:p>
    <w:p w14:paraId="1ACC7918" w14:textId="77777777" w:rsidR="005C43E8" w:rsidRDefault="004A3B74">
      <w:pPr>
        <w:numPr>
          <w:ilvl w:val="0"/>
          <w:numId w:val="4"/>
        </w:numPr>
        <w:spacing w:after="48" w:line="268" w:lineRule="auto"/>
        <w:ind w:right="645" w:hanging="360"/>
      </w:pPr>
      <w:r>
        <w:rPr>
          <w:sz w:val="24"/>
        </w:rPr>
        <w:t xml:space="preserve">Transformer </w:t>
      </w:r>
    </w:p>
    <w:p w14:paraId="314E4BB0" w14:textId="77777777" w:rsidR="005C43E8" w:rsidRDefault="004A3B74">
      <w:pPr>
        <w:numPr>
          <w:ilvl w:val="0"/>
          <w:numId w:val="4"/>
        </w:numPr>
        <w:spacing w:after="48" w:line="268" w:lineRule="auto"/>
        <w:ind w:right="645" w:hanging="360"/>
      </w:pPr>
      <w:r>
        <w:rPr>
          <w:sz w:val="24"/>
        </w:rPr>
        <w:t xml:space="preserve">Rectifier </w:t>
      </w:r>
    </w:p>
    <w:p w14:paraId="23BA5ABB" w14:textId="77777777" w:rsidR="005C43E8" w:rsidRDefault="004A3B74">
      <w:pPr>
        <w:numPr>
          <w:ilvl w:val="0"/>
          <w:numId w:val="4"/>
        </w:numPr>
        <w:spacing w:after="48" w:line="268" w:lineRule="auto"/>
        <w:ind w:right="645" w:hanging="360"/>
      </w:pPr>
      <w:r>
        <w:rPr>
          <w:sz w:val="24"/>
        </w:rPr>
        <w:t xml:space="preserve">Filter </w:t>
      </w:r>
    </w:p>
    <w:p w14:paraId="3F378FD3" w14:textId="77777777" w:rsidR="005C43E8" w:rsidRDefault="004A3B74">
      <w:pPr>
        <w:numPr>
          <w:ilvl w:val="0"/>
          <w:numId w:val="4"/>
        </w:numPr>
        <w:spacing w:after="164" w:line="268" w:lineRule="auto"/>
        <w:ind w:right="645" w:hanging="360"/>
      </w:pPr>
      <w:r>
        <w:rPr>
          <w:sz w:val="24"/>
        </w:rPr>
        <w:t xml:space="preserve">Voltage regulator </w:t>
      </w:r>
    </w:p>
    <w:p w14:paraId="51956DF7" w14:textId="77777777" w:rsidR="005C43E8" w:rsidRDefault="004A3B74">
      <w:pPr>
        <w:spacing w:after="157"/>
        <w:ind w:right="666"/>
        <w:jc w:val="right"/>
      </w:pPr>
      <w:r>
        <w:rPr>
          <w:noProof/>
        </w:rPr>
        <w:drawing>
          <wp:inline distT="0" distB="0" distL="0" distR="0" wp14:anchorId="7650FAA5" wp14:editId="1BAC8447">
            <wp:extent cx="6644640" cy="1485900"/>
            <wp:effectExtent l="0" t="0" r="0" b="0"/>
            <wp:docPr id="485" name="Picture 485"/>
            <wp:cNvGraphicFramePr/>
            <a:graphic xmlns:a="http://schemas.openxmlformats.org/drawingml/2006/main">
              <a:graphicData uri="http://schemas.openxmlformats.org/drawingml/2006/picture">
                <pic:pic xmlns:pic="http://schemas.openxmlformats.org/drawingml/2006/picture">
                  <pic:nvPicPr>
                    <pic:cNvPr id="485" name="Picture 485"/>
                    <pic:cNvPicPr/>
                  </pic:nvPicPr>
                  <pic:blipFill>
                    <a:blip r:embed="rId18"/>
                    <a:stretch>
                      <a:fillRect/>
                    </a:stretch>
                  </pic:blipFill>
                  <pic:spPr>
                    <a:xfrm>
                      <a:off x="0" y="0"/>
                      <a:ext cx="6644640" cy="1485900"/>
                    </a:xfrm>
                    <a:prstGeom prst="rect">
                      <a:avLst/>
                    </a:prstGeom>
                  </pic:spPr>
                </pic:pic>
              </a:graphicData>
            </a:graphic>
          </wp:inline>
        </w:drawing>
      </w:r>
      <w:r>
        <w:rPr>
          <w:sz w:val="24"/>
        </w:rPr>
        <w:t xml:space="preserve"> </w:t>
      </w:r>
    </w:p>
    <w:p w14:paraId="6CA86E2D" w14:textId="77777777" w:rsidR="005C43E8" w:rsidRDefault="004A3B74">
      <w:pPr>
        <w:spacing w:after="216" w:line="268" w:lineRule="auto"/>
        <w:ind w:left="10" w:right="645" w:hanging="10"/>
      </w:pPr>
      <w:r>
        <w:rPr>
          <w:sz w:val="24"/>
        </w:rPr>
        <w:t xml:space="preserve">The transformer steps down the 230 V input AC supply voltage to a 15 V AC supply voltage. This output is then passed through a bridge rectifier (4 diode circuit) to obtain a rectified (one-sided) pulsating output voltage with a </w:t>
      </w:r>
      <w:proofErr w:type="gramStart"/>
      <w:r>
        <w:rPr>
          <w:sz w:val="24"/>
        </w:rPr>
        <w:t>high ripples</w:t>
      </w:r>
      <w:proofErr w:type="gramEnd"/>
      <w:r>
        <w:rPr>
          <w:sz w:val="24"/>
        </w:rPr>
        <w:t xml:space="preserve">. The output of the rectifier is passed through a filter (a single capacitor circuit in the figure shown above) to reduce the amount of ripple and then passed through a voltage regulator. The output of the regular is a 5V DC output.  </w:t>
      </w:r>
    </w:p>
    <w:p w14:paraId="14979F33" w14:textId="77777777" w:rsidR="005C43E8" w:rsidRDefault="004A3B74">
      <w:pPr>
        <w:spacing w:after="0"/>
      </w:pPr>
      <w:r>
        <w:t xml:space="preserve"> </w:t>
      </w:r>
      <w:r>
        <w:tab/>
      </w:r>
      <w:r>
        <w:rPr>
          <w:sz w:val="24"/>
        </w:rPr>
        <w:t xml:space="preserve"> </w:t>
      </w:r>
    </w:p>
    <w:p w14:paraId="17C31BE8" w14:textId="77777777" w:rsidR="005C43E8" w:rsidRDefault="004A3B74">
      <w:pPr>
        <w:spacing w:after="262"/>
      </w:pPr>
      <w:r>
        <w:rPr>
          <w:sz w:val="24"/>
        </w:rPr>
        <w:t xml:space="preserve"> </w:t>
      </w:r>
    </w:p>
    <w:p w14:paraId="3312457C" w14:textId="77777777" w:rsidR="005C43E8" w:rsidRDefault="004A3B74">
      <w:pPr>
        <w:spacing w:after="195"/>
      </w:pPr>
      <w:r>
        <w:rPr>
          <w:b/>
          <w:color w:val="FF0000"/>
          <w:sz w:val="28"/>
        </w:rPr>
        <w:t xml:space="preserve">Lab Exercise 1: </w:t>
      </w:r>
    </w:p>
    <w:p w14:paraId="5F007458" w14:textId="77777777" w:rsidR="005C43E8" w:rsidRDefault="004A3B74">
      <w:pPr>
        <w:numPr>
          <w:ilvl w:val="0"/>
          <w:numId w:val="5"/>
        </w:numPr>
        <w:spacing w:after="44" w:line="267" w:lineRule="auto"/>
        <w:ind w:right="463" w:hanging="360"/>
      </w:pPr>
      <w:r>
        <w:rPr>
          <w:b/>
          <w:color w:val="FF0000"/>
        </w:rPr>
        <w:t xml:space="preserve">Become familiar with lab assignment objectives and lab grading policies </w:t>
      </w:r>
    </w:p>
    <w:p w14:paraId="2F7C4D0E" w14:textId="77777777" w:rsidR="005C43E8" w:rsidRDefault="004A3B74">
      <w:pPr>
        <w:numPr>
          <w:ilvl w:val="0"/>
          <w:numId w:val="5"/>
        </w:numPr>
        <w:spacing w:after="44" w:line="267" w:lineRule="auto"/>
        <w:ind w:right="463" w:hanging="360"/>
      </w:pPr>
      <w:r>
        <w:rPr>
          <w:b/>
          <w:color w:val="FF0000"/>
        </w:rPr>
        <w:t xml:space="preserve">Become familiar with basics of </w:t>
      </w:r>
      <w:proofErr w:type="spellStart"/>
      <w:r>
        <w:rPr>
          <w:b/>
          <w:color w:val="FF0000"/>
        </w:rPr>
        <w:t>LTSpice</w:t>
      </w:r>
      <w:proofErr w:type="spellEnd"/>
      <w:r>
        <w:rPr>
          <w:b/>
          <w:color w:val="FF0000"/>
        </w:rPr>
        <w:t xml:space="preserve"> using the LTSPICE user guide - choosing components, drawing a circuit, setting up different types of source excitations, carrying out time-domain (transient and steady state), frequency domain and noise analyses. </w:t>
      </w:r>
    </w:p>
    <w:p w14:paraId="4EA4D9F1" w14:textId="77777777" w:rsidR="005C43E8" w:rsidRDefault="004A3B74">
      <w:pPr>
        <w:numPr>
          <w:ilvl w:val="0"/>
          <w:numId w:val="5"/>
        </w:numPr>
        <w:spacing w:after="44" w:line="267" w:lineRule="auto"/>
        <w:ind w:right="463" w:hanging="360"/>
      </w:pPr>
      <w:r>
        <w:rPr>
          <w:b/>
          <w:color w:val="FF0000"/>
        </w:rPr>
        <w:t xml:space="preserve">Learn about root mean square of an AC voltage supply </w:t>
      </w:r>
    </w:p>
    <w:p w14:paraId="2549D3CF" w14:textId="77777777" w:rsidR="005C43E8" w:rsidRDefault="004A3B74">
      <w:pPr>
        <w:numPr>
          <w:ilvl w:val="0"/>
          <w:numId w:val="5"/>
        </w:numPr>
        <w:spacing w:after="230" w:line="267" w:lineRule="auto"/>
        <w:ind w:right="463" w:hanging="360"/>
      </w:pPr>
      <w:r>
        <w:rPr>
          <w:b/>
          <w:color w:val="FF0000"/>
        </w:rPr>
        <w:t xml:space="preserve">Design of a transformer in </w:t>
      </w:r>
      <w:proofErr w:type="spellStart"/>
      <w:r>
        <w:rPr>
          <w:b/>
          <w:color w:val="FF0000"/>
        </w:rPr>
        <w:t>LTSpice</w:t>
      </w:r>
      <w:proofErr w:type="spellEnd"/>
      <w:r>
        <w:rPr>
          <w:b/>
          <w:color w:val="FF0000"/>
        </w:rPr>
        <w:t xml:space="preserve">. </w:t>
      </w:r>
    </w:p>
    <w:p w14:paraId="1C4F7D33" w14:textId="77777777" w:rsidR="005C43E8" w:rsidRDefault="004A3B74">
      <w:pPr>
        <w:spacing w:after="34"/>
      </w:pPr>
      <w:r>
        <w:rPr>
          <w:i/>
          <w:color w:val="FF0000"/>
          <w:sz w:val="24"/>
        </w:rPr>
        <w:t xml:space="preserve">Reading Exercise </w:t>
      </w:r>
    </w:p>
    <w:p w14:paraId="3082CE91" w14:textId="77777777" w:rsidR="005C43E8" w:rsidRDefault="004A3B74">
      <w:pPr>
        <w:numPr>
          <w:ilvl w:val="0"/>
          <w:numId w:val="6"/>
        </w:numPr>
        <w:spacing w:after="44" w:line="267" w:lineRule="auto"/>
        <w:ind w:right="110" w:hanging="360"/>
      </w:pPr>
      <w:r>
        <w:rPr>
          <w:color w:val="FF0000"/>
        </w:rPr>
        <w:t xml:space="preserve">Please read about RMS voltage in </w:t>
      </w:r>
      <w:hyperlink r:id="rId19">
        <w:r>
          <w:rPr>
            <w:color w:val="1155CC"/>
            <w:u w:val="single" w:color="1155CC"/>
          </w:rPr>
          <w:t>https://www.electronics</w:t>
        </w:r>
      </w:hyperlink>
      <w:hyperlink r:id="rId20">
        <w:r>
          <w:rPr>
            <w:color w:val="1155CC"/>
            <w:u w:val="single" w:color="1155CC"/>
          </w:rPr>
          <w:t>-</w:t>
        </w:r>
      </w:hyperlink>
      <w:hyperlink r:id="rId21">
        <w:r>
          <w:rPr>
            <w:color w:val="1155CC"/>
            <w:u w:val="single" w:color="1155CC"/>
          </w:rPr>
          <w:t>tutorials.ws/accircuits/rms</w:t>
        </w:r>
      </w:hyperlink>
      <w:hyperlink r:id="rId22">
        <w:r>
          <w:rPr>
            <w:color w:val="1155CC"/>
            <w:u w:val="single" w:color="1155CC"/>
          </w:rPr>
          <w:t>-</w:t>
        </w:r>
      </w:hyperlink>
      <w:hyperlink r:id="rId23">
        <w:r>
          <w:rPr>
            <w:color w:val="1155CC"/>
            <w:u w:val="single" w:color="1155CC"/>
          </w:rPr>
          <w:t>voltage.html</w:t>
        </w:r>
      </w:hyperlink>
      <w:hyperlink r:id="rId24">
        <w:r>
          <w:t xml:space="preserve"> </w:t>
        </w:r>
      </w:hyperlink>
    </w:p>
    <w:p w14:paraId="253B5DA1" w14:textId="77777777" w:rsidR="005C43E8" w:rsidRDefault="004A3B74">
      <w:pPr>
        <w:numPr>
          <w:ilvl w:val="0"/>
          <w:numId w:val="6"/>
        </w:numPr>
        <w:spacing w:after="44" w:line="267" w:lineRule="auto"/>
        <w:ind w:right="110" w:hanging="360"/>
      </w:pPr>
      <w:r>
        <w:rPr>
          <w:color w:val="FF0000"/>
        </w:rPr>
        <w:t xml:space="preserve">Please read about transformer basics in  </w:t>
      </w:r>
      <w:hyperlink r:id="rId25">
        <w:r>
          <w:rPr>
            <w:color w:val="1155CC"/>
            <w:u w:val="single" w:color="1155CC"/>
          </w:rPr>
          <w:t>https://www.electronics</w:t>
        </w:r>
      </w:hyperlink>
      <w:hyperlink r:id="rId26">
        <w:r>
          <w:rPr>
            <w:color w:val="1155CC"/>
            <w:u w:val="single" w:color="1155CC"/>
          </w:rPr>
          <w:t>-</w:t>
        </w:r>
      </w:hyperlink>
      <w:hyperlink r:id="rId27">
        <w:r>
          <w:rPr>
            <w:color w:val="1155CC"/>
            <w:u w:val="single" w:color="1155CC"/>
          </w:rPr>
          <w:t>tutorials.ws/transformer/transformer</w:t>
        </w:r>
      </w:hyperlink>
      <w:hyperlink r:id="rId28"/>
      <w:hyperlink r:id="rId29">
        <w:r>
          <w:rPr>
            <w:color w:val="1155CC"/>
            <w:u w:val="single" w:color="1155CC"/>
          </w:rPr>
          <w:t>basics.html</w:t>
        </w:r>
      </w:hyperlink>
      <w:hyperlink r:id="rId30">
        <w:r>
          <w:rPr>
            <w:color w:val="FF0000"/>
          </w:rPr>
          <w:t xml:space="preserve"> </w:t>
        </w:r>
      </w:hyperlink>
    </w:p>
    <w:p w14:paraId="7183B1DE" w14:textId="77777777" w:rsidR="005C43E8" w:rsidRDefault="004A3B74">
      <w:pPr>
        <w:numPr>
          <w:ilvl w:val="0"/>
          <w:numId w:val="6"/>
        </w:numPr>
        <w:spacing w:after="270" w:line="267" w:lineRule="auto"/>
        <w:ind w:right="110" w:hanging="360"/>
      </w:pPr>
      <w:r>
        <w:rPr>
          <w:color w:val="FF0000"/>
        </w:rPr>
        <w:t>Viva questions will be asked based on the lab exercise and the reading exercise</w:t>
      </w:r>
      <w:r>
        <w:t xml:space="preserve"> </w:t>
      </w:r>
    </w:p>
    <w:p w14:paraId="644B7D52" w14:textId="77777777" w:rsidR="005C43E8" w:rsidRDefault="004A3B74">
      <w:pPr>
        <w:pStyle w:val="Heading1"/>
        <w:spacing w:after="160"/>
        <w:ind w:left="-5"/>
      </w:pPr>
      <w:r>
        <w:t xml:space="preserve">Root mean square of a voltage source </w:t>
      </w:r>
    </w:p>
    <w:p w14:paraId="3F138D61" w14:textId="77777777" w:rsidR="005C43E8" w:rsidRDefault="004A3B74">
      <w:pPr>
        <w:spacing w:after="159" w:line="270" w:lineRule="auto"/>
        <w:ind w:left="-5" w:right="578" w:hanging="10"/>
      </w:pPr>
      <w:r>
        <w:t xml:space="preserve">When we consider AC (alternating current) voltage sources, we can describe them in terms of their peak voltages or their root-mean-square voltages.  </w:t>
      </w:r>
    </w:p>
    <w:p w14:paraId="6C238CDD" w14:textId="77777777" w:rsidR="005C43E8" w:rsidRDefault="004A3B74">
      <w:pPr>
        <w:spacing w:after="158"/>
        <w:ind w:right="1664"/>
        <w:jc w:val="right"/>
      </w:pPr>
      <w:r>
        <w:rPr>
          <w:noProof/>
        </w:rPr>
        <w:drawing>
          <wp:inline distT="0" distB="0" distL="0" distR="0" wp14:anchorId="445B66D8" wp14:editId="01853827">
            <wp:extent cx="5381245" cy="2142744"/>
            <wp:effectExtent l="0" t="0" r="0" b="0"/>
            <wp:docPr id="599" name="Picture 599"/>
            <wp:cNvGraphicFramePr/>
            <a:graphic xmlns:a="http://schemas.openxmlformats.org/drawingml/2006/main">
              <a:graphicData uri="http://schemas.openxmlformats.org/drawingml/2006/picture">
                <pic:pic xmlns:pic="http://schemas.openxmlformats.org/drawingml/2006/picture">
                  <pic:nvPicPr>
                    <pic:cNvPr id="599" name="Picture 599"/>
                    <pic:cNvPicPr/>
                  </pic:nvPicPr>
                  <pic:blipFill>
                    <a:blip r:embed="rId31"/>
                    <a:stretch>
                      <a:fillRect/>
                    </a:stretch>
                  </pic:blipFill>
                  <pic:spPr>
                    <a:xfrm>
                      <a:off x="0" y="0"/>
                      <a:ext cx="5381245" cy="2142744"/>
                    </a:xfrm>
                    <a:prstGeom prst="rect">
                      <a:avLst/>
                    </a:prstGeom>
                  </pic:spPr>
                </pic:pic>
              </a:graphicData>
            </a:graphic>
          </wp:inline>
        </w:drawing>
      </w:r>
      <w:r>
        <w:t xml:space="preserve"> </w:t>
      </w:r>
    </w:p>
    <w:p w14:paraId="2ADFF731" w14:textId="77777777" w:rsidR="005C43E8" w:rsidRDefault="004A3B74">
      <w:pPr>
        <w:spacing w:after="220"/>
        <w:ind w:left="10" w:right="724" w:hanging="10"/>
        <w:jc w:val="center"/>
      </w:pPr>
      <w:r>
        <w:t xml:space="preserve">Fig.1. Peak, rms voltage of an AC voltage source (web link) </w:t>
      </w:r>
    </w:p>
    <w:p w14:paraId="6D1AE4D8" w14:textId="77777777" w:rsidR="005C43E8" w:rsidRDefault="004A3B74">
      <w:pPr>
        <w:spacing w:after="159" w:line="270" w:lineRule="auto"/>
        <w:ind w:left="-5" w:right="578" w:hanging="10"/>
      </w:pPr>
      <w:proofErr w:type="gramStart"/>
      <w:r>
        <w:t>Therefore</w:t>
      </w:r>
      <w:proofErr w:type="gramEnd"/>
      <w:r>
        <w:t xml:space="preserve"> if we consider a sinusoidal voltage with a peak voltage </w:t>
      </w:r>
      <w:proofErr w:type="spellStart"/>
      <w:r>
        <w:rPr>
          <w:i/>
        </w:rPr>
        <w:t>V</w:t>
      </w:r>
      <w:r>
        <w:rPr>
          <w:i/>
          <w:vertAlign w:val="subscript"/>
        </w:rPr>
        <w:t>peak</w:t>
      </w:r>
      <w:proofErr w:type="spellEnd"/>
      <w:r>
        <w:t xml:space="preserve">, of time period </w:t>
      </w:r>
      <w:r>
        <w:rPr>
          <w:i/>
        </w:rPr>
        <w:t>T</w:t>
      </w:r>
      <w:r>
        <w:t xml:space="preserve"> which is the reciprocal of the frequency </w:t>
      </w:r>
      <w:r>
        <w:rPr>
          <w:i/>
        </w:rPr>
        <w:t>f</w:t>
      </w:r>
      <w:r>
        <w:rPr>
          <w:i/>
          <w:vertAlign w:val="subscript"/>
        </w:rPr>
        <w:t>0</w:t>
      </w:r>
      <w:r>
        <w:t xml:space="preserve">, then the rms voltage can be computed by </w:t>
      </w:r>
    </w:p>
    <w:p w14:paraId="3BCA2EB3" w14:textId="77777777" w:rsidR="005C43E8" w:rsidRDefault="004A3B74">
      <w:pPr>
        <w:spacing w:after="218"/>
        <w:ind w:right="669"/>
        <w:jc w:val="center"/>
      </w:pPr>
      <w:r>
        <w:rPr>
          <w:noProof/>
        </w:rPr>
        <w:drawing>
          <wp:inline distT="0" distB="0" distL="0" distR="0" wp14:anchorId="6EC7CED0" wp14:editId="0255E692">
            <wp:extent cx="2409444" cy="522732"/>
            <wp:effectExtent l="0" t="0" r="0" b="0"/>
            <wp:docPr id="601" name="Picture 601"/>
            <wp:cNvGraphicFramePr/>
            <a:graphic xmlns:a="http://schemas.openxmlformats.org/drawingml/2006/main">
              <a:graphicData uri="http://schemas.openxmlformats.org/drawingml/2006/picture">
                <pic:pic xmlns:pic="http://schemas.openxmlformats.org/drawingml/2006/picture">
                  <pic:nvPicPr>
                    <pic:cNvPr id="601" name="Picture 601"/>
                    <pic:cNvPicPr/>
                  </pic:nvPicPr>
                  <pic:blipFill>
                    <a:blip r:embed="rId32"/>
                    <a:stretch>
                      <a:fillRect/>
                    </a:stretch>
                  </pic:blipFill>
                  <pic:spPr>
                    <a:xfrm>
                      <a:off x="0" y="0"/>
                      <a:ext cx="2409444" cy="522732"/>
                    </a:xfrm>
                    <a:prstGeom prst="rect">
                      <a:avLst/>
                    </a:prstGeom>
                  </pic:spPr>
                </pic:pic>
              </a:graphicData>
            </a:graphic>
          </wp:inline>
        </w:drawing>
      </w:r>
      <w:r>
        <w:t xml:space="preserve"> </w:t>
      </w:r>
    </w:p>
    <w:p w14:paraId="566E6929" w14:textId="77777777" w:rsidR="005C43E8" w:rsidRDefault="004A3B74">
      <w:pPr>
        <w:pStyle w:val="Heading1"/>
        <w:spacing w:after="163"/>
        <w:ind w:left="-5"/>
      </w:pPr>
      <w:r>
        <w:t xml:space="preserve">Transformer </w:t>
      </w:r>
    </w:p>
    <w:p w14:paraId="64C52574" w14:textId="77777777" w:rsidR="005C43E8" w:rsidRDefault="004A3B74">
      <w:pPr>
        <w:spacing w:after="159" w:line="270" w:lineRule="auto"/>
        <w:ind w:left="-5" w:right="578" w:hanging="10"/>
      </w:pPr>
      <w:r>
        <w:t>AC voltages are supplied because they can be generated at a low voltage and then stepped up to a higher voltage (at the same frequency). The high voltage is then distributed over long distances along transmission lines. The high voltages result in low transmission line currents and hence low I</w:t>
      </w:r>
      <w:r>
        <w:rPr>
          <w:vertAlign w:val="superscript"/>
        </w:rPr>
        <w:t>2</w:t>
      </w:r>
      <w:r>
        <w:t xml:space="preserve">R losses. The higher AC voltages can then again be stepped down to lower voltages in our homes and workplaces. The step-up and step-down operations are possible due to a static electrical device known as a transformer.  An electrical transformer is a passive electromagnetic element that is used to convert AC voltages from one level to another (without changing the frequency) using the principle of mutual induction.  A transformer in its simplest form will consist of a magnetic core on which two coils of different number of turns are wound. One coil, called the primary winding, is connected to the supply of electricity and the other, the secondary winding, will be connected to a load. When an AC voltage is applied to the primary windings, a magnetic flux is created that flows through the core. Based on Faraday’s principle, an induced EMF is set up in the secondary windings. Assuming, no losses,  </w:t>
      </w:r>
    </w:p>
    <w:p w14:paraId="7A3AD1FE" w14:textId="77777777" w:rsidR="005C43E8" w:rsidRDefault="004A3B74">
      <w:pPr>
        <w:spacing w:after="174"/>
        <w:ind w:left="10" w:right="745" w:hanging="10"/>
        <w:jc w:val="center"/>
      </w:pPr>
      <w:r>
        <w:rPr>
          <w:noProof/>
        </w:rPr>
        <w:drawing>
          <wp:inline distT="0" distB="0" distL="0" distR="0" wp14:anchorId="347B285C" wp14:editId="73C82989">
            <wp:extent cx="734568" cy="265176"/>
            <wp:effectExtent l="0" t="0" r="0" b="0"/>
            <wp:docPr id="15647" name="Picture 15647"/>
            <wp:cNvGraphicFramePr/>
            <a:graphic xmlns:a="http://schemas.openxmlformats.org/drawingml/2006/main">
              <a:graphicData uri="http://schemas.openxmlformats.org/drawingml/2006/picture">
                <pic:pic xmlns:pic="http://schemas.openxmlformats.org/drawingml/2006/picture">
                  <pic:nvPicPr>
                    <pic:cNvPr id="15647" name="Picture 15647"/>
                    <pic:cNvPicPr/>
                  </pic:nvPicPr>
                  <pic:blipFill>
                    <a:blip r:embed="rId33"/>
                    <a:stretch>
                      <a:fillRect/>
                    </a:stretch>
                  </pic:blipFill>
                  <pic:spPr>
                    <a:xfrm>
                      <a:off x="0" y="0"/>
                      <a:ext cx="734568" cy="265176"/>
                    </a:xfrm>
                    <a:prstGeom prst="rect">
                      <a:avLst/>
                    </a:prstGeom>
                  </pic:spPr>
                </pic:pic>
              </a:graphicData>
            </a:graphic>
          </wp:inline>
        </w:drawing>
      </w:r>
      <w:r>
        <w:t xml:space="preserve">= turns ratio or transformation ratio </w:t>
      </w:r>
    </w:p>
    <w:p w14:paraId="3D96EAF8" w14:textId="77777777" w:rsidR="005C43E8" w:rsidRDefault="004A3B74">
      <w:pPr>
        <w:spacing w:after="158"/>
        <w:ind w:right="1950"/>
        <w:jc w:val="right"/>
      </w:pPr>
      <w:r>
        <w:rPr>
          <w:noProof/>
        </w:rPr>
        <w:drawing>
          <wp:inline distT="0" distB="0" distL="0" distR="0" wp14:anchorId="60EE74FD" wp14:editId="370AF071">
            <wp:extent cx="4561332" cy="1790700"/>
            <wp:effectExtent l="0" t="0" r="0" b="0"/>
            <wp:docPr id="716" name="Picture 716"/>
            <wp:cNvGraphicFramePr/>
            <a:graphic xmlns:a="http://schemas.openxmlformats.org/drawingml/2006/main">
              <a:graphicData uri="http://schemas.openxmlformats.org/drawingml/2006/picture">
                <pic:pic xmlns:pic="http://schemas.openxmlformats.org/drawingml/2006/picture">
                  <pic:nvPicPr>
                    <pic:cNvPr id="716" name="Picture 716"/>
                    <pic:cNvPicPr/>
                  </pic:nvPicPr>
                  <pic:blipFill>
                    <a:blip r:embed="rId34"/>
                    <a:stretch>
                      <a:fillRect/>
                    </a:stretch>
                  </pic:blipFill>
                  <pic:spPr>
                    <a:xfrm>
                      <a:off x="0" y="0"/>
                      <a:ext cx="4561332" cy="1790700"/>
                    </a:xfrm>
                    <a:prstGeom prst="rect">
                      <a:avLst/>
                    </a:prstGeom>
                  </pic:spPr>
                </pic:pic>
              </a:graphicData>
            </a:graphic>
          </wp:inline>
        </w:drawing>
      </w:r>
      <w:r>
        <w:t xml:space="preserve"> </w:t>
      </w:r>
    </w:p>
    <w:p w14:paraId="61C102EF" w14:textId="77777777" w:rsidR="005C43E8" w:rsidRDefault="004A3B74">
      <w:pPr>
        <w:spacing w:after="174"/>
        <w:ind w:left="10" w:right="719" w:hanging="10"/>
        <w:jc w:val="center"/>
      </w:pPr>
      <w:r>
        <w:t>Fig.2 Single Phase Transformer</w:t>
      </w:r>
      <w:r>
        <w:rPr>
          <w:color w:val="5B9BD5"/>
        </w:rPr>
        <w:t xml:space="preserve"> </w:t>
      </w:r>
    </w:p>
    <w:p w14:paraId="449A78AB" w14:textId="77777777" w:rsidR="005C43E8" w:rsidRDefault="004A3B74">
      <w:pPr>
        <w:spacing w:after="243" w:line="270" w:lineRule="auto"/>
        <w:ind w:left="-5" w:right="578" w:hanging="10"/>
      </w:pPr>
      <w:r>
        <w:t xml:space="preserve">If the primary voltage is greater than the secondary voltage, then it is known as a step-down transformer (usually found at homes / workplaces). If the primary voltage is lesser than the secondary voltage, then it is known as a </w:t>
      </w:r>
      <w:proofErr w:type="spellStart"/>
      <w:r>
        <w:t>stepup</w:t>
      </w:r>
      <w:proofErr w:type="spellEnd"/>
      <w:r>
        <w:t xml:space="preserve"> transformer (usually found at distribution centres). The efficiency of the transformer is the ratio of the output power to the input power. In ideal transformers, the efficiency is 100%. In non-ideal transformers, part of the power of the primary is lost as heat in the transformer core. The rating of a transformer is stated in terms of the voltamperes that it can transform without overheating. </w:t>
      </w:r>
      <w:r>
        <w:rPr>
          <w:i/>
          <w:color w:val="FF0000"/>
        </w:rPr>
        <w:t xml:space="preserve"> </w:t>
      </w:r>
    </w:p>
    <w:p w14:paraId="75141CE6" w14:textId="77777777" w:rsidR="005C43E8" w:rsidRDefault="004A3B74">
      <w:pPr>
        <w:pStyle w:val="Heading2"/>
      </w:pPr>
      <w:r>
        <w:t xml:space="preserve">Simulating Transformer in </w:t>
      </w:r>
      <w:proofErr w:type="spellStart"/>
      <w:r>
        <w:t>LTSpice</w:t>
      </w:r>
      <w:proofErr w:type="spellEnd"/>
      <w:r>
        <w:t xml:space="preserve"> </w:t>
      </w:r>
    </w:p>
    <w:p w14:paraId="1FA58929" w14:textId="77777777" w:rsidR="005C43E8" w:rsidRDefault="004A3B74">
      <w:pPr>
        <w:spacing w:after="0" w:line="270" w:lineRule="auto"/>
        <w:ind w:left="-5" w:right="578" w:hanging="10"/>
      </w:pPr>
      <w:r>
        <w:t xml:space="preserve">We use a pre-existing schematic of an ideal transformer in </w:t>
      </w:r>
      <w:proofErr w:type="spellStart"/>
      <w:r>
        <w:t>LTSpice</w:t>
      </w:r>
      <w:proofErr w:type="spellEnd"/>
      <w:r>
        <w:t>. To import this example circuit in Spice, go to the spice example folder and import the schematic with name “</w:t>
      </w:r>
      <w:proofErr w:type="spellStart"/>
      <w:r>
        <w:t>IdealTransformer.asc</w:t>
      </w:r>
      <w:proofErr w:type="spellEnd"/>
      <w:r>
        <w:t xml:space="preserve">”. </w:t>
      </w:r>
    </w:p>
    <w:p w14:paraId="2C8BA910" w14:textId="77777777" w:rsidR="005C43E8" w:rsidRDefault="004A3B74">
      <w:pPr>
        <w:spacing w:after="161"/>
        <w:ind w:right="669"/>
        <w:jc w:val="center"/>
      </w:pPr>
      <w:r>
        <w:rPr>
          <w:noProof/>
        </w:rPr>
        <w:drawing>
          <wp:inline distT="0" distB="0" distL="0" distR="0" wp14:anchorId="39B6F36C" wp14:editId="3AA53DF1">
            <wp:extent cx="2790444" cy="1981200"/>
            <wp:effectExtent l="0" t="0" r="0" b="0"/>
            <wp:docPr id="718" name="Picture 718"/>
            <wp:cNvGraphicFramePr/>
            <a:graphic xmlns:a="http://schemas.openxmlformats.org/drawingml/2006/main">
              <a:graphicData uri="http://schemas.openxmlformats.org/drawingml/2006/picture">
                <pic:pic xmlns:pic="http://schemas.openxmlformats.org/drawingml/2006/picture">
                  <pic:nvPicPr>
                    <pic:cNvPr id="718" name="Picture 718"/>
                    <pic:cNvPicPr/>
                  </pic:nvPicPr>
                  <pic:blipFill>
                    <a:blip r:embed="rId35"/>
                    <a:stretch>
                      <a:fillRect/>
                    </a:stretch>
                  </pic:blipFill>
                  <pic:spPr>
                    <a:xfrm>
                      <a:off x="0" y="0"/>
                      <a:ext cx="2790444" cy="1981200"/>
                    </a:xfrm>
                    <a:prstGeom prst="rect">
                      <a:avLst/>
                    </a:prstGeom>
                  </pic:spPr>
                </pic:pic>
              </a:graphicData>
            </a:graphic>
          </wp:inline>
        </w:drawing>
      </w:r>
      <w:r>
        <w:t xml:space="preserve"> </w:t>
      </w:r>
    </w:p>
    <w:p w14:paraId="04E18303" w14:textId="77777777" w:rsidR="005C43E8" w:rsidRDefault="004A3B74">
      <w:pPr>
        <w:spacing w:after="249"/>
        <w:ind w:left="10" w:right="716" w:hanging="10"/>
        <w:jc w:val="center"/>
      </w:pPr>
      <w:r>
        <w:t xml:space="preserve">Fig.3 Ideal transformer </w:t>
      </w:r>
    </w:p>
    <w:p w14:paraId="5A6BC668" w14:textId="77777777" w:rsidR="005C43E8" w:rsidRDefault="004A3B74">
      <w:pPr>
        <w:numPr>
          <w:ilvl w:val="0"/>
          <w:numId w:val="7"/>
        </w:numPr>
        <w:spacing w:after="40" w:line="270" w:lineRule="auto"/>
        <w:ind w:right="578" w:hanging="360"/>
      </w:pPr>
      <w:r>
        <w:t xml:space="preserve">In the imported example circuit as mentioned above, make the settings of the </w:t>
      </w:r>
      <w:proofErr w:type="gramStart"/>
      <w:r>
        <w:t>turns</w:t>
      </w:r>
      <w:proofErr w:type="gramEnd"/>
      <w:r>
        <w:t xml:space="preserve"> ratio in order for the transformer to work as step-down as (230V to 15V), </w:t>
      </w:r>
      <w:r>
        <w:rPr>
          <w:shd w:val="clear" w:color="auto" w:fill="FFFF00"/>
        </w:rPr>
        <w:t>where N1 = N and N2 = 1</w:t>
      </w:r>
      <w:r>
        <w:t xml:space="preserve">. </w:t>
      </w:r>
    </w:p>
    <w:p w14:paraId="73A76616" w14:textId="77777777" w:rsidR="005C43E8" w:rsidRDefault="004A3B74">
      <w:pPr>
        <w:numPr>
          <w:ilvl w:val="0"/>
          <w:numId w:val="7"/>
        </w:numPr>
        <w:spacing w:after="63" w:line="270" w:lineRule="auto"/>
        <w:ind w:right="578" w:hanging="360"/>
      </w:pPr>
      <w:r>
        <w:t xml:space="preserve">In this example circuit, customize the given source voltage settings at the input side to sinusoidal voltage with 50Hz frequency. </w:t>
      </w:r>
    </w:p>
    <w:p w14:paraId="78043FD1" w14:textId="77777777" w:rsidR="005C43E8" w:rsidRDefault="004A3B74">
      <w:pPr>
        <w:numPr>
          <w:ilvl w:val="0"/>
          <w:numId w:val="7"/>
        </w:numPr>
        <w:spacing w:after="88" w:line="283" w:lineRule="auto"/>
        <w:ind w:right="578" w:hanging="360"/>
      </w:pPr>
      <w:r>
        <w:t>The power supply along with the source resistance is connected to the primary while the load resistance</w:t>
      </w:r>
      <w:r>
        <w:rPr>
          <w:sz w:val="24"/>
        </w:rPr>
        <w:t xml:space="preserve"> (R</w:t>
      </w:r>
      <w:r>
        <w:rPr>
          <w:sz w:val="24"/>
          <w:vertAlign w:val="subscript"/>
        </w:rPr>
        <w:t>LOAD</w:t>
      </w:r>
      <w:r>
        <w:rPr>
          <w:sz w:val="24"/>
        </w:rPr>
        <w:t xml:space="preserve"> [Ω]) is connected to the secondary as shown in Figure.4.</w:t>
      </w:r>
      <w:r>
        <w:t xml:space="preserve"> We will vary the load resistance and measure the efficiency of the power supply in Table.1  </w:t>
      </w:r>
    </w:p>
    <w:p w14:paraId="56112F6F" w14:textId="77777777" w:rsidR="005C43E8" w:rsidRDefault="004A3B74">
      <w:pPr>
        <w:spacing w:after="0"/>
        <w:ind w:right="648"/>
        <w:jc w:val="center"/>
      </w:pPr>
      <w:r>
        <w:rPr>
          <w:b/>
          <w:sz w:val="32"/>
        </w:rPr>
        <w:t xml:space="preserve"> </w:t>
      </w:r>
    </w:p>
    <w:p w14:paraId="6C558E90" w14:textId="77777777" w:rsidR="005C43E8" w:rsidRDefault="004A3B74">
      <w:pPr>
        <w:spacing w:after="0"/>
      </w:pPr>
      <w:r>
        <w:t xml:space="preserve">                                                              </w:t>
      </w:r>
    </w:p>
    <w:p w14:paraId="294B10F7" w14:textId="77777777" w:rsidR="005C43E8" w:rsidRDefault="004A3B74">
      <w:pPr>
        <w:spacing w:after="158"/>
        <w:ind w:right="-27"/>
        <w:jc w:val="right"/>
      </w:pPr>
      <w:r>
        <w:rPr>
          <w:noProof/>
        </w:rPr>
        <w:drawing>
          <wp:inline distT="0" distB="0" distL="0" distR="0" wp14:anchorId="704619DE" wp14:editId="4C5B5940">
            <wp:extent cx="6644640" cy="2412492"/>
            <wp:effectExtent l="0" t="0" r="0" b="0"/>
            <wp:docPr id="1177" name="Picture 1177"/>
            <wp:cNvGraphicFramePr/>
            <a:graphic xmlns:a="http://schemas.openxmlformats.org/drawingml/2006/main">
              <a:graphicData uri="http://schemas.openxmlformats.org/drawingml/2006/picture">
                <pic:pic xmlns:pic="http://schemas.openxmlformats.org/drawingml/2006/picture">
                  <pic:nvPicPr>
                    <pic:cNvPr id="1177" name="Picture 1177"/>
                    <pic:cNvPicPr/>
                  </pic:nvPicPr>
                  <pic:blipFill>
                    <a:blip r:embed="rId36"/>
                    <a:stretch>
                      <a:fillRect/>
                    </a:stretch>
                  </pic:blipFill>
                  <pic:spPr>
                    <a:xfrm>
                      <a:off x="0" y="0"/>
                      <a:ext cx="6644640" cy="2412492"/>
                    </a:xfrm>
                    <a:prstGeom prst="rect">
                      <a:avLst/>
                    </a:prstGeom>
                  </pic:spPr>
                </pic:pic>
              </a:graphicData>
            </a:graphic>
          </wp:inline>
        </w:drawing>
      </w:r>
      <w:r>
        <w:t xml:space="preserve">               </w:t>
      </w:r>
    </w:p>
    <w:p w14:paraId="3FD6A7E0" w14:textId="77777777" w:rsidR="005C43E8" w:rsidRDefault="004A3B74">
      <w:pPr>
        <w:spacing w:after="218"/>
        <w:ind w:right="670"/>
        <w:jc w:val="center"/>
      </w:pPr>
      <w:r>
        <w:t xml:space="preserve"> </w:t>
      </w:r>
    </w:p>
    <w:p w14:paraId="28F3158B" w14:textId="77777777" w:rsidR="005C43E8" w:rsidRDefault="004A3B74">
      <w:pPr>
        <w:spacing w:after="208" w:line="270" w:lineRule="auto"/>
        <w:ind w:left="2281" w:right="578" w:hanging="10"/>
      </w:pPr>
      <w:r>
        <w:t xml:space="preserve">Fig.4 Simulation of the power supply with ideal transformer circuit </w:t>
      </w:r>
    </w:p>
    <w:p w14:paraId="108E2ED2" w14:textId="77777777" w:rsidR="005C43E8" w:rsidRDefault="004A3B74">
      <w:pPr>
        <w:spacing w:after="209" w:line="267" w:lineRule="auto"/>
        <w:ind w:left="10" w:right="701" w:hanging="10"/>
      </w:pPr>
      <w:r>
        <w:rPr>
          <w:color w:val="FF0000"/>
        </w:rPr>
        <w:t xml:space="preserve">Lab Exercise </w:t>
      </w:r>
    </w:p>
    <w:p w14:paraId="39A6E00B" w14:textId="77777777" w:rsidR="005C43E8" w:rsidRDefault="004A3B74">
      <w:pPr>
        <w:spacing w:after="209" w:line="267" w:lineRule="auto"/>
        <w:ind w:left="10" w:right="701" w:hanging="10"/>
      </w:pPr>
      <w:r>
        <w:rPr>
          <w:color w:val="FF0000"/>
        </w:rPr>
        <w:t xml:space="preserve">Assume that the AC power supply to the primary windings of the transformer consists of 230V, 50Hz. Under ideal conditions, the transformer should step down the 230V to 15V. </w:t>
      </w:r>
      <w:r>
        <w:rPr>
          <w:sz w:val="24"/>
        </w:rPr>
        <w:t xml:space="preserve"> </w:t>
      </w:r>
    </w:p>
    <w:p w14:paraId="51EDD0D9" w14:textId="77777777" w:rsidR="005C43E8" w:rsidRDefault="004A3B74">
      <w:pPr>
        <w:numPr>
          <w:ilvl w:val="0"/>
          <w:numId w:val="8"/>
        </w:numPr>
        <w:spacing w:after="72" w:line="267" w:lineRule="auto"/>
        <w:ind w:right="701" w:hanging="360"/>
      </w:pPr>
      <w:r>
        <w:rPr>
          <w:color w:val="FF0000"/>
        </w:rPr>
        <w:t xml:space="preserve">Consider two cases in the above simulation: </w:t>
      </w:r>
    </w:p>
    <w:p w14:paraId="2B720048" w14:textId="77777777" w:rsidR="005C43E8" w:rsidRDefault="004A3B74">
      <w:pPr>
        <w:numPr>
          <w:ilvl w:val="2"/>
          <w:numId w:val="9"/>
        </w:numPr>
        <w:spacing w:after="91" w:line="372" w:lineRule="auto"/>
        <w:ind w:right="701" w:firstLine="360"/>
      </w:pPr>
      <w:r>
        <w:rPr>
          <w:noProof/>
        </w:rPr>
        <mc:AlternateContent>
          <mc:Choice Requires="wpg">
            <w:drawing>
              <wp:anchor distT="0" distB="0" distL="114300" distR="114300" simplePos="0" relativeHeight="251658240" behindDoc="0" locked="0" layoutInCell="1" allowOverlap="1" wp14:anchorId="677BD2F9" wp14:editId="14599BC9">
                <wp:simplePos x="0" y="0"/>
                <wp:positionH relativeFrom="page">
                  <wp:posOffset>228600</wp:posOffset>
                </wp:positionH>
                <wp:positionV relativeFrom="page">
                  <wp:posOffset>5978017</wp:posOffset>
                </wp:positionV>
                <wp:extent cx="9144" cy="646176"/>
                <wp:effectExtent l="0" t="0" r="0" b="0"/>
                <wp:wrapSquare wrapText="bothSides"/>
                <wp:docPr id="14715" name="Group 14715"/>
                <wp:cNvGraphicFramePr/>
                <a:graphic xmlns:a="http://schemas.openxmlformats.org/drawingml/2006/main">
                  <a:graphicData uri="http://schemas.microsoft.com/office/word/2010/wordprocessingGroup">
                    <wpg:wgp>
                      <wpg:cNvGrpSpPr/>
                      <wpg:grpSpPr>
                        <a:xfrm>
                          <a:off x="0" y="0"/>
                          <a:ext cx="9144" cy="646176"/>
                          <a:chOff x="0" y="0"/>
                          <a:chExt cx="9144" cy="646176"/>
                        </a:xfrm>
                      </wpg:grpSpPr>
                      <wps:wsp>
                        <wps:cNvPr id="16237" name="Shape 16237"/>
                        <wps:cNvSpPr/>
                        <wps:spPr>
                          <a:xfrm>
                            <a:off x="0" y="0"/>
                            <a:ext cx="9144" cy="646176"/>
                          </a:xfrm>
                          <a:custGeom>
                            <a:avLst/>
                            <a:gdLst/>
                            <a:ahLst/>
                            <a:cxnLst/>
                            <a:rect l="0" t="0" r="0" b="0"/>
                            <a:pathLst>
                              <a:path w="9144" h="646176">
                                <a:moveTo>
                                  <a:pt x="0" y="0"/>
                                </a:moveTo>
                                <a:lnTo>
                                  <a:pt x="9144" y="0"/>
                                </a:lnTo>
                                <a:lnTo>
                                  <a:pt x="9144" y="646176"/>
                                </a:lnTo>
                                <a:lnTo>
                                  <a:pt x="0" y="6461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715" style="width:0.719999pt;height:50.88pt;position:absolute;mso-position-horizontal-relative:page;mso-position-horizontal:absolute;margin-left:18pt;mso-position-vertical-relative:page;margin-top:470.71pt;" coordsize="91,6461">
                <v:shape id="Shape 16238" style="position:absolute;width:91;height:6461;left:0;top:0;" coordsize="9144,646176" path="m0,0l9144,0l9144,646176l0,646176l0,0">
                  <v:stroke weight="0pt" endcap="flat" joinstyle="miter" miterlimit="10" on="false" color="#000000" opacity="0"/>
                  <v:fill on="true" color="#000000"/>
                </v:shape>
                <w10:wrap type="square"/>
              </v:group>
            </w:pict>
          </mc:Fallback>
        </mc:AlternateContent>
      </w:r>
      <w:r>
        <w:rPr>
          <w:color w:val="FF0000"/>
        </w:rPr>
        <w:t>The transformer is assumed to have 100% efficiency. Keep the source voltage fixed (</w:t>
      </w:r>
      <w:proofErr w:type="spellStart"/>
      <w:r>
        <w:rPr>
          <w:i/>
          <w:color w:val="FF0000"/>
          <w:sz w:val="24"/>
        </w:rPr>
        <w:t>V</w:t>
      </w:r>
      <w:r>
        <w:rPr>
          <w:i/>
          <w:color w:val="FF0000"/>
          <w:sz w:val="24"/>
          <w:vertAlign w:val="subscript"/>
        </w:rPr>
        <w:t>source</w:t>
      </w:r>
      <w:proofErr w:type="spellEnd"/>
      <w:r>
        <w:rPr>
          <w:color w:val="FF0000"/>
        </w:rPr>
        <w:t>), and complete the table for different values of load (</w:t>
      </w:r>
      <w:proofErr w:type="spellStart"/>
      <w:r>
        <w:rPr>
          <w:i/>
          <w:color w:val="FF0000"/>
          <w:sz w:val="24"/>
        </w:rPr>
        <w:t>R</w:t>
      </w:r>
      <w:r>
        <w:rPr>
          <w:i/>
          <w:color w:val="FF0000"/>
          <w:sz w:val="24"/>
          <w:vertAlign w:val="subscript"/>
        </w:rPr>
        <w:t>load</w:t>
      </w:r>
      <w:proofErr w:type="spellEnd"/>
      <w:r>
        <w:rPr>
          <w:color w:val="FF0000"/>
        </w:rPr>
        <w:t xml:space="preserve">) on secondary (0 -10 MΩ). Note that </w:t>
      </w:r>
      <w:proofErr w:type="spellStart"/>
      <w:r>
        <w:rPr>
          <w:i/>
          <w:color w:val="FF0000"/>
        </w:rPr>
        <w:t>P</w:t>
      </w:r>
      <w:r>
        <w:rPr>
          <w:i/>
          <w:color w:val="FF0000"/>
          <w:vertAlign w:val="subscript"/>
        </w:rPr>
        <w:t>source</w:t>
      </w:r>
      <w:proofErr w:type="spellEnd"/>
      <w:r>
        <w:rPr>
          <w:color w:val="FF0000"/>
        </w:rPr>
        <w:t xml:space="preserve"> is the average power drawn from the voltage supply and </w:t>
      </w:r>
      <w:proofErr w:type="spellStart"/>
      <w:r>
        <w:rPr>
          <w:i/>
          <w:color w:val="FF0000"/>
        </w:rPr>
        <w:t>P</w:t>
      </w:r>
      <w:r>
        <w:rPr>
          <w:i/>
          <w:color w:val="FF0000"/>
          <w:vertAlign w:val="subscript"/>
        </w:rPr>
        <w:t>load</w:t>
      </w:r>
      <w:proofErr w:type="spellEnd"/>
      <w:r>
        <w:rPr>
          <w:color w:val="FF0000"/>
        </w:rPr>
        <w:t xml:space="preserve"> is the average power dissipated at the load.    Table 1: Single-Phase Transformer Measurements and Calculations (for 100% efficient transformer) </w:t>
      </w:r>
      <w:r>
        <w:rPr>
          <w:color w:val="0000FF"/>
        </w:rPr>
        <w:t xml:space="preserve">*RMS values of voltage/current are mentioned in the table. </w:t>
      </w:r>
      <w:r>
        <w:rPr>
          <w:color w:val="B5082E"/>
        </w:rPr>
        <w:t xml:space="preserve"> </w:t>
      </w:r>
    </w:p>
    <w:p w14:paraId="4F818FC4" w14:textId="77777777" w:rsidR="005C43E8" w:rsidRDefault="004A3B74">
      <w:pPr>
        <w:spacing w:after="0"/>
        <w:ind w:left="720"/>
      </w:pPr>
      <w:r>
        <w:rPr>
          <w:color w:val="2E97D3"/>
        </w:rPr>
        <w:t xml:space="preserve"> </w:t>
      </w:r>
    </w:p>
    <w:tbl>
      <w:tblPr>
        <w:tblStyle w:val="TableGrid"/>
        <w:tblW w:w="10262" w:type="dxa"/>
        <w:tblInd w:w="0" w:type="dxa"/>
        <w:tblCellMar>
          <w:top w:w="168" w:type="dxa"/>
          <w:left w:w="108" w:type="dxa"/>
          <w:right w:w="54" w:type="dxa"/>
        </w:tblCellMar>
        <w:tblLook w:val="04A0" w:firstRow="1" w:lastRow="0" w:firstColumn="1" w:lastColumn="0" w:noHBand="0" w:noVBand="1"/>
      </w:tblPr>
      <w:tblGrid>
        <w:gridCol w:w="662"/>
        <w:gridCol w:w="1226"/>
        <w:gridCol w:w="1128"/>
        <w:gridCol w:w="1331"/>
        <w:gridCol w:w="1164"/>
        <w:gridCol w:w="1164"/>
        <w:gridCol w:w="1220"/>
        <w:gridCol w:w="1180"/>
        <w:gridCol w:w="1187"/>
      </w:tblGrid>
      <w:tr w:rsidR="0009199C" w14:paraId="40561EA8" w14:textId="77777777">
        <w:trPr>
          <w:trHeight w:val="1315"/>
        </w:trPr>
        <w:tc>
          <w:tcPr>
            <w:tcW w:w="670" w:type="dxa"/>
            <w:tcBorders>
              <w:top w:val="single" w:sz="8" w:space="0" w:color="000000"/>
              <w:left w:val="single" w:sz="8" w:space="0" w:color="000000"/>
              <w:bottom w:val="single" w:sz="8" w:space="0" w:color="000000"/>
              <w:right w:val="single" w:sz="8" w:space="0" w:color="000000"/>
            </w:tcBorders>
            <w:vAlign w:val="center"/>
          </w:tcPr>
          <w:p w14:paraId="3875223A" w14:textId="77777777" w:rsidR="005C43E8" w:rsidRDefault="004A3B74">
            <w:bookmarkStart w:id="0" w:name="_Hlk83855575"/>
            <w:proofErr w:type="spellStart"/>
            <w:proofErr w:type="gramStart"/>
            <w:r>
              <w:rPr>
                <w:color w:val="FF0000"/>
                <w:sz w:val="24"/>
              </w:rPr>
              <w:t>S.No</w:t>
            </w:r>
            <w:proofErr w:type="spellEnd"/>
            <w:proofErr w:type="gramEnd"/>
            <w:r>
              <w:rPr>
                <w:color w:val="FF0000"/>
                <w:sz w:val="24"/>
              </w:rPr>
              <w:t xml:space="preserve"> </w:t>
            </w:r>
          </w:p>
        </w:tc>
        <w:tc>
          <w:tcPr>
            <w:tcW w:w="1234" w:type="dxa"/>
            <w:tcBorders>
              <w:top w:val="single" w:sz="8" w:space="0" w:color="000000"/>
              <w:left w:val="single" w:sz="8" w:space="0" w:color="000000"/>
              <w:bottom w:val="single" w:sz="8" w:space="0" w:color="000000"/>
              <w:right w:val="single" w:sz="8" w:space="0" w:color="000000"/>
            </w:tcBorders>
            <w:vAlign w:val="center"/>
          </w:tcPr>
          <w:p w14:paraId="00AEE49D" w14:textId="77777777" w:rsidR="005C43E8" w:rsidRDefault="004A3B74">
            <w:pPr>
              <w:spacing w:after="377"/>
            </w:pPr>
            <w:r>
              <w:rPr>
                <w:color w:val="FF0000"/>
                <w:sz w:val="24"/>
              </w:rPr>
              <w:t xml:space="preserve">Secondary </w:t>
            </w:r>
          </w:p>
          <w:p w14:paraId="508510D5" w14:textId="77777777" w:rsidR="005C43E8" w:rsidRDefault="004A3B74">
            <w:pPr>
              <w:ind w:right="52"/>
              <w:jc w:val="center"/>
            </w:pPr>
            <w:r>
              <w:rPr>
                <w:color w:val="FF0000"/>
                <w:sz w:val="24"/>
              </w:rPr>
              <w:t>R</w:t>
            </w:r>
            <w:r>
              <w:rPr>
                <w:color w:val="FF0000"/>
                <w:sz w:val="16"/>
              </w:rPr>
              <w:t>LOAD</w:t>
            </w:r>
            <w:r>
              <w:rPr>
                <w:color w:val="FF0000"/>
                <w:sz w:val="24"/>
              </w:rPr>
              <w:t xml:space="preserve"> [Ω] </w:t>
            </w:r>
          </w:p>
        </w:tc>
        <w:tc>
          <w:tcPr>
            <w:tcW w:w="1196" w:type="dxa"/>
            <w:tcBorders>
              <w:top w:val="single" w:sz="8" w:space="0" w:color="000000"/>
              <w:left w:val="single" w:sz="8" w:space="0" w:color="000000"/>
              <w:bottom w:val="single" w:sz="8" w:space="0" w:color="000000"/>
              <w:right w:val="single" w:sz="8" w:space="0" w:color="000000"/>
            </w:tcBorders>
            <w:vAlign w:val="center"/>
          </w:tcPr>
          <w:p w14:paraId="1BE3A542" w14:textId="77777777" w:rsidR="005C43E8" w:rsidRDefault="004A3B74">
            <w:proofErr w:type="spellStart"/>
            <w:r>
              <w:rPr>
                <w:color w:val="FF0000"/>
                <w:sz w:val="24"/>
              </w:rPr>
              <w:t>V</w:t>
            </w:r>
            <w:r>
              <w:rPr>
                <w:color w:val="FF0000"/>
                <w:sz w:val="24"/>
                <w:vertAlign w:val="subscript"/>
              </w:rPr>
              <w:t>source</w:t>
            </w:r>
            <w:proofErr w:type="spellEnd"/>
            <w:r>
              <w:rPr>
                <w:color w:val="FF0000"/>
                <w:sz w:val="24"/>
              </w:rPr>
              <w:t xml:space="preserve"> [V] </w:t>
            </w:r>
          </w:p>
        </w:tc>
        <w:tc>
          <w:tcPr>
            <w:tcW w:w="1193" w:type="dxa"/>
            <w:tcBorders>
              <w:top w:val="single" w:sz="8" w:space="0" w:color="000000"/>
              <w:left w:val="single" w:sz="8" w:space="0" w:color="000000"/>
              <w:bottom w:val="single" w:sz="8" w:space="0" w:color="000000"/>
              <w:right w:val="single" w:sz="8" w:space="0" w:color="000000"/>
            </w:tcBorders>
            <w:vAlign w:val="center"/>
          </w:tcPr>
          <w:p w14:paraId="074786CF" w14:textId="77777777" w:rsidR="005C43E8" w:rsidRDefault="004A3B74">
            <w:proofErr w:type="spellStart"/>
            <w:r>
              <w:rPr>
                <w:color w:val="FF0000"/>
                <w:sz w:val="24"/>
              </w:rPr>
              <w:t>I</w:t>
            </w:r>
            <w:r>
              <w:rPr>
                <w:color w:val="FF0000"/>
                <w:sz w:val="24"/>
                <w:vertAlign w:val="subscript"/>
              </w:rPr>
              <w:t>source</w:t>
            </w:r>
            <w:proofErr w:type="spellEnd"/>
            <w:r>
              <w:rPr>
                <w:color w:val="FF0000"/>
                <w:sz w:val="24"/>
              </w:rPr>
              <w:t xml:space="preserve"> [A] </w:t>
            </w:r>
          </w:p>
        </w:tc>
        <w:tc>
          <w:tcPr>
            <w:tcW w:w="1193" w:type="dxa"/>
            <w:tcBorders>
              <w:top w:val="single" w:sz="8" w:space="0" w:color="000000"/>
              <w:left w:val="single" w:sz="8" w:space="0" w:color="000000"/>
              <w:bottom w:val="single" w:sz="8" w:space="0" w:color="000000"/>
              <w:right w:val="single" w:sz="8" w:space="0" w:color="000000"/>
            </w:tcBorders>
            <w:vAlign w:val="center"/>
          </w:tcPr>
          <w:p w14:paraId="5E0B5EA8" w14:textId="77777777" w:rsidR="005C43E8" w:rsidRDefault="004A3B74">
            <w:proofErr w:type="spellStart"/>
            <w:r>
              <w:rPr>
                <w:color w:val="FF0000"/>
                <w:sz w:val="24"/>
              </w:rPr>
              <w:t>P</w:t>
            </w:r>
            <w:r>
              <w:rPr>
                <w:color w:val="FF0000"/>
                <w:sz w:val="24"/>
                <w:vertAlign w:val="subscript"/>
              </w:rPr>
              <w:t>source</w:t>
            </w:r>
            <w:proofErr w:type="spellEnd"/>
            <w:r>
              <w:rPr>
                <w:color w:val="FF0000"/>
                <w:sz w:val="24"/>
              </w:rPr>
              <w:t xml:space="preserve"> [W] </w:t>
            </w:r>
          </w:p>
        </w:tc>
        <w:tc>
          <w:tcPr>
            <w:tcW w:w="1193" w:type="dxa"/>
            <w:tcBorders>
              <w:top w:val="single" w:sz="8" w:space="0" w:color="000000"/>
              <w:left w:val="single" w:sz="8" w:space="0" w:color="000000"/>
              <w:bottom w:val="single" w:sz="8" w:space="0" w:color="000000"/>
              <w:right w:val="single" w:sz="8" w:space="0" w:color="000000"/>
            </w:tcBorders>
            <w:vAlign w:val="center"/>
          </w:tcPr>
          <w:p w14:paraId="753B3A5B" w14:textId="77777777" w:rsidR="005C43E8" w:rsidRDefault="004A3B74">
            <w:proofErr w:type="spellStart"/>
            <w:r>
              <w:rPr>
                <w:color w:val="FF0000"/>
                <w:sz w:val="24"/>
              </w:rPr>
              <w:t>V</w:t>
            </w:r>
            <w:r>
              <w:rPr>
                <w:color w:val="FF0000"/>
                <w:sz w:val="24"/>
                <w:vertAlign w:val="subscript"/>
              </w:rPr>
              <w:t>load</w:t>
            </w:r>
            <w:proofErr w:type="spellEnd"/>
            <w:r>
              <w:rPr>
                <w:color w:val="FF0000"/>
                <w:sz w:val="24"/>
              </w:rPr>
              <w:t xml:space="preserve"> [V] </w:t>
            </w:r>
          </w:p>
        </w:tc>
        <w:tc>
          <w:tcPr>
            <w:tcW w:w="1190" w:type="dxa"/>
            <w:tcBorders>
              <w:top w:val="single" w:sz="8" w:space="0" w:color="000000"/>
              <w:left w:val="single" w:sz="8" w:space="0" w:color="000000"/>
              <w:bottom w:val="single" w:sz="8" w:space="0" w:color="000000"/>
              <w:right w:val="single" w:sz="8" w:space="0" w:color="000000"/>
            </w:tcBorders>
            <w:vAlign w:val="center"/>
          </w:tcPr>
          <w:p w14:paraId="7C3AA167" w14:textId="77777777" w:rsidR="005C43E8" w:rsidRDefault="004A3B74">
            <w:r>
              <w:rPr>
                <w:color w:val="FF0000"/>
                <w:sz w:val="24"/>
              </w:rPr>
              <w:t xml:space="preserve"> </w:t>
            </w:r>
            <w:proofErr w:type="spellStart"/>
            <w:r>
              <w:rPr>
                <w:color w:val="FF0000"/>
                <w:sz w:val="24"/>
              </w:rPr>
              <w:t>I</w:t>
            </w:r>
            <w:r>
              <w:rPr>
                <w:color w:val="FF0000"/>
                <w:sz w:val="24"/>
                <w:vertAlign w:val="subscript"/>
              </w:rPr>
              <w:t>load</w:t>
            </w:r>
            <w:proofErr w:type="spellEnd"/>
            <w:r>
              <w:rPr>
                <w:color w:val="FF0000"/>
                <w:sz w:val="24"/>
              </w:rPr>
              <w:t xml:space="preserve"> [A] </w:t>
            </w:r>
          </w:p>
        </w:tc>
        <w:tc>
          <w:tcPr>
            <w:tcW w:w="1193" w:type="dxa"/>
            <w:tcBorders>
              <w:top w:val="single" w:sz="8" w:space="0" w:color="000000"/>
              <w:left w:val="single" w:sz="8" w:space="0" w:color="000000"/>
              <w:bottom w:val="single" w:sz="8" w:space="0" w:color="000000"/>
              <w:right w:val="single" w:sz="8" w:space="0" w:color="000000"/>
            </w:tcBorders>
            <w:vAlign w:val="center"/>
          </w:tcPr>
          <w:p w14:paraId="704EDF6E" w14:textId="77777777" w:rsidR="005C43E8" w:rsidRDefault="004A3B74">
            <w:proofErr w:type="spellStart"/>
            <w:r>
              <w:rPr>
                <w:color w:val="FF0000"/>
                <w:sz w:val="24"/>
              </w:rPr>
              <w:t>P</w:t>
            </w:r>
            <w:r>
              <w:rPr>
                <w:color w:val="FF0000"/>
                <w:sz w:val="24"/>
                <w:vertAlign w:val="subscript"/>
              </w:rPr>
              <w:t>load</w:t>
            </w:r>
            <w:proofErr w:type="spellEnd"/>
            <w:r>
              <w:rPr>
                <w:color w:val="FF0000"/>
                <w:sz w:val="24"/>
              </w:rPr>
              <w:t xml:space="preserve"> [W] </w:t>
            </w:r>
          </w:p>
        </w:tc>
        <w:tc>
          <w:tcPr>
            <w:tcW w:w="1200" w:type="dxa"/>
            <w:tcBorders>
              <w:top w:val="single" w:sz="8" w:space="0" w:color="000000"/>
              <w:left w:val="single" w:sz="8" w:space="0" w:color="000000"/>
              <w:bottom w:val="single" w:sz="8" w:space="0" w:color="000000"/>
              <w:right w:val="single" w:sz="8" w:space="0" w:color="000000"/>
            </w:tcBorders>
          </w:tcPr>
          <w:p w14:paraId="1CDE7846" w14:textId="77777777" w:rsidR="005C43E8" w:rsidRDefault="004A3B74">
            <w:pPr>
              <w:spacing w:after="231"/>
            </w:pPr>
            <w:r>
              <w:rPr>
                <w:color w:val="FF0000"/>
                <w:sz w:val="24"/>
              </w:rPr>
              <w:t xml:space="preserve">Efficiency </w:t>
            </w:r>
          </w:p>
          <w:p w14:paraId="1DB8CBE8" w14:textId="77777777" w:rsidR="005C43E8" w:rsidRDefault="004A3B74">
            <w:pPr>
              <w:spacing w:after="11"/>
            </w:pPr>
            <w:r>
              <w:rPr>
                <w:color w:val="FF0000"/>
                <w:sz w:val="24"/>
              </w:rPr>
              <w:t>(</w:t>
            </w:r>
            <w:proofErr w:type="spellStart"/>
            <w:r>
              <w:rPr>
                <w:color w:val="FF0000"/>
                <w:sz w:val="24"/>
              </w:rPr>
              <w:t>P</w:t>
            </w:r>
            <w:r>
              <w:rPr>
                <w:color w:val="FF0000"/>
                <w:sz w:val="16"/>
              </w:rPr>
              <w:t>load</w:t>
            </w:r>
            <w:proofErr w:type="spellEnd"/>
            <w:r>
              <w:rPr>
                <w:color w:val="FF0000"/>
                <w:sz w:val="24"/>
              </w:rPr>
              <w:t xml:space="preserve"> / </w:t>
            </w:r>
          </w:p>
          <w:p w14:paraId="557338C7" w14:textId="77777777" w:rsidR="005C43E8" w:rsidRDefault="004A3B74">
            <w:proofErr w:type="spellStart"/>
            <w:proofErr w:type="gramStart"/>
            <w:r>
              <w:rPr>
                <w:color w:val="FF0000"/>
                <w:sz w:val="24"/>
              </w:rPr>
              <w:t>P</w:t>
            </w:r>
            <w:r>
              <w:rPr>
                <w:color w:val="FF0000"/>
                <w:sz w:val="24"/>
                <w:vertAlign w:val="subscript"/>
              </w:rPr>
              <w:t>source</w:t>
            </w:r>
            <w:proofErr w:type="spellEnd"/>
            <w:r>
              <w:rPr>
                <w:color w:val="FF0000"/>
                <w:sz w:val="24"/>
              </w:rPr>
              <w:t>)[</w:t>
            </w:r>
            <w:proofErr w:type="gramEnd"/>
            <w:r>
              <w:rPr>
                <w:color w:val="FF0000"/>
                <w:sz w:val="24"/>
              </w:rPr>
              <w:t xml:space="preserve">%] </w:t>
            </w:r>
          </w:p>
        </w:tc>
      </w:tr>
      <w:tr w:rsidR="0009199C" w14:paraId="5D0B36D3" w14:textId="77777777">
        <w:trPr>
          <w:trHeight w:val="545"/>
        </w:trPr>
        <w:tc>
          <w:tcPr>
            <w:tcW w:w="670" w:type="dxa"/>
            <w:tcBorders>
              <w:top w:val="single" w:sz="8" w:space="0" w:color="000000"/>
              <w:left w:val="single" w:sz="8" w:space="0" w:color="000000"/>
              <w:bottom w:val="single" w:sz="8" w:space="0" w:color="000000"/>
              <w:right w:val="single" w:sz="8" w:space="0" w:color="000000"/>
            </w:tcBorders>
            <w:vAlign w:val="center"/>
          </w:tcPr>
          <w:p w14:paraId="42E2F03E" w14:textId="154C92F6" w:rsidR="005C43E8" w:rsidRDefault="0030544F">
            <w:pPr>
              <w:ind w:left="34"/>
              <w:jc w:val="center"/>
            </w:pPr>
            <w:r>
              <w:rPr>
                <w:color w:val="7030A0"/>
              </w:rPr>
              <w:t>1</w:t>
            </w:r>
            <w:r w:rsidR="004A3B74">
              <w:rPr>
                <w:color w:val="7030A0"/>
              </w:rPr>
              <w:t xml:space="preserve">  </w:t>
            </w:r>
          </w:p>
        </w:tc>
        <w:tc>
          <w:tcPr>
            <w:tcW w:w="1234" w:type="dxa"/>
            <w:tcBorders>
              <w:top w:val="single" w:sz="8" w:space="0" w:color="000000"/>
              <w:left w:val="single" w:sz="8" w:space="0" w:color="000000"/>
              <w:bottom w:val="single" w:sz="8" w:space="0" w:color="000000"/>
              <w:right w:val="single" w:sz="8" w:space="0" w:color="000000"/>
            </w:tcBorders>
            <w:vAlign w:val="center"/>
          </w:tcPr>
          <w:p w14:paraId="172752DE" w14:textId="79603A2D" w:rsidR="005C43E8" w:rsidRDefault="004A3B74">
            <w:pPr>
              <w:ind w:left="221"/>
            </w:pPr>
            <w:r>
              <w:rPr>
                <w:color w:val="7030A0"/>
              </w:rPr>
              <w:t xml:space="preserve">  </w:t>
            </w:r>
            <w:r w:rsidR="005915D6">
              <w:rPr>
                <w:color w:val="7030A0"/>
              </w:rPr>
              <w:t>100</w:t>
            </w:r>
          </w:p>
        </w:tc>
        <w:tc>
          <w:tcPr>
            <w:tcW w:w="1196" w:type="dxa"/>
            <w:tcBorders>
              <w:top w:val="single" w:sz="8" w:space="0" w:color="000000"/>
              <w:left w:val="single" w:sz="8" w:space="0" w:color="000000"/>
              <w:bottom w:val="single" w:sz="8" w:space="0" w:color="000000"/>
              <w:right w:val="single" w:sz="8" w:space="0" w:color="000000"/>
            </w:tcBorders>
            <w:vAlign w:val="center"/>
          </w:tcPr>
          <w:p w14:paraId="5AA2C80B" w14:textId="77777777" w:rsidR="005C43E8" w:rsidRDefault="004A3B74">
            <w:pPr>
              <w:ind w:left="221"/>
            </w:pPr>
            <w:r>
              <w:rPr>
                <w:color w:val="7030A0"/>
              </w:rPr>
              <w:t xml:space="preserve">230 </w:t>
            </w:r>
          </w:p>
        </w:tc>
        <w:tc>
          <w:tcPr>
            <w:tcW w:w="1193" w:type="dxa"/>
            <w:tcBorders>
              <w:top w:val="single" w:sz="8" w:space="0" w:color="000000"/>
              <w:left w:val="single" w:sz="8" w:space="0" w:color="000000"/>
              <w:bottom w:val="single" w:sz="8" w:space="0" w:color="000000"/>
              <w:right w:val="single" w:sz="8" w:space="0" w:color="000000"/>
            </w:tcBorders>
            <w:vAlign w:val="center"/>
          </w:tcPr>
          <w:p w14:paraId="31E12D15" w14:textId="6E856658" w:rsidR="005C43E8" w:rsidRDefault="004A3B74">
            <w:pPr>
              <w:ind w:left="221"/>
            </w:pPr>
            <w:r>
              <w:rPr>
                <w:color w:val="7030A0"/>
              </w:rPr>
              <w:t xml:space="preserve">  </w:t>
            </w:r>
            <w:r w:rsidR="005915D6">
              <w:rPr>
                <w:color w:val="7030A0"/>
              </w:rPr>
              <w:t>0.010238</w:t>
            </w:r>
          </w:p>
        </w:tc>
        <w:tc>
          <w:tcPr>
            <w:tcW w:w="1193" w:type="dxa"/>
            <w:tcBorders>
              <w:top w:val="single" w:sz="8" w:space="0" w:color="000000"/>
              <w:left w:val="single" w:sz="8" w:space="0" w:color="000000"/>
              <w:bottom w:val="single" w:sz="8" w:space="0" w:color="000000"/>
              <w:right w:val="single" w:sz="8" w:space="0" w:color="000000"/>
            </w:tcBorders>
            <w:vAlign w:val="center"/>
          </w:tcPr>
          <w:p w14:paraId="268B455D" w14:textId="391FBBE7" w:rsidR="005C43E8" w:rsidRDefault="005915D6">
            <w:pPr>
              <w:ind w:left="221"/>
            </w:pPr>
            <w:r>
              <w:rPr>
                <w:color w:val="7030A0"/>
              </w:rPr>
              <w:t>2.354</w:t>
            </w:r>
            <w:r w:rsidR="004A3B74">
              <w:rPr>
                <w:color w:val="7030A0"/>
              </w:rPr>
              <w:t xml:space="preserve">  </w:t>
            </w:r>
          </w:p>
        </w:tc>
        <w:tc>
          <w:tcPr>
            <w:tcW w:w="1193" w:type="dxa"/>
            <w:tcBorders>
              <w:top w:val="single" w:sz="8" w:space="0" w:color="000000"/>
              <w:left w:val="single" w:sz="8" w:space="0" w:color="000000"/>
              <w:bottom w:val="single" w:sz="8" w:space="0" w:color="000000"/>
              <w:right w:val="single" w:sz="8" w:space="0" w:color="000000"/>
            </w:tcBorders>
            <w:vAlign w:val="center"/>
          </w:tcPr>
          <w:p w14:paraId="47F0C63E" w14:textId="13898479" w:rsidR="005C43E8" w:rsidRDefault="004A3B74">
            <w:pPr>
              <w:ind w:left="221"/>
            </w:pPr>
            <w:r>
              <w:rPr>
                <w:color w:val="7030A0"/>
              </w:rPr>
              <w:t xml:space="preserve">  </w:t>
            </w:r>
            <w:r w:rsidR="005915D6">
              <w:rPr>
                <w:color w:val="7030A0"/>
              </w:rPr>
              <w:t>15.35</w:t>
            </w:r>
          </w:p>
        </w:tc>
        <w:tc>
          <w:tcPr>
            <w:tcW w:w="1190" w:type="dxa"/>
            <w:tcBorders>
              <w:top w:val="single" w:sz="8" w:space="0" w:color="000000"/>
              <w:left w:val="single" w:sz="8" w:space="0" w:color="000000"/>
              <w:bottom w:val="single" w:sz="8" w:space="0" w:color="000000"/>
              <w:right w:val="single" w:sz="8" w:space="0" w:color="000000"/>
            </w:tcBorders>
            <w:vAlign w:val="center"/>
          </w:tcPr>
          <w:p w14:paraId="7AF220F8" w14:textId="38299CCE" w:rsidR="005C43E8" w:rsidRDefault="004A3B74">
            <w:pPr>
              <w:ind w:left="221"/>
            </w:pPr>
            <w:r>
              <w:rPr>
                <w:color w:val="7030A0"/>
              </w:rPr>
              <w:t xml:space="preserve"> </w:t>
            </w:r>
            <w:r w:rsidR="005915D6">
              <w:rPr>
                <w:color w:val="7030A0"/>
              </w:rPr>
              <w:t>0.15357</w:t>
            </w:r>
            <w:r>
              <w:rPr>
                <w:color w:val="7030A0"/>
              </w:rPr>
              <w:t xml:space="preserve"> </w:t>
            </w:r>
          </w:p>
        </w:tc>
        <w:tc>
          <w:tcPr>
            <w:tcW w:w="1193" w:type="dxa"/>
            <w:tcBorders>
              <w:top w:val="single" w:sz="8" w:space="0" w:color="000000"/>
              <w:left w:val="single" w:sz="8" w:space="0" w:color="000000"/>
              <w:bottom w:val="single" w:sz="8" w:space="0" w:color="000000"/>
              <w:right w:val="single" w:sz="8" w:space="0" w:color="000000"/>
            </w:tcBorders>
            <w:vAlign w:val="center"/>
          </w:tcPr>
          <w:p w14:paraId="35E7D23D" w14:textId="56D1ED70" w:rsidR="005C43E8" w:rsidRDefault="004A3B74">
            <w:pPr>
              <w:ind w:left="221"/>
            </w:pPr>
            <w:r>
              <w:rPr>
                <w:color w:val="7030A0"/>
              </w:rPr>
              <w:t xml:space="preserve">  </w:t>
            </w:r>
            <w:r w:rsidR="005915D6">
              <w:rPr>
                <w:color w:val="7030A0"/>
              </w:rPr>
              <w:t>2.357</w:t>
            </w:r>
          </w:p>
        </w:tc>
        <w:tc>
          <w:tcPr>
            <w:tcW w:w="1200" w:type="dxa"/>
            <w:tcBorders>
              <w:top w:val="single" w:sz="8" w:space="0" w:color="000000"/>
              <w:left w:val="single" w:sz="8" w:space="0" w:color="000000"/>
              <w:bottom w:val="single" w:sz="8" w:space="0" w:color="000000"/>
              <w:right w:val="single" w:sz="8" w:space="0" w:color="000000"/>
            </w:tcBorders>
            <w:vAlign w:val="center"/>
          </w:tcPr>
          <w:p w14:paraId="197949A6" w14:textId="3C6A6623" w:rsidR="005C43E8" w:rsidRDefault="004A3B74">
            <w:pPr>
              <w:ind w:left="221"/>
            </w:pPr>
            <w:r>
              <w:rPr>
                <w:color w:val="7030A0"/>
              </w:rPr>
              <w:t xml:space="preserve">  </w:t>
            </w:r>
            <w:r w:rsidR="00ED319F">
              <w:rPr>
                <w:color w:val="7030A0"/>
              </w:rPr>
              <w:t>100.1</w:t>
            </w:r>
          </w:p>
        </w:tc>
      </w:tr>
      <w:tr w:rsidR="0009199C" w14:paraId="24E4B855" w14:textId="77777777">
        <w:trPr>
          <w:trHeight w:val="545"/>
        </w:trPr>
        <w:tc>
          <w:tcPr>
            <w:tcW w:w="670" w:type="dxa"/>
            <w:tcBorders>
              <w:top w:val="single" w:sz="8" w:space="0" w:color="000000"/>
              <w:left w:val="single" w:sz="8" w:space="0" w:color="000000"/>
              <w:bottom w:val="single" w:sz="8" w:space="0" w:color="000000"/>
              <w:right w:val="single" w:sz="8" w:space="0" w:color="000000"/>
            </w:tcBorders>
            <w:vAlign w:val="center"/>
          </w:tcPr>
          <w:p w14:paraId="12432E79" w14:textId="35AE9BE5" w:rsidR="005C43E8" w:rsidRDefault="004A3B74">
            <w:pPr>
              <w:ind w:left="34"/>
              <w:jc w:val="center"/>
            </w:pPr>
            <w:r>
              <w:rPr>
                <w:color w:val="7030A0"/>
              </w:rPr>
              <w:t xml:space="preserve"> </w:t>
            </w:r>
            <w:r w:rsidR="0030544F">
              <w:rPr>
                <w:color w:val="7030A0"/>
              </w:rPr>
              <w:t>2</w:t>
            </w:r>
            <w:r>
              <w:rPr>
                <w:color w:val="7030A0"/>
              </w:rPr>
              <w:t xml:space="preserve"> </w:t>
            </w:r>
          </w:p>
        </w:tc>
        <w:tc>
          <w:tcPr>
            <w:tcW w:w="1234" w:type="dxa"/>
            <w:tcBorders>
              <w:top w:val="single" w:sz="8" w:space="0" w:color="000000"/>
              <w:left w:val="single" w:sz="8" w:space="0" w:color="000000"/>
              <w:bottom w:val="single" w:sz="8" w:space="0" w:color="000000"/>
              <w:right w:val="single" w:sz="8" w:space="0" w:color="000000"/>
            </w:tcBorders>
            <w:vAlign w:val="center"/>
          </w:tcPr>
          <w:p w14:paraId="365A8810" w14:textId="4D135E55" w:rsidR="005C43E8" w:rsidRDefault="004A3B74">
            <w:pPr>
              <w:ind w:left="221"/>
            </w:pPr>
            <w:r>
              <w:rPr>
                <w:color w:val="7030A0"/>
              </w:rPr>
              <w:t xml:space="preserve">  </w:t>
            </w:r>
            <w:r w:rsidR="0009199C">
              <w:rPr>
                <w:color w:val="7030A0"/>
              </w:rPr>
              <w:t>250</w:t>
            </w:r>
          </w:p>
        </w:tc>
        <w:tc>
          <w:tcPr>
            <w:tcW w:w="1196" w:type="dxa"/>
            <w:tcBorders>
              <w:top w:val="single" w:sz="8" w:space="0" w:color="000000"/>
              <w:left w:val="single" w:sz="8" w:space="0" w:color="000000"/>
              <w:bottom w:val="single" w:sz="8" w:space="0" w:color="000000"/>
              <w:right w:val="single" w:sz="8" w:space="0" w:color="000000"/>
            </w:tcBorders>
            <w:vAlign w:val="center"/>
          </w:tcPr>
          <w:p w14:paraId="4A2298D1" w14:textId="77777777" w:rsidR="005C43E8" w:rsidRDefault="004A3B74">
            <w:pPr>
              <w:ind w:left="221"/>
            </w:pPr>
            <w:r>
              <w:rPr>
                <w:color w:val="7030A0"/>
              </w:rPr>
              <w:t xml:space="preserve">230 </w:t>
            </w:r>
          </w:p>
        </w:tc>
        <w:tc>
          <w:tcPr>
            <w:tcW w:w="1193" w:type="dxa"/>
            <w:tcBorders>
              <w:top w:val="single" w:sz="8" w:space="0" w:color="000000"/>
              <w:left w:val="single" w:sz="8" w:space="0" w:color="000000"/>
              <w:bottom w:val="single" w:sz="8" w:space="0" w:color="000000"/>
              <w:right w:val="single" w:sz="8" w:space="0" w:color="000000"/>
            </w:tcBorders>
            <w:vAlign w:val="center"/>
          </w:tcPr>
          <w:p w14:paraId="2C4D5CF3" w14:textId="14472739" w:rsidR="005C43E8" w:rsidRDefault="004A3B74">
            <w:pPr>
              <w:ind w:left="221"/>
            </w:pPr>
            <w:r>
              <w:rPr>
                <w:color w:val="7030A0"/>
              </w:rPr>
              <w:t xml:space="preserve">  </w:t>
            </w:r>
            <w:r w:rsidR="0009199C">
              <w:rPr>
                <w:color w:val="7030A0"/>
              </w:rPr>
              <w:t>0.00410</w:t>
            </w:r>
          </w:p>
        </w:tc>
        <w:tc>
          <w:tcPr>
            <w:tcW w:w="1193" w:type="dxa"/>
            <w:tcBorders>
              <w:top w:val="single" w:sz="8" w:space="0" w:color="000000"/>
              <w:left w:val="single" w:sz="8" w:space="0" w:color="000000"/>
              <w:bottom w:val="single" w:sz="8" w:space="0" w:color="000000"/>
              <w:right w:val="single" w:sz="8" w:space="0" w:color="000000"/>
            </w:tcBorders>
            <w:vAlign w:val="center"/>
          </w:tcPr>
          <w:p w14:paraId="2EF393A5" w14:textId="626EF2EB" w:rsidR="005C43E8" w:rsidRDefault="004A3B74">
            <w:pPr>
              <w:ind w:left="221"/>
            </w:pPr>
            <w:r>
              <w:rPr>
                <w:color w:val="7030A0"/>
              </w:rPr>
              <w:t xml:space="preserve">  </w:t>
            </w:r>
            <w:r w:rsidR="0009199C">
              <w:rPr>
                <w:color w:val="7030A0"/>
              </w:rPr>
              <w:t>0.943</w:t>
            </w:r>
          </w:p>
        </w:tc>
        <w:tc>
          <w:tcPr>
            <w:tcW w:w="1193" w:type="dxa"/>
            <w:tcBorders>
              <w:top w:val="single" w:sz="8" w:space="0" w:color="000000"/>
              <w:left w:val="single" w:sz="8" w:space="0" w:color="000000"/>
              <w:bottom w:val="single" w:sz="8" w:space="0" w:color="000000"/>
              <w:right w:val="single" w:sz="8" w:space="0" w:color="000000"/>
            </w:tcBorders>
            <w:vAlign w:val="center"/>
          </w:tcPr>
          <w:p w14:paraId="5173F1B7" w14:textId="1CE9ABFA" w:rsidR="005C43E8" w:rsidRDefault="004A3B74">
            <w:pPr>
              <w:ind w:left="221"/>
            </w:pPr>
            <w:r>
              <w:rPr>
                <w:color w:val="7030A0"/>
              </w:rPr>
              <w:t xml:space="preserve">  </w:t>
            </w:r>
            <w:r w:rsidR="0009199C">
              <w:rPr>
                <w:color w:val="7030A0"/>
              </w:rPr>
              <w:t>15.377</w:t>
            </w:r>
          </w:p>
        </w:tc>
        <w:tc>
          <w:tcPr>
            <w:tcW w:w="1190" w:type="dxa"/>
            <w:tcBorders>
              <w:top w:val="single" w:sz="8" w:space="0" w:color="000000"/>
              <w:left w:val="single" w:sz="8" w:space="0" w:color="000000"/>
              <w:bottom w:val="single" w:sz="8" w:space="0" w:color="000000"/>
              <w:right w:val="single" w:sz="8" w:space="0" w:color="000000"/>
            </w:tcBorders>
            <w:vAlign w:val="center"/>
          </w:tcPr>
          <w:p w14:paraId="680CCBF9" w14:textId="0EF7DDBF" w:rsidR="005C43E8" w:rsidRDefault="004A3B74">
            <w:pPr>
              <w:ind w:left="221"/>
            </w:pPr>
            <w:r>
              <w:rPr>
                <w:color w:val="7030A0"/>
              </w:rPr>
              <w:t xml:space="preserve">  </w:t>
            </w:r>
            <w:r w:rsidR="0009199C">
              <w:rPr>
                <w:color w:val="7030A0"/>
              </w:rPr>
              <w:t>0.061508</w:t>
            </w:r>
          </w:p>
        </w:tc>
        <w:tc>
          <w:tcPr>
            <w:tcW w:w="1193" w:type="dxa"/>
            <w:tcBorders>
              <w:top w:val="single" w:sz="8" w:space="0" w:color="000000"/>
              <w:left w:val="single" w:sz="8" w:space="0" w:color="000000"/>
              <w:bottom w:val="single" w:sz="8" w:space="0" w:color="000000"/>
              <w:right w:val="single" w:sz="8" w:space="0" w:color="000000"/>
            </w:tcBorders>
            <w:vAlign w:val="center"/>
          </w:tcPr>
          <w:p w14:paraId="4DFA0F22" w14:textId="5DE73465" w:rsidR="005C43E8" w:rsidRDefault="004A3B74">
            <w:pPr>
              <w:ind w:left="221"/>
            </w:pPr>
            <w:r>
              <w:rPr>
                <w:color w:val="7030A0"/>
              </w:rPr>
              <w:t xml:space="preserve">  </w:t>
            </w:r>
            <w:r w:rsidR="0009199C">
              <w:rPr>
                <w:color w:val="7030A0"/>
              </w:rPr>
              <w:t>0.945</w:t>
            </w:r>
          </w:p>
        </w:tc>
        <w:tc>
          <w:tcPr>
            <w:tcW w:w="1200" w:type="dxa"/>
            <w:tcBorders>
              <w:top w:val="single" w:sz="8" w:space="0" w:color="000000"/>
              <w:left w:val="single" w:sz="8" w:space="0" w:color="000000"/>
              <w:bottom w:val="single" w:sz="8" w:space="0" w:color="000000"/>
              <w:right w:val="single" w:sz="8" w:space="0" w:color="000000"/>
            </w:tcBorders>
            <w:vAlign w:val="center"/>
          </w:tcPr>
          <w:p w14:paraId="0D2378FA" w14:textId="1653F699" w:rsidR="005C43E8" w:rsidRDefault="004A3B74">
            <w:pPr>
              <w:ind w:left="221"/>
            </w:pPr>
            <w:r>
              <w:rPr>
                <w:color w:val="7030A0"/>
              </w:rPr>
              <w:t xml:space="preserve">  </w:t>
            </w:r>
            <w:r w:rsidR="00ED319F">
              <w:rPr>
                <w:color w:val="7030A0"/>
              </w:rPr>
              <w:t>100.2</w:t>
            </w:r>
          </w:p>
        </w:tc>
      </w:tr>
      <w:tr w:rsidR="0009199C" w14:paraId="7657E230" w14:textId="77777777">
        <w:trPr>
          <w:trHeight w:val="547"/>
        </w:trPr>
        <w:tc>
          <w:tcPr>
            <w:tcW w:w="670" w:type="dxa"/>
            <w:tcBorders>
              <w:top w:val="single" w:sz="8" w:space="0" w:color="000000"/>
              <w:left w:val="single" w:sz="8" w:space="0" w:color="000000"/>
              <w:bottom w:val="single" w:sz="8" w:space="0" w:color="000000"/>
              <w:right w:val="single" w:sz="8" w:space="0" w:color="000000"/>
            </w:tcBorders>
            <w:vAlign w:val="center"/>
          </w:tcPr>
          <w:p w14:paraId="7580607B" w14:textId="069F6055" w:rsidR="005C43E8" w:rsidRDefault="0030544F">
            <w:pPr>
              <w:ind w:left="34"/>
              <w:jc w:val="center"/>
            </w:pPr>
            <w:r>
              <w:rPr>
                <w:color w:val="7030A0"/>
              </w:rPr>
              <w:t>3</w:t>
            </w:r>
            <w:r w:rsidR="004A3B74">
              <w:rPr>
                <w:color w:val="7030A0"/>
              </w:rPr>
              <w:t xml:space="preserve">  </w:t>
            </w:r>
          </w:p>
        </w:tc>
        <w:tc>
          <w:tcPr>
            <w:tcW w:w="1234" w:type="dxa"/>
            <w:tcBorders>
              <w:top w:val="single" w:sz="8" w:space="0" w:color="000000"/>
              <w:left w:val="single" w:sz="8" w:space="0" w:color="000000"/>
              <w:bottom w:val="single" w:sz="8" w:space="0" w:color="000000"/>
              <w:right w:val="single" w:sz="8" w:space="0" w:color="000000"/>
            </w:tcBorders>
            <w:vAlign w:val="center"/>
          </w:tcPr>
          <w:p w14:paraId="59023316" w14:textId="6FE1AB7B" w:rsidR="005C43E8" w:rsidRDefault="004A3B74">
            <w:pPr>
              <w:ind w:left="221"/>
            </w:pPr>
            <w:r>
              <w:rPr>
                <w:color w:val="7030A0"/>
              </w:rPr>
              <w:t xml:space="preserve">  </w:t>
            </w:r>
            <w:r w:rsidR="00647469">
              <w:rPr>
                <w:color w:val="7030A0"/>
              </w:rPr>
              <w:t>500</w:t>
            </w:r>
          </w:p>
        </w:tc>
        <w:tc>
          <w:tcPr>
            <w:tcW w:w="1196" w:type="dxa"/>
            <w:tcBorders>
              <w:top w:val="single" w:sz="8" w:space="0" w:color="000000"/>
              <w:left w:val="single" w:sz="8" w:space="0" w:color="000000"/>
              <w:bottom w:val="single" w:sz="8" w:space="0" w:color="000000"/>
              <w:right w:val="single" w:sz="8" w:space="0" w:color="000000"/>
            </w:tcBorders>
            <w:vAlign w:val="center"/>
          </w:tcPr>
          <w:p w14:paraId="446EBC1E" w14:textId="77777777" w:rsidR="005C43E8" w:rsidRDefault="004A3B74">
            <w:pPr>
              <w:ind w:left="221"/>
            </w:pPr>
            <w:r>
              <w:rPr>
                <w:color w:val="7030A0"/>
              </w:rPr>
              <w:t xml:space="preserve">230 </w:t>
            </w:r>
          </w:p>
        </w:tc>
        <w:tc>
          <w:tcPr>
            <w:tcW w:w="1193" w:type="dxa"/>
            <w:tcBorders>
              <w:top w:val="single" w:sz="8" w:space="0" w:color="000000"/>
              <w:left w:val="single" w:sz="8" w:space="0" w:color="000000"/>
              <w:bottom w:val="single" w:sz="8" w:space="0" w:color="000000"/>
              <w:right w:val="single" w:sz="8" w:space="0" w:color="000000"/>
            </w:tcBorders>
            <w:vAlign w:val="center"/>
          </w:tcPr>
          <w:p w14:paraId="67339EAB" w14:textId="5912DC60" w:rsidR="005C43E8" w:rsidRDefault="004A3B74">
            <w:pPr>
              <w:ind w:left="221"/>
            </w:pPr>
            <w:r>
              <w:rPr>
                <w:color w:val="7030A0"/>
              </w:rPr>
              <w:t xml:space="preserve">  </w:t>
            </w:r>
            <w:r w:rsidR="00647469">
              <w:rPr>
                <w:color w:val="7030A0"/>
              </w:rPr>
              <w:t>0.00205</w:t>
            </w:r>
          </w:p>
        </w:tc>
        <w:tc>
          <w:tcPr>
            <w:tcW w:w="1193" w:type="dxa"/>
            <w:tcBorders>
              <w:top w:val="single" w:sz="8" w:space="0" w:color="000000"/>
              <w:left w:val="single" w:sz="8" w:space="0" w:color="000000"/>
              <w:bottom w:val="single" w:sz="8" w:space="0" w:color="000000"/>
              <w:right w:val="single" w:sz="8" w:space="0" w:color="000000"/>
            </w:tcBorders>
            <w:vAlign w:val="center"/>
          </w:tcPr>
          <w:p w14:paraId="425AE2CF" w14:textId="0F8C602C" w:rsidR="005C43E8" w:rsidRDefault="004A3B74">
            <w:pPr>
              <w:ind w:left="221"/>
            </w:pPr>
            <w:r>
              <w:rPr>
                <w:color w:val="7030A0"/>
              </w:rPr>
              <w:t xml:space="preserve">  </w:t>
            </w:r>
            <w:r w:rsidR="00647469">
              <w:rPr>
                <w:color w:val="7030A0"/>
              </w:rPr>
              <w:t>0.4715</w:t>
            </w:r>
          </w:p>
        </w:tc>
        <w:tc>
          <w:tcPr>
            <w:tcW w:w="1193" w:type="dxa"/>
            <w:tcBorders>
              <w:top w:val="single" w:sz="8" w:space="0" w:color="000000"/>
              <w:left w:val="single" w:sz="8" w:space="0" w:color="000000"/>
              <w:bottom w:val="single" w:sz="8" w:space="0" w:color="000000"/>
              <w:right w:val="single" w:sz="8" w:space="0" w:color="000000"/>
            </w:tcBorders>
            <w:vAlign w:val="center"/>
          </w:tcPr>
          <w:p w14:paraId="33BBED20" w14:textId="716E2B2A" w:rsidR="005C43E8" w:rsidRDefault="004A3B74">
            <w:pPr>
              <w:ind w:left="221"/>
            </w:pPr>
            <w:r>
              <w:rPr>
                <w:color w:val="7030A0"/>
              </w:rPr>
              <w:t xml:space="preserve">  </w:t>
            </w:r>
            <w:r w:rsidR="00647469">
              <w:rPr>
                <w:color w:val="7030A0"/>
              </w:rPr>
              <w:t>15.384</w:t>
            </w:r>
          </w:p>
        </w:tc>
        <w:tc>
          <w:tcPr>
            <w:tcW w:w="1190" w:type="dxa"/>
            <w:tcBorders>
              <w:top w:val="single" w:sz="8" w:space="0" w:color="000000"/>
              <w:left w:val="single" w:sz="8" w:space="0" w:color="000000"/>
              <w:bottom w:val="single" w:sz="8" w:space="0" w:color="000000"/>
              <w:right w:val="single" w:sz="8" w:space="0" w:color="000000"/>
            </w:tcBorders>
            <w:vAlign w:val="center"/>
          </w:tcPr>
          <w:p w14:paraId="4B84BADE" w14:textId="2CE248F0" w:rsidR="005C43E8" w:rsidRDefault="004A3B74">
            <w:pPr>
              <w:ind w:left="221"/>
            </w:pPr>
            <w:r>
              <w:rPr>
                <w:color w:val="7030A0"/>
              </w:rPr>
              <w:t xml:space="preserve">  </w:t>
            </w:r>
            <w:r w:rsidR="00647469">
              <w:rPr>
                <w:color w:val="7030A0"/>
              </w:rPr>
              <w:t>0.030768</w:t>
            </w:r>
          </w:p>
        </w:tc>
        <w:tc>
          <w:tcPr>
            <w:tcW w:w="1193" w:type="dxa"/>
            <w:tcBorders>
              <w:top w:val="single" w:sz="8" w:space="0" w:color="000000"/>
              <w:left w:val="single" w:sz="8" w:space="0" w:color="000000"/>
              <w:bottom w:val="single" w:sz="8" w:space="0" w:color="000000"/>
              <w:right w:val="single" w:sz="8" w:space="0" w:color="000000"/>
            </w:tcBorders>
            <w:vAlign w:val="center"/>
          </w:tcPr>
          <w:p w14:paraId="3E01B31C" w14:textId="4011192D" w:rsidR="005C43E8" w:rsidRDefault="004A3B74">
            <w:pPr>
              <w:ind w:left="221"/>
            </w:pPr>
            <w:r>
              <w:rPr>
                <w:color w:val="7030A0"/>
              </w:rPr>
              <w:t xml:space="preserve">  </w:t>
            </w:r>
            <w:r w:rsidR="00647469">
              <w:rPr>
                <w:color w:val="7030A0"/>
              </w:rPr>
              <w:t>0.4733</w:t>
            </w:r>
          </w:p>
        </w:tc>
        <w:tc>
          <w:tcPr>
            <w:tcW w:w="1200" w:type="dxa"/>
            <w:tcBorders>
              <w:top w:val="single" w:sz="8" w:space="0" w:color="000000"/>
              <w:left w:val="single" w:sz="8" w:space="0" w:color="000000"/>
              <w:bottom w:val="single" w:sz="8" w:space="0" w:color="000000"/>
              <w:right w:val="single" w:sz="8" w:space="0" w:color="000000"/>
            </w:tcBorders>
            <w:vAlign w:val="center"/>
          </w:tcPr>
          <w:p w14:paraId="6241188E" w14:textId="15A7F0EB" w:rsidR="005C43E8" w:rsidRDefault="004A3B74">
            <w:pPr>
              <w:ind w:left="221"/>
            </w:pPr>
            <w:r>
              <w:rPr>
                <w:color w:val="7030A0"/>
              </w:rPr>
              <w:t xml:space="preserve">  </w:t>
            </w:r>
            <w:r w:rsidR="00ED319F">
              <w:rPr>
                <w:color w:val="7030A0"/>
              </w:rPr>
              <w:t>100.3</w:t>
            </w:r>
          </w:p>
        </w:tc>
      </w:tr>
      <w:tr w:rsidR="0009199C" w14:paraId="53EC9301" w14:textId="77777777">
        <w:trPr>
          <w:trHeight w:val="545"/>
        </w:trPr>
        <w:tc>
          <w:tcPr>
            <w:tcW w:w="670" w:type="dxa"/>
            <w:tcBorders>
              <w:top w:val="single" w:sz="8" w:space="0" w:color="000000"/>
              <w:left w:val="single" w:sz="8" w:space="0" w:color="000000"/>
              <w:bottom w:val="single" w:sz="8" w:space="0" w:color="000000"/>
              <w:right w:val="single" w:sz="8" w:space="0" w:color="000000"/>
            </w:tcBorders>
            <w:vAlign w:val="center"/>
          </w:tcPr>
          <w:p w14:paraId="248D4D24" w14:textId="2B3F62F0" w:rsidR="005C43E8" w:rsidRDefault="0030544F">
            <w:pPr>
              <w:ind w:left="34"/>
              <w:jc w:val="center"/>
            </w:pPr>
            <w:r>
              <w:rPr>
                <w:color w:val="7030A0"/>
              </w:rPr>
              <w:t>4</w:t>
            </w:r>
            <w:r w:rsidR="004A3B74">
              <w:rPr>
                <w:color w:val="7030A0"/>
              </w:rPr>
              <w:t xml:space="preserve">  </w:t>
            </w:r>
          </w:p>
        </w:tc>
        <w:tc>
          <w:tcPr>
            <w:tcW w:w="1234" w:type="dxa"/>
            <w:tcBorders>
              <w:top w:val="single" w:sz="8" w:space="0" w:color="000000"/>
              <w:left w:val="single" w:sz="8" w:space="0" w:color="000000"/>
              <w:bottom w:val="single" w:sz="8" w:space="0" w:color="000000"/>
              <w:right w:val="single" w:sz="8" w:space="0" w:color="000000"/>
            </w:tcBorders>
            <w:vAlign w:val="center"/>
          </w:tcPr>
          <w:p w14:paraId="5BD521BD" w14:textId="239291E2" w:rsidR="005C43E8" w:rsidRDefault="004A3B74">
            <w:pPr>
              <w:ind w:left="221"/>
            </w:pPr>
            <w:r>
              <w:rPr>
                <w:color w:val="7030A0"/>
              </w:rPr>
              <w:t xml:space="preserve">  </w:t>
            </w:r>
            <w:r w:rsidR="00812E6F">
              <w:rPr>
                <w:color w:val="7030A0"/>
              </w:rPr>
              <w:t>700</w:t>
            </w:r>
          </w:p>
        </w:tc>
        <w:tc>
          <w:tcPr>
            <w:tcW w:w="1196" w:type="dxa"/>
            <w:tcBorders>
              <w:top w:val="single" w:sz="8" w:space="0" w:color="000000"/>
              <w:left w:val="single" w:sz="8" w:space="0" w:color="000000"/>
              <w:bottom w:val="single" w:sz="8" w:space="0" w:color="000000"/>
              <w:right w:val="single" w:sz="8" w:space="0" w:color="000000"/>
            </w:tcBorders>
            <w:vAlign w:val="center"/>
          </w:tcPr>
          <w:p w14:paraId="1A7C2A53" w14:textId="77777777" w:rsidR="005C43E8" w:rsidRDefault="004A3B74">
            <w:pPr>
              <w:ind w:left="221"/>
            </w:pPr>
            <w:r>
              <w:rPr>
                <w:color w:val="7030A0"/>
              </w:rPr>
              <w:t xml:space="preserve">230 </w:t>
            </w:r>
          </w:p>
        </w:tc>
        <w:tc>
          <w:tcPr>
            <w:tcW w:w="1193" w:type="dxa"/>
            <w:tcBorders>
              <w:top w:val="single" w:sz="8" w:space="0" w:color="000000"/>
              <w:left w:val="single" w:sz="8" w:space="0" w:color="000000"/>
              <w:bottom w:val="single" w:sz="8" w:space="0" w:color="000000"/>
              <w:right w:val="single" w:sz="8" w:space="0" w:color="000000"/>
            </w:tcBorders>
            <w:vAlign w:val="center"/>
          </w:tcPr>
          <w:p w14:paraId="287083C0" w14:textId="5D44B9E5" w:rsidR="005C43E8" w:rsidRDefault="00812E6F">
            <w:pPr>
              <w:ind w:left="221"/>
            </w:pPr>
            <w:r>
              <w:rPr>
                <w:color w:val="7030A0"/>
              </w:rPr>
              <w:t>0.001465</w:t>
            </w:r>
            <w:r w:rsidR="004A3B74">
              <w:rPr>
                <w:color w:val="7030A0"/>
              </w:rPr>
              <w:t xml:space="preserve">  </w:t>
            </w:r>
          </w:p>
        </w:tc>
        <w:tc>
          <w:tcPr>
            <w:tcW w:w="1193" w:type="dxa"/>
            <w:tcBorders>
              <w:top w:val="single" w:sz="8" w:space="0" w:color="000000"/>
              <w:left w:val="single" w:sz="8" w:space="0" w:color="000000"/>
              <w:bottom w:val="single" w:sz="8" w:space="0" w:color="000000"/>
              <w:right w:val="single" w:sz="8" w:space="0" w:color="000000"/>
            </w:tcBorders>
            <w:vAlign w:val="center"/>
          </w:tcPr>
          <w:p w14:paraId="7F7B2F2B" w14:textId="283EA5B8" w:rsidR="005C43E8" w:rsidRDefault="004A3B74">
            <w:pPr>
              <w:ind w:left="221"/>
            </w:pPr>
            <w:r>
              <w:rPr>
                <w:color w:val="7030A0"/>
              </w:rPr>
              <w:t xml:space="preserve">  </w:t>
            </w:r>
            <w:r w:rsidR="00812E6F">
              <w:rPr>
                <w:color w:val="7030A0"/>
              </w:rPr>
              <w:t>0.3369</w:t>
            </w:r>
          </w:p>
        </w:tc>
        <w:tc>
          <w:tcPr>
            <w:tcW w:w="1193" w:type="dxa"/>
            <w:tcBorders>
              <w:top w:val="single" w:sz="8" w:space="0" w:color="000000"/>
              <w:left w:val="single" w:sz="8" w:space="0" w:color="000000"/>
              <w:bottom w:val="single" w:sz="8" w:space="0" w:color="000000"/>
              <w:right w:val="single" w:sz="8" w:space="0" w:color="000000"/>
            </w:tcBorders>
            <w:vAlign w:val="center"/>
          </w:tcPr>
          <w:p w14:paraId="33CD7D55" w14:textId="378A9441" w:rsidR="005C43E8" w:rsidRDefault="004A3B74">
            <w:pPr>
              <w:ind w:left="221"/>
            </w:pPr>
            <w:r>
              <w:rPr>
                <w:color w:val="7030A0"/>
              </w:rPr>
              <w:t xml:space="preserve">  </w:t>
            </w:r>
            <w:r w:rsidR="00812E6F">
              <w:rPr>
                <w:color w:val="7030A0"/>
              </w:rPr>
              <w:t>15.386</w:t>
            </w:r>
          </w:p>
        </w:tc>
        <w:tc>
          <w:tcPr>
            <w:tcW w:w="1190" w:type="dxa"/>
            <w:tcBorders>
              <w:top w:val="single" w:sz="8" w:space="0" w:color="000000"/>
              <w:left w:val="single" w:sz="8" w:space="0" w:color="000000"/>
              <w:bottom w:val="single" w:sz="8" w:space="0" w:color="000000"/>
              <w:right w:val="single" w:sz="8" w:space="0" w:color="000000"/>
            </w:tcBorders>
            <w:vAlign w:val="center"/>
          </w:tcPr>
          <w:p w14:paraId="6D4DF154" w14:textId="49D84DB4" w:rsidR="005C43E8" w:rsidRDefault="004A3B74">
            <w:pPr>
              <w:ind w:left="221"/>
            </w:pPr>
            <w:r>
              <w:rPr>
                <w:color w:val="7030A0"/>
              </w:rPr>
              <w:t xml:space="preserve">  </w:t>
            </w:r>
            <w:r w:rsidR="00812E6F">
              <w:rPr>
                <w:color w:val="7030A0"/>
              </w:rPr>
              <w:t>0.02198</w:t>
            </w:r>
          </w:p>
        </w:tc>
        <w:tc>
          <w:tcPr>
            <w:tcW w:w="1193" w:type="dxa"/>
            <w:tcBorders>
              <w:top w:val="single" w:sz="8" w:space="0" w:color="000000"/>
              <w:left w:val="single" w:sz="8" w:space="0" w:color="000000"/>
              <w:bottom w:val="single" w:sz="8" w:space="0" w:color="000000"/>
              <w:right w:val="single" w:sz="8" w:space="0" w:color="000000"/>
            </w:tcBorders>
            <w:vAlign w:val="center"/>
          </w:tcPr>
          <w:p w14:paraId="62302058" w14:textId="098BA3FF" w:rsidR="005C43E8" w:rsidRDefault="004A3B74">
            <w:pPr>
              <w:ind w:left="221"/>
            </w:pPr>
            <w:r>
              <w:rPr>
                <w:color w:val="7030A0"/>
              </w:rPr>
              <w:t xml:space="preserve">  </w:t>
            </w:r>
            <w:r w:rsidR="006A4301">
              <w:rPr>
                <w:color w:val="7030A0"/>
              </w:rPr>
              <w:t>0.33818</w:t>
            </w:r>
          </w:p>
        </w:tc>
        <w:tc>
          <w:tcPr>
            <w:tcW w:w="1200" w:type="dxa"/>
            <w:tcBorders>
              <w:top w:val="single" w:sz="8" w:space="0" w:color="000000"/>
              <w:left w:val="single" w:sz="8" w:space="0" w:color="000000"/>
              <w:bottom w:val="single" w:sz="8" w:space="0" w:color="000000"/>
              <w:right w:val="single" w:sz="8" w:space="0" w:color="000000"/>
            </w:tcBorders>
            <w:vAlign w:val="center"/>
          </w:tcPr>
          <w:p w14:paraId="6B55C17C" w14:textId="77777777" w:rsidR="005C43E8" w:rsidRDefault="004A3B74">
            <w:pPr>
              <w:ind w:left="221"/>
            </w:pPr>
            <w:r>
              <w:rPr>
                <w:color w:val="7030A0"/>
              </w:rPr>
              <w:t xml:space="preserve">  </w:t>
            </w:r>
          </w:p>
        </w:tc>
      </w:tr>
      <w:tr w:rsidR="0009199C" w14:paraId="6D82F2B9" w14:textId="77777777">
        <w:trPr>
          <w:trHeight w:val="545"/>
        </w:trPr>
        <w:tc>
          <w:tcPr>
            <w:tcW w:w="670" w:type="dxa"/>
            <w:tcBorders>
              <w:top w:val="single" w:sz="8" w:space="0" w:color="000000"/>
              <w:left w:val="single" w:sz="8" w:space="0" w:color="000000"/>
              <w:bottom w:val="single" w:sz="8" w:space="0" w:color="000000"/>
              <w:right w:val="single" w:sz="8" w:space="0" w:color="000000"/>
            </w:tcBorders>
            <w:vAlign w:val="center"/>
          </w:tcPr>
          <w:p w14:paraId="35D06900" w14:textId="39C364A9" w:rsidR="005C43E8" w:rsidRDefault="004A3B74">
            <w:pPr>
              <w:ind w:left="34"/>
              <w:jc w:val="center"/>
            </w:pPr>
            <w:r>
              <w:rPr>
                <w:color w:val="7030A0"/>
              </w:rPr>
              <w:t xml:space="preserve"> </w:t>
            </w:r>
            <w:r w:rsidR="0030544F">
              <w:rPr>
                <w:color w:val="7030A0"/>
              </w:rPr>
              <w:t>5</w:t>
            </w:r>
            <w:r>
              <w:rPr>
                <w:color w:val="7030A0"/>
              </w:rPr>
              <w:t xml:space="preserve"> </w:t>
            </w:r>
          </w:p>
        </w:tc>
        <w:tc>
          <w:tcPr>
            <w:tcW w:w="1234" w:type="dxa"/>
            <w:tcBorders>
              <w:top w:val="single" w:sz="8" w:space="0" w:color="000000"/>
              <w:left w:val="single" w:sz="8" w:space="0" w:color="000000"/>
              <w:bottom w:val="single" w:sz="8" w:space="0" w:color="000000"/>
              <w:right w:val="single" w:sz="8" w:space="0" w:color="000000"/>
            </w:tcBorders>
            <w:vAlign w:val="center"/>
          </w:tcPr>
          <w:p w14:paraId="17590476" w14:textId="77777777" w:rsidR="005C43E8" w:rsidRDefault="004A3B74">
            <w:pPr>
              <w:ind w:left="221"/>
            </w:pPr>
            <w:r>
              <w:rPr>
                <w:color w:val="7030A0"/>
              </w:rPr>
              <w:t xml:space="preserve">  </w:t>
            </w:r>
          </w:p>
        </w:tc>
        <w:tc>
          <w:tcPr>
            <w:tcW w:w="1196" w:type="dxa"/>
            <w:tcBorders>
              <w:top w:val="single" w:sz="8" w:space="0" w:color="000000"/>
              <w:left w:val="single" w:sz="8" w:space="0" w:color="000000"/>
              <w:bottom w:val="single" w:sz="8" w:space="0" w:color="000000"/>
              <w:right w:val="single" w:sz="8" w:space="0" w:color="000000"/>
            </w:tcBorders>
            <w:vAlign w:val="center"/>
          </w:tcPr>
          <w:p w14:paraId="4D0CE614" w14:textId="77777777" w:rsidR="005C43E8" w:rsidRDefault="004A3B74">
            <w:pPr>
              <w:ind w:left="221"/>
            </w:pPr>
            <w:r>
              <w:rPr>
                <w:color w:val="7030A0"/>
              </w:rPr>
              <w:t xml:space="preserve">230 </w:t>
            </w:r>
          </w:p>
        </w:tc>
        <w:tc>
          <w:tcPr>
            <w:tcW w:w="1193" w:type="dxa"/>
            <w:tcBorders>
              <w:top w:val="single" w:sz="8" w:space="0" w:color="000000"/>
              <w:left w:val="single" w:sz="8" w:space="0" w:color="000000"/>
              <w:bottom w:val="single" w:sz="8" w:space="0" w:color="000000"/>
              <w:right w:val="single" w:sz="8" w:space="0" w:color="000000"/>
            </w:tcBorders>
            <w:vAlign w:val="center"/>
          </w:tcPr>
          <w:p w14:paraId="02E3647C" w14:textId="50D4874B" w:rsidR="005C43E8" w:rsidRDefault="004A3B74">
            <w:pPr>
              <w:ind w:left="221"/>
            </w:pPr>
            <w:r>
              <w:rPr>
                <w:color w:val="7030A0"/>
              </w:rPr>
              <w:t xml:space="preserve">  </w:t>
            </w:r>
            <w:r w:rsidR="006A4301">
              <w:rPr>
                <w:color w:val="7030A0"/>
              </w:rPr>
              <w:t>0.0010258</w:t>
            </w:r>
          </w:p>
        </w:tc>
        <w:tc>
          <w:tcPr>
            <w:tcW w:w="1193" w:type="dxa"/>
            <w:tcBorders>
              <w:top w:val="single" w:sz="8" w:space="0" w:color="000000"/>
              <w:left w:val="single" w:sz="8" w:space="0" w:color="000000"/>
              <w:bottom w:val="single" w:sz="8" w:space="0" w:color="000000"/>
              <w:right w:val="single" w:sz="8" w:space="0" w:color="000000"/>
            </w:tcBorders>
            <w:vAlign w:val="center"/>
          </w:tcPr>
          <w:p w14:paraId="6892AD01" w14:textId="77777777" w:rsidR="005C43E8" w:rsidRDefault="004A3B74">
            <w:pPr>
              <w:ind w:left="221"/>
            </w:pPr>
            <w:r>
              <w:rPr>
                <w:color w:val="7030A0"/>
              </w:rPr>
              <w:t xml:space="preserve">  </w:t>
            </w:r>
          </w:p>
        </w:tc>
        <w:tc>
          <w:tcPr>
            <w:tcW w:w="1193" w:type="dxa"/>
            <w:tcBorders>
              <w:top w:val="single" w:sz="8" w:space="0" w:color="000000"/>
              <w:left w:val="single" w:sz="8" w:space="0" w:color="000000"/>
              <w:bottom w:val="single" w:sz="8" w:space="0" w:color="000000"/>
              <w:right w:val="single" w:sz="8" w:space="0" w:color="000000"/>
            </w:tcBorders>
            <w:vAlign w:val="center"/>
          </w:tcPr>
          <w:p w14:paraId="5E03F5E7" w14:textId="31FA6F34" w:rsidR="005C43E8" w:rsidRDefault="004A3B74">
            <w:pPr>
              <w:ind w:left="221"/>
            </w:pPr>
            <w:r>
              <w:rPr>
                <w:color w:val="7030A0"/>
              </w:rPr>
              <w:t xml:space="preserve">  </w:t>
            </w:r>
            <w:r w:rsidR="006A4301">
              <w:rPr>
                <w:color w:val="7030A0"/>
              </w:rPr>
              <w:t>15.387</w:t>
            </w:r>
          </w:p>
        </w:tc>
        <w:tc>
          <w:tcPr>
            <w:tcW w:w="1190" w:type="dxa"/>
            <w:tcBorders>
              <w:top w:val="single" w:sz="8" w:space="0" w:color="000000"/>
              <w:left w:val="single" w:sz="8" w:space="0" w:color="000000"/>
              <w:bottom w:val="single" w:sz="8" w:space="0" w:color="000000"/>
              <w:right w:val="single" w:sz="8" w:space="0" w:color="000000"/>
            </w:tcBorders>
            <w:vAlign w:val="center"/>
          </w:tcPr>
          <w:p w14:paraId="58FD7708" w14:textId="7495DDAC" w:rsidR="005C43E8" w:rsidRDefault="004A3B74">
            <w:pPr>
              <w:ind w:left="221"/>
            </w:pPr>
            <w:r>
              <w:rPr>
                <w:color w:val="7030A0"/>
              </w:rPr>
              <w:t xml:space="preserve">  </w:t>
            </w:r>
            <w:r w:rsidR="006A4301">
              <w:rPr>
                <w:color w:val="7030A0"/>
              </w:rPr>
              <w:t>0.015387</w:t>
            </w:r>
          </w:p>
        </w:tc>
        <w:tc>
          <w:tcPr>
            <w:tcW w:w="1193" w:type="dxa"/>
            <w:tcBorders>
              <w:top w:val="single" w:sz="8" w:space="0" w:color="000000"/>
              <w:left w:val="single" w:sz="8" w:space="0" w:color="000000"/>
              <w:bottom w:val="single" w:sz="8" w:space="0" w:color="000000"/>
              <w:right w:val="single" w:sz="8" w:space="0" w:color="000000"/>
            </w:tcBorders>
            <w:vAlign w:val="center"/>
          </w:tcPr>
          <w:p w14:paraId="0ECC5F20" w14:textId="77777777" w:rsidR="005C43E8" w:rsidRDefault="004A3B74">
            <w:pPr>
              <w:ind w:left="221"/>
            </w:pPr>
            <w:r>
              <w:rPr>
                <w:color w:val="7030A0"/>
              </w:rPr>
              <w:t xml:space="preserve">  </w:t>
            </w:r>
          </w:p>
        </w:tc>
        <w:tc>
          <w:tcPr>
            <w:tcW w:w="1200" w:type="dxa"/>
            <w:tcBorders>
              <w:top w:val="single" w:sz="8" w:space="0" w:color="000000"/>
              <w:left w:val="single" w:sz="8" w:space="0" w:color="000000"/>
              <w:bottom w:val="single" w:sz="8" w:space="0" w:color="000000"/>
              <w:right w:val="single" w:sz="8" w:space="0" w:color="000000"/>
            </w:tcBorders>
            <w:vAlign w:val="center"/>
          </w:tcPr>
          <w:p w14:paraId="516A13B5" w14:textId="77777777" w:rsidR="005C43E8" w:rsidRDefault="004A3B74">
            <w:pPr>
              <w:ind w:left="221"/>
            </w:pPr>
            <w:r>
              <w:rPr>
                <w:color w:val="7030A0"/>
              </w:rPr>
              <w:t xml:space="preserve">  </w:t>
            </w:r>
          </w:p>
        </w:tc>
      </w:tr>
    </w:tbl>
    <w:bookmarkEnd w:id="0"/>
    <w:p w14:paraId="53A69998" w14:textId="77777777" w:rsidR="005C43E8" w:rsidRDefault="004A3B74">
      <w:pPr>
        <w:spacing w:after="249"/>
      </w:pPr>
      <w:r>
        <w:rPr>
          <w:color w:val="FF0000"/>
        </w:rPr>
        <w:t xml:space="preserve"> </w:t>
      </w:r>
    </w:p>
    <w:p w14:paraId="395F35C2" w14:textId="77777777" w:rsidR="005C43E8" w:rsidRDefault="004A3B74">
      <w:pPr>
        <w:numPr>
          <w:ilvl w:val="2"/>
          <w:numId w:val="9"/>
        </w:numPr>
        <w:spacing w:after="65" w:line="267" w:lineRule="auto"/>
        <w:ind w:right="701" w:firstLine="360"/>
      </w:pPr>
      <w:r>
        <w:rPr>
          <w:color w:val="FF0000"/>
        </w:rPr>
        <w:t>Now we model a non-</w:t>
      </w:r>
      <w:proofErr w:type="gramStart"/>
      <w:r>
        <w:rPr>
          <w:color w:val="FF0000"/>
        </w:rPr>
        <w:t>ideal  transformer</w:t>
      </w:r>
      <w:proofErr w:type="gramEnd"/>
      <w:r>
        <w:rPr>
          <w:color w:val="FF0000"/>
        </w:rPr>
        <w:t xml:space="preserve">. We model the core loss with a shunt (parallel) resistance of </w:t>
      </w:r>
    </w:p>
    <w:p w14:paraId="149E2FA4" w14:textId="77777777" w:rsidR="005C43E8" w:rsidRDefault="004A3B74">
      <w:pPr>
        <w:spacing w:after="209" w:line="267" w:lineRule="auto"/>
        <w:ind w:left="1450" w:right="701" w:hanging="10"/>
      </w:pPr>
      <w:proofErr w:type="spellStart"/>
      <w:r>
        <w:rPr>
          <w:i/>
          <w:color w:val="FF0000"/>
        </w:rPr>
        <w:t>R</w:t>
      </w:r>
      <w:r>
        <w:rPr>
          <w:i/>
          <w:color w:val="FF0000"/>
          <w:vertAlign w:val="subscript"/>
        </w:rPr>
        <w:t>iron</w:t>
      </w:r>
      <w:proofErr w:type="spellEnd"/>
      <w:r>
        <w:rPr>
          <w:color w:val="FF0000"/>
        </w:rPr>
        <w:t xml:space="preserve">, the windings losses as </w:t>
      </w:r>
      <w:proofErr w:type="spellStart"/>
      <w:r>
        <w:rPr>
          <w:i/>
          <w:color w:val="FF0000"/>
        </w:rPr>
        <w:t>R</w:t>
      </w:r>
      <w:r>
        <w:rPr>
          <w:i/>
          <w:color w:val="FF0000"/>
          <w:vertAlign w:val="subscript"/>
        </w:rPr>
        <w:t>primary</w:t>
      </w:r>
      <w:proofErr w:type="spellEnd"/>
      <w:r>
        <w:rPr>
          <w:color w:val="FF0000"/>
        </w:rPr>
        <w:t xml:space="preserve"> and </w:t>
      </w:r>
      <w:proofErr w:type="spellStart"/>
      <w:r>
        <w:rPr>
          <w:i/>
          <w:color w:val="FF0000"/>
        </w:rPr>
        <w:t>R</w:t>
      </w:r>
      <w:r>
        <w:rPr>
          <w:i/>
          <w:color w:val="FF0000"/>
          <w:vertAlign w:val="subscript"/>
        </w:rPr>
        <w:t>secondary</w:t>
      </w:r>
      <w:proofErr w:type="spellEnd"/>
      <w:r>
        <w:rPr>
          <w:color w:val="FF0000"/>
        </w:rPr>
        <w:t>. Keep the source voltage fixed (</w:t>
      </w:r>
      <w:proofErr w:type="spellStart"/>
      <w:r>
        <w:rPr>
          <w:i/>
          <w:color w:val="FF0000"/>
          <w:sz w:val="24"/>
        </w:rPr>
        <w:t>V</w:t>
      </w:r>
      <w:r>
        <w:rPr>
          <w:i/>
          <w:color w:val="FF0000"/>
          <w:sz w:val="24"/>
          <w:vertAlign w:val="subscript"/>
        </w:rPr>
        <w:t>source</w:t>
      </w:r>
      <w:proofErr w:type="spellEnd"/>
      <w:r>
        <w:rPr>
          <w:color w:val="FF0000"/>
        </w:rPr>
        <w:t>), and complete the table for different values of load (</w:t>
      </w:r>
      <w:r>
        <w:rPr>
          <w:i/>
          <w:color w:val="FF0000"/>
          <w:sz w:val="24"/>
        </w:rPr>
        <w:t>R</w:t>
      </w:r>
      <w:r>
        <w:rPr>
          <w:i/>
          <w:color w:val="FF0000"/>
          <w:sz w:val="24"/>
          <w:vertAlign w:val="subscript"/>
        </w:rPr>
        <w:t>LOAD</w:t>
      </w:r>
      <w:r>
        <w:rPr>
          <w:color w:val="FF0000"/>
        </w:rPr>
        <w:t xml:space="preserve">) on secondary (0 -10 MΩ).  </w:t>
      </w:r>
    </w:p>
    <w:p w14:paraId="13966A17" w14:textId="518EFC34" w:rsidR="005C43E8" w:rsidRDefault="00DE0AC0">
      <w:pPr>
        <w:ind w:right="670"/>
        <w:jc w:val="right"/>
      </w:pPr>
      <w:r>
        <w:rPr>
          <w:noProof/>
        </w:rPr>
        <mc:AlternateContent>
          <mc:Choice Requires="wpi">
            <w:drawing>
              <wp:anchor distT="0" distB="0" distL="114300" distR="114300" simplePos="0" relativeHeight="251665408" behindDoc="0" locked="0" layoutInCell="1" allowOverlap="1" wp14:anchorId="756E4688" wp14:editId="48E08EA2">
                <wp:simplePos x="0" y="0"/>
                <wp:positionH relativeFrom="column">
                  <wp:posOffset>2350501</wp:posOffset>
                </wp:positionH>
                <wp:positionV relativeFrom="paragraph">
                  <wp:posOffset>2099001</wp:posOffset>
                </wp:positionV>
                <wp:extent cx="114120" cy="112320"/>
                <wp:effectExtent l="38100" t="38100" r="57785" b="40640"/>
                <wp:wrapNone/>
                <wp:docPr id="7" name="Ink 7"/>
                <wp:cNvGraphicFramePr/>
                <a:graphic xmlns:a="http://schemas.openxmlformats.org/drawingml/2006/main">
                  <a:graphicData uri="http://schemas.microsoft.com/office/word/2010/wordprocessingInk">
                    <w14:contentPart bwMode="auto" r:id="rId37">
                      <w14:nvContentPartPr>
                        <w14:cNvContentPartPr/>
                      </w14:nvContentPartPr>
                      <w14:xfrm>
                        <a:off x="0" y="0"/>
                        <a:ext cx="114120" cy="112320"/>
                      </w14:xfrm>
                    </w14:contentPart>
                  </a:graphicData>
                </a:graphic>
              </wp:anchor>
            </w:drawing>
          </mc:Choice>
          <mc:Fallback>
            <w:pict>
              <v:shapetype w14:anchorId="54A887B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84.4pt;margin-top:164.6pt;width:10.4pt;height:10.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HkYyFAQAALAMAAA4AAABkcnMvZTJvRG9jLnhtbJxSy27CMBC8V+o/&#10;WL6XxJQ+iAgciipxKOXQfoDr2MRq7I3WhsDfd8OjhFZVJS7R2uPMzuzsaLJxFVtrDBZ8zkUv5Ux7&#10;BYX1y5y/vz3fPHIWovSFrMDrnG914JPx9dWoqTPdhxKqQiMjEh+yps55GWOdJUlQpXYy9KDWnkAD&#10;6GSkIy6TAmVD7K5K+ml6nzSARY2gdAh0O92DfLzjN0ar+GpM0JFVOR+mKcmLxwLbYnjH2QcVxMWT&#10;8UhmS5R1adVBkrxAkZPWk4BvqqmMkq3Q/qJyViEEMLGnwCVgjFV654ecifSHs5n/bF2JgVphpsBH&#10;7eNCYjzObgdc0sJVNIHmBQpKR64i8AMjjef/MPaip6BWjvTsE0FdyUjrEEpbB84ws0XOcVaIk36/&#10;fjo5WODJ13y9QNa+f+DMS0eSyDd7aKM5Wp+f/0tIcoD+Yt0YdG0eJJZtck47sG2/u7j1JjJFl0IM&#10;RJ8QRZAQ/VuqO8x7hmOfzvSp+VnO3XMrrLPk4y8AAAD//wMAUEsDBBQABgAIAAAAIQBbG+Ru+wIA&#10;AFYHAAAQAAAAZHJzL2luay9pbmsxLnhtbKRUy27bMBC8F+g/EOyhF1MmKVEPI04ORQMUaIGicYH2&#10;qNiMLcSSDIl+5O87S8myg9iHthBgU7s7sztDUjd3h3LNdrZpi7qachVIzmw1rxdFtZzyn7N7kXLW&#10;urxa5Ou6slP+Ylt+d/v+3U1RPZfrCX4ZGKqWVuV6ylfObSbj8X6/D/ZhUDfLsZYyHH+pnr995bc9&#10;amGfiqpwaNkeQ/O6cvbgiGxSLKZ87g5yqAf3Q71t5nZIU6SZnypck8/tfd2UuRsYV3lV2TWr8hJz&#10;/+LMvWywKNBnaRvOyvww5aFO4oSzLaZp0bTk48vw3/8Hv78M1zI6NV/Y5bXusyvwQEVJlH7OBgEL&#10;uyOOsd+MyXVTvjf1xjausCf/O7f6xAubd+/euM7Bxrb1ekubxtkuX2/hpVbGBIkO43CYQI0vmPiW&#10;FX5eZQ2jKAuUSbL4b1lh81VWE8RprNQZ5SXD304K769yvmY7t76379znflOGs3w8aK4oLW5YuRkO&#10;t2txCyn84Bp/D7XUSshM6GymoonOJloHKk3Otrq/PkfOx2bbrga+x+Z0UXxmUNkp2xcLtxo2VQbS&#10;DC6db+Yl6MoWy5X7N+xT4Wb1p22zswNenUny7YazfOGT4Y8365X/sE9T/sF/NZhHdgEvXTLJlE6Y&#10;HH2UeNL0ozIjLvGIUHOBF1QIpZiKaUVrvxA6ZsekrxJKIEI5xfSxKAIvYUwPF4YyeFPU1oxAawSq&#10;zShhmIGqYqaZoiotsPARkXaMiQgpaUaApCIiGCYTCfKoRzBhKSExiCQw0kTaF3YxZDED050OoTLm&#10;wVSf+alFiC6AokCosJOGCRGLRxHae20iYkZkXlw/tqT5hYJaQ/9kGyo7+Z0w8gF8nY0k3DuDgf2C&#10;9eYB69UTX9+TzPdd4Y8iK6ELmojfwEtqA1a8U2P4Rn8+Ah+83zQHJkZ1CHhnR+gpCEcL71oo4p49&#10;hpdeegSzSCYRKDhK7lFDaIEZgHnPPEOEvjBNiyxBp1ef2eGg4n7f/gEAAP//AwBQSwMEFAAGAAgA&#10;AAAhAEPCMTvgAAAACwEAAA8AAABkcnMvZG93bnJldi54bWxMj0FPg0AQhe8m/ofNmHizS6khgCyN&#10;0diLF1q9eFvYEVB2lrLbgv/e8WRvb/Je3vum2C52EGecfO9IwXoVgUBqnOmpVfD+9nKXgvBBk9GD&#10;I1Twgx625fVVoXPjZtrj+RBawSXkc62gC2HMpfRNh1b7lRuR2Pt0k9WBz6mVZtIzl9tBxlGUSKt7&#10;4oVOj/jUYfN9OFkF+11dLfVr3H/Mz2vaHb+yY1UFpW5vlscHEAGX8B+GP3xGh5KZanci48WgYJOk&#10;jB5YxFkMghObNEtA1CzusxRkWcjLH8p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MCHkYyFAQAALAMAAA4AAAAAAAAAAAAAAAAAPAIAAGRycy9lMm9Eb2Mu&#10;eG1sUEsBAi0AFAAGAAgAAAAhAFsb5G77AgAAVgcAABAAAAAAAAAAAAAAAAAA7QMAAGRycy9pbmsv&#10;aW5rMS54bWxQSwECLQAUAAYACAAAACEAQ8IxO+AAAAALAQAADwAAAAAAAAAAAAAAAAAWBwAAZHJz&#10;L2Rvd25yZXYueG1sUEsBAi0AFAAGAAgAAAAhAHkYvJ2/AAAAIQEAABkAAAAAAAAAAAAAAAAAIwgA&#10;AGRycy9fcmVscy9lMm9Eb2MueG1sLnJlbHNQSwUGAAAAAAYABgB4AQAAGQkAAAAA&#10;">
                <v:imagedata r:id="rId38" o:title=""/>
              </v:shape>
            </w:pict>
          </mc:Fallback>
        </mc:AlternateContent>
      </w:r>
      <w:r>
        <w:rPr>
          <w:noProof/>
        </w:rPr>
        <mc:AlternateContent>
          <mc:Choice Requires="wpi">
            <w:drawing>
              <wp:anchor distT="0" distB="0" distL="114300" distR="114300" simplePos="0" relativeHeight="251664384" behindDoc="0" locked="0" layoutInCell="1" allowOverlap="1" wp14:anchorId="682A2555" wp14:editId="71B882B0">
                <wp:simplePos x="0" y="0"/>
                <wp:positionH relativeFrom="column">
                  <wp:posOffset>2359141</wp:posOffset>
                </wp:positionH>
                <wp:positionV relativeFrom="paragraph">
                  <wp:posOffset>2110521</wp:posOffset>
                </wp:positionV>
                <wp:extent cx="86040" cy="75600"/>
                <wp:effectExtent l="38100" t="38100" r="47625" b="57785"/>
                <wp:wrapNone/>
                <wp:docPr id="6" name="Ink 6"/>
                <wp:cNvGraphicFramePr/>
                <a:graphic xmlns:a="http://schemas.openxmlformats.org/drawingml/2006/main">
                  <a:graphicData uri="http://schemas.microsoft.com/office/word/2010/wordprocessingInk">
                    <w14:contentPart bwMode="auto" r:id="rId39">
                      <w14:nvContentPartPr>
                        <w14:cNvContentPartPr/>
                      </w14:nvContentPartPr>
                      <w14:xfrm>
                        <a:off x="0" y="0"/>
                        <a:ext cx="86040" cy="75600"/>
                      </w14:xfrm>
                    </w14:contentPart>
                  </a:graphicData>
                </a:graphic>
              </wp:anchor>
            </w:drawing>
          </mc:Choice>
          <mc:Fallback>
            <w:pict>
              <v:shape w14:anchorId="7F5C815C" id="Ink 6" o:spid="_x0000_s1026" type="#_x0000_t75" style="position:absolute;margin-left:185.05pt;margin-top:165.5pt;width:8.15pt;height:7.3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h4+yHAQAAKgMAAA4AAABkcnMvZTJvRG9jLnhtbJxSy07DMBC8I/EP&#10;1t5p0qoNJWraAxUSB6AH+ADj2I1F7I3WblP+nk0ftAUhpF4s22PPzuzsZLZxtVhrChZ9Af1eCkJ7&#10;haX1ywLeXh9uxiBClL6UNXpdwKcOMJteX03aJtcDrLAuNQkm8SFvmwKqGJs8SYKqtJOhh432DBok&#10;JyMfaZmUJFtmd3UySNMsaZHKhlDpEPh2vgNhuuU3Rqv4YkzQUdQF3KUpy4uHDRUwvhuNQLzzJrsd&#10;QTKdyHxJsqms2kuSFyhy0noW8E01l1GKFdlfVM4qwoAm9hS6BI2xSm/9sLN++sPZo//oXPWHakW5&#10;Qh+1jwtJ8dC7LXBJCVdzB9onLDkduYoIe0Zuz/9h7ETPUa0c69klQrqWkcchVLYJICi3ZQH0WPaP&#10;+v36/uhgQUdfz+sFie59BsJLx5LYt8i6aA7Wn8//MpLsob9YN4ZclweLFZsCeAY+u3Ubt95Eofhy&#10;nKVDBhQjt6OM5+SEd/f/UOWk91z6LOXTcyfrZMSnXwAAAP//AwBQSwMEFAAGAAgAAAAhAKrTZH30&#10;AgAAmQcAABAAAABkcnMvaW5rL2luazEueG1spFTLbtswELwX6D8Q7CEXUyIp6mXEyaFogAItUDQu&#10;0B4VibGFWJIh0Y/8fZcP0XJjH9rCgL3enZ3ZHVK6vT82G7SX/VB37QKzgGIk27Kr6na1wD+WDyTD&#10;aFBFWxWbrpUL/CoHfH/3/t1t3b40mzl8I2BoBx01mwVeK7Wdh+HhcAgOUdD1q5BTGoWf25evX/Cd&#10;66rkc93WCiSHMVV2rZJHpcnmdbXApTpSjwfux27Xl9KXdaYvTwjVF6V86PqmUJ5xXbSt3KC2aGDu&#10;nxip1y0ENeisZI9RUxwXOOJpkmK0g2kGEG1weLn91/+1P1xu51ScxCu5uqa+vNIeMJGK7FPuF6jk&#10;XnOE5jDm10351ndb2atanvy3brnCKyrtf2OcdbCXQ7fZ6UPDaF9sduAlZ3EcpDxKIj8BCy+Y+JYV&#10;/LzKGgmRByxO8+RvWcHmq6xxkGQJYxPKS4a/nRS8v8p5zja13tk39dkdir/L40VTdSPhCWu2/nKr&#10;AZ5CnX5UvXkOOeWM0JzwfMnEnOdzToM4jyZH7R6fkfOp3w1rz/fUnx4UU/Fb2s0OdaXW/lBpQGPv&#10;0vQwL7WuZb1aq3/rfa7Vsvu46/fS97PJSkbO3+ULrwxzvZHb/Lt8XuAP5q2BTKdNmNUFihlKKaKz&#10;Gwoflqc3dIYpfAgTFLNkBjXEObERyQEJGcJyxGITRYK4iKXIoJggqcUn0GuKjKLEwRDXKEEiYkgZ&#10;I1CMdC6DDJAls1inhO4UJEYAi2eEAZVBQTGFZoCRjDCd1mFMEsCbrOk13YRFCNIwrR4VhIw0rIO0&#10;ql4tJZzZCTnEWidHmaZKZjkIm2kAT9JxbV3RjgCnCYysyZgxdclMaRBOZJqybTCAMwZcOfOFjr5A&#10;oOeEwcEVxw0/Rp9Awekjm5lMpA0xJ6MxNgAz7LBAYIPI7qOxf+zj7NBL224tZjFec1Q4ze55RgxM&#10;76R8hsVuMMLhoMBqAS6KzOLAdHd6gIcKS87e1P6uwyvi7jcAAAD//wMAUEsDBBQABgAIAAAAIQDS&#10;TLE34AAAAAsBAAAPAAAAZHJzL2Rvd25yZXYueG1sTI9PT4NAEMXvJn6HzZh4swsFCyJLoyaaHms1&#10;TXrbsiOQ7h9gtwW/veNJb+9lfnnzXrmejWYXHH3nrIB4EQFDWzvV2UbA58frXQ7MB2mV1M6igG/0&#10;sK6ur0pZKDfZd7zsQsMoxPpCCmhD6AvOfd2ikX7herR0+3KjkYHs2HA1yonCjebLKFpxIztLH1rZ&#10;40uL9Wl3NgKy6fQwLLcbfphTPeTDZv+c45sQtzfz0yOwgHP4g+G3PlWHijod3dkqz7SAJItiQkkk&#10;MY0iIslXKbAjifQ+A16V/P+G6g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qYePshwEAACoDAAAOAAAAAAAAAAAAAAAAADwCAABkcnMvZTJvRG9jLnhtbFBL&#10;AQItABQABgAIAAAAIQCq02R99AIAAJkHAAAQAAAAAAAAAAAAAAAAAO8DAABkcnMvaW5rL2luazEu&#10;eG1sUEsBAi0AFAAGAAgAAAAhANJMsTfgAAAACwEAAA8AAAAAAAAAAAAAAAAAEQcAAGRycy9kb3du&#10;cmV2LnhtbFBLAQItABQABgAIAAAAIQB5GLydvwAAACEBAAAZAAAAAAAAAAAAAAAAAB4IAABkcnMv&#10;X3JlbHMvZTJvRG9jLnhtbC5yZWxzUEsFBgAAAAAGAAYAeAEAABQJAAAAAA==&#10;">
                <v:imagedata r:id="rId40" o:title=""/>
              </v:shape>
            </w:pict>
          </mc:Fallback>
        </mc:AlternateContent>
      </w:r>
      <w:r>
        <w:rPr>
          <w:noProof/>
        </w:rPr>
        <mc:AlternateContent>
          <mc:Choice Requires="wpi">
            <w:drawing>
              <wp:anchor distT="0" distB="0" distL="114300" distR="114300" simplePos="0" relativeHeight="251663360" behindDoc="0" locked="0" layoutInCell="1" allowOverlap="1" wp14:anchorId="4E2955B1" wp14:editId="5C1E7C1B">
                <wp:simplePos x="0" y="0"/>
                <wp:positionH relativeFrom="column">
                  <wp:posOffset>2225581</wp:posOffset>
                </wp:positionH>
                <wp:positionV relativeFrom="paragraph">
                  <wp:posOffset>2012961</wp:posOffset>
                </wp:positionV>
                <wp:extent cx="88200" cy="165240"/>
                <wp:effectExtent l="38100" t="38100" r="45720" b="44450"/>
                <wp:wrapNone/>
                <wp:docPr id="5" name="Ink 5"/>
                <wp:cNvGraphicFramePr/>
                <a:graphic xmlns:a="http://schemas.openxmlformats.org/drawingml/2006/main">
                  <a:graphicData uri="http://schemas.microsoft.com/office/word/2010/wordprocessingInk">
                    <w14:contentPart bwMode="auto" r:id="rId41">
                      <w14:nvContentPartPr>
                        <w14:cNvContentPartPr/>
                      </w14:nvContentPartPr>
                      <w14:xfrm>
                        <a:off x="0" y="0"/>
                        <a:ext cx="88200" cy="165240"/>
                      </w14:xfrm>
                    </w14:contentPart>
                  </a:graphicData>
                </a:graphic>
              </wp:anchor>
            </w:drawing>
          </mc:Choice>
          <mc:Fallback>
            <w:pict>
              <v:shape w14:anchorId="3E5ADF2F" id="Ink 5" o:spid="_x0000_s1026" type="#_x0000_t75" style="position:absolute;margin-left:174.55pt;margin-top:157.8pt;width:8.4pt;height:14.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e+xiJAQAAKwMAAA4AAABkcnMvZTJvRG9jLnhtbJxSwW7iMBC9r9R/&#10;sOa+JEGlTSMCh0WVeljKYfcDXMcm1saeaGwI/H0ngSx0q2olLpFnnvP83ryZLw+uEXtNwaIvIZuk&#10;ILRXWFm/LeH3r+fvOYgQpa9kg16XcNQBlou7b/OuLfQUa2wqTYJJfCi6toQ6xrZIkqBq7WSYYKs9&#10;gwbJycglbZOKZMfsrkmmafqQdEhVS6h0CNxdnUBYDPzGaBVfjQk6iqaEpzRleXE8EB+mGXfeSsgf&#10;8xSSxVwWW5JtbdVZkrxBkZPWs4C/VCsZpdiR/UTlrCIMaOJEoUvQGKv04IedZek/zl78n95Vdq92&#10;VCj0Ufu4kRTH2Q3ALU+4hifQ/cSK05G7iHBm5PH8P4yT6BWqnWM9p0RINzLyOoTatgEEFbYqgV6q&#10;7KLf739cHGzo4mu935Do789AeOlYEvsWsz6a0fr647+MJGfoK9aDIdfnwWLFoQRO/Nh/h7j1IQrF&#10;zTznbQKhGMkeZtP7AR6JTwRjdTV8fvtDzNd1r+tqxxfvAAAA//8DAFBLAwQUAAYACAAAACEALSRJ&#10;HSoDAAAZCAAAEAAAAGRycy9pbmsvaW5rMS54bWykVU2P2zYQvRfIfxiwh1xEmaREfRjx5hB0gQIt&#10;UDRboDk6NtcWYkkLiV7v/vs+khLtbexDUxgQqOG8N2/ekPKHjy/tgZ7NMDZ9t2IyFYxMt+m3Tbdb&#10;sb8e7nnFaLTrbrs+9J1ZsVczso9373760HTf2sMSTwJDN7pVe1ixvbVPy8XidDqlpyzth91CCZEt&#10;fu2+/f4bu5tQW/PYdI1FyXEObfrOmhfryJbNdsU29kXEfHB/7o/DxsRtFxk25ww7rDfmvh/atY2M&#10;+3XXmQN16xa6/2ZkX5+waFBnZwZG7fplxTJVFiWjI9SMKNqyxXX4l/8Hv78OVyI/F9+a3a3qDzfg&#10;qczLvPqljg1szbPjWPhhLG+b8sfQP5nBNubsf3Br2nilTXj3xgUHBzP2h6MbGqPn9eEIL5XUOi1V&#10;VmRRgVxcMfF7Vvh5kzXL8zqVuqyL/8oKm2+y6rSoCikvKK8Z/r1SeH+T8y3bpfWTfZc+T0OJZ3k+&#10;aLZpDW5Y+xQPtx1xC134sx38PVRCSS5qruoHmS9VvZR1WtXqYtTT9Zk5vw7HcR/5vg7ni+J3Ypeh&#10;s1Oztfs4VJEKHV26HOY16N40u739MexjYx/6T8fh2US8vGjJl4tn+conwx9vmjr/0zyu2M/+q0Ee&#10;GQK+dUFKKpJKkUjeC/yk1O9FwgR+vFJMFokgQTUPC16T1C7CEQmLEkgXkBlNyRKvCQIVLwLMrUIW&#10;YS/gqJoIKOL0VITKuYgs56RiIneskxQ5h9SMA1PQBKawiDkgCp2Ae1rMPHM1glqPonMr+b+TXEtT&#10;0lxeyplb6tmLWDeLewhNmpD/loJmBh69iJEZ5hwO+DmHTzmoD3d0IpGacSjGkiqSuRNYOp+dBq64&#10;ClbDLu5laV4SZq8TrtEWwlgVHDAHREzixUNznAA3QMcOADYxdCcocTvggjA8SLnBa64ywjEpEok0&#10;P1MULB2vq+RgXmOOPZ+WuSREPW0GQrdCtvASUAIDCjJzAtLrxIn0RwmjdL14tIA2D8aZ9mluzlCj&#10;g/HKHWKdaFfN1/VaMt9hRSrntU902pXLfPNPEe8aPlF3/wAAAP//AwBQSwMEFAAGAAgAAAAhAPLb&#10;Rz7gAAAACwEAAA8AAABkcnMvZG93bnJldi54bWxMj8FOwzAMhu9IvENkJC6IpV2zipWmE0ICAbet&#10;0HPWhLYicUqTbeXt8U5ws/V/+v253MzOsqOZwuBRQrpIgBlsvR6wk/BeP93eAQtRoVbWo5HwYwJs&#10;qsuLUhXan3BrjrvYMSrBUCgJfYxjwXloe+NUWPjRIGWffnIq0jp1XE/qROXO8mWS5NypAelCr0bz&#10;2Jv2a3dwElTzkr2K5u3m+bteNpFvP7SorZTXV/PDPbBo5vgHw1mf1KEip70/oA7MSsjEOiWUhnSV&#10;AyMiy1drYPtzJATwquT/f6h+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KYe+xiJAQAAKwMAAA4AAAAAAAAAAAAAAAAAPAIAAGRycy9lMm9Eb2MueG1sUEsB&#10;Ai0AFAAGAAgAAAAhAC0kSR0qAwAAGQgAABAAAAAAAAAAAAAAAAAA8QMAAGRycy9pbmsvaW5rMS54&#10;bWxQSwECLQAUAAYACAAAACEA8ttHPuAAAAALAQAADwAAAAAAAAAAAAAAAABJBwAAZHJzL2Rvd25y&#10;ZXYueG1sUEsBAi0AFAAGAAgAAAAhAHkYvJ2/AAAAIQEAABkAAAAAAAAAAAAAAAAAVggAAGRycy9f&#10;cmVscy9lMm9Eb2MueG1sLnJlbHNQSwUGAAAAAAYABgB4AQAATAkAAAAA&#10;">
                <v:imagedata r:id="rId42" o:title=""/>
              </v:shape>
            </w:pict>
          </mc:Fallback>
        </mc:AlternateContent>
      </w:r>
      <w:r>
        <w:rPr>
          <w:noProof/>
        </w:rPr>
        <mc:AlternateContent>
          <mc:Choice Requires="wpi">
            <w:drawing>
              <wp:anchor distT="0" distB="0" distL="114300" distR="114300" simplePos="0" relativeHeight="251661312" behindDoc="0" locked="0" layoutInCell="1" allowOverlap="1" wp14:anchorId="41F5594F" wp14:editId="3AFEED9A">
                <wp:simplePos x="0" y="0"/>
                <wp:positionH relativeFrom="column">
                  <wp:posOffset>1494713</wp:posOffset>
                </wp:positionH>
                <wp:positionV relativeFrom="paragraph">
                  <wp:posOffset>1370986</wp:posOffset>
                </wp:positionV>
                <wp:extent cx="164520" cy="231480"/>
                <wp:effectExtent l="57150" t="57150" r="45085" b="54610"/>
                <wp:wrapNone/>
                <wp:docPr id="3" name="Ink 3"/>
                <wp:cNvGraphicFramePr/>
                <a:graphic xmlns:a="http://schemas.openxmlformats.org/drawingml/2006/main">
                  <a:graphicData uri="http://schemas.microsoft.com/office/word/2010/wordprocessingInk">
                    <w14:contentPart bwMode="auto" r:id="rId43">
                      <w14:nvContentPartPr>
                        <w14:cNvContentPartPr/>
                      </w14:nvContentPartPr>
                      <w14:xfrm>
                        <a:off x="0" y="0"/>
                        <a:ext cx="164520" cy="231480"/>
                      </w14:xfrm>
                    </w14:contentPart>
                  </a:graphicData>
                </a:graphic>
              </wp:anchor>
            </w:drawing>
          </mc:Choice>
          <mc:Fallback>
            <w:pict>
              <v:shape w14:anchorId="2CB1EE20" id="Ink 3" o:spid="_x0000_s1026" type="#_x0000_t75" style="position:absolute;margin-left:117pt;margin-top:107.25pt;width:14.35pt;height:19.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fi36KAQAALAMAAA4AAABkcnMvZTJvRG9jLnhtbJxSwU7rMBC8I/EP&#10;1t5fk7SlaqOmHF6FxAHoAT7AOHZjvdgbrd2m/D2bpqEFhJ7ExfJ67PHMzi5vD64We03Boi8gG6Ug&#10;tFdYWr8t4OX57s8cRIjSl7JGrwt40wFuV9dXy7bJ9RgrrEtNgkl8yNumgCrGJk+SoCrtZBhhoz2D&#10;BsnJyCVtk5Jky+yuTsZpOktapLIhVDoEPl33IKyO/MZoFZ+MCTqKuoBFmrK8OGyogPlscQPilTeL&#10;eQrJainzLcmmsuokSf5CkZPWs4APqrWMUuzIfqNyVhEGNHGk0CVojFX66IedZekXZ/f+X+cqm6od&#10;5Qp91D5uJMWhd0fgN1+4mjvQPmDJ6chdRDgxcnv+H0Yveo1q51hPnwjpWkYeh1DZJoCg3JYF0H2Z&#10;nfX7/d+zgw2dfT3uNyS6+xMQXjqWxL7FpItmsP74+S0jyQn6ifVgyHV5sFhxKIBn4K1bj3HrQxSK&#10;D7PZ9GbMiGJoPMmm/TgMzD3DUF10nz//lPNl3Qm7GPLVOwAAAP//AwBQSwMEFAAGAAgAAAAhANsN&#10;7i2OAgAAmAYAABAAAABkcnMvaW5rL2luazEueG1snFRNi9swEL0X+h+EethLbEtKnC/Wu4fSQqGF&#10;0k2hPXodbWLWloOsfOy/78zIVrxsAm1JSJSZee/NPI1ze3+qK3bQti0bk3EZC860KZp1aTYZ/7n6&#10;HM05a11u1nnVGJ3xF93y+7v3725L81xXS/hkwGBaPNVVxrfO7ZZJcjwe4+M4buwmUUKMky/m+dtX&#10;fteh1vqpNKUDybYPFY1x+uSQbFmuM164kwj1wP3Q7G2hQxojtjhXOJsX+nNj69wFxm1ujK6YyWvo&#10;+xdn7mUHhxJ0NtpyVuenjI/HU5h4D820oFnz5DL692W0FPO/Qa8uo1UsJ7PJ/NMiNLDWB+wgIS+X&#10;12f6bpudtq7UZ/v8sF3ihRX+N83tDbC6bao9es7ZIa/2YMViFk9nk4kK+jK5YMFbTnDjKmeaxot0&#10;nqb/ygkeXeWUA7LXFnVjDv3ozAsr01+oK2sNi1zvwg65Fi4Pww/O0roroWQkFpFarORkqRZLIeKx&#10;nAyupNvSnvPR7ttt4Hu0532kTHDOT3Ys124bzBexOJs0tP0SdKvLzdb9H/apdKvm494edMDLwUgk&#10;F3buwpNJa8i6yX/op4x/oIeTEdIHaHTBlJgxMbpR8kbcTNWIR0pyeEdwFpGElJIMvyDOBJPTkWAQ&#10;n46UoAjEkQMKIEnVfVgyRACcWDAKL8BJOCIBRnwFoEmg10NKL4igtIekQ0ivAuJvZKlN1KFGzzqo&#10;PCC+PgphURkA2Mx0jF6QJX543zFOTBOBAd1EXqFPQ0GKvkQ0hLeJKLGNQRG6CXN4DvAVx/dm9EWd&#10;DyTUtfWa4+w/ynh7UQpOPQex9pfUG0G1kPGFxAn3hf36jlCMbpqIIP/qny7sIDy6d38AAAD//wMA&#10;UEsDBBQABgAIAAAAIQAjvqLe4QAAAAsBAAAPAAAAZHJzL2Rvd25yZXYueG1sTI9BT8JAEIXvJv6H&#10;zZh4ky2lICndEmPQeDLYeuC4dIe22p2t3QXKv3c46e29zMub72Xr0XbihINvHSmYTiIQSJUzLdUK&#10;PsuXhyUIHzQZ3TlCBRf0sM5vbzKdGnemDzwVoRZcQj7VCpoQ+lRKXzVotZ+4HolvBzdYHdgOtTSD&#10;PnO57WQcRQtpdUv8odE9PjdYfRdHq0Bvyu37YdNRkfxsv14v5W5M8E2p+7vxaQUi4Bj+wnDFZ3TI&#10;mWnvjmS86BTEs4S3BBbTZA6CE/EifgSxZzGfLUHmmfy/If8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45+LfooBAAAsAwAADgAAAAAAAAAAAAAAAAA8AgAA&#10;ZHJzL2Uyb0RvYy54bWxQSwECLQAUAAYACAAAACEA2w3uLY4CAACYBgAAEAAAAAAAAAAAAAAAAADy&#10;AwAAZHJzL2luay9pbmsxLnhtbFBLAQItABQABgAIAAAAIQAjvqLe4QAAAAsBAAAPAAAAAAAAAAAA&#10;AAAAAK4GAABkcnMvZG93bnJldi54bWxQSwECLQAUAAYACAAAACEAeRi8nb8AAAAhAQAAGQAAAAAA&#10;AAAAAAAAAAC8BwAAZHJzL19yZWxzL2Uyb0RvYy54bWwucmVsc1BLBQYAAAAABgAGAHgBAACyCAAA&#10;AAA=&#10;">
                <v:imagedata r:id="rId44" o:title=""/>
              </v:shape>
            </w:pict>
          </mc:Fallback>
        </mc:AlternateContent>
      </w:r>
      <w:r>
        <w:rPr>
          <w:noProof/>
        </w:rPr>
        <mc:AlternateContent>
          <mc:Choice Requires="wpi">
            <w:drawing>
              <wp:anchor distT="0" distB="0" distL="114300" distR="114300" simplePos="0" relativeHeight="251660288" behindDoc="0" locked="0" layoutInCell="1" allowOverlap="1" wp14:anchorId="1E6B9D76" wp14:editId="5597A081">
                <wp:simplePos x="0" y="0"/>
                <wp:positionH relativeFrom="column">
                  <wp:posOffset>1166393</wp:posOffset>
                </wp:positionH>
                <wp:positionV relativeFrom="paragraph">
                  <wp:posOffset>1378186</wp:posOffset>
                </wp:positionV>
                <wp:extent cx="82800" cy="119880"/>
                <wp:effectExtent l="57150" t="57150" r="50800" b="52070"/>
                <wp:wrapNone/>
                <wp:docPr id="2" name="Ink 2"/>
                <wp:cNvGraphicFramePr/>
                <a:graphic xmlns:a="http://schemas.openxmlformats.org/drawingml/2006/main">
                  <a:graphicData uri="http://schemas.microsoft.com/office/word/2010/wordprocessingInk">
                    <w14:contentPart bwMode="auto" r:id="rId45">
                      <w14:nvContentPartPr>
                        <w14:cNvContentPartPr/>
                      </w14:nvContentPartPr>
                      <w14:xfrm>
                        <a:off x="0" y="0"/>
                        <a:ext cx="82800" cy="119880"/>
                      </w14:xfrm>
                    </w14:contentPart>
                  </a:graphicData>
                </a:graphic>
              </wp:anchor>
            </w:drawing>
          </mc:Choice>
          <mc:Fallback>
            <w:pict>
              <v:shape w14:anchorId="1F56B0B1" id="Ink 2" o:spid="_x0000_s1026" type="#_x0000_t75" style="position:absolute;margin-left:91.15pt;margin-top:107.8pt;width:7.9pt;height:10.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YFK6FAQAAKwMAAA4AAABkcnMvZTJvRG9jLnhtbJxSy27CMBC8V+o/&#10;WL6XPISqEBE4FFXiUMqh/QDXsYnV2ButDYG/7yaQAq2qSlwi744zntnZ6Xxva7ZT6A24giejmDPl&#10;JJTGbQr+/vb8kHHmg3ClqMGpgh+U5/PZ/d20bXKVQgV1qZARifN52xS8CqHJo8jLSlnhR9AoR6AG&#10;tCJQiZuoRNESu62jNI4foxawbBCk8p66iyPIZz2/1kqGV629Cqwu+CSOSV4YDljwLJtQ54M6yTjm&#10;0Wwq8g2KpjLyJEncoMgK40jAN9VCBMG2aH5RWSMRPOgwkmAj0NpI1fshZ0n8w9nSfXaukrHcYi7B&#10;BeXCWmAYZtcDtzxha5pA+wIlpSO2AfiJkcbzfxhH0QuQW0t6jomgqkWgdfCVaTxnmJuy4Lgsk7N+&#10;t3s6O1jj2ddqt0bW3U85c8KSJPLN0i6awfrq+l9CohP0F+teo+3yILFsX3BK/NB9+7jVPjBJzSzN&#10;uuWQhCTJJMt6eCA+EgzVxfDp7auYL+tO18WOz74AAAD//wMAUEsDBBQABgAIAAAAIQCByGQ4OQIA&#10;AHIFAAAQAAAAZHJzL2luay9pbmsxLnhtbJxTwYrbMBC9F/oPQj3kEtuSYie2WWcPpQuFFko3hfbo&#10;tZVYrC0HWU6yf9+R7CgJdaAtAaPMzHtv5mn08HhqanTgqhOtzDD1CUZcFm0p5C7DPzZPXoxRp3NZ&#10;5nUreYbfeIcf1+/fPQj52tQpfBEwyM6cmjrDldb7NAiOx6N/XPit2gWMkEXwWb5+/YLXI6rkWyGF&#10;BsnuHCpaqflJG7JUlBku9Im4euB+bntVcJc2EVVcKrTKC/7UqibXjrHKpeQ1knkDff/ESL/t4SBA&#10;Z8cVRk1+yvBisYSJe2imA80GB9PoX9NoSuK/QW+m0cyn4SqMPyWugZIfTAeB9TK9P9M31e650oJf&#10;7BuGHRNvqBj+27kHAxTv2ro3nmN0yOserEhW/nIVhszp02DCgj85wY27nFHkJ1EcRf/KCR7d5aRX&#10;ZLcWjWNe+zGa51bmfKFaNBwWudm7HdIdXJ4JP2tl150RRj2SeCzZ0DBlcQrDrOLl1ZWMW3rmfFF9&#10;Vzm+F3XZR5txzg2THUWpK2c+8cnFpGvbp6AVF7tK/x92K/Sm/dirA3d4ejWSlXM7N/Ey7RqicfLv&#10;fJvhD/ZxIoscAnZ0guA3nzE6I7NwNccexQR7Czr3GEHgLF3O4csoohGEqA1FY4gMEYJMEQGAqR5w&#10;wDkwD+CxEliWc6g6sxrpgXSsBxEL8JyaSXjUpi3a6Fj8jc5Aa3o0cNvQ2CzMRLyQIZbAAUEyZlCD&#10;TI2RHslMrzS6ecPOXVjK9W8AAAD//wMAUEsDBBQABgAIAAAAIQBocgkn3wAAAAsBAAAPAAAAZHJz&#10;L2Rvd25yZXYueG1sTI/LbsIwEEX3lfoP1lTqrjiPQpMQB1VIVN0W+gHGHpKUeBzZBlK+vmZVlnfm&#10;6M6ZejWZgZ3R+d6SgHSWAENSVvfUCvjebV4KYD5I0nKwhAJ+0cOqeXyoZaXthb7wvA0tiyXkKymg&#10;C2GsOPeqQyP9zI5IcXewzsgQo2u5dvISy83AsyRZcCN7ihc6OeK6Q3XcnoyAzY/S1895ck3ybK3G&#10;XVkeP1wQ4vlpel8CCziFfxhu+lEdmui0tyfSng0xF1keUQFZOl8AuxFlkQLbx0n+9gq8qfn9D80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CAYFK6FAQAA&#10;KwMAAA4AAAAAAAAAAAAAAAAAPAIAAGRycy9lMm9Eb2MueG1sUEsBAi0AFAAGAAgAAAAhAIHIZDg5&#10;AgAAcgUAABAAAAAAAAAAAAAAAAAA7QMAAGRycy9pbmsvaW5rMS54bWxQSwECLQAUAAYACAAAACEA&#10;aHIJJ98AAAALAQAADwAAAAAAAAAAAAAAAABUBgAAZHJzL2Rvd25yZXYueG1sUEsBAi0AFAAGAAgA&#10;AAAhAHkYvJ2/AAAAIQEAABkAAAAAAAAAAAAAAAAAYAcAAGRycy9fcmVscy9lMm9Eb2MueG1sLnJl&#10;bHNQSwUGAAAAAAYABgB4AQAAVggAAAAA&#10;">
                <v:imagedata r:id="rId46" o:title=""/>
              </v:shape>
            </w:pict>
          </mc:Fallback>
        </mc:AlternateContent>
      </w:r>
      <w:r>
        <w:rPr>
          <w:noProof/>
        </w:rPr>
        <mc:AlternateContent>
          <mc:Choice Requires="wpi">
            <w:drawing>
              <wp:anchor distT="0" distB="0" distL="114300" distR="114300" simplePos="0" relativeHeight="251659264" behindDoc="0" locked="0" layoutInCell="1" allowOverlap="1" wp14:anchorId="66429ED3" wp14:editId="6C437C19">
                <wp:simplePos x="0" y="0"/>
                <wp:positionH relativeFrom="column">
                  <wp:posOffset>1203473</wp:posOffset>
                </wp:positionH>
                <wp:positionV relativeFrom="paragraph">
                  <wp:posOffset>1385746</wp:posOffset>
                </wp:positionV>
                <wp:extent cx="61200" cy="117000"/>
                <wp:effectExtent l="38100" t="57150" r="53340" b="54610"/>
                <wp:wrapNone/>
                <wp:docPr id="1" name="Ink 1"/>
                <wp:cNvGraphicFramePr/>
                <a:graphic xmlns:a="http://schemas.openxmlformats.org/drawingml/2006/main">
                  <a:graphicData uri="http://schemas.microsoft.com/office/word/2010/wordprocessingInk">
                    <w14:contentPart bwMode="auto" r:id="rId47">
                      <w14:nvContentPartPr>
                        <w14:cNvContentPartPr/>
                      </w14:nvContentPartPr>
                      <w14:xfrm>
                        <a:off x="0" y="0"/>
                        <a:ext cx="61200" cy="117000"/>
                      </w14:xfrm>
                    </w14:contentPart>
                  </a:graphicData>
                </a:graphic>
              </wp:anchor>
            </w:drawing>
          </mc:Choice>
          <mc:Fallback>
            <w:pict>
              <v:shape w14:anchorId="6E59B246" id="Ink 1" o:spid="_x0000_s1026" type="#_x0000_t75" style="position:absolute;margin-left:94.05pt;margin-top:108.4pt;width:6.2pt;height:10.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T45GEAQAAKwMAAA4AAABkcnMvZTJvRG9jLnhtbJxSy07DMBC8I/EP&#10;lu80cYVKiZr2QIXUA6UH+ADj2I1F7I3WTpP+PZs+aAtCSL1E9o4zO7Ozk1nnKrbRGCz4nItBypn2&#10;Cgrr1zl/f3u+G3MWovSFrMDrnG914LPp7c2krTM9hBKqQiMjEh+yts55GWOdJUlQpXYyDKDWnkAD&#10;6GSkK66TAmVL7K5Khmk6SlrAokZQOgSqzvcgn+74jdEqvhoTdGRVzh/TlOTF4wFzPh6PqfLRHwhK&#10;phOZrVHWpVUHSfIKRU5aTwK+qeYyStag/UXlrEIIYOJAgUvAGKv0zg85E+kPZwv/2bsS96rBTIGP&#10;2seVxHic3Q64poWraALtCxSUjmwi8AMjjef/MPai56AaR3r2iaCuZKR1CKWtA2eY2SLnuCjESb/f&#10;PJ0crPDka7lZIevfC868dCSJfDPRR3O0vrz8l5DkAP3F2hl0fR4klnU5p8S3/XcXt+4iU1QcCdom&#10;zhQhQjz0i3JGvCc4tjkbPvW+iPn83us62/HpFwAAAP//AwBQSwMEFAAGAAgAAAAhAIMOm6U5AgAA&#10;iAUAABAAAABkcnMvaW5rL2luazEueG1snFNNj5swEL1X6n+w3EMuAWwDSUBL9lB1pUqttOqmUntk&#10;wQlowUTG+dh/37FNHFZLpLYSwjCe9+bN8/ju/tw26MhlX3ciw9QnGHFRdGUtdhn+uXnwVhj1Khdl&#10;3nSCZ/iV9/h+/fHDXS1e2iaFNwIG0euvtslwpdQ+DYLT6eSfQr+Tu4AREgZfxcv3b3g9oEq+rUWt&#10;oGR/CRWdUPysNFlalxku1Jm4fOB+6g6y4G5bR2RxzVAyL/hDJ9tcOcYqF4I3SOQt6P6FkXrdw0cN&#10;dXZcYtTm5wyH4QI6PoCYHmq2OJhG/55GU7L6G/RmGs18Gi2j1ZfECSj5USsIjJfp7Z4eZbfnUtX8&#10;ap9tdth4RYX9N31bAyTvu+agPcfomDcHsCJZ+otlFDFXnwYTFrznBDducsaxn8SrOP5XTvDoJicd&#10;kb21aGhz7MdgnhuZy4GquuUwyO3ezZDq4fB0+ElJM+6MMOqRxGPJhkYpW6Vx5CfhcnQkw5ReOJ/l&#10;oa8c37O8zqPZcc7Zzk51qSpnPvHJ1aSx7VPQite7Sv0fdlurTff5II/c4emoJVPOzdzEzTRjiIbO&#10;f/Bthj+Zy4kM0gZM6wQtGCLzGaMzMmNhPMceoxgej5FoThDxQjonHoUc8JlBYA4JCB66MNt2QTTW&#10;WR4sN9MY0UiNJxe8RizeISyHIRvV8iKGKElsUUpgNRlWG+gCZvvW2rQ6wFr+8SagdCI0dNVv9Rhh&#10;ul60NNwhs2lvbrbzHEZ1/QcAAP//AwBQSwMEFAAGAAgAAAAhAHI1Ld7bAAAACwEAAA8AAABkcnMv&#10;ZG93bnJldi54bWxMj01LxDAQhu+C/yGM4EXcfIil1KbLIgheXRWvaRLbYjMpSXZb/73jSW/zMg/v&#10;R7vfwszOPuUpoga5E8A82ugmHDS8vT7d1sByMejMHNFr+PYZ9t3lRWsaF1d88edjGRiZYG6MhrGU&#10;peE829EHk3dx8Ui/z5iCKSTTwF0yK5mHmSshKh7MhJQwmsU/jt5+HU9Bw81m5fswqQ8hq+d0sKqv&#10;VpW0vr7aDg/Ait/KHwy/9ak6dNSpjyd0mc2k61oSqkHJijYQQXn3wHo67moBvGv5/w3dD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Gk+ORhAEAACsDAAAO&#10;AAAAAAAAAAAAAAAAADwCAABkcnMvZTJvRG9jLnhtbFBLAQItABQABgAIAAAAIQCDDpulOQIAAIgF&#10;AAAQAAAAAAAAAAAAAAAAAOwDAABkcnMvaW5rL2luazEueG1sUEsBAi0AFAAGAAgAAAAhAHI1Ld7b&#10;AAAACwEAAA8AAAAAAAAAAAAAAAAAUwYAAGRycy9kb3ducmV2LnhtbFBLAQItABQABgAIAAAAIQB5&#10;GLydvwAAACEBAAAZAAAAAAAAAAAAAAAAAFsHAABkcnMvX3JlbHMvZTJvRG9jLnhtbC5yZWxzUEsF&#10;BgAAAAAGAAYAeAEAAFEIAAAAAA==&#10;">
                <v:imagedata r:id="rId48" o:title=""/>
              </v:shape>
            </w:pict>
          </mc:Fallback>
        </mc:AlternateContent>
      </w:r>
      <w:r w:rsidR="004A3B74">
        <w:rPr>
          <w:noProof/>
        </w:rPr>
        <w:drawing>
          <wp:inline distT="0" distB="0" distL="0" distR="0" wp14:anchorId="4CBA3520" wp14:editId="1E94F4ED">
            <wp:extent cx="6646164" cy="2464308"/>
            <wp:effectExtent l="0" t="0" r="0" b="0"/>
            <wp:docPr id="1848" name="Picture 1848"/>
            <wp:cNvGraphicFramePr/>
            <a:graphic xmlns:a="http://schemas.openxmlformats.org/drawingml/2006/main">
              <a:graphicData uri="http://schemas.openxmlformats.org/drawingml/2006/picture">
                <pic:pic xmlns:pic="http://schemas.openxmlformats.org/drawingml/2006/picture">
                  <pic:nvPicPr>
                    <pic:cNvPr id="1848" name="Picture 1848"/>
                    <pic:cNvPicPr/>
                  </pic:nvPicPr>
                  <pic:blipFill>
                    <a:blip r:embed="rId49"/>
                    <a:stretch>
                      <a:fillRect/>
                    </a:stretch>
                  </pic:blipFill>
                  <pic:spPr>
                    <a:xfrm>
                      <a:off x="0" y="0"/>
                      <a:ext cx="6646164" cy="2464308"/>
                    </a:xfrm>
                    <a:prstGeom prst="rect">
                      <a:avLst/>
                    </a:prstGeom>
                  </pic:spPr>
                </pic:pic>
              </a:graphicData>
            </a:graphic>
          </wp:inline>
        </w:drawing>
      </w:r>
      <w:r w:rsidR="004A3B74">
        <w:t xml:space="preserve"> </w:t>
      </w:r>
    </w:p>
    <w:p w14:paraId="0C70C116" w14:textId="77777777" w:rsidR="005C43E8" w:rsidRDefault="004A3B74">
      <w:pPr>
        <w:spacing w:after="218"/>
        <w:ind w:left="10" w:right="719" w:hanging="10"/>
        <w:jc w:val="center"/>
      </w:pPr>
      <w:r>
        <w:t xml:space="preserve">Fig </w:t>
      </w:r>
      <w:proofErr w:type="gramStart"/>
      <w:r>
        <w:t>5 :</w:t>
      </w:r>
      <w:proofErr w:type="gramEnd"/>
      <w:r>
        <w:t xml:space="preserve"> Simulation of the Non-ideal transformer circuit </w:t>
      </w:r>
    </w:p>
    <w:p w14:paraId="5CAC1C77" w14:textId="6191B229" w:rsidR="005C43E8" w:rsidRDefault="00D95AB7">
      <w:pPr>
        <w:spacing w:after="209" w:line="267" w:lineRule="auto"/>
        <w:ind w:left="730" w:right="701" w:hanging="10"/>
      </w:pPr>
      <w:r>
        <w:rPr>
          <w:noProof/>
          <w:color w:val="FF0000"/>
        </w:rPr>
        <mc:AlternateContent>
          <mc:Choice Requires="wpi">
            <w:drawing>
              <wp:anchor distT="0" distB="0" distL="114300" distR="114300" simplePos="0" relativeHeight="251666432" behindDoc="0" locked="0" layoutInCell="1" allowOverlap="1" wp14:anchorId="2D6CAF8E" wp14:editId="5E9A42D6">
                <wp:simplePos x="0" y="0"/>
                <wp:positionH relativeFrom="column">
                  <wp:posOffset>1703873</wp:posOffset>
                </wp:positionH>
                <wp:positionV relativeFrom="paragraph">
                  <wp:posOffset>-358391</wp:posOffset>
                </wp:positionV>
                <wp:extent cx="360" cy="360"/>
                <wp:effectExtent l="38100" t="38100" r="57150" b="57150"/>
                <wp:wrapNone/>
                <wp:docPr id="8" name="Ink 8"/>
                <wp:cNvGraphicFramePr/>
                <a:graphic xmlns:a="http://schemas.openxmlformats.org/drawingml/2006/main">
                  <a:graphicData uri="http://schemas.microsoft.com/office/word/2010/wordprocessingInk">
                    <w14:contentPart bwMode="auto" r:id="rId50">
                      <w14:nvContentPartPr>
                        <w14:cNvContentPartPr/>
                      </w14:nvContentPartPr>
                      <w14:xfrm>
                        <a:off x="0" y="0"/>
                        <a:ext cx="360" cy="360"/>
                      </w14:xfrm>
                    </w14:contentPart>
                  </a:graphicData>
                </a:graphic>
              </wp:anchor>
            </w:drawing>
          </mc:Choice>
          <mc:Fallback>
            <w:pict>
              <v:shape w14:anchorId="5E346B1A" id="Ink 8" o:spid="_x0000_s1026" type="#_x0000_t75" style="position:absolute;margin-left:133.45pt;margin-top:-28.9pt;width:1.45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jAZ57AQAAJgMAAA4AAABkcnMvZTJvRG9jLnhtbJxSwW7CMAy9T9o/&#10;RLmPtmxCW0XLYWgShzEO2weENKHRmrhyAoW/nwvtKJumSVwix06e3/PzdLa3Fdsp9AZcxpNRzJly&#10;EgrjNhn/eH+5e+TMB+EKUYFTGT8oz2f57c20qVM1hhKqQiEjEOfTps54GUKdRpGXpbLCj6BWjooa&#10;0IpAV9xEBYqG0G0VjeN4EjWARY0glfeUnZ+KPD/ia61keNPaq8CqjD/FMdELfYB9sO6CKJ+KdIOi&#10;Lo3sKIkrGFlhHBH4hpqLINgWzS8oaySCBx1GEmwEWhupjnpIWRL/ULZwn62q5EFuMZXggnJhJTD0&#10;szsWrmlhK87WzSsU5I7YBuAdIo3nfzNOpOcgt5b4nBxBVYlA6+BLU3vOMDVFxnFRJGf+bvd8VrDC&#10;s67lboWsfU9r44QlSqSbPXKyppe+vPxLlagr/YW612hbP4gs22ecduDQnke71T4wScn7CaUl5dtg&#10;gHn623cYzJ3aXjg8vLeUBuudfwEAAP//AwBQSwMEFAAGAAgAAAAhAPpC1DTHAQAAawQAABAAAABk&#10;cnMvaW5rL2luazEueG1snFPRbpswFH2ftH+wvOeAcaAJqKQP0ypN2qRpzaTtkcJNsIrtyDYh+fsZ&#10;QxyqEamdkBBc+5x7z/Hx/cOJN+gISjMpchwFBCMQpayY2Of41/ZxscZIm0JURSMF5PgMGj9sPn64&#10;Z+KFN5l9I8sgdP/FmxzXxhyyMOy6LuiWgVT7kBKyDL+Kl+/f8GZEVbBjghnbUl9KpRQGTqYny1iV&#10;49KciN9vuZ9kq0rwy31FldcdRhUlPErFC+MZ60IIaJAouJ37N0bmfLAfzPbZg8KIF6ccL5d3VnFr&#10;h9G2J8fhPPrPPDoi67egt/NoGkTxKl5/Sf0AFRz7CULnZXZb0w8lD6AMg6t9g9hx4YzK4d/pHgxQ&#10;oGXT9p5jdCya1lqRroK7VRxT3z8KZyz4l9O6cZMzSYI0WSfJezmtRzc5ownZa4tGmVM/RvN8ZC4H&#10;ahgHG2R+8Bky2h5eX34yysWdEhotSLqg6TZKMhpnlAaEriZHMqb0wvmsWl17vmd1zaNb8c4NyjpW&#10;mdqbTwJyNWlq+xy0Bravzf9hd8xs5edWHcHjo4kk185nbuZmuhiiUflP2OX4k7ucyCGHgpNOkH1e&#10;hdfT2tPY/AUAAP//AwBQSwMEFAAGAAgAAAAhAKVEZNzhAAAACwEAAA8AAABkcnMvZG93bnJldi54&#10;bWxMj0Frg0AQhe+F/odlCr0lqzax0biGIvQQ6MU0BHpbdaJSd1bcTWL/fSen9jYz7/Hme9luNoO4&#10;4uR6SwrCZQACqbZNT62C4+f7YgPCeU2NHiyhgh90sMsfHzKdNvZGJV4PvhUcQi7VCjrvx1RKV3do&#10;tFvaEYm1s52M9rxOrWwmfeNwM8goCGJpdE/8odMjFh3W34eLUfASnk77j9V6/3U0YTKW58KWVaHU&#10;89P8tgXhcfZ/ZrjjMzrkzFTZCzVODAqiOE7YqmCxfuUO7IjihIfqflklIPNM/u+Q/wI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QYwGeewEAACYDAAAOAAAA&#10;AAAAAAAAAAAAADwCAABkcnMvZTJvRG9jLnhtbFBLAQItABQABgAIAAAAIQD6QtQ0xwEAAGsEAAAQ&#10;AAAAAAAAAAAAAAAAAOMDAABkcnMvaW5rL2luazEueG1sUEsBAi0AFAAGAAgAAAAhAKVEZNzhAAAA&#10;CwEAAA8AAAAAAAAAAAAAAAAA2AUAAGRycy9kb3ducmV2LnhtbFBLAQItABQABgAIAAAAIQB5GLyd&#10;vwAAACEBAAAZAAAAAAAAAAAAAAAAAOYGAABkcnMvX3JlbHMvZTJvRG9jLnhtbC5yZWxzUEsFBgAA&#10;AAAGAAYAeAEAANwHAAAAAA==&#10;">
                <v:imagedata r:id="rId51" o:title=""/>
              </v:shape>
            </w:pict>
          </mc:Fallback>
        </mc:AlternateContent>
      </w:r>
      <w:r w:rsidR="00DE0AC0">
        <w:rPr>
          <w:noProof/>
          <w:color w:val="FF0000"/>
        </w:rPr>
        <mc:AlternateContent>
          <mc:Choice Requires="wpi">
            <w:drawing>
              <wp:anchor distT="0" distB="0" distL="114300" distR="114300" simplePos="0" relativeHeight="251662336" behindDoc="0" locked="0" layoutInCell="1" allowOverlap="1" wp14:anchorId="231BB69C" wp14:editId="0E01E6E6">
                <wp:simplePos x="0" y="0"/>
                <wp:positionH relativeFrom="column">
                  <wp:posOffset>3681713</wp:posOffset>
                </wp:positionH>
                <wp:positionV relativeFrom="paragraph">
                  <wp:posOffset>-1216866</wp:posOffset>
                </wp:positionV>
                <wp:extent cx="135720" cy="187200"/>
                <wp:effectExtent l="38100" t="38100" r="36195" b="41910"/>
                <wp:wrapNone/>
                <wp:docPr id="4" name="Ink 4"/>
                <wp:cNvGraphicFramePr/>
                <a:graphic xmlns:a="http://schemas.openxmlformats.org/drawingml/2006/main">
                  <a:graphicData uri="http://schemas.microsoft.com/office/word/2010/wordprocessingInk">
                    <w14:contentPart bwMode="auto" r:id="rId52">
                      <w14:nvContentPartPr>
                        <w14:cNvContentPartPr/>
                      </w14:nvContentPartPr>
                      <w14:xfrm>
                        <a:off x="0" y="0"/>
                        <a:ext cx="135720" cy="187200"/>
                      </w14:xfrm>
                    </w14:contentPart>
                  </a:graphicData>
                </a:graphic>
              </wp:anchor>
            </w:drawing>
          </mc:Choice>
          <mc:Fallback>
            <w:pict>
              <v:shape w14:anchorId="6176F999" id="Ink 4" o:spid="_x0000_s1026" type="#_x0000_t75" style="position:absolute;margin-left:289.2pt;margin-top:-96.5pt;width:12.15pt;height:16.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MGF+FAQAALAMAAA4AAABkcnMvZTJvRG9jLnhtbJxSQU7DMBC8I/EH&#10;y3eapLRQoqY9UCH1APQADzCO3VjE3mjtNunv2aQNbUEIqZdo1+OMZ3Z2Om9sybYKvQGX8WQQc6ac&#10;hNy4dcbf355uJpz5IFwuSnAq4zvl+Xx2fTWtq1QNoYAyV8iIxPm0rjJehFClUeRloazwA6iUI1AD&#10;WhGoxXWUo6iJ3ZbRMI7vohowrxCk8p5OF3uQzzp+rZUMr1p7FViZ8Yc4JnmhL5CKJB5z9tEW45hH&#10;s6lI1yiqwsiDJHGBIiuMIwHfVAsRBNug+UVljUTwoMNAgo1AayNV54ecJfEPZ0v32bpKRnKDqQQX&#10;lAsrgaGfXQdc8oQtaQL1M+SUjtgE4AdGGs//YexFL0BuLOnZJ4KqFIHWwRem8pxhavKM4zJPjvrd&#10;9vHoYIVHXy/bFbL2/ogzJyxJIt9s1EbTW385/5eQ6AD9xdpotG0eJJY1Gacd2LXfLm7VBCbpMLkd&#10;3w8JkQQlEyo7vGfeM/TdyfTp8bOcT/tW2MmSz74AAAD//wMAUEsDBBQABgAIAAAAIQDJquMcYQIA&#10;AAoGAAAQAAAAZHJzL2luay9pbmsxLnhtbJxUTY+bMBC9V+p/sNxDLgFsE0hAS/ZQdaVKrbTqplJ7&#10;ZIkTrAUTGefr33dswCHaRGqrRMbxzHvz5nnIw+OprtCBq1Y0MsPUJxhxWTRrIbcZ/rl68hYYtTqX&#10;67xqJM/wmbf4cfnxw4OQb3WVwoqAQbZmV1cZLrXepUFwPB79Y+g3ahswQsLgq3z7/g0ve9Sab4QU&#10;Gkq2w1HRSM1P2pClYp3hQp+Iywful2avCu7C5kQVlwyt8oI/NarOtWMscyl5hWReg+5fGOnzDjYC&#10;6my5wqjOTxkOwxg63oOYFmrWOLiN/n0bTcnib9Cr22jm09l8tviSOAFrfjAKAutler+nZ9XsuNKC&#10;X+zrmu0DZ1R0v23fnQGKt021N55jdMirPViRzP14PpsxV58GNyx4zwlu3OWMIj+JFlH0r5zg0V1O&#10;OiK7tqhvc+xHb54bmeFCtag5DHK9czOkW7g8c/yilR13Rhj1SOKxZEVnKUtSEvpsnoyupJ/SgfNV&#10;7dvS8b2qyzzaiHOu6+wo1rp05hOfXEwa234LWnKxLfX/YTdCr5rPe3XgDk9HLdlybuZuvJl2DFHf&#10;+Q++yfAn+3Iii+wObOsEwWc6YXRCJjGbYo9RDF8P9l0I3GUUUsxqN8SjiMZTcw7beBSwVD2KDCiC&#10;GDH5sJjs93SAolF37sGGoFlfDvhtIUPVFbJcBHLRoKjLMBKvpYBGyAOk6c6sBmOqINAcWc0mcqXG&#10;cV23ZVgseKCZ97DQmmJK92aNu7Rd20IWbc0MqXl49mH1WiutKqP/km3cghisUJjFV/8t7tbhZVn+&#10;AQAA//8DAFBLAwQUAAYACAAAACEAIZHh1+IAAAANAQAADwAAAGRycy9kb3ducmV2LnhtbEyPwU7D&#10;MAyG70i8Q2QkbluyMbrRNZ3QJC4TEqJM2jVrsqalcaoma8vb453gaPvT7+/PdpNr2WD6UHuUsJgL&#10;YAZLr2usJBy/3mYbYCEq1Kr1aCT8mAC7/P4uU6n2I36aoYgVoxAMqZJgY+xSzkNpjVNh7juDdLv4&#10;3qlIY19x3auRwl3Ll0Ik3Kka6YNVndlbU34XVychOQzNqN/LY+NO9mN1OPmi2XspHx+m1y2waKb4&#10;B8NNn9QhJ6ezv6IOrJXwvN6sCJUwW7w8UStCErFcAzvfVolIgOcZ/98i/wU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2DBhfhQEAACwDAAAOAAAAAAAAAAAA&#10;AAAAADwCAABkcnMvZTJvRG9jLnhtbFBLAQItABQABgAIAAAAIQDJquMcYQIAAAoGAAAQAAAAAAAA&#10;AAAAAAAAAO0DAABkcnMvaW5rL2luazEueG1sUEsBAi0AFAAGAAgAAAAhACGR4dfiAAAADQEAAA8A&#10;AAAAAAAAAAAAAAAAfAYAAGRycy9kb3ducmV2LnhtbFBLAQItABQABgAIAAAAIQB5GLydvwAAACEB&#10;AAAZAAAAAAAAAAAAAAAAAIsHAABkcnMvX3JlbHMvZTJvRG9jLnhtbC5yZWxzUEsFBgAAAAAGAAYA&#10;eAEAAIEIAAAAAA==&#10;">
                <v:imagedata r:id="rId53" o:title=""/>
              </v:shape>
            </w:pict>
          </mc:Fallback>
        </mc:AlternateContent>
      </w:r>
      <w:r w:rsidR="004A3B74">
        <w:rPr>
          <w:color w:val="FF0000"/>
        </w:rPr>
        <w:t xml:space="preserve">Table 2: Measurements for Non-ideal transformer:  </w:t>
      </w:r>
    </w:p>
    <w:p w14:paraId="51CCF944" w14:textId="77777777" w:rsidR="005C43E8" w:rsidRDefault="004A3B74">
      <w:pPr>
        <w:spacing w:after="0"/>
        <w:ind w:left="720"/>
      </w:pPr>
      <w:r>
        <w:rPr>
          <w:color w:val="0000FF"/>
        </w:rPr>
        <w:t xml:space="preserve">*RMS values of voltage/current are mentioned in the table.  </w:t>
      </w:r>
    </w:p>
    <w:tbl>
      <w:tblPr>
        <w:tblStyle w:val="TableGrid"/>
        <w:tblW w:w="11663" w:type="dxa"/>
        <w:tblInd w:w="-497" w:type="dxa"/>
        <w:tblCellMar>
          <w:top w:w="58" w:type="dxa"/>
          <w:left w:w="106" w:type="dxa"/>
          <w:bottom w:w="105" w:type="dxa"/>
          <w:right w:w="1" w:type="dxa"/>
        </w:tblCellMar>
        <w:tblLook w:val="04A0" w:firstRow="1" w:lastRow="0" w:firstColumn="1" w:lastColumn="0" w:noHBand="0" w:noVBand="1"/>
      </w:tblPr>
      <w:tblGrid>
        <w:gridCol w:w="533"/>
        <w:gridCol w:w="1062"/>
        <w:gridCol w:w="645"/>
        <w:gridCol w:w="955"/>
        <w:gridCol w:w="808"/>
        <w:gridCol w:w="892"/>
        <w:gridCol w:w="913"/>
        <w:gridCol w:w="872"/>
        <w:gridCol w:w="697"/>
        <w:gridCol w:w="981"/>
        <w:gridCol w:w="796"/>
        <w:gridCol w:w="1286"/>
        <w:gridCol w:w="1223"/>
      </w:tblGrid>
      <w:tr w:rsidR="00EF2012" w14:paraId="4BC3AF99" w14:textId="77777777" w:rsidTr="00EF2012">
        <w:trPr>
          <w:trHeight w:val="1550"/>
        </w:trPr>
        <w:tc>
          <w:tcPr>
            <w:tcW w:w="539" w:type="dxa"/>
            <w:tcBorders>
              <w:top w:val="single" w:sz="8" w:space="0" w:color="000000"/>
              <w:left w:val="single" w:sz="8" w:space="0" w:color="000000"/>
              <w:bottom w:val="nil"/>
              <w:right w:val="single" w:sz="8" w:space="0" w:color="000000"/>
            </w:tcBorders>
            <w:vAlign w:val="bottom"/>
          </w:tcPr>
          <w:p w14:paraId="3F837F18" w14:textId="77777777" w:rsidR="005C43E8" w:rsidRDefault="004A3B74">
            <w:pPr>
              <w:ind w:left="2"/>
            </w:pPr>
            <w:bookmarkStart w:id="1" w:name="_Hlk83856343"/>
            <w:proofErr w:type="spellStart"/>
            <w:proofErr w:type="gramStart"/>
            <w:r>
              <w:rPr>
                <w:color w:val="FF0000"/>
                <w:sz w:val="24"/>
              </w:rPr>
              <w:t>S.No</w:t>
            </w:r>
            <w:proofErr w:type="spellEnd"/>
            <w:proofErr w:type="gramEnd"/>
            <w:r>
              <w:rPr>
                <w:color w:val="FF0000"/>
                <w:sz w:val="24"/>
              </w:rPr>
              <w:t xml:space="preserve"> </w:t>
            </w:r>
          </w:p>
        </w:tc>
        <w:tc>
          <w:tcPr>
            <w:tcW w:w="1072" w:type="dxa"/>
            <w:tcBorders>
              <w:top w:val="single" w:sz="8" w:space="0" w:color="000000"/>
              <w:left w:val="single" w:sz="8" w:space="0" w:color="000000"/>
              <w:bottom w:val="nil"/>
              <w:right w:val="single" w:sz="8" w:space="0" w:color="000000"/>
            </w:tcBorders>
            <w:vAlign w:val="center"/>
          </w:tcPr>
          <w:p w14:paraId="32AF89F2" w14:textId="77777777" w:rsidR="005C43E8" w:rsidRDefault="004A3B74">
            <w:pPr>
              <w:spacing w:line="469" w:lineRule="auto"/>
              <w:jc w:val="center"/>
            </w:pPr>
            <w:r>
              <w:rPr>
                <w:color w:val="FF0000"/>
                <w:sz w:val="24"/>
              </w:rPr>
              <w:t>Secondary R</w:t>
            </w:r>
            <w:r>
              <w:rPr>
                <w:color w:val="FF0000"/>
                <w:sz w:val="16"/>
              </w:rPr>
              <w:t>LOAD</w:t>
            </w:r>
            <w:r>
              <w:rPr>
                <w:color w:val="FF0000"/>
                <w:sz w:val="24"/>
              </w:rPr>
              <w:t xml:space="preserve"> [Ω] </w:t>
            </w:r>
          </w:p>
          <w:p w14:paraId="134BD4AB" w14:textId="77777777" w:rsidR="005C43E8" w:rsidRDefault="004A3B74">
            <w:pPr>
              <w:ind w:left="6"/>
              <w:jc w:val="center"/>
            </w:pPr>
            <w:r>
              <w:t xml:space="preserve">  </w:t>
            </w:r>
          </w:p>
        </w:tc>
        <w:tc>
          <w:tcPr>
            <w:tcW w:w="650" w:type="dxa"/>
            <w:tcBorders>
              <w:top w:val="single" w:sz="8" w:space="0" w:color="000000"/>
              <w:left w:val="single" w:sz="8" w:space="0" w:color="000000"/>
              <w:bottom w:val="nil"/>
              <w:right w:val="single" w:sz="8" w:space="0" w:color="000000"/>
            </w:tcBorders>
            <w:vAlign w:val="bottom"/>
          </w:tcPr>
          <w:p w14:paraId="5F2A7019" w14:textId="77777777" w:rsidR="005C43E8" w:rsidRDefault="004A3B74">
            <w:pPr>
              <w:spacing w:after="216"/>
              <w:ind w:left="2"/>
            </w:pPr>
            <w:proofErr w:type="spellStart"/>
            <w:r>
              <w:rPr>
                <w:color w:val="FF0000"/>
                <w:sz w:val="24"/>
              </w:rPr>
              <w:t>V</w:t>
            </w:r>
            <w:r>
              <w:rPr>
                <w:color w:val="FF0000"/>
                <w:sz w:val="16"/>
              </w:rPr>
              <w:t>source</w:t>
            </w:r>
            <w:proofErr w:type="spellEnd"/>
            <w:r>
              <w:rPr>
                <w:color w:val="FF0000"/>
                <w:sz w:val="24"/>
              </w:rPr>
              <w:t xml:space="preserve"> </w:t>
            </w:r>
          </w:p>
          <w:p w14:paraId="7A1B4FF6" w14:textId="77777777" w:rsidR="005C43E8" w:rsidRDefault="004A3B74">
            <w:pPr>
              <w:spacing w:after="104"/>
              <w:ind w:left="2"/>
            </w:pPr>
            <w:r>
              <w:rPr>
                <w:color w:val="FF0000"/>
                <w:sz w:val="24"/>
              </w:rPr>
              <w:t xml:space="preserve">[V] </w:t>
            </w:r>
          </w:p>
          <w:p w14:paraId="04D78B41" w14:textId="77777777" w:rsidR="005C43E8" w:rsidRDefault="004A3B74">
            <w:pPr>
              <w:ind w:left="6"/>
              <w:jc w:val="center"/>
            </w:pPr>
            <w:r>
              <w:t xml:space="preserve">  </w:t>
            </w:r>
          </w:p>
        </w:tc>
        <w:tc>
          <w:tcPr>
            <w:tcW w:w="964" w:type="dxa"/>
            <w:tcBorders>
              <w:top w:val="single" w:sz="8" w:space="0" w:color="000000"/>
              <w:left w:val="single" w:sz="8" w:space="0" w:color="000000"/>
              <w:bottom w:val="nil"/>
              <w:right w:val="single" w:sz="8" w:space="0" w:color="000000"/>
            </w:tcBorders>
            <w:vAlign w:val="bottom"/>
          </w:tcPr>
          <w:p w14:paraId="5C05EBE4" w14:textId="77777777" w:rsidR="005C43E8" w:rsidRDefault="004A3B74">
            <w:pPr>
              <w:spacing w:after="216"/>
              <w:ind w:left="2"/>
            </w:pPr>
            <w:proofErr w:type="spellStart"/>
            <w:r>
              <w:rPr>
                <w:color w:val="FF0000"/>
                <w:sz w:val="24"/>
              </w:rPr>
              <w:t>I</w:t>
            </w:r>
            <w:r>
              <w:rPr>
                <w:color w:val="FF0000"/>
                <w:sz w:val="16"/>
              </w:rPr>
              <w:t>source</w:t>
            </w:r>
            <w:proofErr w:type="spellEnd"/>
            <w:r>
              <w:rPr>
                <w:color w:val="FF0000"/>
                <w:sz w:val="24"/>
              </w:rPr>
              <w:t xml:space="preserve"> </w:t>
            </w:r>
          </w:p>
          <w:p w14:paraId="6A377B44" w14:textId="77777777" w:rsidR="005C43E8" w:rsidRDefault="004A3B74">
            <w:pPr>
              <w:spacing w:after="104"/>
              <w:ind w:left="2"/>
            </w:pPr>
            <w:r>
              <w:rPr>
                <w:color w:val="FF0000"/>
                <w:sz w:val="24"/>
              </w:rPr>
              <w:t xml:space="preserve">[A] </w:t>
            </w:r>
          </w:p>
          <w:p w14:paraId="6D80E00E" w14:textId="77777777" w:rsidR="005C43E8" w:rsidRDefault="004A3B74">
            <w:pPr>
              <w:ind w:left="6"/>
              <w:jc w:val="center"/>
            </w:pPr>
            <w:r>
              <w:t xml:space="preserve">  </w:t>
            </w:r>
          </w:p>
        </w:tc>
        <w:tc>
          <w:tcPr>
            <w:tcW w:w="815" w:type="dxa"/>
            <w:tcBorders>
              <w:top w:val="single" w:sz="8" w:space="0" w:color="000000"/>
              <w:left w:val="single" w:sz="8" w:space="0" w:color="000000"/>
              <w:bottom w:val="nil"/>
              <w:right w:val="single" w:sz="8" w:space="0" w:color="000000"/>
            </w:tcBorders>
            <w:vAlign w:val="bottom"/>
          </w:tcPr>
          <w:p w14:paraId="042058B3" w14:textId="77777777" w:rsidR="005C43E8" w:rsidRDefault="004A3B74">
            <w:pPr>
              <w:spacing w:after="218"/>
              <w:ind w:left="3"/>
            </w:pPr>
            <w:proofErr w:type="spellStart"/>
            <w:r>
              <w:rPr>
                <w:color w:val="FF0000"/>
                <w:sz w:val="24"/>
              </w:rPr>
              <w:t>P</w:t>
            </w:r>
            <w:r>
              <w:rPr>
                <w:color w:val="FF0000"/>
                <w:sz w:val="24"/>
                <w:vertAlign w:val="subscript"/>
              </w:rPr>
              <w:t>source</w:t>
            </w:r>
            <w:proofErr w:type="spellEnd"/>
            <w:r>
              <w:rPr>
                <w:color w:val="FF0000"/>
                <w:sz w:val="24"/>
              </w:rPr>
              <w:t xml:space="preserve">  </w:t>
            </w:r>
          </w:p>
          <w:p w14:paraId="67F775CF" w14:textId="77777777" w:rsidR="005C43E8" w:rsidRDefault="004A3B74">
            <w:pPr>
              <w:spacing w:after="104"/>
              <w:ind w:right="103"/>
              <w:jc w:val="center"/>
            </w:pPr>
            <w:r>
              <w:rPr>
                <w:color w:val="FF0000"/>
                <w:sz w:val="24"/>
              </w:rPr>
              <w:t xml:space="preserve">[W] </w:t>
            </w:r>
          </w:p>
          <w:p w14:paraId="1B6F7B8A" w14:textId="77777777" w:rsidR="005C43E8" w:rsidRDefault="004A3B74">
            <w:pPr>
              <w:ind w:left="6"/>
              <w:jc w:val="center"/>
            </w:pPr>
            <w:r>
              <w:t xml:space="preserve">  </w:t>
            </w:r>
          </w:p>
        </w:tc>
        <w:tc>
          <w:tcPr>
            <w:tcW w:w="900" w:type="dxa"/>
            <w:tcBorders>
              <w:top w:val="single" w:sz="8" w:space="0" w:color="000000"/>
              <w:left w:val="single" w:sz="8" w:space="0" w:color="000000"/>
              <w:bottom w:val="nil"/>
              <w:right w:val="single" w:sz="8" w:space="0" w:color="000000"/>
            </w:tcBorders>
            <w:vAlign w:val="bottom"/>
          </w:tcPr>
          <w:p w14:paraId="1EE321D8" w14:textId="77777777" w:rsidR="005C43E8" w:rsidRDefault="004A3B74">
            <w:pPr>
              <w:ind w:left="2"/>
            </w:pPr>
            <w:proofErr w:type="spellStart"/>
            <w:r>
              <w:rPr>
                <w:color w:val="FF0000"/>
                <w:sz w:val="24"/>
              </w:rPr>
              <w:t>V</w:t>
            </w:r>
            <w:r>
              <w:rPr>
                <w:color w:val="FF0000"/>
                <w:sz w:val="16"/>
              </w:rPr>
              <w:t>primary</w:t>
            </w:r>
            <w:proofErr w:type="spellEnd"/>
            <w:r>
              <w:rPr>
                <w:color w:val="FF0000"/>
                <w:sz w:val="24"/>
              </w:rPr>
              <w:t xml:space="preserve"> </w:t>
            </w:r>
          </w:p>
        </w:tc>
        <w:tc>
          <w:tcPr>
            <w:tcW w:w="921" w:type="dxa"/>
            <w:tcBorders>
              <w:top w:val="single" w:sz="8" w:space="0" w:color="000000"/>
              <w:left w:val="single" w:sz="8" w:space="0" w:color="000000"/>
              <w:bottom w:val="nil"/>
              <w:right w:val="single" w:sz="8" w:space="0" w:color="000000"/>
            </w:tcBorders>
            <w:vAlign w:val="bottom"/>
          </w:tcPr>
          <w:p w14:paraId="0A96249A" w14:textId="77777777" w:rsidR="005C43E8" w:rsidRDefault="004A3B74">
            <w:pPr>
              <w:ind w:left="2"/>
            </w:pPr>
            <w:proofErr w:type="spellStart"/>
            <w:r>
              <w:rPr>
                <w:color w:val="FF0000"/>
                <w:sz w:val="24"/>
              </w:rPr>
              <w:t>I</w:t>
            </w:r>
            <w:r>
              <w:rPr>
                <w:color w:val="FF0000"/>
                <w:sz w:val="24"/>
                <w:vertAlign w:val="subscript"/>
              </w:rPr>
              <w:t>primary</w:t>
            </w:r>
            <w:proofErr w:type="spellEnd"/>
            <w:r>
              <w:rPr>
                <w:color w:val="FF0000"/>
                <w:sz w:val="24"/>
              </w:rPr>
              <w:t xml:space="preserve">  </w:t>
            </w:r>
          </w:p>
        </w:tc>
        <w:tc>
          <w:tcPr>
            <w:tcW w:w="880" w:type="dxa"/>
            <w:tcBorders>
              <w:top w:val="single" w:sz="8" w:space="0" w:color="000000"/>
              <w:left w:val="single" w:sz="8" w:space="0" w:color="000000"/>
              <w:bottom w:val="nil"/>
              <w:right w:val="single" w:sz="8" w:space="0" w:color="000000"/>
            </w:tcBorders>
            <w:vAlign w:val="bottom"/>
          </w:tcPr>
          <w:p w14:paraId="3D06E636" w14:textId="77777777" w:rsidR="005C43E8" w:rsidRDefault="004A3B74">
            <w:proofErr w:type="spellStart"/>
            <w:r>
              <w:rPr>
                <w:color w:val="FF0000"/>
                <w:sz w:val="24"/>
              </w:rPr>
              <w:t>P</w:t>
            </w:r>
            <w:r>
              <w:rPr>
                <w:color w:val="FF0000"/>
                <w:sz w:val="16"/>
              </w:rPr>
              <w:t>primary</w:t>
            </w:r>
            <w:proofErr w:type="spellEnd"/>
            <w:r>
              <w:rPr>
                <w:color w:val="FF0000"/>
                <w:sz w:val="24"/>
              </w:rPr>
              <w:t xml:space="preserve"> </w:t>
            </w:r>
          </w:p>
        </w:tc>
        <w:tc>
          <w:tcPr>
            <w:tcW w:w="703" w:type="dxa"/>
            <w:tcBorders>
              <w:top w:val="single" w:sz="8" w:space="0" w:color="000000"/>
              <w:left w:val="single" w:sz="8" w:space="0" w:color="000000"/>
              <w:bottom w:val="nil"/>
              <w:right w:val="single" w:sz="8" w:space="0" w:color="000000"/>
            </w:tcBorders>
            <w:vAlign w:val="bottom"/>
          </w:tcPr>
          <w:p w14:paraId="4CBA7D48" w14:textId="77777777" w:rsidR="005C43E8" w:rsidRDefault="004A3B74">
            <w:pPr>
              <w:ind w:left="2"/>
            </w:pPr>
            <w:proofErr w:type="spellStart"/>
            <w:r>
              <w:rPr>
                <w:color w:val="FF0000"/>
                <w:sz w:val="20"/>
              </w:rPr>
              <w:t>V</w:t>
            </w:r>
            <w:r>
              <w:rPr>
                <w:color w:val="FF0000"/>
                <w:sz w:val="13"/>
              </w:rPr>
              <w:t>loa</w:t>
            </w:r>
            <w:r>
              <w:rPr>
                <w:color w:val="FF0000"/>
                <w:sz w:val="25"/>
                <w:vertAlign w:val="subscript"/>
              </w:rPr>
              <w:t>d</w:t>
            </w:r>
            <w:proofErr w:type="spellEnd"/>
            <w:r>
              <w:rPr>
                <w:color w:val="FF0000"/>
                <w:sz w:val="24"/>
              </w:rPr>
              <w:t xml:space="preserve"> [V]</w:t>
            </w:r>
            <w:r>
              <w:rPr>
                <w:color w:val="FF0000"/>
                <w:sz w:val="20"/>
              </w:rPr>
              <w:t xml:space="preserve"> </w:t>
            </w:r>
          </w:p>
        </w:tc>
        <w:tc>
          <w:tcPr>
            <w:tcW w:w="883" w:type="dxa"/>
            <w:tcBorders>
              <w:top w:val="single" w:sz="8" w:space="0" w:color="000000"/>
              <w:left w:val="single" w:sz="8" w:space="0" w:color="000000"/>
              <w:bottom w:val="nil"/>
              <w:right w:val="single" w:sz="8" w:space="0" w:color="000000"/>
            </w:tcBorders>
          </w:tcPr>
          <w:p w14:paraId="296520EE" w14:textId="77777777" w:rsidR="005C43E8" w:rsidRDefault="004A3B74">
            <w:pPr>
              <w:spacing w:after="30"/>
              <w:ind w:left="2"/>
            </w:pPr>
            <w:r>
              <w:rPr>
                <w:color w:val="FF0000"/>
                <w:sz w:val="24"/>
              </w:rPr>
              <w:t xml:space="preserve"> </w:t>
            </w:r>
          </w:p>
          <w:p w14:paraId="27AD01E9" w14:textId="77777777" w:rsidR="005C43E8" w:rsidRDefault="004A3B74">
            <w:pPr>
              <w:spacing w:after="71"/>
              <w:ind w:left="2"/>
            </w:pPr>
            <w:proofErr w:type="spellStart"/>
            <w:r>
              <w:rPr>
                <w:color w:val="FF0000"/>
                <w:sz w:val="24"/>
              </w:rPr>
              <w:t>I</w:t>
            </w:r>
            <w:r>
              <w:rPr>
                <w:color w:val="FF0000"/>
                <w:sz w:val="24"/>
                <w:vertAlign w:val="subscript"/>
              </w:rPr>
              <w:t>load</w:t>
            </w:r>
            <w:proofErr w:type="spellEnd"/>
            <w:r>
              <w:rPr>
                <w:color w:val="FF0000"/>
                <w:sz w:val="24"/>
              </w:rPr>
              <w:t xml:space="preserve">  </w:t>
            </w:r>
          </w:p>
          <w:p w14:paraId="332F0B02" w14:textId="77777777" w:rsidR="005C43E8" w:rsidRDefault="004A3B74">
            <w:pPr>
              <w:spacing w:after="104"/>
              <w:ind w:left="2"/>
            </w:pPr>
            <w:r>
              <w:rPr>
                <w:color w:val="FF0000"/>
                <w:sz w:val="24"/>
              </w:rPr>
              <w:t xml:space="preserve">[A] </w:t>
            </w:r>
          </w:p>
          <w:p w14:paraId="2EC60A85" w14:textId="77777777" w:rsidR="005C43E8" w:rsidRDefault="004A3B74">
            <w:pPr>
              <w:ind w:left="3"/>
              <w:jc w:val="center"/>
            </w:pPr>
            <w:r>
              <w:t xml:space="preserve">  </w:t>
            </w:r>
          </w:p>
        </w:tc>
        <w:tc>
          <w:tcPr>
            <w:tcW w:w="803" w:type="dxa"/>
            <w:tcBorders>
              <w:top w:val="single" w:sz="8" w:space="0" w:color="000000"/>
              <w:left w:val="single" w:sz="8" w:space="0" w:color="000000"/>
              <w:bottom w:val="nil"/>
              <w:right w:val="single" w:sz="8" w:space="0" w:color="000000"/>
            </w:tcBorders>
            <w:vAlign w:val="bottom"/>
          </w:tcPr>
          <w:p w14:paraId="7E8E4C08" w14:textId="77777777" w:rsidR="005C43E8" w:rsidRDefault="004A3B74">
            <w:pPr>
              <w:spacing w:after="218"/>
              <w:ind w:left="2"/>
            </w:pPr>
            <w:proofErr w:type="spellStart"/>
            <w:r>
              <w:rPr>
                <w:color w:val="FF0000"/>
                <w:sz w:val="24"/>
              </w:rPr>
              <w:t>P</w:t>
            </w:r>
            <w:r>
              <w:rPr>
                <w:color w:val="FF0000"/>
                <w:sz w:val="24"/>
                <w:vertAlign w:val="subscript"/>
              </w:rPr>
              <w:t>load</w:t>
            </w:r>
            <w:proofErr w:type="spellEnd"/>
            <w:r>
              <w:rPr>
                <w:color w:val="FF0000"/>
                <w:sz w:val="24"/>
              </w:rPr>
              <w:t xml:space="preserve">  </w:t>
            </w:r>
          </w:p>
          <w:p w14:paraId="3407C631" w14:textId="77777777" w:rsidR="005C43E8" w:rsidRDefault="004A3B74">
            <w:pPr>
              <w:spacing w:after="104"/>
              <w:ind w:left="2"/>
            </w:pPr>
            <w:r>
              <w:rPr>
                <w:color w:val="FF0000"/>
                <w:sz w:val="24"/>
              </w:rPr>
              <w:t xml:space="preserve">[W] </w:t>
            </w:r>
          </w:p>
          <w:p w14:paraId="294B263C" w14:textId="77777777" w:rsidR="005C43E8" w:rsidRDefault="004A3B74">
            <w:pPr>
              <w:ind w:left="5"/>
              <w:jc w:val="center"/>
            </w:pPr>
            <w:r>
              <w:t xml:space="preserve">  </w:t>
            </w:r>
          </w:p>
        </w:tc>
        <w:tc>
          <w:tcPr>
            <w:tcW w:w="1299" w:type="dxa"/>
            <w:tcBorders>
              <w:top w:val="single" w:sz="8" w:space="0" w:color="000000"/>
              <w:left w:val="single" w:sz="8" w:space="0" w:color="000000"/>
              <w:bottom w:val="nil"/>
              <w:right w:val="single" w:sz="8" w:space="0" w:color="000000"/>
            </w:tcBorders>
            <w:vAlign w:val="center"/>
          </w:tcPr>
          <w:p w14:paraId="43069CDF" w14:textId="77777777" w:rsidR="005C43E8" w:rsidRDefault="004A3B74">
            <w:pPr>
              <w:spacing w:line="590" w:lineRule="auto"/>
              <w:ind w:left="205" w:right="269"/>
              <w:jc w:val="center"/>
            </w:pPr>
            <w:r>
              <w:rPr>
                <w:color w:val="FF0000"/>
                <w:sz w:val="18"/>
              </w:rPr>
              <w:t xml:space="preserve">Efficiency of </w:t>
            </w:r>
          </w:p>
          <w:p w14:paraId="6FBCDF04" w14:textId="77777777" w:rsidR="005C43E8" w:rsidRDefault="004A3B74">
            <w:pPr>
              <w:ind w:right="105"/>
              <w:jc w:val="center"/>
            </w:pPr>
            <w:r>
              <w:rPr>
                <w:color w:val="FF0000"/>
                <w:sz w:val="18"/>
              </w:rPr>
              <w:t xml:space="preserve">Transformer </w:t>
            </w:r>
          </w:p>
        </w:tc>
        <w:tc>
          <w:tcPr>
            <w:tcW w:w="1234" w:type="dxa"/>
            <w:tcBorders>
              <w:top w:val="single" w:sz="8" w:space="0" w:color="000000"/>
              <w:left w:val="single" w:sz="8" w:space="0" w:color="000000"/>
              <w:bottom w:val="nil"/>
              <w:right w:val="single" w:sz="8" w:space="0" w:color="000000"/>
            </w:tcBorders>
            <w:vAlign w:val="center"/>
          </w:tcPr>
          <w:p w14:paraId="3BC48BA6" w14:textId="77777777" w:rsidR="005C43E8" w:rsidRDefault="004A3B74">
            <w:pPr>
              <w:spacing w:line="533" w:lineRule="auto"/>
              <w:jc w:val="center"/>
            </w:pPr>
            <w:r>
              <w:rPr>
                <w:color w:val="FF0000"/>
                <w:sz w:val="20"/>
              </w:rPr>
              <w:t xml:space="preserve">Efficiency of power source </w:t>
            </w:r>
          </w:p>
          <w:p w14:paraId="7E2E280E" w14:textId="77777777" w:rsidR="005C43E8" w:rsidRDefault="004A3B74">
            <w:pPr>
              <w:ind w:left="202"/>
            </w:pPr>
            <w:r>
              <w:rPr>
                <w:color w:val="FF0000"/>
                <w:sz w:val="20"/>
              </w:rPr>
              <w:t>(</w:t>
            </w:r>
            <w:proofErr w:type="spellStart"/>
            <w:r>
              <w:rPr>
                <w:color w:val="FF0000"/>
                <w:sz w:val="20"/>
              </w:rPr>
              <w:t>P</w:t>
            </w:r>
            <w:r>
              <w:rPr>
                <w:color w:val="FF0000"/>
                <w:sz w:val="13"/>
              </w:rPr>
              <w:t>load</w:t>
            </w:r>
            <w:proofErr w:type="spellEnd"/>
            <w:r>
              <w:rPr>
                <w:color w:val="FF0000"/>
                <w:sz w:val="20"/>
              </w:rPr>
              <w:t>/</w:t>
            </w:r>
            <w:proofErr w:type="spellStart"/>
            <w:r>
              <w:rPr>
                <w:color w:val="FF0000"/>
                <w:sz w:val="20"/>
              </w:rPr>
              <w:t>P</w:t>
            </w:r>
            <w:r>
              <w:rPr>
                <w:color w:val="FF0000"/>
                <w:sz w:val="13"/>
              </w:rPr>
              <w:t>source</w:t>
            </w:r>
            <w:proofErr w:type="spellEnd"/>
            <w:r>
              <w:rPr>
                <w:color w:val="FF0000"/>
                <w:sz w:val="20"/>
              </w:rPr>
              <w:t xml:space="preserve">) </w:t>
            </w:r>
          </w:p>
        </w:tc>
      </w:tr>
      <w:tr w:rsidR="00EF2012" w14:paraId="0770303D" w14:textId="77777777" w:rsidTr="00EF2012">
        <w:trPr>
          <w:trHeight w:val="434"/>
        </w:trPr>
        <w:tc>
          <w:tcPr>
            <w:tcW w:w="539" w:type="dxa"/>
            <w:tcBorders>
              <w:top w:val="nil"/>
              <w:left w:val="single" w:sz="8" w:space="0" w:color="000000"/>
              <w:bottom w:val="single" w:sz="8" w:space="0" w:color="000000"/>
              <w:right w:val="single" w:sz="8" w:space="0" w:color="000000"/>
            </w:tcBorders>
          </w:tcPr>
          <w:p w14:paraId="2D346D01" w14:textId="77777777" w:rsidR="005C43E8" w:rsidRDefault="005C43E8"/>
        </w:tc>
        <w:tc>
          <w:tcPr>
            <w:tcW w:w="1072" w:type="dxa"/>
            <w:tcBorders>
              <w:top w:val="nil"/>
              <w:left w:val="single" w:sz="8" w:space="0" w:color="000000"/>
              <w:bottom w:val="single" w:sz="8" w:space="0" w:color="000000"/>
              <w:right w:val="single" w:sz="8" w:space="0" w:color="000000"/>
            </w:tcBorders>
          </w:tcPr>
          <w:p w14:paraId="4F4692D5" w14:textId="77777777" w:rsidR="005C43E8" w:rsidRDefault="005C43E8"/>
        </w:tc>
        <w:tc>
          <w:tcPr>
            <w:tcW w:w="650" w:type="dxa"/>
            <w:tcBorders>
              <w:top w:val="nil"/>
              <w:left w:val="single" w:sz="8" w:space="0" w:color="000000"/>
              <w:bottom w:val="single" w:sz="8" w:space="0" w:color="000000"/>
              <w:right w:val="single" w:sz="8" w:space="0" w:color="000000"/>
            </w:tcBorders>
          </w:tcPr>
          <w:p w14:paraId="617BDC8E" w14:textId="77777777" w:rsidR="005C43E8" w:rsidRDefault="005C43E8"/>
        </w:tc>
        <w:tc>
          <w:tcPr>
            <w:tcW w:w="964" w:type="dxa"/>
            <w:tcBorders>
              <w:top w:val="nil"/>
              <w:left w:val="single" w:sz="8" w:space="0" w:color="000000"/>
              <w:bottom w:val="single" w:sz="8" w:space="0" w:color="000000"/>
              <w:right w:val="single" w:sz="8" w:space="0" w:color="000000"/>
            </w:tcBorders>
          </w:tcPr>
          <w:p w14:paraId="67C911FE" w14:textId="77777777" w:rsidR="005C43E8" w:rsidRDefault="005C43E8"/>
        </w:tc>
        <w:tc>
          <w:tcPr>
            <w:tcW w:w="815" w:type="dxa"/>
            <w:tcBorders>
              <w:top w:val="nil"/>
              <w:left w:val="single" w:sz="8" w:space="0" w:color="000000"/>
              <w:bottom w:val="single" w:sz="8" w:space="0" w:color="000000"/>
              <w:right w:val="single" w:sz="8" w:space="0" w:color="000000"/>
            </w:tcBorders>
          </w:tcPr>
          <w:p w14:paraId="27C43862" w14:textId="77777777" w:rsidR="005C43E8" w:rsidRDefault="005C43E8"/>
        </w:tc>
        <w:tc>
          <w:tcPr>
            <w:tcW w:w="900" w:type="dxa"/>
            <w:tcBorders>
              <w:top w:val="nil"/>
              <w:left w:val="single" w:sz="8" w:space="0" w:color="000000"/>
              <w:bottom w:val="single" w:sz="8" w:space="0" w:color="000000"/>
              <w:right w:val="single" w:sz="8" w:space="0" w:color="000000"/>
            </w:tcBorders>
          </w:tcPr>
          <w:p w14:paraId="2DB3CBCA" w14:textId="77777777" w:rsidR="005C43E8" w:rsidRDefault="005C43E8"/>
        </w:tc>
        <w:tc>
          <w:tcPr>
            <w:tcW w:w="921" w:type="dxa"/>
            <w:tcBorders>
              <w:top w:val="nil"/>
              <w:left w:val="single" w:sz="8" w:space="0" w:color="000000"/>
              <w:bottom w:val="single" w:sz="8" w:space="0" w:color="000000"/>
              <w:right w:val="single" w:sz="8" w:space="0" w:color="000000"/>
            </w:tcBorders>
          </w:tcPr>
          <w:p w14:paraId="659DC319" w14:textId="77777777" w:rsidR="005C43E8" w:rsidRDefault="005C43E8"/>
        </w:tc>
        <w:tc>
          <w:tcPr>
            <w:tcW w:w="880" w:type="dxa"/>
            <w:tcBorders>
              <w:top w:val="nil"/>
              <w:left w:val="single" w:sz="8" w:space="0" w:color="000000"/>
              <w:bottom w:val="single" w:sz="8" w:space="0" w:color="000000"/>
              <w:right w:val="single" w:sz="8" w:space="0" w:color="000000"/>
            </w:tcBorders>
          </w:tcPr>
          <w:p w14:paraId="70527131" w14:textId="77777777" w:rsidR="005C43E8" w:rsidRDefault="005C43E8"/>
        </w:tc>
        <w:tc>
          <w:tcPr>
            <w:tcW w:w="703" w:type="dxa"/>
            <w:tcBorders>
              <w:top w:val="nil"/>
              <w:left w:val="single" w:sz="8" w:space="0" w:color="000000"/>
              <w:bottom w:val="single" w:sz="8" w:space="0" w:color="000000"/>
              <w:right w:val="single" w:sz="8" w:space="0" w:color="000000"/>
            </w:tcBorders>
          </w:tcPr>
          <w:p w14:paraId="25CD6036" w14:textId="77777777" w:rsidR="005C43E8" w:rsidRDefault="005C43E8"/>
        </w:tc>
        <w:tc>
          <w:tcPr>
            <w:tcW w:w="883" w:type="dxa"/>
            <w:tcBorders>
              <w:top w:val="nil"/>
              <w:left w:val="single" w:sz="8" w:space="0" w:color="000000"/>
              <w:bottom w:val="single" w:sz="8" w:space="0" w:color="000000"/>
              <w:right w:val="single" w:sz="8" w:space="0" w:color="000000"/>
            </w:tcBorders>
          </w:tcPr>
          <w:p w14:paraId="52F0B163" w14:textId="77777777" w:rsidR="005C43E8" w:rsidRDefault="005C43E8"/>
        </w:tc>
        <w:tc>
          <w:tcPr>
            <w:tcW w:w="803" w:type="dxa"/>
            <w:tcBorders>
              <w:top w:val="nil"/>
              <w:left w:val="single" w:sz="8" w:space="0" w:color="000000"/>
              <w:bottom w:val="single" w:sz="8" w:space="0" w:color="000000"/>
              <w:right w:val="single" w:sz="8" w:space="0" w:color="000000"/>
            </w:tcBorders>
          </w:tcPr>
          <w:p w14:paraId="76D1FE86" w14:textId="77777777" w:rsidR="005C43E8" w:rsidRDefault="005C43E8"/>
        </w:tc>
        <w:tc>
          <w:tcPr>
            <w:tcW w:w="1299" w:type="dxa"/>
            <w:tcBorders>
              <w:top w:val="nil"/>
              <w:left w:val="single" w:sz="8" w:space="0" w:color="000000"/>
              <w:bottom w:val="single" w:sz="8" w:space="0" w:color="000000"/>
              <w:right w:val="single" w:sz="8" w:space="0" w:color="000000"/>
            </w:tcBorders>
            <w:vAlign w:val="center"/>
          </w:tcPr>
          <w:p w14:paraId="711E5988" w14:textId="77777777" w:rsidR="005C43E8" w:rsidRDefault="004A3B74">
            <w:pPr>
              <w:ind w:left="2"/>
            </w:pPr>
            <w:r>
              <w:rPr>
                <w:color w:val="FF0000"/>
                <w:sz w:val="18"/>
              </w:rPr>
              <w:t>(</w:t>
            </w:r>
            <w:proofErr w:type="spellStart"/>
            <w:r>
              <w:rPr>
                <w:color w:val="FF0000"/>
                <w:sz w:val="18"/>
              </w:rPr>
              <w:t>Pload</w:t>
            </w:r>
            <w:proofErr w:type="spellEnd"/>
            <w:r>
              <w:rPr>
                <w:color w:val="FF0000"/>
                <w:sz w:val="18"/>
              </w:rPr>
              <w:t>/</w:t>
            </w:r>
            <w:proofErr w:type="spellStart"/>
            <w:r>
              <w:rPr>
                <w:color w:val="FF0000"/>
                <w:sz w:val="18"/>
              </w:rPr>
              <w:t>Pprimary</w:t>
            </w:r>
            <w:proofErr w:type="spellEnd"/>
            <w:r>
              <w:rPr>
                <w:color w:val="FF0000"/>
                <w:sz w:val="18"/>
              </w:rPr>
              <w:t xml:space="preserve">) </w:t>
            </w:r>
          </w:p>
        </w:tc>
        <w:tc>
          <w:tcPr>
            <w:tcW w:w="1234" w:type="dxa"/>
            <w:tcBorders>
              <w:top w:val="nil"/>
              <w:left w:val="single" w:sz="8" w:space="0" w:color="000000"/>
              <w:bottom w:val="single" w:sz="8" w:space="0" w:color="000000"/>
              <w:right w:val="single" w:sz="8" w:space="0" w:color="000000"/>
            </w:tcBorders>
            <w:vAlign w:val="center"/>
          </w:tcPr>
          <w:p w14:paraId="345DA42D" w14:textId="77777777" w:rsidR="005C43E8" w:rsidRDefault="004A3B74">
            <w:pPr>
              <w:ind w:left="202"/>
            </w:pPr>
            <w:r>
              <w:rPr>
                <w:color w:val="FF0000"/>
                <w:sz w:val="20"/>
              </w:rPr>
              <w:t xml:space="preserve">[%] </w:t>
            </w:r>
          </w:p>
        </w:tc>
      </w:tr>
      <w:tr w:rsidR="00EF2012" w14:paraId="2564A456" w14:textId="77777777" w:rsidTr="00EF2012">
        <w:trPr>
          <w:trHeight w:val="545"/>
        </w:trPr>
        <w:tc>
          <w:tcPr>
            <w:tcW w:w="539" w:type="dxa"/>
            <w:tcBorders>
              <w:top w:val="single" w:sz="8" w:space="0" w:color="000000"/>
              <w:left w:val="single" w:sz="8" w:space="0" w:color="000000"/>
              <w:bottom w:val="single" w:sz="8" w:space="0" w:color="000000"/>
              <w:right w:val="single" w:sz="8" w:space="0" w:color="000000"/>
            </w:tcBorders>
            <w:vAlign w:val="center"/>
          </w:tcPr>
          <w:p w14:paraId="75F7381F" w14:textId="17F96836" w:rsidR="005C43E8" w:rsidRDefault="004A3B74">
            <w:pPr>
              <w:ind w:right="16"/>
              <w:jc w:val="center"/>
            </w:pPr>
            <w:r>
              <w:rPr>
                <w:color w:val="7030A0"/>
              </w:rPr>
              <w:t xml:space="preserve">  </w:t>
            </w:r>
            <w:r w:rsidR="0030544F">
              <w:rPr>
                <w:color w:val="7030A0"/>
              </w:rPr>
              <w:t>1</w:t>
            </w:r>
          </w:p>
        </w:tc>
        <w:tc>
          <w:tcPr>
            <w:tcW w:w="1072" w:type="dxa"/>
            <w:tcBorders>
              <w:top w:val="single" w:sz="8" w:space="0" w:color="000000"/>
              <w:left w:val="single" w:sz="8" w:space="0" w:color="000000"/>
              <w:bottom w:val="single" w:sz="8" w:space="0" w:color="000000"/>
              <w:right w:val="single" w:sz="8" w:space="0" w:color="000000"/>
            </w:tcBorders>
            <w:vAlign w:val="center"/>
          </w:tcPr>
          <w:p w14:paraId="283104A9" w14:textId="01EC79CF" w:rsidR="005C43E8" w:rsidRDefault="004A3B74">
            <w:pPr>
              <w:ind w:left="224"/>
            </w:pPr>
            <w:r>
              <w:rPr>
                <w:color w:val="7030A0"/>
              </w:rPr>
              <w:t xml:space="preserve">  </w:t>
            </w:r>
            <w:r w:rsidR="0030544F">
              <w:rPr>
                <w:color w:val="7030A0"/>
              </w:rPr>
              <w:t>100</w:t>
            </w:r>
          </w:p>
        </w:tc>
        <w:tc>
          <w:tcPr>
            <w:tcW w:w="650" w:type="dxa"/>
            <w:tcBorders>
              <w:top w:val="single" w:sz="8" w:space="0" w:color="000000"/>
              <w:left w:val="single" w:sz="8" w:space="0" w:color="000000"/>
              <w:bottom w:val="single" w:sz="8" w:space="0" w:color="000000"/>
              <w:right w:val="single" w:sz="8" w:space="0" w:color="000000"/>
            </w:tcBorders>
            <w:vAlign w:val="center"/>
          </w:tcPr>
          <w:p w14:paraId="7B8C838F" w14:textId="77777777" w:rsidR="005C43E8" w:rsidRDefault="004A3B74">
            <w:pPr>
              <w:ind w:right="132"/>
              <w:jc w:val="right"/>
            </w:pPr>
            <w:r>
              <w:rPr>
                <w:color w:val="7030A0"/>
              </w:rPr>
              <w:t xml:space="preserve">230 </w:t>
            </w:r>
          </w:p>
        </w:tc>
        <w:tc>
          <w:tcPr>
            <w:tcW w:w="964" w:type="dxa"/>
            <w:tcBorders>
              <w:top w:val="single" w:sz="8" w:space="0" w:color="000000"/>
              <w:left w:val="single" w:sz="8" w:space="0" w:color="000000"/>
              <w:bottom w:val="single" w:sz="8" w:space="0" w:color="000000"/>
              <w:right w:val="single" w:sz="8" w:space="0" w:color="000000"/>
            </w:tcBorders>
            <w:vAlign w:val="center"/>
          </w:tcPr>
          <w:p w14:paraId="589FFFAE" w14:textId="290D047C" w:rsidR="005C43E8" w:rsidRDefault="0030544F">
            <w:pPr>
              <w:ind w:right="67"/>
              <w:jc w:val="center"/>
            </w:pPr>
            <w:r>
              <w:rPr>
                <w:color w:val="7030A0"/>
              </w:rPr>
              <w:t>0.1731</w:t>
            </w:r>
            <w:r w:rsidR="004A3B74">
              <w:rPr>
                <w:color w:val="7030A0"/>
              </w:rPr>
              <w:t xml:space="preserve"> </w:t>
            </w:r>
          </w:p>
        </w:tc>
        <w:tc>
          <w:tcPr>
            <w:tcW w:w="815" w:type="dxa"/>
            <w:tcBorders>
              <w:top w:val="single" w:sz="8" w:space="0" w:color="000000"/>
              <w:left w:val="single" w:sz="8" w:space="0" w:color="000000"/>
              <w:bottom w:val="single" w:sz="8" w:space="0" w:color="000000"/>
              <w:right w:val="single" w:sz="8" w:space="0" w:color="000000"/>
            </w:tcBorders>
            <w:vAlign w:val="center"/>
          </w:tcPr>
          <w:p w14:paraId="0D20A46F" w14:textId="4136FC6F" w:rsidR="005C43E8" w:rsidRDefault="0030544F">
            <w:pPr>
              <w:ind w:right="133"/>
              <w:jc w:val="center"/>
            </w:pPr>
            <w:r>
              <w:rPr>
                <w:color w:val="7030A0"/>
              </w:rPr>
              <w:t>39.813</w:t>
            </w:r>
            <w:r w:rsidR="004A3B74">
              <w:rPr>
                <w:color w:val="7030A0"/>
              </w:rPr>
              <w:t xml:space="preserve">  </w:t>
            </w:r>
          </w:p>
        </w:tc>
        <w:tc>
          <w:tcPr>
            <w:tcW w:w="900" w:type="dxa"/>
            <w:tcBorders>
              <w:top w:val="single" w:sz="8" w:space="0" w:color="000000"/>
              <w:left w:val="single" w:sz="8" w:space="0" w:color="000000"/>
              <w:bottom w:val="single" w:sz="8" w:space="0" w:color="000000"/>
              <w:right w:val="single" w:sz="8" w:space="0" w:color="000000"/>
            </w:tcBorders>
            <w:vAlign w:val="center"/>
          </w:tcPr>
          <w:p w14:paraId="3850F138" w14:textId="2C5D50A6" w:rsidR="005C43E8" w:rsidRDefault="004A3B74">
            <w:pPr>
              <w:ind w:left="223"/>
            </w:pPr>
            <w:r>
              <w:rPr>
                <w:color w:val="7030A0"/>
              </w:rPr>
              <w:t xml:space="preserve"> </w:t>
            </w:r>
            <w:r w:rsidR="0030544F">
              <w:rPr>
                <w:color w:val="7030A0"/>
              </w:rPr>
              <w:t>229.99</w:t>
            </w:r>
            <w:r>
              <w:rPr>
                <w:color w:val="7030A0"/>
              </w:rPr>
              <w:t xml:space="preserve"> </w:t>
            </w:r>
          </w:p>
        </w:tc>
        <w:tc>
          <w:tcPr>
            <w:tcW w:w="921" w:type="dxa"/>
            <w:tcBorders>
              <w:top w:val="single" w:sz="8" w:space="0" w:color="000000"/>
              <w:left w:val="single" w:sz="8" w:space="0" w:color="000000"/>
              <w:bottom w:val="single" w:sz="8" w:space="0" w:color="000000"/>
              <w:right w:val="single" w:sz="8" w:space="0" w:color="000000"/>
            </w:tcBorders>
            <w:vAlign w:val="center"/>
          </w:tcPr>
          <w:p w14:paraId="1442C258" w14:textId="7A076700" w:rsidR="005C43E8" w:rsidRDefault="0030544F">
            <w:pPr>
              <w:ind w:right="134"/>
              <w:jc w:val="center"/>
            </w:pPr>
            <w:r>
              <w:rPr>
                <w:color w:val="7030A0"/>
              </w:rPr>
              <w:t xml:space="preserve">0.1731 </w:t>
            </w:r>
            <w:r w:rsidR="004A3B74">
              <w:rPr>
                <w:color w:val="7030A0"/>
              </w:rPr>
              <w:t xml:space="preserve">  </w:t>
            </w:r>
          </w:p>
        </w:tc>
        <w:tc>
          <w:tcPr>
            <w:tcW w:w="880" w:type="dxa"/>
            <w:tcBorders>
              <w:top w:val="single" w:sz="8" w:space="0" w:color="000000"/>
              <w:left w:val="single" w:sz="8" w:space="0" w:color="000000"/>
              <w:bottom w:val="single" w:sz="8" w:space="0" w:color="000000"/>
              <w:right w:val="single" w:sz="8" w:space="0" w:color="000000"/>
            </w:tcBorders>
            <w:vAlign w:val="center"/>
          </w:tcPr>
          <w:p w14:paraId="60266B01" w14:textId="23F9CCEA" w:rsidR="005C43E8" w:rsidRDefault="0030544F">
            <w:pPr>
              <w:ind w:right="201"/>
              <w:jc w:val="center"/>
            </w:pPr>
            <w:r>
              <w:rPr>
                <w:color w:val="7030A0"/>
              </w:rPr>
              <w:t>39.811</w:t>
            </w:r>
            <w:r w:rsidR="004A3B74">
              <w:rPr>
                <w:color w:val="7030A0"/>
              </w:rPr>
              <w:t xml:space="preserve">  </w:t>
            </w:r>
          </w:p>
        </w:tc>
        <w:tc>
          <w:tcPr>
            <w:tcW w:w="703" w:type="dxa"/>
            <w:tcBorders>
              <w:top w:val="single" w:sz="8" w:space="0" w:color="000000"/>
              <w:left w:val="single" w:sz="8" w:space="0" w:color="000000"/>
              <w:bottom w:val="single" w:sz="8" w:space="0" w:color="000000"/>
              <w:right w:val="single" w:sz="8" w:space="0" w:color="000000"/>
            </w:tcBorders>
            <w:vAlign w:val="center"/>
          </w:tcPr>
          <w:p w14:paraId="3CE3F8AE" w14:textId="6CD44E5F" w:rsidR="005C43E8" w:rsidRDefault="0030544F">
            <w:pPr>
              <w:ind w:left="15"/>
              <w:jc w:val="center"/>
            </w:pPr>
            <w:r>
              <w:rPr>
                <w:color w:val="7030A0"/>
              </w:rPr>
              <w:t>14.526</w:t>
            </w:r>
            <w:r w:rsidR="004A3B74">
              <w:rPr>
                <w:color w:val="7030A0"/>
              </w:rPr>
              <w:t xml:space="preserve">  </w:t>
            </w:r>
          </w:p>
        </w:tc>
        <w:tc>
          <w:tcPr>
            <w:tcW w:w="883" w:type="dxa"/>
            <w:tcBorders>
              <w:top w:val="single" w:sz="8" w:space="0" w:color="000000"/>
              <w:left w:val="single" w:sz="8" w:space="0" w:color="000000"/>
              <w:bottom w:val="single" w:sz="8" w:space="0" w:color="000000"/>
              <w:right w:val="single" w:sz="8" w:space="0" w:color="000000"/>
            </w:tcBorders>
            <w:vAlign w:val="center"/>
          </w:tcPr>
          <w:p w14:paraId="10C7F398" w14:textId="20538F86" w:rsidR="005C43E8" w:rsidRDefault="0030544F">
            <w:pPr>
              <w:ind w:left="94"/>
              <w:jc w:val="center"/>
            </w:pPr>
            <w:r>
              <w:rPr>
                <w:color w:val="7030A0"/>
              </w:rPr>
              <w:t>0.14526</w:t>
            </w:r>
            <w:r w:rsidR="004A3B74">
              <w:rPr>
                <w:color w:val="7030A0"/>
              </w:rPr>
              <w:t xml:space="preserve">  </w:t>
            </w:r>
          </w:p>
        </w:tc>
        <w:tc>
          <w:tcPr>
            <w:tcW w:w="803" w:type="dxa"/>
            <w:tcBorders>
              <w:top w:val="single" w:sz="8" w:space="0" w:color="000000"/>
              <w:left w:val="single" w:sz="8" w:space="0" w:color="000000"/>
              <w:bottom w:val="single" w:sz="8" w:space="0" w:color="000000"/>
              <w:right w:val="single" w:sz="8" w:space="0" w:color="000000"/>
            </w:tcBorders>
            <w:vAlign w:val="center"/>
          </w:tcPr>
          <w:p w14:paraId="61D8D387" w14:textId="776B096F" w:rsidR="005C43E8" w:rsidRDefault="004A3B74">
            <w:pPr>
              <w:ind w:left="9"/>
              <w:jc w:val="center"/>
            </w:pPr>
            <w:r>
              <w:rPr>
                <w:color w:val="7030A0"/>
              </w:rPr>
              <w:t xml:space="preserve"> </w:t>
            </w:r>
            <w:r w:rsidR="0030544F">
              <w:rPr>
                <w:color w:val="7030A0"/>
              </w:rPr>
              <w:t>2.11004</w:t>
            </w:r>
            <w:r>
              <w:rPr>
                <w:color w:val="7030A0"/>
              </w:rPr>
              <w:t xml:space="preserve"> </w:t>
            </w:r>
          </w:p>
        </w:tc>
        <w:tc>
          <w:tcPr>
            <w:tcW w:w="1299" w:type="dxa"/>
            <w:tcBorders>
              <w:top w:val="single" w:sz="8" w:space="0" w:color="000000"/>
              <w:left w:val="single" w:sz="8" w:space="0" w:color="000000"/>
              <w:bottom w:val="single" w:sz="8" w:space="0" w:color="000000"/>
              <w:right w:val="single" w:sz="8" w:space="0" w:color="000000"/>
            </w:tcBorders>
            <w:vAlign w:val="center"/>
          </w:tcPr>
          <w:p w14:paraId="5637BC8E" w14:textId="362F80B1" w:rsidR="005C43E8" w:rsidRDefault="004A3B74">
            <w:pPr>
              <w:ind w:left="223"/>
            </w:pPr>
            <w:r>
              <w:rPr>
                <w:color w:val="7030A0"/>
              </w:rPr>
              <w:t xml:space="preserve">  </w:t>
            </w:r>
            <w:r w:rsidR="00F0636D">
              <w:rPr>
                <w:color w:val="7030A0"/>
              </w:rPr>
              <w:t>5</w:t>
            </w:r>
            <w:r w:rsidR="003107D3">
              <w:rPr>
                <w:color w:val="7030A0"/>
              </w:rPr>
              <w:t>.</w:t>
            </w:r>
            <w:r w:rsidR="00F0636D">
              <w:rPr>
                <w:color w:val="7030A0"/>
              </w:rPr>
              <w:t>3001</w:t>
            </w:r>
          </w:p>
        </w:tc>
        <w:tc>
          <w:tcPr>
            <w:tcW w:w="1234" w:type="dxa"/>
            <w:tcBorders>
              <w:top w:val="single" w:sz="8" w:space="0" w:color="000000"/>
              <w:left w:val="single" w:sz="8" w:space="0" w:color="000000"/>
              <w:bottom w:val="single" w:sz="8" w:space="0" w:color="000000"/>
              <w:right w:val="single" w:sz="8" w:space="0" w:color="000000"/>
            </w:tcBorders>
            <w:vAlign w:val="center"/>
          </w:tcPr>
          <w:p w14:paraId="33497D9C" w14:textId="3433624B" w:rsidR="005C43E8" w:rsidRDefault="004A3B74">
            <w:pPr>
              <w:ind w:left="223"/>
            </w:pPr>
            <w:r>
              <w:rPr>
                <w:color w:val="7030A0"/>
              </w:rPr>
              <w:t xml:space="preserve"> </w:t>
            </w:r>
            <w:r w:rsidR="00F0636D">
              <w:rPr>
                <w:color w:val="7030A0"/>
              </w:rPr>
              <w:t>5</w:t>
            </w:r>
            <w:r w:rsidR="003107D3">
              <w:rPr>
                <w:color w:val="7030A0"/>
              </w:rPr>
              <w:t>.</w:t>
            </w:r>
            <w:r w:rsidR="00F0636D">
              <w:rPr>
                <w:color w:val="7030A0"/>
              </w:rPr>
              <w:t>299</w:t>
            </w:r>
            <w:r>
              <w:rPr>
                <w:color w:val="7030A0"/>
              </w:rPr>
              <w:t xml:space="preserve"> </w:t>
            </w:r>
          </w:p>
        </w:tc>
      </w:tr>
      <w:tr w:rsidR="00EF2012" w14:paraId="73B35219" w14:textId="77777777" w:rsidTr="00EF2012">
        <w:trPr>
          <w:trHeight w:val="545"/>
        </w:trPr>
        <w:tc>
          <w:tcPr>
            <w:tcW w:w="539" w:type="dxa"/>
            <w:tcBorders>
              <w:top w:val="single" w:sz="8" w:space="0" w:color="000000"/>
              <w:left w:val="single" w:sz="8" w:space="0" w:color="000000"/>
              <w:bottom w:val="single" w:sz="8" w:space="0" w:color="000000"/>
              <w:right w:val="single" w:sz="8" w:space="0" w:color="000000"/>
            </w:tcBorders>
            <w:vAlign w:val="center"/>
          </w:tcPr>
          <w:p w14:paraId="210148D7" w14:textId="561F97AA" w:rsidR="005C43E8" w:rsidRDefault="004A3B74">
            <w:pPr>
              <w:ind w:right="16"/>
              <w:jc w:val="center"/>
            </w:pPr>
            <w:r>
              <w:rPr>
                <w:color w:val="7030A0"/>
              </w:rPr>
              <w:t xml:space="preserve">  </w:t>
            </w:r>
            <w:r w:rsidR="0030544F">
              <w:rPr>
                <w:color w:val="7030A0"/>
              </w:rPr>
              <w:t>2</w:t>
            </w:r>
          </w:p>
        </w:tc>
        <w:tc>
          <w:tcPr>
            <w:tcW w:w="1072" w:type="dxa"/>
            <w:tcBorders>
              <w:top w:val="single" w:sz="8" w:space="0" w:color="000000"/>
              <w:left w:val="single" w:sz="8" w:space="0" w:color="000000"/>
              <w:bottom w:val="single" w:sz="8" w:space="0" w:color="000000"/>
              <w:right w:val="single" w:sz="8" w:space="0" w:color="000000"/>
            </w:tcBorders>
            <w:vAlign w:val="center"/>
          </w:tcPr>
          <w:p w14:paraId="49543287" w14:textId="5CC1B62A" w:rsidR="005C43E8" w:rsidRDefault="004A3B74">
            <w:pPr>
              <w:ind w:left="224"/>
            </w:pPr>
            <w:r>
              <w:rPr>
                <w:color w:val="7030A0"/>
              </w:rPr>
              <w:t xml:space="preserve">  </w:t>
            </w:r>
            <w:r w:rsidR="00F0636D">
              <w:rPr>
                <w:color w:val="7030A0"/>
              </w:rPr>
              <w:t>250</w:t>
            </w:r>
          </w:p>
        </w:tc>
        <w:tc>
          <w:tcPr>
            <w:tcW w:w="650" w:type="dxa"/>
            <w:tcBorders>
              <w:top w:val="single" w:sz="8" w:space="0" w:color="000000"/>
              <w:left w:val="single" w:sz="8" w:space="0" w:color="000000"/>
              <w:bottom w:val="single" w:sz="8" w:space="0" w:color="000000"/>
              <w:right w:val="single" w:sz="8" w:space="0" w:color="000000"/>
            </w:tcBorders>
            <w:vAlign w:val="center"/>
          </w:tcPr>
          <w:p w14:paraId="3E233764" w14:textId="77777777" w:rsidR="005C43E8" w:rsidRDefault="004A3B74">
            <w:pPr>
              <w:ind w:right="132"/>
              <w:jc w:val="right"/>
            </w:pPr>
            <w:r>
              <w:rPr>
                <w:color w:val="7030A0"/>
              </w:rPr>
              <w:t xml:space="preserve">230 </w:t>
            </w:r>
          </w:p>
        </w:tc>
        <w:tc>
          <w:tcPr>
            <w:tcW w:w="964" w:type="dxa"/>
            <w:tcBorders>
              <w:top w:val="single" w:sz="8" w:space="0" w:color="000000"/>
              <w:left w:val="single" w:sz="8" w:space="0" w:color="000000"/>
              <w:bottom w:val="single" w:sz="8" w:space="0" w:color="000000"/>
              <w:right w:val="single" w:sz="8" w:space="0" w:color="000000"/>
            </w:tcBorders>
            <w:vAlign w:val="center"/>
          </w:tcPr>
          <w:p w14:paraId="6810C2B4" w14:textId="24922893" w:rsidR="005C43E8" w:rsidRDefault="00F0636D">
            <w:pPr>
              <w:ind w:right="67"/>
              <w:jc w:val="center"/>
            </w:pPr>
            <w:r>
              <w:rPr>
                <w:color w:val="7030A0"/>
              </w:rPr>
              <w:t>0.011648</w:t>
            </w:r>
            <w:r w:rsidR="004A3B74">
              <w:rPr>
                <w:color w:val="7030A0"/>
              </w:rPr>
              <w:t xml:space="preserve">  </w:t>
            </w:r>
          </w:p>
        </w:tc>
        <w:tc>
          <w:tcPr>
            <w:tcW w:w="815" w:type="dxa"/>
            <w:tcBorders>
              <w:top w:val="single" w:sz="8" w:space="0" w:color="000000"/>
              <w:left w:val="single" w:sz="8" w:space="0" w:color="000000"/>
              <w:bottom w:val="single" w:sz="8" w:space="0" w:color="000000"/>
              <w:right w:val="single" w:sz="8" w:space="0" w:color="000000"/>
            </w:tcBorders>
            <w:vAlign w:val="center"/>
          </w:tcPr>
          <w:p w14:paraId="660A6940" w14:textId="50E452C6" w:rsidR="005C43E8" w:rsidRDefault="004A3B74">
            <w:pPr>
              <w:ind w:right="133"/>
              <w:jc w:val="center"/>
            </w:pPr>
            <w:r>
              <w:rPr>
                <w:color w:val="7030A0"/>
              </w:rPr>
              <w:t xml:space="preserve"> </w:t>
            </w:r>
            <w:r w:rsidR="00F0636D">
              <w:rPr>
                <w:color w:val="7030A0"/>
              </w:rPr>
              <w:t>2.679</w:t>
            </w:r>
            <w:r>
              <w:rPr>
                <w:color w:val="7030A0"/>
              </w:rPr>
              <w:t xml:space="preserve"> </w:t>
            </w:r>
          </w:p>
        </w:tc>
        <w:tc>
          <w:tcPr>
            <w:tcW w:w="900" w:type="dxa"/>
            <w:tcBorders>
              <w:top w:val="single" w:sz="8" w:space="0" w:color="000000"/>
              <w:left w:val="single" w:sz="8" w:space="0" w:color="000000"/>
              <w:bottom w:val="single" w:sz="8" w:space="0" w:color="000000"/>
              <w:right w:val="single" w:sz="8" w:space="0" w:color="000000"/>
            </w:tcBorders>
            <w:vAlign w:val="center"/>
          </w:tcPr>
          <w:p w14:paraId="3874B1BD" w14:textId="5701D1AD" w:rsidR="005C43E8" w:rsidRDefault="004A3B74">
            <w:pPr>
              <w:ind w:left="223"/>
            </w:pPr>
            <w:r>
              <w:rPr>
                <w:color w:val="7030A0"/>
              </w:rPr>
              <w:t xml:space="preserve"> </w:t>
            </w:r>
            <w:r w:rsidR="00F0636D">
              <w:rPr>
                <w:color w:val="7030A0"/>
              </w:rPr>
              <w:t>229.8</w:t>
            </w:r>
            <w:r>
              <w:rPr>
                <w:color w:val="7030A0"/>
              </w:rPr>
              <w:t xml:space="preserve"> </w:t>
            </w:r>
          </w:p>
        </w:tc>
        <w:tc>
          <w:tcPr>
            <w:tcW w:w="921" w:type="dxa"/>
            <w:tcBorders>
              <w:top w:val="single" w:sz="8" w:space="0" w:color="000000"/>
              <w:left w:val="single" w:sz="8" w:space="0" w:color="000000"/>
              <w:bottom w:val="single" w:sz="8" w:space="0" w:color="000000"/>
              <w:right w:val="single" w:sz="8" w:space="0" w:color="000000"/>
            </w:tcBorders>
            <w:vAlign w:val="center"/>
          </w:tcPr>
          <w:p w14:paraId="6FD3724E" w14:textId="7CB518FC" w:rsidR="005C43E8" w:rsidRDefault="00F0636D">
            <w:pPr>
              <w:ind w:right="134"/>
              <w:jc w:val="center"/>
            </w:pPr>
            <w:r>
              <w:rPr>
                <w:color w:val="7030A0"/>
              </w:rPr>
              <w:t>0.01164</w:t>
            </w:r>
            <w:r w:rsidR="004A3B74">
              <w:rPr>
                <w:color w:val="7030A0"/>
              </w:rPr>
              <w:t xml:space="preserve">  </w:t>
            </w:r>
          </w:p>
        </w:tc>
        <w:tc>
          <w:tcPr>
            <w:tcW w:w="880" w:type="dxa"/>
            <w:tcBorders>
              <w:top w:val="single" w:sz="8" w:space="0" w:color="000000"/>
              <w:left w:val="single" w:sz="8" w:space="0" w:color="000000"/>
              <w:bottom w:val="single" w:sz="8" w:space="0" w:color="000000"/>
              <w:right w:val="single" w:sz="8" w:space="0" w:color="000000"/>
            </w:tcBorders>
            <w:vAlign w:val="center"/>
          </w:tcPr>
          <w:p w14:paraId="1DD50197" w14:textId="2B2AAEEA" w:rsidR="005C43E8" w:rsidRDefault="005F3535">
            <w:pPr>
              <w:ind w:right="201"/>
              <w:jc w:val="center"/>
            </w:pPr>
            <w:r>
              <w:rPr>
                <w:color w:val="7030A0"/>
              </w:rPr>
              <w:t>2.674</w:t>
            </w:r>
            <w:r w:rsidR="004A3B74">
              <w:rPr>
                <w:color w:val="7030A0"/>
              </w:rPr>
              <w:t xml:space="preserve">  </w:t>
            </w:r>
          </w:p>
        </w:tc>
        <w:tc>
          <w:tcPr>
            <w:tcW w:w="703" w:type="dxa"/>
            <w:tcBorders>
              <w:top w:val="single" w:sz="8" w:space="0" w:color="000000"/>
              <w:left w:val="single" w:sz="8" w:space="0" w:color="000000"/>
              <w:bottom w:val="single" w:sz="8" w:space="0" w:color="000000"/>
              <w:right w:val="single" w:sz="8" w:space="0" w:color="000000"/>
            </w:tcBorders>
            <w:vAlign w:val="center"/>
          </w:tcPr>
          <w:p w14:paraId="0FAABD06" w14:textId="0DD75145" w:rsidR="005C43E8" w:rsidRDefault="005F3535">
            <w:pPr>
              <w:ind w:left="15"/>
              <w:jc w:val="center"/>
            </w:pPr>
            <w:r>
              <w:rPr>
                <w:color w:val="7030A0"/>
              </w:rPr>
              <w:t>14.998</w:t>
            </w:r>
            <w:r w:rsidR="004A3B74">
              <w:rPr>
                <w:color w:val="7030A0"/>
              </w:rPr>
              <w:t xml:space="preserve">  </w:t>
            </w:r>
          </w:p>
        </w:tc>
        <w:tc>
          <w:tcPr>
            <w:tcW w:w="883" w:type="dxa"/>
            <w:tcBorders>
              <w:top w:val="single" w:sz="8" w:space="0" w:color="000000"/>
              <w:left w:val="single" w:sz="8" w:space="0" w:color="000000"/>
              <w:bottom w:val="single" w:sz="8" w:space="0" w:color="000000"/>
              <w:right w:val="single" w:sz="8" w:space="0" w:color="000000"/>
            </w:tcBorders>
            <w:vAlign w:val="center"/>
          </w:tcPr>
          <w:p w14:paraId="24224761" w14:textId="450B3A9F" w:rsidR="005C43E8" w:rsidRDefault="005F3535">
            <w:pPr>
              <w:ind w:left="94"/>
              <w:jc w:val="center"/>
            </w:pPr>
            <w:r>
              <w:rPr>
                <w:color w:val="7030A0"/>
              </w:rPr>
              <w:t>0.059</w:t>
            </w:r>
            <w:r w:rsidR="004A3B74">
              <w:rPr>
                <w:color w:val="7030A0"/>
              </w:rPr>
              <w:t xml:space="preserve">  </w:t>
            </w:r>
          </w:p>
        </w:tc>
        <w:tc>
          <w:tcPr>
            <w:tcW w:w="803" w:type="dxa"/>
            <w:tcBorders>
              <w:top w:val="single" w:sz="8" w:space="0" w:color="000000"/>
              <w:left w:val="single" w:sz="8" w:space="0" w:color="000000"/>
              <w:bottom w:val="single" w:sz="8" w:space="0" w:color="000000"/>
              <w:right w:val="single" w:sz="8" w:space="0" w:color="000000"/>
            </w:tcBorders>
            <w:vAlign w:val="center"/>
          </w:tcPr>
          <w:p w14:paraId="5219108E" w14:textId="79D2522A" w:rsidR="005C43E8" w:rsidRDefault="005F3535">
            <w:pPr>
              <w:ind w:left="9"/>
              <w:jc w:val="center"/>
            </w:pPr>
            <w:r>
              <w:rPr>
                <w:color w:val="7030A0"/>
              </w:rPr>
              <w:t>0.8848</w:t>
            </w:r>
            <w:r w:rsidR="004A3B74">
              <w:rPr>
                <w:color w:val="7030A0"/>
              </w:rPr>
              <w:t xml:space="preserve">  </w:t>
            </w:r>
          </w:p>
        </w:tc>
        <w:tc>
          <w:tcPr>
            <w:tcW w:w="1299" w:type="dxa"/>
            <w:tcBorders>
              <w:top w:val="single" w:sz="8" w:space="0" w:color="000000"/>
              <w:left w:val="single" w:sz="8" w:space="0" w:color="000000"/>
              <w:bottom w:val="single" w:sz="8" w:space="0" w:color="000000"/>
              <w:right w:val="single" w:sz="8" w:space="0" w:color="000000"/>
            </w:tcBorders>
            <w:vAlign w:val="center"/>
          </w:tcPr>
          <w:p w14:paraId="269CF9E5" w14:textId="5576A430" w:rsidR="005C43E8" w:rsidRDefault="004A3B74">
            <w:pPr>
              <w:ind w:left="223"/>
            </w:pPr>
            <w:r>
              <w:rPr>
                <w:color w:val="7030A0"/>
              </w:rPr>
              <w:t xml:space="preserve">  </w:t>
            </w:r>
            <w:r w:rsidR="005F3535">
              <w:rPr>
                <w:color w:val="7030A0"/>
              </w:rPr>
              <w:t>33</w:t>
            </w:r>
            <w:r w:rsidR="003107D3">
              <w:rPr>
                <w:color w:val="7030A0"/>
              </w:rPr>
              <w:t>.</w:t>
            </w:r>
            <w:r w:rsidR="005F3535">
              <w:rPr>
                <w:color w:val="7030A0"/>
              </w:rPr>
              <w:t>089</w:t>
            </w:r>
          </w:p>
        </w:tc>
        <w:tc>
          <w:tcPr>
            <w:tcW w:w="1234" w:type="dxa"/>
            <w:tcBorders>
              <w:top w:val="single" w:sz="8" w:space="0" w:color="000000"/>
              <w:left w:val="single" w:sz="8" w:space="0" w:color="000000"/>
              <w:bottom w:val="single" w:sz="8" w:space="0" w:color="000000"/>
              <w:right w:val="single" w:sz="8" w:space="0" w:color="000000"/>
            </w:tcBorders>
            <w:vAlign w:val="center"/>
          </w:tcPr>
          <w:p w14:paraId="6F2B85A7" w14:textId="114C3363" w:rsidR="005C43E8" w:rsidRDefault="004A3B74">
            <w:pPr>
              <w:ind w:left="223"/>
            </w:pPr>
            <w:r>
              <w:rPr>
                <w:color w:val="7030A0"/>
              </w:rPr>
              <w:t xml:space="preserve">  </w:t>
            </w:r>
            <w:r w:rsidR="005F3535">
              <w:rPr>
                <w:color w:val="7030A0"/>
              </w:rPr>
              <w:t>33</w:t>
            </w:r>
            <w:r w:rsidR="003107D3">
              <w:rPr>
                <w:color w:val="7030A0"/>
              </w:rPr>
              <w:t>.</w:t>
            </w:r>
            <w:r w:rsidR="005F3535">
              <w:rPr>
                <w:color w:val="7030A0"/>
              </w:rPr>
              <w:t>027</w:t>
            </w:r>
          </w:p>
        </w:tc>
      </w:tr>
      <w:tr w:rsidR="00EF2012" w14:paraId="11D50823" w14:textId="77777777" w:rsidTr="00EF2012">
        <w:trPr>
          <w:trHeight w:val="547"/>
        </w:trPr>
        <w:tc>
          <w:tcPr>
            <w:tcW w:w="539" w:type="dxa"/>
            <w:tcBorders>
              <w:top w:val="single" w:sz="8" w:space="0" w:color="000000"/>
              <w:left w:val="single" w:sz="8" w:space="0" w:color="000000"/>
              <w:bottom w:val="single" w:sz="8" w:space="0" w:color="000000"/>
              <w:right w:val="single" w:sz="8" w:space="0" w:color="000000"/>
            </w:tcBorders>
            <w:vAlign w:val="center"/>
          </w:tcPr>
          <w:p w14:paraId="416181CB" w14:textId="150A2981" w:rsidR="005C43E8" w:rsidRDefault="004A3B74">
            <w:pPr>
              <w:ind w:right="16"/>
              <w:jc w:val="center"/>
            </w:pPr>
            <w:r>
              <w:rPr>
                <w:color w:val="7030A0"/>
              </w:rPr>
              <w:t xml:space="preserve">  </w:t>
            </w:r>
            <w:r w:rsidR="0030544F">
              <w:rPr>
                <w:color w:val="7030A0"/>
              </w:rPr>
              <w:t>3</w:t>
            </w:r>
          </w:p>
        </w:tc>
        <w:tc>
          <w:tcPr>
            <w:tcW w:w="1072" w:type="dxa"/>
            <w:tcBorders>
              <w:top w:val="single" w:sz="8" w:space="0" w:color="000000"/>
              <w:left w:val="single" w:sz="8" w:space="0" w:color="000000"/>
              <w:bottom w:val="single" w:sz="8" w:space="0" w:color="000000"/>
              <w:right w:val="single" w:sz="8" w:space="0" w:color="000000"/>
            </w:tcBorders>
            <w:vAlign w:val="center"/>
          </w:tcPr>
          <w:p w14:paraId="54BD1433" w14:textId="74420DC4" w:rsidR="005C43E8" w:rsidRDefault="004A3B74">
            <w:pPr>
              <w:ind w:left="224"/>
            </w:pPr>
            <w:r>
              <w:rPr>
                <w:color w:val="7030A0"/>
              </w:rPr>
              <w:t xml:space="preserve">  </w:t>
            </w:r>
            <w:r w:rsidR="005F3535">
              <w:rPr>
                <w:color w:val="7030A0"/>
              </w:rPr>
              <w:t>500</w:t>
            </w:r>
          </w:p>
        </w:tc>
        <w:tc>
          <w:tcPr>
            <w:tcW w:w="650" w:type="dxa"/>
            <w:tcBorders>
              <w:top w:val="single" w:sz="8" w:space="0" w:color="000000"/>
              <w:left w:val="single" w:sz="8" w:space="0" w:color="000000"/>
              <w:bottom w:val="single" w:sz="8" w:space="0" w:color="000000"/>
              <w:right w:val="single" w:sz="8" w:space="0" w:color="000000"/>
            </w:tcBorders>
            <w:vAlign w:val="center"/>
          </w:tcPr>
          <w:p w14:paraId="74BCBEFE" w14:textId="77777777" w:rsidR="005C43E8" w:rsidRDefault="004A3B74">
            <w:pPr>
              <w:ind w:right="132"/>
              <w:jc w:val="right"/>
            </w:pPr>
            <w:r>
              <w:rPr>
                <w:color w:val="7030A0"/>
              </w:rPr>
              <w:t xml:space="preserve">230 </w:t>
            </w:r>
          </w:p>
        </w:tc>
        <w:tc>
          <w:tcPr>
            <w:tcW w:w="964" w:type="dxa"/>
            <w:tcBorders>
              <w:top w:val="single" w:sz="8" w:space="0" w:color="000000"/>
              <w:left w:val="single" w:sz="8" w:space="0" w:color="000000"/>
              <w:bottom w:val="single" w:sz="8" w:space="0" w:color="000000"/>
              <w:right w:val="single" w:sz="8" w:space="0" w:color="000000"/>
            </w:tcBorders>
            <w:vAlign w:val="center"/>
          </w:tcPr>
          <w:p w14:paraId="07F807A5" w14:textId="4228EB64" w:rsidR="005C43E8" w:rsidRDefault="00E22A57">
            <w:pPr>
              <w:ind w:right="67"/>
              <w:jc w:val="center"/>
            </w:pPr>
            <w:r>
              <w:rPr>
                <w:color w:val="7030A0"/>
              </w:rPr>
              <w:t>0.00967</w:t>
            </w:r>
            <w:r w:rsidR="004A3B74">
              <w:rPr>
                <w:color w:val="7030A0"/>
              </w:rPr>
              <w:t xml:space="preserve">  </w:t>
            </w:r>
          </w:p>
        </w:tc>
        <w:tc>
          <w:tcPr>
            <w:tcW w:w="815" w:type="dxa"/>
            <w:tcBorders>
              <w:top w:val="single" w:sz="8" w:space="0" w:color="000000"/>
              <w:left w:val="single" w:sz="8" w:space="0" w:color="000000"/>
              <w:bottom w:val="single" w:sz="8" w:space="0" w:color="000000"/>
              <w:right w:val="single" w:sz="8" w:space="0" w:color="000000"/>
            </w:tcBorders>
            <w:vAlign w:val="center"/>
          </w:tcPr>
          <w:p w14:paraId="5149F1AC" w14:textId="6C777DCD" w:rsidR="005C43E8" w:rsidRDefault="004A3B74">
            <w:pPr>
              <w:ind w:right="133"/>
              <w:jc w:val="center"/>
            </w:pPr>
            <w:r>
              <w:rPr>
                <w:color w:val="7030A0"/>
              </w:rPr>
              <w:t xml:space="preserve">  </w:t>
            </w:r>
            <w:r w:rsidR="003107D3">
              <w:rPr>
                <w:color w:val="7030A0"/>
              </w:rPr>
              <w:t>2.2241</w:t>
            </w:r>
          </w:p>
        </w:tc>
        <w:tc>
          <w:tcPr>
            <w:tcW w:w="900" w:type="dxa"/>
            <w:tcBorders>
              <w:top w:val="single" w:sz="8" w:space="0" w:color="000000"/>
              <w:left w:val="single" w:sz="8" w:space="0" w:color="000000"/>
              <w:bottom w:val="single" w:sz="8" w:space="0" w:color="000000"/>
              <w:right w:val="single" w:sz="8" w:space="0" w:color="000000"/>
            </w:tcBorders>
            <w:vAlign w:val="center"/>
          </w:tcPr>
          <w:p w14:paraId="1CC93E2F" w14:textId="0BE5A29A" w:rsidR="005C43E8" w:rsidRDefault="004A3B74">
            <w:pPr>
              <w:ind w:left="223"/>
            </w:pPr>
            <w:r>
              <w:rPr>
                <w:color w:val="7030A0"/>
              </w:rPr>
              <w:t xml:space="preserve">  </w:t>
            </w:r>
            <w:r w:rsidR="003107D3">
              <w:rPr>
                <w:color w:val="7030A0"/>
              </w:rPr>
              <w:t>230.38</w:t>
            </w:r>
          </w:p>
        </w:tc>
        <w:tc>
          <w:tcPr>
            <w:tcW w:w="921" w:type="dxa"/>
            <w:tcBorders>
              <w:top w:val="single" w:sz="8" w:space="0" w:color="000000"/>
              <w:left w:val="single" w:sz="8" w:space="0" w:color="000000"/>
              <w:bottom w:val="single" w:sz="8" w:space="0" w:color="000000"/>
              <w:right w:val="single" w:sz="8" w:space="0" w:color="000000"/>
            </w:tcBorders>
            <w:vAlign w:val="center"/>
          </w:tcPr>
          <w:p w14:paraId="6F635DB9" w14:textId="0DF6221B" w:rsidR="005C43E8" w:rsidRDefault="003107D3">
            <w:pPr>
              <w:ind w:right="134"/>
              <w:jc w:val="center"/>
            </w:pPr>
            <w:r>
              <w:rPr>
                <w:color w:val="7030A0"/>
              </w:rPr>
              <w:t>0.00967</w:t>
            </w:r>
            <w:r w:rsidR="004A3B74">
              <w:rPr>
                <w:color w:val="7030A0"/>
              </w:rPr>
              <w:t xml:space="preserve">  </w:t>
            </w:r>
          </w:p>
        </w:tc>
        <w:tc>
          <w:tcPr>
            <w:tcW w:w="880" w:type="dxa"/>
            <w:tcBorders>
              <w:top w:val="single" w:sz="8" w:space="0" w:color="000000"/>
              <w:left w:val="single" w:sz="8" w:space="0" w:color="000000"/>
              <w:bottom w:val="single" w:sz="8" w:space="0" w:color="000000"/>
              <w:right w:val="single" w:sz="8" w:space="0" w:color="000000"/>
            </w:tcBorders>
            <w:vAlign w:val="center"/>
          </w:tcPr>
          <w:p w14:paraId="520F7B71" w14:textId="0F0BDCAC" w:rsidR="005C43E8" w:rsidRDefault="003107D3">
            <w:pPr>
              <w:ind w:right="201"/>
              <w:jc w:val="center"/>
            </w:pPr>
            <w:r>
              <w:rPr>
                <w:color w:val="7030A0"/>
              </w:rPr>
              <w:t>2.227</w:t>
            </w:r>
            <w:r w:rsidR="004A3B74">
              <w:rPr>
                <w:color w:val="7030A0"/>
              </w:rPr>
              <w:t xml:space="preserve">  </w:t>
            </w:r>
          </w:p>
        </w:tc>
        <w:tc>
          <w:tcPr>
            <w:tcW w:w="703" w:type="dxa"/>
            <w:tcBorders>
              <w:top w:val="single" w:sz="8" w:space="0" w:color="000000"/>
              <w:left w:val="single" w:sz="8" w:space="0" w:color="000000"/>
              <w:bottom w:val="single" w:sz="8" w:space="0" w:color="000000"/>
              <w:right w:val="single" w:sz="8" w:space="0" w:color="000000"/>
            </w:tcBorders>
            <w:vAlign w:val="center"/>
          </w:tcPr>
          <w:p w14:paraId="36FF73FF" w14:textId="06080772" w:rsidR="005C43E8" w:rsidRDefault="003107D3">
            <w:pPr>
              <w:ind w:left="15"/>
              <w:jc w:val="center"/>
            </w:pPr>
            <w:r>
              <w:rPr>
                <w:color w:val="7030A0"/>
              </w:rPr>
              <w:t>15.162</w:t>
            </w:r>
            <w:r w:rsidR="004A3B74">
              <w:rPr>
                <w:color w:val="7030A0"/>
              </w:rPr>
              <w:t xml:space="preserve">  </w:t>
            </w:r>
          </w:p>
        </w:tc>
        <w:tc>
          <w:tcPr>
            <w:tcW w:w="883" w:type="dxa"/>
            <w:tcBorders>
              <w:top w:val="single" w:sz="8" w:space="0" w:color="000000"/>
              <w:left w:val="single" w:sz="8" w:space="0" w:color="000000"/>
              <w:bottom w:val="single" w:sz="8" w:space="0" w:color="000000"/>
              <w:right w:val="single" w:sz="8" w:space="0" w:color="000000"/>
            </w:tcBorders>
            <w:vAlign w:val="center"/>
          </w:tcPr>
          <w:p w14:paraId="0111BE3B" w14:textId="4C998C01" w:rsidR="005C43E8" w:rsidRDefault="003107D3">
            <w:pPr>
              <w:ind w:left="94"/>
              <w:jc w:val="center"/>
            </w:pPr>
            <w:r>
              <w:rPr>
                <w:color w:val="7030A0"/>
              </w:rPr>
              <w:t>0.0303</w:t>
            </w:r>
            <w:r w:rsidR="004A3B74">
              <w:rPr>
                <w:color w:val="7030A0"/>
              </w:rPr>
              <w:t xml:space="preserve">  </w:t>
            </w:r>
          </w:p>
        </w:tc>
        <w:tc>
          <w:tcPr>
            <w:tcW w:w="803" w:type="dxa"/>
            <w:tcBorders>
              <w:top w:val="single" w:sz="8" w:space="0" w:color="000000"/>
              <w:left w:val="single" w:sz="8" w:space="0" w:color="000000"/>
              <w:bottom w:val="single" w:sz="8" w:space="0" w:color="000000"/>
              <w:right w:val="single" w:sz="8" w:space="0" w:color="000000"/>
            </w:tcBorders>
            <w:vAlign w:val="center"/>
          </w:tcPr>
          <w:p w14:paraId="20BB8094" w14:textId="61A4E28B" w:rsidR="005C43E8" w:rsidRDefault="003107D3">
            <w:pPr>
              <w:ind w:left="9"/>
              <w:jc w:val="center"/>
            </w:pPr>
            <w:r>
              <w:rPr>
                <w:color w:val="7030A0"/>
              </w:rPr>
              <w:t>0.4594</w:t>
            </w:r>
            <w:r w:rsidR="004A3B74">
              <w:rPr>
                <w:color w:val="7030A0"/>
              </w:rPr>
              <w:t xml:space="preserve">  </w:t>
            </w:r>
          </w:p>
        </w:tc>
        <w:tc>
          <w:tcPr>
            <w:tcW w:w="1299" w:type="dxa"/>
            <w:tcBorders>
              <w:top w:val="single" w:sz="8" w:space="0" w:color="000000"/>
              <w:left w:val="single" w:sz="8" w:space="0" w:color="000000"/>
              <w:bottom w:val="single" w:sz="8" w:space="0" w:color="000000"/>
              <w:right w:val="single" w:sz="8" w:space="0" w:color="000000"/>
            </w:tcBorders>
            <w:vAlign w:val="center"/>
          </w:tcPr>
          <w:p w14:paraId="54406882" w14:textId="691846E5" w:rsidR="005C43E8" w:rsidRDefault="004A3B74">
            <w:pPr>
              <w:ind w:left="223"/>
            </w:pPr>
            <w:r>
              <w:rPr>
                <w:color w:val="7030A0"/>
              </w:rPr>
              <w:t xml:space="preserve">  </w:t>
            </w:r>
            <w:r w:rsidR="003107D3">
              <w:rPr>
                <w:color w:val="7030A0"/>
              </w:rPr>
              <w:t>20.62</w:t>
            </w:r>
          </w:p>
        </w:tc>
        <w:tc>
          <w:tcPr>
            <w:tcW w:w="1234" w:type="dxa"/>
            <w:tcBorders>
              <w:top w:val="single" w:sz="8" w:space="0" w:color="000000"/>
              <w:left w:val="single" w:sz="8" w:space="0" w:color="000000"/>
              <w:bottom w:val="single" w:sz="8" w:space="0" w:color="000000"/>
              <w:right w:val="single" w:sz="8" w:space="0" w:color="000000"/>
            </w:tcBorders>
            <w:vAlign w:val="center"/>
          </w:tcPr>
          <w:p w14:paraId="45F63827" w14:textId="256653A0" w:rsidR="005C43E8" w:rsidRDefault="004A3B74">
            <w:pPr>
              <w:ind w:left="223"/>
            </w:pPr>
            <w:r>
              <w:rPr>
                <w:color w:val="7030A0"/>
              </w:rPr>
              <w:t xml:space="preserve">  </w:t>
            </w:r>
            <w:r w:rsidR="003107D3">
              <w:rPr>
                <w:color w:val="7030A0"/>
              </w:rPr>
              <w:t>20.65</w:t>
            </w:r>
          </w:p>
        </w:tc>
      </w:tr>
      <w:tr w:rsidR="00EF2012" w14:paraId="2537D8F0" w14:textId="77777777" w:rsidTr="00EF2012">
        <w:trPr>
          <w:trHeight w:val="545"/>
        </w:trPr>
        <w:tc>
          <w:tcPr>
            <w:tcW w:w="539" w:type="dxa"/>
            <w:tcBorders>
              <w:top w:val="single" w:sz="8" w:space="0" w:color="000000"/>
              <w:left w:val="single" w:sz="8" w:space="0" w:color="000000"/>
              <w:bottom w:val="single" w:sz="8" w:space="0" w:color="000000"/>
              <w:right w:val="single" w:sz="8" w:space="0" w:color="000000"/>
            </w:tcBorders>
            <w:vAlign w:val="center"/>
          </w:tcPr>
          <w:p w14:paraId="34A5E3A2" w14:textId="41E6FE0C" w:rsidR="00EF2012" w:rsidRDefault="00EF2012" w:rsidP="00EF2012">
            <w:pPr>
              <w:ind w:right="16"/>
              <w:jc w:val="center"/>
            </w:pPr>
            <w:r>
              <w:rPr>
                <w:color w:val="7030A0"/>
              </w:rPr>
              <w:t xml:space="preserve">  4</w:t>
            </w:r>
          </w:p>
        </w:tc>
        <w:tc>
          <w:tcPr>
            <w:tcW w:w="1072" w:type="dxa"/>
            <w:tcBorders>
              <w:top w:val="single" w:sz="8" w:space="0" w:color="000000"/>
              <w:left w:val="single" w:sz="8" w:space="0" w:color="000000"/>
              <w:bottom w:val="single" w:sz="8" w:space="0" w:color="000000"/>
              <w:right w:val="single" w:sz="8" w:space="0" w:color="000000"/>
            </w:tcBorders>
            <w:vAlign w:val="center"/>
          </w:tcPr>
          <w:p w14:paraId="5B1A8B2D" w14:textId="1A02F3F0" w:rsidR="00EF2012" w:rsidRDefault="00EF2012" w:rsidP="00EF2012">
            <w:pPr>
              <w:ind w:left="224"/>
            </w:pPr>
            <w:r>
              <w:rPr>
                <w:color w:val="7030A0"/>
              </w:rPr>
              <w:t xml:space="preserve">  700</w:t>
            </w:r>
          </w:p>
        </w:tc>
        <w:tc>
          <w:tcPr>
            <w:tcW w:w="650" w:type="dxa"/>
            <w:tcBorders>
              <w:top w:val="single" w:sz="8" w:space="0" w:color="000000"/>
              <w:left w:val="single" w:sz="8" w:space="0" w:color="000000"/>
              <w:bottom w:val="single" w:sz="8" w:space="0" w:color="000000"/>
              <w:right w:val="single" w:sz="8" w:space="0" w:color="000000"/>
            </w:tcBorders>
            <w:vAlign w:val="center"/>
          </w:tcPr>
          <w:p w14:paraId="245A2892" w14:textId="77777777" w:rsidR="00EF2012" w:rsidRDefault="00EF2012" w:rsidP="00EF2012">
            <w:pPr>
              <w:ind w:right="132"/>
              <w:jc w:val="right"/>
            </w:pPr>
            <w:r>
              <w:rPr>
                <w:color w:val="7030A0"/>
              </w:rPr>
              <w:t xml:space="preserve">230 </w:t>
            </w:r>
          </w:p>
        </w:tc>
        <w:tc>
          <w:tcPr>
            <w:tcW w:w="964" w:type="dxa"/>
            <w:tcBorders>
              <w:top w:val="single" w:sz="8" w:space="0" w:color="000000"/>
              <w:left w:val="single" w:sz="8" w:space="0" w:color="000000"/>
              <w:bottom w:val="single" w:sz="8" w:space="0" w:color="000000"/>
              <w:right w:val="single" w:sz="8" w:space="0" w:color="000000"/>
            </w:tcBorders>
            <w:vAlign w:val="center"/>
          </w:tcPr>
          <w:p w14:paraId="31D3401B" w14:textId="57F1A61E" w:rsidR="00EF2012" w:rsidRDefault="00EF2012" w:rsidP="00EF2012">
            <w:pPr>
              <w:ind w:right="67"/>
              <w:jc w:val="center"/>
            </w:pPr>
            <w:r>
              <w:rPr>
                <w:color w:val="7030A0"/>
              </w:rPr>
              <w:t xml:space="preserve">  0.00910</w:t>
            </w:r>
          </w:p>
        </w:tc>
        <w:tc>
          <w:tcPr>
            <w:tcW w:w="815" w:type="dxa"/>
            <w:tcBorders>
              <w:top w:val="single" w:sz="8" w:space="0" w:color="000000"/>
              <w:left w:val="single" w:sz="8" w:space="0" w:color="000000"/>
              <w:bottom w:val="single" w:sz="8" w:space="0" w:color="000000"/>
              <w:right w:val="single" w:sz="8" w:space="0" w:color="000000"/>
            </w:tcBorders>
            <w:vAlign w:val="center"/>
          </w:tcPr>
          <w:p w14:paraId="104F2833" w14:textId="1D3971FA" w:rsidR="00EF2012" w:rsidRDefault="00EF2012" w:rsidP="00EF2012">
            <w:pPr>
              <w:ind w:right="133"/>
              <w:jc w:val="center"/>
            </w:pPr>
            <w:r>
              <w:rPr>
                <w:color w:val="7030A0"/>
              </w:rPr>
              <w:t xml:space="preserve">  2.093</w:t>
            </w:r>
          </w:p>
        </w:tc>
        <w:tc>
          <w:tcPr>
            <w:tcW w:w="900" w:type="dxa"/>
            <w:tcBorders>
              <w:top w:val="single" w:sz="8" w:space="0" w:color="000000"/>
              <w:left w:val="single" w:sz="8" w:space="0" w:color="000000"/>
              <w:bottom w:val="single" w:sz="8" w:space="0" w:color="000000"/>
              <w:right w:val="single" w:sz="8" w:space="0" w:color="000000"/>
            </w:tcBorders>
            <w:vAlign w:val="center"/>
          </w:tcPr>
          <w:p w14:paraId="47C5DE94" w14:textId="0BD7AF53" w:rsidR="00EF2012" w:rsidRDefault="00EF2012" w:rsidP="00EF2012">
            <w:pPr>
              <w:ind w:left="223"/>
            </w:pPr>
            <w:r>
              <w:rPr>
                <w:color w:val="7030A0"/>
              </w:rPr>
              <w:t xml:space="preserve">230.4  </w:t>
            </w:r>
          </w:p>
        </w:tc>
        <w:tc>
          <w:tcPr>
            <w:tcW w:w="921" w:type="dxa"/>
            <w:tcBorders>
              <w:top w:val="single" w:sz="8" w:space="0" w:color="000000"/>
              <w:left w:val="single" w:sz="8" w:space="0" w:color="000000"/>
              <w:bottom w:val="single" w:sz="8" w:space="0" w:color="000000"/>
              <w:right w:val="single" w:sz="8" w:space="0" w:color="000000"/>
            </w:tcBorders>
            <w:vAlign w:val="center"/>
          </w:tcPr>
          <w:p w14:paraId="0CF8BA7F" w14:textId="7AB916F2" w:rsidR="00EF2012" w:rsidRDefault="00EF2012" w:rsidP="00EF2012">
            <w:pPr>
              <w:ind w:right="134"/>
              <w:jc w:val="center"/>
            </w:pPr>
            <w:r>
              <w:rPr>
                <w:color w:val="7030A0"/>
              </w:rPr>
              <w:t xml:space="preserve">  0.00910</w:t>
            </w:r>
          </w:p>
        </w:tc>
        <w:tc>
          <w:tcPr>
            <w:tcW w:w="880" w:type="dxa"/>
            <w:tcBorders>
              <w:top w:val="single" w:sz="8" w:space="0" w:color="000000"/>
              <w:left w:val="single" w:sz="8" w:space="0" w:color="000000"/>
              <w:bottom w:val="single" w:sz="8" w:space="0" w:color="000000"/>
              <w:right w:val="single" w:sz="8" w:space="0" w:color="000000"/>
            </w:tcBorders>
            <w:vAlign w:val="center"/>
          </w:tcPr>
          <w:p w14:paraId="3D174EBD" w14:textId="6136D746" w:rsidR="00EF2012" w:rsidRDefault="00EF2012" w:rsidP="00EF2012">
            <w:pPr>
              <w:ind w:right="201"/>
              <w:jc w:val="center"/>
            </w:pPr>
            <w:r>
              <w:rPr>
                <w:color w:val="7030A0"/>
              </w:rPr>
              <w:t xml:space="preserve">  2.096</w:t>
            </w:r>
          </w:p>
        </w:tc>
        <w:tc>
          <w:tcPr>
            <w:tcW w:w="703" w:type="dxa"/>
            <w:tcBorders>
              <w:top w:val="single" w:sz="8" w:space="0" w:color="000000"/>
              <w:left w:val="single" w:sz="8" w:space="0" w:color="000000"/>
              <w:bottom w:val="single" w:sz="8" w:space="0" w:color="000000"/>
              <w:right w:val="single" w:sz="8" w:space="0" w:color="000000"/>
            </w:tcBorders>
            <w:vAlign w:val="center"/>
          </w:tcPr>
          <w:p w14:paraId="42346FC4" w14:textId="36F746D7" w:rsidR="00EF2012" w:rsidRDefault="00EF2012" w:rsidP="00EF2012">
            <w:pPr>
              <w:ind w:left="15"/>
              <w:jc w:val="center"/>
            </w:pPr>
            <w:r>
              <w:rPr>
                <w:color w:val="7030A0"/>
              </w:rPr>
              <w:t xml:space="preserve">15.209  </w:t>
            </w:r>
          </w:p>
        </w:tc>
        <w:tc>
          <w:tcPr>
            <w:tcW w:w="883" w:type="dxa"/>
            <w:tcBorders>
              <w:top w:val="single" w:sz="8" w:space="0" w:color="000000"/>
              <w:left w:val="single" w:sz="8" w:space="0" w:color="000000"/>
              <w:bottom w:val="single" w:sz="8" w:space="0" w:color="000000"/>
              <w:right w:val="single" w:sz="8" w:space="0" w:color="000000"/>
            </w:tcBorders>
            <w:vAlign w:val="center"/>
          </w:tcPr>
          <w:p w14:paraId="70B09A80" w14:textId="0C218EF4" w:rsidR="00EF2012" w:rsidRDefault="00EF2012" w:rsidP="00EF2012">
            <w:pPr>
              <w:ind w:left="94"/>
              <w:jc w:val="center"/>
            </w:pPr>
            <w:r>
              <w:rPr>
                <w:color w:val="7030A0"/>
              </w:rPr>
              <w:t xml:space="preserve">0.0217  </w:t>
            </w:r>
          </w:p>
        </w:tc>
        <w:tc>
          <w:tcPr>
            <w:tcW w:w="803" w:type="dxa"/>
            <w:tcBorders>
              <w:top w:val="single" w:sz="8" w:space="0" w:color="000000"/>
              <w:left w:val="single" w:sz="8" w:space="0" w:color="000000"/>
              <w:bottom w:val="single" w:sz="8" w:space="0" w:color="000000"/>
              <w:right w:val="single" w:sz="8" w:space="0" w:color="000000"/>
            </w:tcBorders>
            <w:vAlign w:val="center"/>
          </w:tcPr>
          <w:p w14:paraId="42241AB5" w14:textId="21FB727F" w:rsidR="00EF2012" w:rsidRDefault="00EF2012" w:rsidP="00EF2012">
            <w:pPr>
              <w:ind w:left="9"/>
              <w:jc w:val="center"/>
            </w:pPr>
            <w:r>
              <w:rPr>
                <w:color w:val="7030A0"/>
              </w:rPr>
              <w:t xml:space="preserve">0.3298  </w:t>
            </w:r>
          </w:p>
        </w:tc>
        <w:tc>
          <w:tcPr>
            <w:tcW w:w="1299" w:type="dxa"/>
            <w:tcBorders>
              <w:top w:val="single" w:sz="8" w:space="0" w:color="000000"/>
              <w:left w:val="single" w:sz="8" w:space="0" w:color="000000"/>
              <w:bottom w:val="single" w:sz="8" w:space="0" w:color="000000"/>
              <w:right w:val="single" w:sz="8" w:space="0" w:color="000000"/>
            </w:tcBorders>
            <w:vAlign w:val="center"/>
          </w:tcPr>
          <w:p w14:paraId="7E21757B" w14:textId="35F07D62" w:rsidR="00EF2012" w:rsidRDefault="00EF2012" w:rsidP="00EF2012">
            <w:pPr>
              <w:ind w:left="223"/>
            </w:pPr>
            <w:r>
              <w:rPr>
                <w:color w:val="7030A0"/>
              </w:rPr>
              <w:t xml:space="preserve">  15.73</w:t>
            </w:r>
          </w:p>
        </w:tc>
        <w:tc>
          <w:tcPr>
            <w:tcW w:w="1234" w:type="dxa"/>
            <w:tcBorders>
              <w:top w:val="single" w:sz="8" w:space="0" w:color="000000"/>
              <w:left w:val="single" w:sz="8" w:space="0" w:color="000000"/>
              <w:bottom w:val="single" w:sz="8" w:space="0" w:color="000000"/>
              <w:right w:val="single" w:sz="8" w:space="0" w:color="000000"/>
            </w:tcBorders>
            <w:vAlign w:val="center"/>
          </w:tcPr>
          <w:p w14:paraId="64A4E6D1" w14:textId="242CED3E" w:rsidR="00EF2012" w:rsidRDefault="00EF2012" w:rsidP="00EF2012">
            <w:pPr>
              <w:ind w:left="223"/>
            </w:pPr>
            <w:r>
              <w:rPr>
                <w:color w:val="7030A0"/>
              </w:rPr>
              <w:t xml:space="preserve">  </w:t>
            </w:r>
            <w:r w:rsidR="009661D1">
              <w:rPr>
                <w:color w:val="7030A0"/>
              </w:rPr>
              <w:t>15.75</w:t>
            </w:r>
          </w:p>
        </w:tc>
      </w:tr>
      <w:tr w:rsidR="00EF2012" w14:paraId="3B9DAD1B" w14:textId="77777777" w:rsidTr="00EF2012">
        <w:trPr>
          <w:trHeight w:val="545"/>
        </w:trPr>
        <w:tc>
          <w:tcPr>
            <w:tcW w:w="539" w:type="dxa"/>
            <w:tcBorders>
              <w:top w:val="single" w:sz="8" w:space="0" w:color="000000"/>
              <w:left w:val="single" w:sz="8" w:space="0" w:color="000000"/>
              <w:bottom w:val="single" w:sz="8" w:space="0" w:color="000000"/>
              <w:right w:val="single" w:sz="8" w:space="0" w:color="000000"/>
            </w:tcBorders>
            <w:vAlign w:val="center"/>
          </w:tcPr>
          <w:p w14:paraId="6A8A3013" w14:textId="55ACF770" w:rsidR="00EF2012" w:rsidRDefault="00EF2012" w:rsidP="00EF2012">
            <w:pPr>
              <w:ind w:right="16"/>
              <w:jc w:val="center"/>
            </w:pPr>
            <w:r>
              <w:rPr>
                <w:color w:val="7030A0"/>
              </w:rPr>
              <w:t xml:space="preserve">  5</w:t>
            </w:r>
          </w:p>
        </w:tc>
        <w:tc>
          <w:tcPr>
            <w:tcW w:w="1072" w:type="dxa"/>
            <w:tcBorders>
              <w:top w:val="single" w:sz="8" w:space="0" w:color="000000"/>
              <w:left w:val="single" w:sz="8" w:space="0" w:color="000000"/>
              <w:bottom w:val="single" w:sz="8" w:space="0" w:color="000000"/>
              <w:right w:val="single" w:sz="8" w:space="0" w:color="000000"/>
            </w:tcBorders>
            <w:vAlign w:val="center"/>
          </w:tcPr>
          <w:p w14:paraId="52632E48" w14:textId="690BB1EB" w:rsidR="00EF2012" w:rsidRDefault="00EF2012" w:rsidP="00EF2012">
            <w:pPr>
              <w:ind w:left="224"/>
            </w:pPr>
            <w:r>
              <w:rPr>
                <w:color w:val="7030A0"/>
              </w:rPr>
              <w:t xml:space="preserve">  </w:t>
            </w:r>
            <w:r w:rsidR="009661D1">
              <w:rPr>
                <w:color w:val="7030A0"/>
              </w:rPr>
              <w:t>1000</w:t>
            </w:r>
          </w:p>
        </w:tc>
        <w:tc>
          <w:tcPr>
            <w:tcW w:w="650" w:type="dxa"/>
            <w:tcBorders>
              <w:top w:val="single" w:sz="8" w:space="0" w:color="000000"/>
              <w:left w:val="single" w:sz="8" w:space="0" w:color="000000"/>
              <w:bottom w:val="single" w:sz="8" w:space="0" w:color="000000"/>
              <w:right w:val="single" w:sz="8" w:space="0" w:color="000000"/>
            </w:tcBorders>
            <w:vAlign w:val="center"/>
          </w:tcPr>
          <w:p w14:paraId="41F350C8" w14:textId="77777777" w:rsidR="00EF2012" w:rsidRDefault="00EF2012" w:rsidP="00EF2012">
            <w:pPr>
              <w:ind w:right="132"/>
              <w:jc w:val="right"/>
            </w:pPr>
            <w:r>
              <w:rPr>
                <w:color w:val="7030A0"/>
              </w:rPr>
              <w:t xml:space="preserve">230 </w:t>
            </w:r>
          </w:p>
        </w:tc>
        <w:tc>
          <w:tcPr>
            <w:tcW w:w="964" w:type="dxa"/>
            <w:tcBorders>
              <w:top w:val="single" w:sz="8" w:space="0" w:color="000000"/>
              <w:left w:val="single" w:sz="8" w:space="0" w:color="000000"/>
              <w:bottom w:val="single" w:sz="8" w:space="0" w:color="000000"/>
              <w:right w:val="single" w:sz="8" w:space="0" w:color="000000"/>
            </w:tcBorders>
            <w:vAlign w:val="center"/>
          </w:tcPr>
          <w:p w14:paraId="2E6ECD38" w14:textId="70E59A00" w:rsidR="00EF2012" w:rsidRDefault="009661D1" w:rsidP="00EF2012">
            <w:pPr>
              <w:ind w:right="67"/>
              <w:jc w:val="center"/>
            </w:pPr>
            <w:r>
              <w:rPr>
                <w:color w:val="7030A0"/>
              </w:rPr>
              <w:t>0.00867</w:t>
            </w:r>
            <w:r w:rsidR="00EF2012">
              <w:rPr>
                <w:color w:val="7030A0"/>
              </w:rPr>
              <w:t xml:space="preserve">  </w:t>
            </w:r>
          </w:p>
        </w:tc>
        <w:tc>
          <w:tcPr>
            <w:tcW w:w="815" w:type="dxa"/>
            <w:tcBorders>
              <w:top w:val="single" w:sz="8" w:space="0" w:color="000000"/>
              <w:left w:val="single" w:sz="8" w:space="0" w:color="000000"/>
              <w:bottom w:val="single" w:sz="8" w:space="0" w:color="000000"/>
              <w:right w:val="single" w:sz="8" w:space="0" w:color="000000"/>
            </w:tcBorders>
            <w:vAlign w:val="center"/>
          </w:tcPr>
          <w:p w14:paraId="6BC39889" w14:textId="479CAA52" w:rsidR="00EF2012" w:rsidRDefault="00EF2012" w:rsidP="00EF2012">
            <w:pPr>
              <w:ind w:right="133"/>
              <w:jc w:val="center"/>
            </w:pPr>
            <w:r>
              <w:rPr>
                <w:color w:val="7030A0"/>
              </w:rPr>
              <w:t xml:space="preserve"> </w:t>
            </w:r>
            <w:r w:rsidR="009661D1">
              <w:rPr>
                <w:color w:val="7030A0"/>
              </w:rPr>
              <w:t>1.9941</w:t>
            </w:r>
            <w:r>
              <w:rPr>
                <w:color w:val="7030A0"/>
              </w:rPr>
              <w:t xml:space="preserve"> </w:t>
            </w:r>
          </w:p>
        </w:tc>
        <w:tc>
          <w:tcPr>
            <w:tcW w:w="900" w:type="dxa"/>
            <w:tcBorders>
              <w:top w:val="single" w:sz="8" w:space="0" w:color="000000"/>
              <w:left w:val="single" w:sz="8" w:space="0" w:color="000000"/>
              <w:bottom w:val="single" w:sz="8" w:space="0" w:color="000000"/>
              <w:right w:val="single" w:sz="8" w:space="0" w:color="000000"/>
            </w:tcBorders>
            <w:vAlign w:val="center"/>
          </w:tcPr>
          <w:p w14:paraId="49BFACA4" w14:textId="1026AED4" w:rsidR="00EF2012" w:rsidRDefault="00EF2012" w:rsidP="00EF2012">
            <w:pPr>
              <w:ind w:left="223"/>
            </w:pPr>
            <w:r>
              <w:rPr>
                <w:color w:val="7030A0"/>
              </w:rPr>
              <w:t xml:space="preserve">  </w:t>
            </w:r>
            <w:r w:rsidR="009661D1">
              <w:rPr>
                <w:color w:val="7030A0"/>
              </w:rPr>
              <w:t>230.4</w:t>
            </w:r>
          </w:p>
        </w:tc>
        <w:tc>
          <w:tcPr>
            <w:tcW w:w="921" w:type="dxa"/>
            <w:tcBorders>
              <w:top w:val="single" w:sz="8" w:space="0" w:color="000000"/>
              <w:left w:val="single" w:sz="8" w:space="0" w:color="000000"/>
              <w:bottom w:val="single" w:sz="8" w:space="0" w:color="000000"/>
              <w:right w:val="single" w:sz="8" w:space="0" w:color="000000"/>
            </w:tcBorders>
            <w:vAlign w:val="center"/>
          </w:tcPr>
          <w:p w14:paraId="594EE692" w14:textId="175CBE1E" w:rsidR="00EF2012" w:rsidRDefault="008A2BFD" w:rsidP="00EF2012">
            <w:pPr>
              <w:ind w:right="134"/>
              <w:jc w:val="center"/>
            </w:pPr>
            <w:r>
              <w:rPr>
                <w:color w:val="7030A0"/>
              </w:rPr>
              <w:t>0.00867</w:t>
            </w:r>
            <w:r w:rsidR="00EF2012">
              <w:rPr>
                <w:color w:val="7030A0"/>
              </w:rPr>
              <w:t xml:space="preserve">  </w:t>
            </w:r>
          </w:p>
        </w:tc>
        <w:tc>
          <w:tcPr>
            <w:tcW w:w="880" w:type="dxa"/>
            <w:tcBorders>
              <w:top w:val="single" w:sz="8" w:space="0" w:color="000000"/>
              <w:left w:val="single" w:sz="8" w:space="0" w:color="000000"/>
              <w:bottom w:val="single" w:sz="8" w:space="0" w:color="000000"/>
              <w:right w:val="single" w:sz="8" w:space="0" w:color="000000"/>
            </w:tcBorders>
            <w:vAlign w:val="center"/>
          </w:tcPr>
          <w:p w14:paraId="42F04475" w14:textId="6FEB0BA9" w:rsidR="00EF2012" w:rsidRDefault="00EF2012" w:rsidP="00EF2012">
            <w:pPr>
              <w:ind w:right="201"/>
              <w:jc w:val="center"/>
            </w:pPr>
            <w:r>
              <w:rPr>
                <w:color w:val="7030A0"/>
              </w:rPr>
              <w:t xml:space="preserve"> </w:t>
            </w:r>
            <w:r w:rsidR="008A2BFD">
              <w:rPr>
                <w:color w:val="7030A0"/>
              </w:rPr>
              <w:t>1.9975</w:t>
            </w:r>
          </w:p>
        </w:tc>
        <w:tc>
          <w:tcPr>
            <w:tcW w:w="703" w:type="dxa"/>
            <w:tcBorders>
              <w:top w:val="single" w:sz="8" w:space="0" w:color="000000"/>
              <w:left w:val="single" w:sz="8" w:space="0" w:color="000000"/>
              <w:bottom w:val="single" w:sz="8" w:space="0" w:color="000000"/>
              <w:right w:val="single" w:sz="8" w:space="0" w:color="000000"/>
            </w:tcBorders>
            <w:vAlign w:val="center"/>
          </w:tcPr>
          <w:p w14:paraId="167F190B" w14:textId="628E7CF9" w:rsidR="00EF2012" w:rsidRDefault="008A2BFD" w:rsidP="00EF2012">
            <w:pPr>
              <w:ind w:left="15"/>
              <w:jc w:val="center"/>
            </w:pPr>
            <w:r>
              <w:rPr>
                <w:color w:val="7030A0"/>
              </w:rPr>
              <w:t>15.245</w:t>
            </w:r>
            <w:r w:rsidR="00EF2012">
              <w:rPr>
                <w:color w:val="7030A0"/>
              </w:rPr>
              <w:t xml:space="preserve">  </w:t>
            </w:r>
          </w:p>
        </w:tc>
        <w:tc>
          <w:tcPr>
            <w:tcW w:w="883" w:type="dxa"/>
            <w:tcBorders>
              <w:top w:val="single" w:sz="8" w:space="0" w:color="000000"/>
              <w:left w:val="single" w:sz="8" w:space="0" w:color="000000"/>
              <w:bottom w:val="single" w:sz="8" w:space="0" w:color="000000"/>
              <w:right w:val="single" w:sz="8" w:space="0" w:color="000000"/>
            </w:tcBorders>
            <w:vAlign w:val="center"/>
          </w:tcPr>
          <w:p w14:paraId="24F07AFD" w14:textId="5E95C955" w:rsidR="00EF2012" w:rsidRDefault="008A2BFD" w:rsidP="00EF2012">
            <w:pPr>
              <w:ind w:left="94"/>
              <w:jc w:val="center"/>
            </w:pPr>
            <w:r>
              <w:rPr>
                <w:color w:val="7030A0"/>
              </w:rPr>
              <w:t>0.015245</w:t>
            </w:r>
            <w:r w:rsidR="00EF2012">
              <w:rPr>
                <w:color w:val="7030A0"/>
              </w:rPr>
              <w:t xml:space="preserve">  </w:t>
            </w:r>
          </w:p>
        </w:tc>
        <w:tc>
          <w:tcPr>
            <w:tcW w:w="803" w:type="dxa"/>
            <w:tcBorders>
              <w:top w:val="single" w:sz="8" w:space="0" w:color="000000"/>
              <w:left w:val="single" w:sz="8" w:space="0" w:color="000000"/>
              <w:bottom w:val="single" w:sz="8" w:space="0" w:color="000000"/>
              <w:right w:val="single" w:sz="8" w:space="0" w:color="000000"/>
            </w:tcBorders>
            <w:vAlign w:val="center"/>
          </w:tcPr>
          <w:p w14:paraId="38AAF408" w14:textId="43181B3D" w:rsidR="00EF2012" w:rsidRDefault="00EF2012" w:rsidP="00EF2012">
            <w:pPr>
              <w:ind w:left="9"/>
              <w:jc w:val="center"/>
            </w:pPr>
            <w:r>
              <w:rPr>
                <w:color w:val="7030A0"/>
              </w:rPr>
              <w:t xml:space="preserve">  </w:t>
            </w:r>
            <w:r w:rsidR="008A2BFD">
              <w:rPr>
                <w:color w:val="7030A0"/>
              </w:rPr>
              <w:t>0.2323</w:t>
            </w:r>
          </w:p>
        </w:tc>
        <w:tc>
          <w:tcPr>
            <w:tcW w:w="1299" w:type="dxa"/>
            <w:tcBorders>
              <w:top w:val="single" w:sz="8" w:space="0" w:color="000000"/>
              <w:left w:val="single" w:sz="8" w:space="0" w:color="000000"/>
              <w:bottom w:val="single" w:sz="8" w:space="0" w:color="000000"/>
              <w:right w:val="single" w:sz="8" w:space="0" w:color="000000"/>
            </w:tcBorders>
            <w:vAlign w:val="center"/>
          </w:tcPr>
          <w:p w14:paraId="1160B29F" w14:textId="6FBF52CB" w:rsidR="00EF2012" w:rsidRDefault="00EF2012" w:rsidP="00EF2012">
            <w:pPr>
              <w:ind w:left="223"/>
            </w:pPr>
            <w:r>
              <w:rPr>
                <w:color w:val="7030A0"/>
              </w:rPr>
              <w:t xml:space="preserve">  </w:t>
            </w:r>
            <w:r w:rsidR="008A2BFD">
              <w:rPr>
                <w:color w:val="7030A0"/>
              </w:rPr>
              <w:t>11.629</w:t>
            </w:r>
          </w:p>
        </w:tc>
        <w:tc>
          <w:tcPr>
            <w:tcW w:w="1234" w:type="dxa"/>
            <w:tcBorders>
              <w:top w:val="single" w:sz="8" w:space="0" w:color="000000"/>
              <w:left w:val="single" w:sz="8" w:space="0" w:color="000000"/>
              <w:bottom w:val="single" w:sz="8" w:space="0" w:color="000000"/>
              <w:right w:val="single" w:sz="8" w:space="0" w:color="000000"/>
            </w:tcBorders>
            <w:vAlign w:val="center"/>
          </w:tcPr>
          <w:p w14:paraId="45B13DD3" w14:textId="3F452A51" w:rsidR="00EF2012" w:rsidRDefault="00EF2012" w:rsidP="00EF2012">
            <w:pPr>
              <w:ind w:left="223"/>
            </w:pPr>
            <w:r>
              <w:rPr>
                <w:color w:val="7030A0"/>
              </w:rPr>
              <w:t xml:space="preserve">  </w:t>
            </w:r>
            <w:r w:rsidR="00A54F9E">
              <w:rPr>
                <w:color w:val="7030A0"/>
              </w:rPr>
              <w:t>11.649</w:t>
            </w:r>
          </w:p>
        </w:tc>
      </w:tr>
    </w:tbl>
    <w:bookmarkEnd w:id="1"/>
    <w:p w14:paraId="2B06BC67" w14:textId="77777777" w:rsidR="005C43E8" w:rsidRDefault="004A3B74">
      <w:pPr>
        <w:spacing w:after="252"/>
        <w:ind w:left="720"/>
      </w:pPr>
      <w:r>
        <w:rPr>
          <w:color w:val="0000FF"/>
        </w:rPr>
        <w:t xml:space="preserve"> </w:t>
      </w:r>
    </w:p>
    <w:p w14:paraId="3C767BDB" w14:textId="77777777" w:rsidR="005C43E8" w:rsidRDefault="004A3B74">
      <w:pPr>
        <w:numPr>
          <w:ilvl w:val="0"/>
          <w:numId w:val="8"/>
        </w:numPr>
        <w:spacing w:after="209" w:line="267" w:lineRule="auto"/>
        <w:ind w:right="701" w:hanging="360"/>
      </w:pPr>
      <w:r>
        <w:rPr>
          <w:color w:val="FF0000"/>
        </w:rPr>
        <w:t xml:space="preserve">Based on the above readings, draw the following plots: </w:t>
      </w:r>
    </w:p>
    <w:p w14:paraId="287A627E" w14:textId="77777777" w:rsidR="005C43E8" w:rsidRDefault="004A3B74">
      <w:pPr>
        <w:numPr>
          <w:ilvl w:val="1"/>
          <w:numId w:val="8"/>
        </w:numPr>
        <w:spacing w:after="209" w:line="267" w:lineRule="auto"/>
        <w:ind w:left="1005" w:right="701" w:hanging="285"/>
      </w:pPr>
      <w:r>
        <w:rPr>
          <w:color w:val="FF0000"/>
        </w:rPr>
        <w:t xml:space="preserve">between the transformer efficiency and secondary load (only in the case of non-ideal transformer). </w:t>
      </w:r>
    </w:p>
    <w:p w14:paraId="7A213EC2" w14:textId="77777777" w:rsidR="005C43E8" w:rsidRDefault="004A3B74">
      <w:pPr>
        <w:numPr>
          <w:ilvl w:val="1"/>
          <w:numId w:val="8"/>
        </w:numPr>
        <w:spacing w:after="209" w:line="267" w:lineRule="auto"/>
        <w:ind w:left="1005" w:right="701" w:hanging="285"/>
      </w:pPr>
      <w:r>
        <w:rPr>
          <w:color w:val="FF0000"/>
        </w:rPr>
        <w:t xml:space="preserve">between the power source efficiency and secondary load (for both ideal and non-ideal cases). </w:t>
      </w:r>
    </w:p>
    <w:p w14:paraId="68718126" w14:textId="77777777" w:rsidR="005C43E8" w:rsidRDefault="004A3B74">
      <w:pPr>
        <w:spacing w:after="242" w:line="267" w:lineRule="auto"/>
        <w:ind w:left="730" w:right="701" w:hanging="10"/>
      </w:pPr>
      <w:r>
        <w:rPr>
          <w:color w:val="FF0000"/>
        </w:rPr>
        <w:t xml:space="preserve">Both the plots need to be drawn on the same graph. </w:t>
      </w:r>
    </w:p>
    <w:p w14:paraId="65748590" w14:textId="77777777" w:rsidR="005C43E8" w:rsidRDefault="004A3B74">
      <w:pPr>
        <w:numPr>
          <w:ilvl w:val="0"/>
          <w:numId w:val="8"/>
        </w:numPr>
        <w:spacing w:after="39" w:line="267" w:lineRule="auto"/>
        <w:ind w:right="701" w:hanging="360"/>
      </w:pPr>
      <w:r>
        <w:rPr>
          <w:color w:val="FF0000"/>
        </w:rPr>
        <w:t xml:space="preserve">Please suggest the suitable </w:t>
      </w:r>
      <w:bookmarkStart w:id="2" w:name="_Hlk83859166"/>
      <w:r>
        <w:rPr>
          <w:color w:val="FF0000"/>
        </w:rPr>
        <w:t>range of loads at which the transformer should be operated so that both the efficiencies are within a maximum optimum range.</w:t>
      </w:r>
      <w:bookmarkEnd w:id="2"/>
      <w:r>
        <w:rPr>
          <w:color w:val="FF0000"/>
        </w:rPr>
        <w:t xml:space="preserve"> </w:t>
      </w:r>
    </w:p>
    <w:p w14:paraId="4234E1B2" w14:textId="77777777" w:rsidR="005C43E8" w:rsidRDefault="004A3B74">
      <w:pPr>
        <w:numPr>
          <w:ilvl w:val="0"/>
          <w:numId w:val="8"/>
        </w:numPr>
        <w:spacing w:after="13" w:line="267" w:lineRule="auto"/>
        <w:ind w:right="701" w:hanging="360"/>
      </w:pPr>
      <w:r>
        <w:rPr>
          <w:color w:val="FF0000"/>
        </w:rPr>
        <w:t xml:space="preserve">Prepare an electronic lab report with results. </w:t>
      </w:r>
    </w:p>
    <w:p w14:paraId="01C3313A" w14:textId="77777777" w:rsidR="005C43E8" w:rsidRDefault="004A3B74">
      <w:pPr>
        <w:spacing w:after="0"/>
      </w:pPr>
      <w:r>
        <w:rPr>
          <w:color w:val="FF0000"/>
        </w:rPr>
        <w:t xml:space="preserve"> </w:t>
      </w:r>
    </w:p>
    <w:sectPr w:rsidR="005C43E8">
      <w:pgSz w:w="11906" w:h="16838"/>
      <w:pgMar w:top="720" w:right="0" w:bottom="719"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12E4B"/>
    <w:multiLevelType w:val="hybridMultilevel"/>
    <w:tmpl w:val="4306CE36"/>
    <w:lvl w:ilvl="0" w:tplc="8ED62828">
      <w:start w:val="1"/>
      <w:numFmt w:val="lowerLetter"/>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84E951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BF6FD3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3CC7FB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8CEFD1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A4696C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58411D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ABAE4C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274E0C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25D3A80"/>
    <w:multiLevelType w:val="hybridMultilevel"/>
    <w:tmpl w:val="F5E280E2"/>
    <w:lvl w:ilvl="0" w:tplc="DE644F66">
      <w:start w:val="1"/>
      <w:numFmt w:val="lowerLetter"/>
      <w:lvlText w:val="(%1)"/>
      <w:lvlJc w:val="left"/>
      <w:pPr>
        <w:ind w:left="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FB2C51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0E8F83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77C676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20E86F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810A35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232004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A161E5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778B04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B2355B2"/>
    <w:multiLevelType w:val="hybridMultilevel"/>
    <w:tmpl w:val="BB62313C"/>
    <w:lvl w:ilvl="0" w:tplc="53F6950C">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37A6BA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10A745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00A34A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53E0BE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A44F27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76A615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2829EA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88873B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4A33E8E"/>
    <w:multiLevelType w:val="hybridMultilevel"/>
    <w:tmpl w:val="FFCA8A3A"/>
    <w:lvl w:ilvl="0" w:tplc="71BA90B6">
      <w:start w:val="1"/>
      <w:numFmt w:val="decimal"/>
      <w:lvlText w:val="%1"/>
      <w:lvlJc w:val="left"/>
      <w:pPr>
        <w:ind w:left="36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1" w:tplc="FD78B30A">
      <w:start w:val="1"/>
      <w:numFmt w:val="lowerLetter"/>
      <w:lvlText w:val="%2"/>
      <w:lvlJc w:val="left"/>
      <w:pPr>
        <w:ind w:left="90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2" w:tplc="F7226A88">
      <w:start w:val="1"/>
      <w:numFmt w:val="lowerLetter"/>
      <w:lvlRestart w:val="0"/>
      <w:lvlText w:val="%3."/>
      <w:lvlJc w:val="left"/>
      <w:pPr>
        <w:ind w:left="90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3" w:tplc="489C0880">
      <w:start w:val="1"/>
      <w:numFmt w:val="decimal"/>
      <w:lvlText w:val="%4"/>
      <w:lvlJc w:val="left"/>
      <w:pPr>
        <w:ind w:left="216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4" w:tplc="6D7A534C">
      <w:start w:val="1"/>
      <w:numFmt w:val="lowerLetter"/>
      <w:lvlText w:val="%5"/>
      <w:lvlJc w:val="left"/>
      <w:pPr>
        <w:ind w:left="288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5" w:tplc="E92E36AC">
      <w:start w:val="1"/>
      <w:numFmt w:val="lowerRoman"/>
      <w:lvlText w:val="%6"/>
      <w:lvlJc w:val="left"/>
      <w:pPr>
        <w:ind w:left="360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6" w:tplc="B05092EE">
      <w:start w:val="1"/>
      <w:numFmt w:val="decimal"/>
      <w:lvlText w:val="%7"/>
      <w:lvlJc w:val="left"/>
      <w:pPr>
        <w:ind w:left="432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7" w:tplc="19065F96">
      <w:start w:val="1"/>
      <w:numFmt w:val="lowerLetter"/>
      <w:lvlText w:val="%8"/>
      <w:lvlJc w:val="left"/>
      <w:pPr>
        <w:ind w:left="504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8" w:tplc="9964254C">
      <w:start w:val="1"/>
      <w:numFmt w:val="lowerRoman"/>
      <w:lvlText w:val="%9"/>
      <w:lvlJc w:val="left"/>
      <w:pPr>
        <w:ind w:left="576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abstractNum>
  <w:abstractNum w:abstractNumId="4" w15:restartNumberingAfterBreak="0">
    <w:nsid w:val="3FFF597C"/>
    <w:multiLevelType w:val="hybridMultilevel"/>
    <w:tmpl w:val="4F40DB24"/>
    <w:lvl w:ilvl="0" w:tplc="8052307C">
      <w:start w:val="1"/>
      <w:numFmt w:val="decimal"/>
      <w:lvlText w:val="%1."/>
      <w:lvlJc w:val="left"/>
      <w:pPr>
        <w:ind w:left="705"/>
      </w:pPr>
      <w:rPr>
        <w:rFonts w:ascii="Calibri" w:eastAsia="Calibri" w:hAnsi="Calibri" w:cs="Calibri"/>
        <w:b/>
        <w:bCs/>
        <w:i w:val="0"/>
        <w:strike w:val="0"/>
        <w:dstrike w:val="0"/>
        <w:color w:val="FF0000"/>
        <w:sz w:val="22"/>
        <w:szCs w:val="22"/>
        <w:u w:val="none" w:color="000000"/>
        <w:bdr w:val="none" w:sz="0" w:space="0" w:color="auto"/>
        <w:shd w:val="clear" w:color="auto" w:fill="auto"/>
        <w:vertAlign w:val="baseline"/>
      </w:rPr>
    </w:lvl>
    <w:lvl w:ilvl="1" w:tplc="8D427F2E">
      <w:start w:val="1"/>
      <w:numFmt w:val="lowerLetter"/>
      <w:lvlText w:val="%2"/>
      <w:lvlJc w:val="left"/>
      <w:pPr>
        <w:ind w:left="1440"/>
      </w:pPr>
      <w:rPr>
        <w:rFonts w:ascii="Calibri" w:eastAsia="Calibri" w:hAnsi="Calibri" w:cs="Calibri"/>
        <w:b/>
        <w:bCs/>
        <w:i w:val="0"/>
        <w:strike w:val="0"/>
        <w:dstrike w:val="0"/>
        <w:color w:val="FF0000"/>
        <w:sz w:val="22"/>
        <w:szCs w:val="22"/>
        <w:u w:val="none" w:color="000000"/>
        <w:bdr w:val="none" w:sz="0" w:space="0" w:color="auto"/>
        <w:shd w:val="clear" w:color="auto" w:fill="auto"/>
        <w:vertAlign w:val="baseline"/>
      </w:rPr>
    </w:lvl>
    <w:lvl w:ilvl="2" w:tplc="66DA24B2">
      <w:start w:val="1"/>
      <w:numFmt w:val="lowerRoman"/>
      <w:lvlText w:val="%3"/>
      <w:lvlJc w:val="left"/>
      <w:pPr>
        <w:ind w:left="2160"/>
      </w:pPr>
      <w:rPr>
        <w:rFonts w:ascii="Calibri" w:eastAsia="Calibri" w:hAnsi="Calibri" w:cs="Calibri"/>
        <w:b/>
        <w:bCs/>
        <w:i w:val="0"/>
        <w:strike w:val="0"/>
        <w:dstrike w:val="0"/>
        <w:color w:val="FF0000"/>
        <w:sz w:val="22"/>
        <w:szCs w:val="22"/>
        <w:u w:val="none" w:color="000000"/>
        <w:bdr w:val="none" w:sz="0" w:space="0" w:color="auto"/>
        <w:shd w:val="clear" w:color="auto" w:fill="auto"/>
        <w:vertAlign w:val="baseline"/>
      </w:rPr>
    </w:lvl>
    <w:lvl w:ilvl="3" w:tplc="2758AB4E">
      <w:start w:val="1"/>
      <w:numFmt w:val="decimal"/>
      <w:lvlText w:val="%4"/>
      <w:lvlJc w:val="left"/>
      <w:pPr>
        <w:ind w:left="2880"/>
      </w:pPr>
      <w:rPr>
        <w:rFonts w:ascii="Calibri" w:eastAsia="Calibri" w:hAnsi="Calibri" w:cs="Calibri"/>
        <w:b/>
        <w:bCs/>
        <w:i w:val="0"/>
        <w:strike w:val="0"/>
        <w:dstrike w:val="0"/>
        <w:color w:val="FF0000"/>
        <w:sz w:val="22"/>
        <w:szCs w:val="22"/>
        <w:u w:val="none" w:color="000000"/>
        <w:bdr w:val="none" w:sz="0" w:space="0" w:color="auto"/>
        <w:shd w:val="clear" w:color="auto" w:fill="auto"/>
        <w:vertAlign w:val="baseline"/>
      </w:rPr>
    </w:lvl>
    <w:lvl w:ilvl="4" w:tplc="71820E12">
      <w:start w:val="1"/>
      <w:numFmt w:val="lowerLetter"/>
      <w:lvlText w:val="%5"/>
      <w:lvlJc w:val="left"/>
      <w:pPr>
        <w:ind w:left="3600"/>
      </w:pPr>
      <w:rPr>
        <w:rFonts w:ascii="Calibri" w:eastAsia="Calibri" w:hAnsi="Calibri" w:cs="Calibri"/>
        <w:b/>
        <w:bCs/>
        <w:i w:val="0"/>
        <w:strike w:val="0"/>
        <w:dstrike w:val="0"/>
        <w:color w:val="FF0000"/>
        <w:sz w:val="22"/>
        <w:szCs w:val="22"/>
        <w:u w:val="none" w:color="000000"/>
        <w:bdr w:val="none" w:sz="0" w:space="0" w:color="auto"/>
        <w:shd w:val="clear" w:color="auto" w:fill="auto"/>
        <w:vertAlign w:val="baseline"/>
      </w:rPr>
    </w:lvl>
    <w:lvl w:ilvl="5" w:tplc="250E0E04">
      <w:start w:val="1"/>
      <w:numFmt w:val="lowerRoman"/>
      <w:lvlText w:val="%6"/>
      <w:lvlJc w:val="left"/>
      <w:pPr>
        <w:ind w:left="4320"/>
      </w:pPr>
      <w:rPr>
        <w:rFonts w:ascii="Calibri" w:eastAsia="Calibri" w:hAnsi="Calibri" w:cs="Calibri"/>
        <w:b/>
        <w:bCs/>
        <w:i w:val="0"/>
        <w:strike w:val="0"/>
        <w:dstrike w:val="0"/>
        <w:color w:val="FF0000"/>
        <w:sz w:val="22"/>
        <w:szCs w:val="22"/>
        <w:u w:val="none" w:color="000000"/>
        <w:bdr w:val="none" w:sz="0" w:space="0" w:color="auto"/>
        <w:shd w:val="clear" w:color="auto" w:fill="auto"/>
        <w:vertAlign w:val="baseline"/>
      </w:rPr>
    </w:lvl>
    <w:lvl w:ilvl="6" w:tplc="FA1ED664">
      <w:start w:val="1"/>
      <w:numFmt w:val="decimal"/>
      <w:lvlText w:val="%7"/>
      <w:lvlJc w:val="left"/>
      <w:pPr>
        <w:ind w:left="5040"/>
      </w:pPr>
      <w:rPr>
        <w:rFonts w:ascii="Calibri" w:eastAsia="Calibri" w:hAnsi="Calibri" w:cs="Calibri"/>
        <w:b/>
        <w:bCs/>
        <w:i w:val="0"/>
        <w:strike w:val="0"/>
        <w:dstrike w:val="0"/>
        <w:color w:val="FF0000"/>
        <w:sz w:val="22"/>
        <w:szCs w:val="22"/>
        <w:u w:val="none" w:color="000000"/>
        <w:bdr w:val="none" w:sz="0" w:space="0" w:color="auto"/>
        <w:shd w:val="clear" w:color="auto" w:fill="auto"/>
        <w:vertAlign w:val="baseline"/>
      </w:rPr>
    </w:lvl>
    <w:lvl w:ilvl="7" w:tplc="341C74A4">
      <w:start w:val="1"/>
      <w:numFmt w:val="lowerLetter"/>
      <w:lvlText w:val="%8"/>
      <w:lvlJc w:val="left"/>
      <w:pPr>
        <w:ind w:left="5760"/>
      </w:pPr>
      <w:rPr>
        <w:rFonts w:ascii="Calibri" w:eastAsia="Calibri" w:hAnsi="Calibri" w:cs="Calibri"/>
        <w:b/>
        <w:bCs/>
        <w:i w:val="0"/>
        <w:strike w:val="0"/>
        <w:dstrike w:val="0"/>
        <w:color w:val="FF0000"/>
        <w:sz w:val="22"/>
        <w:szCs w:val="22"/>
        <w:u w:val="none" w:color="000000"/>
        <w:bdr w:val="none" w:sz="0" w:space="0" w:color="auto"/>
        <w:shd w:val="clear" w:color="auto" w:fill="auto"/>
        <w:vertAlign w:val="baseline"/>
      </w:rPr>
    </w:lvl>
    <w:lvl w:ilvl="8" w:tplc="334EAD04">
      <w:start w:val="1"/>
      <w:numFmt w:val="lowerRoman"/>
      <w:lvlText w:val="%9"/>
      <w:lvlJc w:val="left"/>
      <w:pPr>
        <w:ind w:left="6480"/>
      </w:pPr>
      <w:rPr>
        <w:rFonts w:ascii="Calibri" w:eastAsia="Calibri" w:hAnsi="Calibri" w:cs="Calibri"/>
        <w:b/>
        <w:bCs/>
        <w:i w:val="0"/>
        <w:strike w:val="0"/>
        <w:dstrike w:val="0"/>
        <w:color w:val="FF0000"/>
        <w:sz w:val="22"/>
        <w:szCs w:val="22"/>
        <w:u w:val="none" w:color="000000"/>
        <w:bdr w:val="none" w:sz="0" w:space="0" w:color="auto"/>
        <w:shd w:val="clear" w:color="auto" w:fill="auto"/>
        <w:vertAlign w:val="baseline"/>
      </w:rPr>
    </w:lvl>
  </w:abstractNum>
  <w:abstractNum w:abstractNumId="5" w15:restartNumberingAfterBreak="0">
    <w:nsid w:val="57581775"/>
    <w:multiLevelType w:val="hybridMultilevel"/>
    <w:tmpl w:val="1E2254EC"/>
    <w:lvl w:ilvl="0" w:tplc="3C4A6A04">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1D6AA3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C78AD7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41A3CC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736DC3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07EC38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C3204C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5DC5D6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3D41B4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08F5D13"/>
    <w:multiLevelType w:val="hybridMultilevel"/>
    <w:tmpl w:val="D2CA3C28"/>
    <w:lvl w:ilvl="0" w:tplc="173A8432">
      <w:start w:val="1"/>
      <w:numFmt w:val="decimal"/>
      <w:lvlText w:val="%1."/>
      <w:lvlJc w:val="left"/>
      <w:pPr>
        <w:ind w:left="705"/>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1" w:tplc="0BEEFB20">
      <w:start w:val="1"/>
      <w:numFmt w:val="lowerLetter"/>
      <w:lvlText w:val="%2"/>
      <w:lvlJc w:val="left"/>
      <w:pPr>
        <w:ind w:left="144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2" w:tplc="C7E4FA9E">
      <w:start w:val="1"/>
      <w:numFmt w:val="lowerRoman"/>
      <w:lvlText w:val="%3"/>
      <w:lvlJc w:val="left"/>
      <w:pPr>
        <w:ind w:left="216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3" w:tplc="40520DC4">
      <w:start w:val="1"/>
      <w:numFmt w:val="decimal"/>
      <w:lvlText w:val="%4"/>
      <w:lvlJc w:val="left"/>
      <w:pPr>
        <w:ind w:left="288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4" w:tplc="9CF4A27A">
      <w:start w:val="1"/>
      <w:numFmt w:val="lowerLetter"/>
      <w:lvlText w:val="%5"/>
      <w:lvlJc w:val="left"/>
      <w:pPr>
        <w:ind w:left="360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5" w:tplc="AA701BCE">
      <w:start w:val="1"/>
      <w:numFmt w:val="lowerRoman"/>
      <w:lvlText w:val="%6"/>
      <w:lvlJc w:val="left"/>
      <w:pPr>
        <w:ind w:left="432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6" w:tplc="2C2AD502">
      <w:start w:val="1"/>
      <w:numFmt w:val="decimal"/>
      <w:lvlText w:val="%7"/>
      <w:lvlJc w:val="left"/>
      <w:pPr>
        <w:ind w:left="504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7" w:tplc="5240DF42">
      <w:start w:val="1"/>
      <w:numFmt w:val="lowerLetter"/>
      <w:lvlText w:val="%8"/>
      <w:lvlJc w:val="left"/>
      <w:pPr>
        <w:ind w:left="576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8" w:tplc="757C9DB4">
      <w:start w:val="1"/>
      <w:numFmt w:val="lowerRoman"/>
      <w:lvlText w:val="%9"/>
      <w:lvlJc w:val="left"/>
      <w:pPr>
        <w:ind w:left="648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abstractNum>
  <w:abstractNum w:abstractNumId="7" w15:restartNumberingAfterBreak="0">
    <w:nsid w:val="74A52E2D"/>
    <w:multiLevelType w:val="hybridMultilevel"/>
    <w:tmpl w:val="4CA0FE8A"/>
    <w:lvl w:ilvl="0" w:tplc="B3BEEE7A">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27C56A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FE8544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A5055E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3F80E4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36CC86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F54640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08C123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9EA083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FF51DB3"/>
    <w:multiLevelType w:val="hybridMultilevel"/>
    <w:tmpl w:val="04629D5A"/>
    <w:lvl w:ilvl="0" w:tplc="FFA29844">
      <w:start w:val="1"/>
      <w:numFmt w:val="decimal"/>
      <w:lvlText w:val="%1."/>
      <w:lvlJc w:val="left"/>
      <w:pPr>
        <w:ind w:left="705"/>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1" w:tplc="F93C1C0C">
      <w:start w:val="1"/>
      <w:numFmt w:val="lowerRoman"/>
      <w:lvlText w:val="(%2)"/>
      <w:lvlJc w:val="left"/>
      <w:pPr>
        <w:ind w:left="425"/>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2" w:tplc="4B5C8302">
      <w:start w:val="1"/>
      <w:numFmt w:val="lowerRoman"/>
      <w:lvlText w:val="%3"/>
      <w:lvlJc w:val="left"/>
      <w:pPr>
        <w:ind w:left="180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3" w:tplc="6F68577A">
      <w:start w:val="1"/>
      <w:numFmt w:val="decimal"/>
      <w:lvlText w:val="%4"/>
      <w:lvlJc w:val="left"/>
      <w:pPr>
        <w:ind w:left="252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4" w:tplc="68FAA20A">
      <w:start w:val="1"/>
      <w:numFmt w:val="lowerLetter"/>
      <w:lvlText w:val="%5"/>
      <w:lvlJc w:val="left"/>
      <w:pPr>
        <w:ind w:left="324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5" w:tplc="CC26643E">
      <w:start w:val="1"/>
      <w:numFmt w:val="lowerRoman"/>
      <w:lvlText w:val="%6"/>
      <w:lvlJc w:val="left"/>
      <w:pPr>
        <w:ind w:left="396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6" w:tplc="2702F1D2">
      <w:start w:val="1"/>
      <w:numFmt w:val="decimal"/>
      <w:lvlText w:val="%7"/>
      <w:lvlJc w:val="left"/>
      <w:pPr>
        <w:ind w:left="468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7" w:tplc="853E0A56">
      <w:start w:val="1"/>
      <w:numFmt w:val="lowerLetter"/>
      <w:lvlText w:val="%8"/>
      <w:lvlJc w:val="left"/>
      <w:pPr>
        <w:ind w:left="540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8" w:tplc="F5288720">
      <w:start w:val="1"/>
      <w:numFmt w:val="lowerRoman"/>
      <w:lvlText w:val="%9"/>
      <w:lvlJc w:val="left"/>
      <w:pPr>
        <w:ind w:left="612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abstractNum>
  <w:num w:numId="1">
    <w:abstractNumId w:val="1"/>
  </w:num>
  <w:num w:numId="2">
    <w:abstractNumId w:val="0"/>
  </w:num>
  <w:num w:numId="3">
    <w:abstractNumId w:val="7"/>
  </w:num>
  <w:num w:numId="4">
    <w:abstractNumId w:val="2"/>
  </w:num>
  <w:num w:numId="5">
    <w:abstractNumId w:val="4"/>
  </w:num>
  <w:num w:numId="6">
    <w:abstractNumId w:val="6"/>
  </w:num>
  <w:num w:numId="7">
    <w:abstractNumId w:val="5"/>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cwsbCwNDM0tDQ1M7NQ0lEKTi0uzszPAykwrgUAsxpopCwAAAA="/>
  </w:docVars>
  <w:rsids>
    <w:rsidRoot w:val="005C43E8"/>
    <w:rsid w:val="000571E5"/>
    <w:rsid w:val="0009199C"/>
    <w:rsid w:val="0030544F"/>
    <w:rsid w:val="003107D3"/>
    <w:rsid w:val="004A3B74"/>
    <w:rsid w:val="005915D6"/>
    <w:rsid w:val="005C43E8"/>
    <w:rsid w:val="005F3535"/>
    <w:rsid w:val="00647469"/>
    <w:rsid w:val="0066380F"/>
    <w:rsid w:val="006A4301"/>
    <w:rsid w:val="00812E6F"/>
    <w:rsid w:val="008A2BFD"/>
    <w:rsid w:val="0093793C"/>
    <w:rsid w:val="009661D1"/>
    <w:rsid w:val="00A54F9E"/>
    <w:rsid w:val="00A60768"/>
    <w:rsid w:val="00D95AB7"/>
    <w:rsid w:val="00DE0AC0"/>
    <w:rsid w:val="00E22A57"/>
    <w:rsid w:val="00ED319F"/>
    <w:rsid w:val="00EF2012"/>
    <w:rsid w:val="00F063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23035"/>
  <w15:docId w15:val="{8CB17545-6805-4B98-9C0F-A974C89DC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
      <w:ind w:left="10"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0"/>
      <w:outlineLvl w:val="1"/>
    </w:pPr>
    <w:rPr>
      <w:rFonts w:ascii="Calibri" w:eastAsia="Calibri" w:hAnsi="Calibri" w:cs="Calibri"/>
      <w:b/>
      <w: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i/>
      <w:color w:val="000000"/>
      <w:sz w:val="26"/>
    </w:rPr>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analog.com/en/design-center/design-tools-and-calculators/ltspice-simulator.html" TargetMode="External"/><Relationship Id="rId18" Type="http://schemas.openxmlformats.org/officeDocument/2006/relationships/image" Target="media/image1.jpg"/><Relationship Id="rId26" Type="http://schemas.openxmlformats.org/officeDocument/2006/relationships/hyperlink" Target="https://www.electronics-tutorials.ws/transformer/transformer-basics.html" TargetMode="External"/><Relationship Id="rId39" Type="http://schemas.openxmlformats.org/officeDocument/2006/relationships/customXml" Target="ink/ink2.xml"/><Relationship Id="rId21" Type="http://schemas.openxmlformats.org/officeDocument/2006/relationships/hyperlink" Target="https://www.electronics-tutorials.ws/accircuits/rms-voltage.html" TargetMode="External"/><Relationship Id="rId34" Type="http://schemas.openxmlformats.org/officeDocument/2006/relationships/image" Target="media/image5.png"/><Relationship Id="rId42" Type="http://schemas.openxmlformats.org/officeDocument/2006/relationships/image" Target="media/image10.emf"/><Relationship Id="rId47" Type="http://schemas.openxmlformats.org/officeDocument/2006/relationships/customXml" Target="ink/ink6.xml"/><Relationship Id="rId50" Type="http://schemas.openxmlformats.org/officeDocument/2006/relationships/customXml" Target="ink/ink7.xml"/><Relationship Id="rId55" Type="http://schemas.openxmlformats.org/officeDocument/2006/relationships/theme" Target="theme/theme1.xml"/><Relationship Id="rId7" Type="http://schemas.openxmlformats.org/officeDocument/2006/relationships/hyperlink" Target="https://www.analog.com/en/design-center/design-tools-and-calculators/ltspice-simulator.html" TargetMode="External"/><Relationship Id="rId2" Type="http://schemas.openxmlformats.org/officeDocument/2006/relationships/numbering" Target="numbering.xml"/><Relationship Id="rId16" Type="http://schemas.openxmlformats.org/officeDocument/2006/relationships/hyperlink" Target="https://www.analog.com/en/design-center/design-tools-and-calculators/ltspice-simulator.html" TargetMode="External"/><Relationship Id="rId29" Type="http://schemas.openxmlformats.org/officeDocument/2006/relationships/hyperlink" Target="https://www.electronics-tutorials.ws/transformer/transformer-basics.html" TargetMode="External"/><Relationship Id="rId11" Type="http://schemas.openxmlformats.org/officeDocument/2006/relationships/hyperlink" Target="https://www.analog.com/en/design-center/design-tools-and-calculators/ltspice-simulator.html" TargetMode="External"/><Relationship Id="rId24" Type="http://schemas.openxmlformats.org/officeDocument/2006/relationships/hyperlink" Target="https://www.electronics-tutorials.ws/accircuits/rms-voltage.html" TargetMode="External"/><Relationship Id="rId32" Type="http://schemas.openxmlformats.org/officeDocument/2006/relationships/image" Target="media/image3.png"/><Relationship Id="rId37" Type="http://schemas.openxmlformats.org/officeDocument/2006/relationships/customXml" Target="ink/ink1.xml"/><Relationship Id="rId40" Type="http://schemas.openxmlformats.org/officeDocument/2006/relationships/image" Target="media/image9.emf"/><Relationship Id="rId45" Type="http://schemas.openxmlformats.org/officeDocument/2006/relationships/customXml" Target="ink/ink5.xml"/><Relationship Id="rId53" Type="http://schemas.openxmlformats.org/officeDocument/2006/relationships/image" Target="media/image16.emf"/><Relationship Id="rId5" Type="http://schemas.openxmlformats.org/officeDocument/2006/relationships/webSettings" Target="webSettings.xml"/><Relationship Id="rId10" Type="http://schemas.openxmlformats.org/officeDocument/2006/relationships/hyperlink" Target="https://www.analog.com/en/design-center/design-tools-and-calculators/ltspice-simulator.html" TargetMode="External"/><Relationship Id="rId19" Type="http://schemas.openxmlformats.org/officeDocument/2006/relationships/hyperlink" Target="https://www.electronics-tutorials.ws/accircuits/rms-voltage.html" TargetMode="External"/><Relationship Id="rId31" Type="http://schemas.openxmlformats.org/officeDocument/2006/relationships/image" Target="media/image2.jpg"/><Relationship Id="rId44" Type="http://schemas.openxmlformats.org/officeDocument/2006/relationships/image" Target="media/image11.emf"/><Relationship Id="rId52" Type="http://schemas.openxmlformats.org/officeDocument/2006/relationships/customXml" Target="ink/ink8.xml"/><Relationship Id="rId4" Type="http://schemas.openxmlformats.org/officeDocument/2006/relationships/settings" Target="settings.xml"/><Relationship Id="rId9" Type="http://schemas.openxmlformats.org/officeDocument/2006/relationships/hyperlink" Target="https://www.analog.com/en/design-center/design-tools-and-calculators/ltspice-simulator.html" TargetMode="External"/><Relationship Id="rId14" Type="http://schemas.openxmlformats.org/officeDocument/2006/relationships/hyperlink" Target="https://www.analog.com/en/design-center/design-tools-and-calculators/ltspice-simulator.html" TargetMode="External"/><Relationship Id="rId22" Type="http://schemas.openxmlformats.org/officeDocument/2006/relationships/hyperlink" Target="https://www.electronics-tutorials.ws/accircuits/rms-voltage.html" TargetMode="External"/><Relationship Id="rId27" Type="http://schemas.openxmlformats.org/officeDocument/2006/relationships/hyperlink" Target="https://www.electronics-tutorials.ws/transformer/transformer-basics.html" TargetMode="External"/><Relationship Id="rId30" Type="http://schemas.openxmlformats.org/officeDocument/2006/relationships/hyperlink" Target="https://www.electronics-tutorials.ws/transformer/transformer-basics.html" TargetMode="External"/><Relationship Id="rId35" Type="http://schemas.openxmlformats.org/officeDocument/2006/relationships/image" Target="media/image6.jpg"/><Relationship Id="rId43" Type="http://schemas.openxmlformats.org/officeDocument/2006/relationships/customXml" Target="ink/ink4.xml"/><Relationship Id="rId48" Type="http://schemas.openxmlformats.org/officeDocument/2006/relationships/image" Target="media/image13.emf"/><Relationship Id="rId8" Type="http://schemas.openxmlformats.org/officeDocument/2006/relationships/hyperlink" Target="https://www.analog.com/en/design-center/design-tools-and-calculators/ltspice-simulator.html" TargetMode="External"/><Relationship Id="rId51" Type="http://schemas.openxmlformats.org/officeDocument/2006/relationships/image" Target="media/image15.emf"/><Relationship Id="rId3" Type="http://schemas.openxmlformats.org/officeDocument/2006/relationships/styles" Target="styles.xml"/><Relationship Id="rId12" Type="http://schemas.openxmlformats.org/officeDocument/2006/relationships/hyperlink" Target="https://www.analog.com/en/design-center/design-tools-and-calculators/ltspice-simulator.html" TargetMode="External"/><Relationship Id="rId17" Type="http://schemas.openxmlformats.org/officeDocument/2006/relationships/hyperlink" Target="https://www.analog.com/en/design-center/design-tools-and-calculators/ltspice-simulator.html" TargetMode="External"/><Relationship Id="rId25" Type="http://schemas.openxmlformats.org/officeDocument/2006/relationships/hyperlink" Target="https://www.electronics-tutorials.ws/transformer/transformer-basics.html" TargetMode="External"/><Relationship Id="rId33" Type="http://schemas.openxmlformats.org/officeDocument/2006/relationships/image" Target="media/image4.png"/><Relationship Id="rId38" Type="http://schemas.openxmlformats.org/officeDocument/2006/relationships/image" Target="media/image8.emf"/><Relationship Id="rId46" Type="http://schemas.openxmlformats.org/officeDocument/2006/relationships/image" Target="media/image12.emf"/><Relationship Id="rId20" Type="http://schemas.openxmlformats.org/officeDocument/2006/relationships/hyperlink" Target="https://www.electronics-tutorials.ws/accircuits/rms-voltage.html" TargetMode="External"/><Relationship Id="rId41" Type="http://schemas.openxmlformats.org/officeDocument/2006/relationships/customXml" Target="ink/ink3.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analog.com/en/design-center/design-tools-and-calculators/ltspice-simulator.html" TargetMode="External"/><Relationship Id="rId15" Type="http://schemas.openxmlformats.org/officeDocument/2006/relationships/hyperlink" Target="https://www.analog.com/en/design-center/design-tools-and-calculators/ltspice-simulator.html" TargetMode="External"/><Relationship Id="rId23" Type="http://schemas.openxmlformats.org/officeDocument/2006/relationships/hyperlink" Target="https://www.electronics-tutorials.ws/accircuits/rms-voltage.html" TargetMode="External"/><Relationship Id="rId28" Type="http://schemas.openxmlformats.org/officeDocument/2006/relationships/hyperlink" Target="https://www.electronics-tutorials.ws/transformer/transformer-basics.html" TargetMode="External"/><Relationship Id="rId36" Type="http://schemas.openxmlformats.org/officeDocument/2006/relationships/image" Target="media/image7.jpg"/><Relationship Id="rId49" Type="http://schemas.openxmlformats.org/officeDocument/2006/relationships/image" Target="media/image8.jpg"/></Relationships>
</file>

<file path=word/ink/ink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047"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5.68611" units="1/deg"/>
          <inkml:channelProperty channel="T" name="resolution" value="1" units="1/dev"/>
        </inkml:channelProperties>
      </inkml:inkSource>
      <inkml:timestamp xml:id="ts0" timeString="2021-09-29T14:29:22.187"/>
    </inkml:context>
    <inkml:brush xml:id="br0">
      <inkml:brushProperty name="width" value="0.05" units="cm"/>
      <inkml:brushProperty name="height" value="0.05" units="cm"/>
      <inkml:brushProperty name="fitToCurve" value="1"/>
    </inkml:brush>
  </inkml:definitions>
  <inkml:trace contextRef="#ctx0" brushRef="#br0">0 0 127 0,'0'0'88'15,"0"0"-32"-15,0 0-11 16,0 0 0-16,0 0-26 15,0 0-1-15,0-1-6 16,0 1 2-16,0 0-4 0,0 0-5 16,0 0-5-16,5 11 0 15,1 15-2-15,7 7 0 16,6 2 1-16,2-2 1 16,6-8 2-16,7-3 2 15,-2-8-4-15,-11-7-8 16,-2-7 8-16,-6 0-2 15,-7 0 4-15,-1 0-2 16,-5-1 20-16,0-19 8 16,0-2 9-16,0-3-3 15,0-1-13-15,0-2-13 16,4 2 2-16,-4 5-9 0,0 7 0 16,0 7 0-1,0 5 0-15,0 2-1 0,0 0 0 16,0 0-3-16,0 0 1 15,0 0-8-15,0 0 6 16,0 0-11-16,0 7 3 16,4 11 12-16,0 11-5 15,-4-1 2-15,5 2-1 16,1 2 0-16,2 0-1 16,1-6 5-16,-1 0-4 15,3-5 4-15,-3-4-1 16,1-4-1-16,-3-6-5 15,-6-2-3-15,4-5-9 0,1 0-12 16,-5 2-10 0,4 1-19-16,-4-1-42 0,0-2-97 15</inkml:trace>
</inkml:ink>
</file>

<file path=word/ink/ink2.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047"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5.68611" units="1/deg"/>
          <inkml:channelProperty channel="T" name="resolution" value="1" units="1/dev"/>
        </inkml:channelProperties>
      </inkml:inkSource>
      <inkml:timestamp xml:id="ts0" timeString="2021-09-29T14:29:20.593"/>
    </inkml:context>
    <inkml:brush xml:id="br0">
      <inkml:brushProperty name="width" value="0.05" units="cm"/>
      <inkml:brushProperty name="height" value="0.05" units="cm"/>
      <inkml:brushProperty name="fitToCurve" value="1"/>
    </inkml:brush>
  </inkml:definitions>
  <inkml:trace contextRef="#ctx0" brushRef="#br0">4 51 70 0,'0'0'197'0,"0"0"-140"16,0 0 22-16,0 0-9 0,0 0-19 15,0 0-34-15,0 0-17 16,0 14-7-16,0 6 0 15,0 10 6-15,0 0 2 16,4-3-2-16,11-10 3 16,8-2-4-16,5-10 4 15,4-5 2-15,-1 0 3 16,5-17-3-16,-8-11 0 16,-5-6 15-16,-10 4 4 15,-13 6 10-15,0 1-12 16,0 2 11-16,0 7-21 15,0 2 7-15,-9 8-6 16,9 2-4-16,0 2-7 0,0 0-1 16,0 0 0-16,0 0-6 15,0 0 2-15,0 0 3 16,0 0-11-16,0 0 3 16,0 0-1-16,0 2 10 15,0 6-1-15,0 0 2 16,0-3-2-16,0-3 2 15,0-2-2-15,0 2-1 16,0-2 1-16,0 0 1 16,0 0 0-16,0 0 0 15,0 0 1-15,0 0 4 16,0 0-2-16,0 0-3 0,0 0 0 16,0 0 0-16,0 0-1 15,0 0 2-15,0 0-2 16,0 0 1-16,0 0 0 15,0 0-1-15,0 0 0 16,0 0 1-16,0 0-3 16,0 0-1-16,0 0-15 15,0 0-25-15,-4 0-48 16,0 8-65-16,-11-1-4 16</inkml:trace>
</inkml:ink>
</file>

<file path=word/ink/ink3.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047"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5.68611" units="1/deg"/>
          <inkml:channelProperty channel="T" name="resolution" value="1" units="1/dev"/>
        </inkml:channelProperties>
      </inkml:inkSource>
      <inkml:timestamp xml:id="ts0" timeString="2021-09-29T14:29:19.892"/>
    </inkml:context>
    <inkml:brush xml:id="br0">
      <inkml:brushProperty name="width" value="0.05" units="cm"/>
      <inkml:brushProperty name="height" value="0.05" units="cm"/>
      <inkml:brushProperty name="fitToCurve" value="1"/>
    </inkml:brush>
  </inkml:definitions>
  <inkml:trace contextRef="#ctx0" brushRef="#br0">0 212 122 0,'0'0'115'0,"0"0"-82"16,0 0 9-16,0 0-9 15,0 0-9-15,0 0-7 0,0 0-13 16,0 0 10 0,0-18-6-16,0 18-6 0,0 0 10 15,0 0 8-15,0 0 3 16,0 0 5-16,0 0 7 15,0 0-17-15,0 0 6 16,0 0-18-16,0 0-1 16,0 0-2-16,0 0 3 15,0 0-5-15,0 0-1 16,0 0-7-16,0 0 7 16,0 0 7-16,0 0-7 15,0 0 6-15,0 0 13 16,0 0 4-16,0 0-7 15,0 0-6-15,0 0 1 16,0 0-11-16,0 0 15 0,0 0-11 16,0 0-3-16,0 0 11 15,0 0-11-15,0 0 1 16,0 0 1-16,0 0-3 16,0 0 1-16,0 0-1 15,0 0 0-15,0 0-3 16,0 0-1-16,0 11-6 15,11 13-4-15,1 8 14 16,7 8-1-16,-2-2 3 16,2-1-3-16,5-7 2 15,-5-6-2-15,-6-4 1 16,-5-16-4-16,-4 0 6 0,3-4-2 16,-7 0 0-1,4 0 3-15,0-15 20 0,5-23 9 16,1-7 5-16,-1-7-4 15,-5 0-14-15,4 5-9 16,3 5-10-16,-7 3 0 16,-4 10-5-16,4 7 12 15,-4 4-12-15,0 9 10 16,0-3-10-16,0-2 0 16,0 2-12-16,0 5-25 15,0 2 9-15,5 5-19 16,-5 0-34-16,8 24-95 15,3 9 29-15</inkml:trace>
</inkml:ink>
</file>

<file path=word/ink/ink4.xml><?xml version="1.0" encoding="utf-8"?>
<inkml:ink xmlns:inkml="http://www.w3.org/2003/InkML">
  <inkml:definitions>
    <inkml:context xml:id="ctx0">
      <inkml:inkSource xml:id="inkSrc0">
        <inkml:traceFormat>
          <inkml:channel name="X" type="integer" max="3360" units="cm"/>
          <inkml:channel name="Y" type="integer" max="1080" units="cm"/>
          <inkml:channel name="T" type="integer" max="2.14748E9" units="dev"/>
        </inkml:traceFormat>
        <inkml:channelProperties>
          <inkml:channelProperty channel="X" name="resolution" value="97.67442" units="1/cm"/>
          <inkml:channelProperty channel="Y" name="resolution" value="55.95855" units="1/cm"/>
          <inkml:channelProperty channel="T" name="resolution" value="1" units="1/dev"/>
        </inkml:channelProperties>
      </inkml:inkSource>
      <inkml:timestamp xml:id="ts0" timeString="2021-09-29T14:29:00.314"/>
    </inkml:context>
    <inkml:brush xml:id="br0">
      <inkml:brushProperty name="width" value="0.05" units="cm"/>
      <inkml:brushProperty name="height" value="0.05" units="cm"/>
      <inkml:brushProperty name="fitToCurve" value="1"/>
    </inkml:brush>
  </inkml:definitions>
  <inkml:trace contextRef="#ctx0" brushRef="#br0">0 207 0,'21'0'62,"-21"21"-62,0-1 0,21 1 0,-21 0 16,0 0-16,20-21 0,-20 20 0,0 1 0,21-21 0,-21 21 0,21-1 0,-21 1 16,21-21-16,-21 21 0,20 0 0,-20-1 0,21-20 0,-21 21 15,21-21-15,-21 21 0,20-21 0,-20 21 0,21-21 0,-21 20 16,21-20-16,-21 21 0,21-21 0,-21 21 16,0 0-16,20-21 0,-20 20 0,21-20 15,-21-20 63,0-1-62,0 0-16,0 0 0,0 1 16,21 20-16,-21-21 0,0 0 0,0 0 15,0 1-15,21 20 0,-21-21 0,0 0 0,0 0 16,20 21-16,-20-20 0,0-1 0,0 0 0,0 1 15,21 20-15,-21-21 0,0 0 0,0 0 0,0 1 0,21 20 16,-21-21-16,0 0 0,0 0 0,0 1 0,21-1 0,-21 0 16,0 0-16,0 1 0,0-1 15,20 21-15,-20-21 16,0 1 0</inkml:trace>
</inkml:ink>
</file>

<file path=word/ink/ink5.xml><?xml version="1.0" encoding="utf-8"?>
<inkml:ink xmlns:inkml="http://www.w3.org/2003/InkML">
  <inkml:definitions>
    <inkml:context xml:id="ctx0">
      <inkml:inkSource xml:id="inkSrc0">
        <inkml:traceFormat>
          <inkml:channel name="X" type="integer" max="3360" units="cm"/>
          <inkml:channel name="Y" type="integer" max="1080" units="cm"/>
          <inkml:channel name="T" type="integer" max="2.14748E9" units="dev"/>
        </inkml:traceFormat>
        <inkml:channelProperties>
          <inkml:channelProperty channel="X" name="resolution" value="97.67442" units="1/cm"/>
          <inkml:channelProperty channel="Y" name="resolution" value="55.95855" units="1/cm"/>
          <inkml:channelProperty channel="T" name="resolution" value="1" units="1/dev"/>
        </inkml:channelProperties>
      </inkml:inkSource>
      <inkml:timestamp xml:id="ts0" timeString="2021-09-29T14:28:55.786"/>
    </inkml:context>
    <inkml:brush xml:id="br0">
      <inkml:brushProperty name="width" value="0.05" units="cm"/>
      <inkml:brushProperty name="height" value="0.05" units="cm"/>
      <inkml:brushProperty name="fitToCurve" value="1"/>
    </inkml:brush>
  </inkml:definitions>
  <inkml:trace contextRef="#ctx0" brushRef="#br0">0 0 0,'21'0'47,"-1"0"-31,-20 21-16,21-21 15,-21 21-15,21-21 0,-21 20 16,20-20-16,-20 21 0,0 0 0,21-21 0,-21 21 16,0-1-16,21-20 0,-21 21 0,0 0 15,21-21-15,-21 21 0,0-1 0,0 1 16,20-21-16,-20 21 0,0 0 16,0-1 15,21-20 16,-21 21-47,0-42 297,0 1-282,21 20 1,-21-21-16,0 0 15</inkml:trace>
</inkml:ink>
</file>

<file path=word/ink/ink6.xml><?xml version="1.0" encoding="utf-8"?>
<inkml:ink xmlns:inkml="http://www.w3.org/2003/InkML">
  <inkml:definitions>
    <inkml:context xml:id="ctx0">
      <inkml:inkSource xml:id="inkSrc0">
        <inkml:traceFormat>
          <inkml:channel name="X" type="integer" max="3360" units="cm"/>
          <inkml:channel name="Y" type="integer" max="1080" units="cm"/>
          <inkml:channel name="T" type="integer" max="2.14748E9" units="dev"/>
        </inkml:traceFormat>
        <inkml:channelProperties>
          <inkml:channelProperty channel="X" name="resolution" value="97.67442" units="1/cm"/>
          <inkml:channelProperty channel="Y" name="resolution" value="55.95855" units="1/cm"/>
          <inkml:channelProperty channel="T" name="resolution" value="1" units="1/dev"/>
        </inkml:channelProperties>
      </inkml:inkSource>
      <inkml:timestamp xml:id="ts0" timeString="2021-09-29T14:28:54.937"/>
    </inkml:context>
    <inkml:brush xml:id="br0">
      <inkml:brushProperty name="width" value="0.05" units="cm"/>
      <inkml:brushProperty name="height" value="0.05" units="cm"/>
      <inkml:brushProperty name="fitToCurve" value="1"/>
    </inkml:brush>
  </inkml:definitions>
  <inkml:trace contextRef="#ctx0" brushRef="#br0">0 62 0,'21'0'235,"-21"21"-204,0 0-31,0-1 0,21-20 0,-21 21 16,0 0-16,0 0 15,0-1-15,21-20 0,-21 21 16,0 0-16,20-21 0,-20 21 16,0-1-16,21-20 0,-21 21 15,21-21-15,-21 21 16,0-42 109,0 0-110,0 1-15,0-1 0,0 0 0,0 0 0,21 1 16,-21-1-16,0 0 0,0 0 0,0 1 0,0-1 16,0 0-16,20 21 0,-20-21 47,0 1-32,0-1 1</inkml:trace>
</inkml:ink>
</file>

<file path=word/ink/ink7.xml><?xml version="1.0" encoding="utf-8"?>
<inkml:ink xmlns:inkml="http://www.w3.org/2003/InkML">
  <inkml:definitions>
    <inkml:context xml:id="ctx0">
      <inkml:inkSource xml:id="inkSrc0">
        <inkml:traceFormat>
          <inkml:channel name="X" type="integer" max="3360" units="cm"/>
          <inkml:channel name="Y" type="integer" max="1080" units="cm"/>
          <inkml:channel name="T" type="integer" max="2.14748E9" units="dev"/>
        </inkml:traceFormat>
        <inkml:channelProperties>
          <inkml:channelProperty channel="X" name="resolution" value="97.67442" units="1/cm"/>
          <inkml:channelProperty channel="Y" name="resolution" value="55.95855" units="1/cm"/>
          <inkml:channelProperty channel="T" name="resolution" value="1" units="1/dev"/>
        </inkml:channelProperties>
      </inkml:inkSource>
      <inkml:timestamp xml:id="ts0" timeString="2021-09-29T15:24:22.027"/>
    </inkml:context>
    <inkml:brush xml:id="br0">
      <inkml:brushProperty name="width" value="0.05" units="cm"/>
      <inkml:brushProperty name="height" value="0.05" units="cm"/>
      <inkml:brushProperty name="fitToCurve" value="1"/>
    </inkml:brush>
  </inkml:definitions>
  <inkml:trace contextRef="#ctx0" brushRef="#br0">0 0 0</inkml:trace>
</inkml:ink>
</file>

<file path=word/ink/ink8.xml><?xml version="1.0" encoding="utf-8"?>
<inkml:ink xmlns:inkml="http://www.w3.org/2003/InkML">
  <inkml:definitions>
    <inkml:context xml:id="ctx0">
      <inkml:inkSource xml:id="inkSrc0">
        <inkml:traceFormat>
          <inkml:channel name="X" type="integer" max="3360" units="cm"/>
          <inkml:channel name="Y" type="integer" max="1080" units="cm"/>
          <inkml:channel name="T" type="integer" max="2.14748E9" units="dev"/>
        </inkml:traceFormat>
        <inkml:channelProperties>
          <inkml:channelProperty channel="X" name="resolution" value="97.67442" units="1/cm"/>
          <inkml:channelProperty channel="Y" name="resolution" value="55.95855" units="1/cm"/>
          <inkml:channelProperty channel="T" name="resolution" value="1" units="1/dev"/>
        </inkml:channelProperties>
      </inkml:inkSource>
      <inkml:timestamp xml:id="ts0" timeString="2021-09-29T14:29:03.279"/>
    </inkml:context>
    <inkml:brush xml:id="br0">
      <inkml:brushProperty name="width" value="0.05" units="cm"/>
      <inkml:brushProperty name="height" value="0.05" units="cm"/>
      <inkml:brushProperty name="fitToCurve" value="1"/>
    </inkml:brush>
  </inkml:definitions>
  <inkml:trace contextRef="#ctx0" brushRef="#br0">0 0 0,'21'0'62,"-21"21"-62,0 0 0,21-21 0,-21 21 0,0-1 16,21-20-16,-21 21 0,0 0 0,0 0 0,20-21 0,-20 20 16,0 1-16,21-21 0,-21 21 0,0 0 15,21-21-15,0 41 0,-21-20 16,20-21-16,-20 20 0,21 1 0,-21 0 16,21-21-16,-21 21 0,0-1 0,20-20 0,-20 21 15,21 0-15,-21 0 0,21-21 0,-21 20 16,21-20-16,-21 21 0,20-21 15,-20 21 17,21-21 30,-21-21-62,0 0 16,0 1-16,21 20 15,-21-21 1,0 0 31,0 0-31,0 1-16,0-1 15,21 21-15,-21-21 16,0 0-1,0 1 126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9387C-EB57-424F-A9C9-620C4765C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6</Pages>
  <Words>1819</Words>
  <Characters>10369</Characters>
  <Application>Microsoft Office Word</Application>
  <DocSecurity>0</DocSecurity>
  <Lines>86</Lines>
  <Paragraphs>24</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Objective </vt:lpstr>
      <vt:lpstr>Skills Gained </vt:lpstr>
      <vt:lpstr>Software Tools </vt:lpstr>
      <vt:lpstr>Suggested Components </vt:lpstr>
      <vt:lpstr>Grading Policy </vt:lpstr>
      <vt:lpstr>Design of a 5V DC power supply </vt:lpstr>
      <vt:lpstr>Root mean square of a voltage source </vt:lpstr>
      <vt:lpstr>Transformer </vt:lpstr>
      <vt:lpstr>    Simulating Transformer in LTSpice </vt:lpstr>
    </vt:vector>
  </TitlesOfParts>
  <Company/>
  <LinksUpToDate>false</LinksUpToDate>
  <CharactersWithSpaces>12164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Ranjan</dc:creator>
  <cp:keywords/>
  <cp:lastModifiedBy>Dheeraj Deshwal</cp:lastModifiedBy>
  <cp:revision>6</cp:revision>
  <dcterms:created xsi:type="dcterms:W3CDTF">2021-09-25T17:41:00Z</dcterms:created>
  <dcterms:modified xsi:type="dcterms:W3CDTF">2021-09-29T20:46:00Z</dcterms:modified>
</cp:coreProperties>
</file>