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4C9D6" w14:textId="24A2F6E7" w:rsidR="00635594" w:rsidRPr="005B090B" w:rsidRDefault="005B090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B090B">
        <w:rPr>
          <w:rFonts w:ascii="Times New Roman" w:hAnsi="Times New Roman" w:cs="Times New Roman"/>
          <w:b/>
          <w:bCs/>
          <w:sz w:val="36"/>
          <w:szCs w:val="36"/>
        </w:rPr>
        <w:t>Introduction:</w:t>
      </w:r>
    </w:p>
    <w:p w14:paraId="6C79B916" w14:textId="20FDD191" w:rsidR="005B090B" w:rsidRDefault="005B09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090B">
        <w:rPr>
          <w:rFonts w:ascii="Times New Roman" w:hAnsi="Times New Roman" w:cs="Times New Roman"/>
          <w:b/>
          <w:bCs/>
          <w:sz w:val="28"/>
          <w:szCs w:val="28"/>
        </w:rPr>
        <w:t>Purpose:</w:t>
      </w:r>
    </w:p>
    <w:p w14:paraId="146A31CA" w14:textId="77777777" w:rsidR="005B090B" w:rsidRPr="005B090B" w:rsidRDefault="005B090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D944C4" w14:textId="6B468282" w:rsidR="005B090B" w:rsidRPr="005B090B" w:rsidRDefault="005B090B">
      <w:pPr>
        <w:rPr>
          <w:rFonts w:ascii="Times New Roman" w:hAnsi="Times New Roman" w:cs="Times New Roman"/>
          <w:sz w:val="24"/>
          <w:szCs w:val="24"/>
        </w:rPr>
      </w:pPr>
    </w:p>
    <w:sectPr w:rsidR="005B090B" w:rsidRPr="005B0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30F"/>
    <w:rsid w:val="001B3A4F"/>
    <w:rsid w:val="00446C6D"/>
    <w:rsid w:val="005B090B"/>
    <w:rsid w:val="00614DB9"/>
    <w:rsid w:val="00635594"/>
    <w:rsid w:val="0093545D"/>
    <w:rsid w:val="009B730F"/>
    <w:rsid w:val="00FD1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43C63"/>
  <w15:chartTrackingRefBased/>
  <w15:docId w15:val="{A9AA6AFF-9052-49E2-8C0D-27CFB90AC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en-I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C6D"/>
  </w:style>
  <w:style w:type="paragraph" w:styleId="Heading1">
    <w:name w:val="heading 1"/>
    <w:basedOn w:val="Normal"/>
    <w:next w:val="Normal"/>
    <w:link w:val="Heading1Char"/>
    <w:uiPriority w:val="9"/>
    <w:qFormat/>
    <w:rsid w:val="00446C6D"/>
    <w:pPr>
      <w:ind w:left="1" w:right="2"/>
      <w:jc w:val="center"/>
      <w:outlineLvl w:val="0"/>
    </w:pPr>
    <w:rPr>
      <w:b/>
      <w:i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C6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C6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C6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C6D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C6D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30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30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30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C6D"/>
    <w:rPr>
      <w:b/>
      <w:i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C6D"/>
    <w:rPr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C6D"/>
    <w:rPr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C6D"/>
    <w:rPr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C6D"/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C6D"/>
    <w:rPr>
      <w:b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46C6D"/>
    <w:pPr>
      <w:spacing w:before="388"/>
      <w:ind w:left="1408" w:right="1404"/>
      <w:jc w:val="center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46C6D"/>
    <w:rPr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C6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446C6D"/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30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30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30F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9B73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30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30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30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30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Dheeraj Reddy.B-[BL.EN.U4ECE23112]</dc:creator>
  <cp:keywords/>
  <dc:description/>
  <cp:lastModifiedBy>Dheeraj Reddy.B-[BL.EN.U4ECE23112]</cp:lastModifiedBy>
  <cp:revision>3</cp:revision>
  <dcterms:created xsi:type="dcterms:W3CDTF">2025-12-08T10:20:00Z</dcterms:created>
  <dcterms:modified xsi:type="dcterms:W3CDTF">2025-12-08T12:16:00Z</dcterms:modified>
</cp:coreProperties>
</file>