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AUDITIFY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Website Audit &amp; SEO Analysis Tool</w:t>
      </w:r>
    </w:p>
    <w:p>
      <w:pPr>
        <w:pBdr>
          <w:bottom w:val="single" w:color="3B82F6" w:sz="8" w:space="4"/>
        </w:pBdr>
        <w:spacing w:after="240"/>
        <w:jc w:val="center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Software Requirements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Feature: Post-Auth Redirect &amp; Intent Preservation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| 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Post-Auth Redirect State Preservation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DheerajSaini0001/Auditify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MERN + React 19 (Vite) + React Router + Context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Core User Retention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Dheeraj Saini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for Implementation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SRS defines the requirements for implementing the Post-Auth Redirect State Preservation feature in Auditify. The feature ensures that users who are asked to sign up or log in while interacting with a generated audit report are seamlessly redirected back to their original report upon successful authentication — preserving all context without requiring them to re-scan the website.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problem definition (post-auth state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proposed solution using localStorage-based intent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functional and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Implementation guide with code (file-by-file) for the Auditify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and edge case handling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User Flow (Broken):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URL on the landing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runs — a full report is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clicks 'Get Full Report' (a premium/auth-gated 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is redirected to /signup or 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successful signup, the user lands on /dashboard or /welcome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audit report and auditId are LOST — the user must re-scan manually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Desired User Flow (Fixed):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URL → audit runs → report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clicks 'Get Full Report'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saves intent: { path, auditId, type } to localStorage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is redirected to /signup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successful signup/login → system reads intent → redirects to /report/:auditId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lands directly on their full report. Zero friction.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Intent Storage (Pre-Redirect)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user clicks 'Get Full Report' or any auth-gated CTA: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store the current auditId before redirecting to 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store the target path (e.g. /report/123) in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store intent type = 'full_audit' for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data MUST survive page refresh (hence localStorage, not React state)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name must be standardized: postAuthRedirect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Intent Consumption (Post-Auth)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 successful signup or login: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read postAuthRedirect from localStorage after auth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redirect data exists, system MUST navigate to stored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 MUST be removed after reading (one-time use)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redirect data exists, system MUST fallback to 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SHOULD pass auditId as route param or query for report page to consume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Report Page Behavior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page MUST fetch audit data using auditId from the URL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page MUST show a loading state while fetching audit from MongoDB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auditId is invalid or expired, page MUST show a friendly error + re-scan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Security Requirements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value MUST be validated before use (JSON.parse in try/catch)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path MUST be sanitized — only allow internal paths (starts with 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redirect attacks MUST be prevented — external URLs must be rejected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 must be cleared even if navigation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Implementation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Auditify uses React 19 (Vite) + React Router v6 + Context API. The implementation touches 4 files.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File: utils/intentStore.js  (NEW FILE)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utility file to centralize all intent read/write logic: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Frontend/src/utils/intentStore.js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INTENT_KEY = 'postAuthRedirect';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savePostAuthIntent = (auditId, reportPath)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try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intent =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path: reportPath || `/report/${auditId}`,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auditId,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type: 'full_audit',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savedAt: Date.now(),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localStorage.setItem(INTENT_KEY, JSON.stringify(intent));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catch (e)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console.warn('Could not save intent:', e);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consumePostAuthIntent = 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try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raw = localStorage.getItem(INTENT_KEY);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(!raw) return null;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localStorage.removeItem(INTENT_KEY); // one-time use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intent = JSON.parse(raw);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Security: only allow internal paths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(!intent.path?.startsWith('/')) return null;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Expiry: ignore if older than 30 minutes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(Date.now() - intent.savedAt &gt; 30 * 60 * 1000) return null;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intent;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catch (e)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localStorage.removeItem(INTENT_KEY);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null;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File: Component/ReportPreview.jsx  (or wherever 'Get Full Report' button lives)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the button that triggers the signup redirect and update its handler: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BEFORE (existing code):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handleGetFullReport = 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navigate('/signup');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AFTER (updated code):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savePostAuthIntent } from '../utils/intentStore';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handleGetFullReport = (auditId)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savePostAuthIntent(auditId, `/report/${auditId}`);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navigate('/signup');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In JSX: pass the auditId from your Context or props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&lt;button onClick={() =&gt; handleGetFullReport(auditData._id)}&gt;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Full Report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&lt;/button&gt;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auditData._id comes from your AuditContext or from the report API response. Make sure the MongoDB _id is accessible at this point.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File: Pages/Signup.jsx  (or Auth success handler)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signup/login API call succeeds, consume the stored intent: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useNavigate } from 'react-router-dom';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consumePostAuthIntent } from '../utils/intentStore';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navigate = useNavigate();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Inside your signup success callback: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onSignupSuccess = 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1. Set user in context / localStorage token (your existing logic)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setUser(responseData.user);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2. Check for saved intent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intent = consumePostAuthIntent();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3. Redirect accordingly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(intent?.path)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navigate(intent.path, { replace: true });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else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navigate('/dashboard', { replace: true }); // fallback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Important: Use navigate(..., { replace: true }) so the user cannot press Back to land on the Signup page again after authentication.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File: Pages/ReportPage.jsx  (or equivalent)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report page must be able to fetch audit data by auditId from the URL: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useParams } from 'react-router-dom';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useEffect, useState } from 'react';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axios from 'axios';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ReportPage = 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auditId } = useParams(); // from /report/:auditId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[reportData, setReportData] = useState(null);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[loading, setLoading] = useState(true);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[error, setError] = useState(null);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useEffect(()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fetchReport = async ()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try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const res = await axios.get(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`${import.meta.env.VITE_API_URL}/api/report/${auditId}`,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{ headers: { Authorization: `Bearer ${token}` }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setReportData(res.data);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 catch (err)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setError('Report not found or expired. Please re-scan.');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 finally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setLoading(false);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(auditId) fetchReport();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 [auditId]);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(loading) return &lt;LoadingSpinner /&gt;;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(error) return &lt;ErrorScreen message={error} /&gt;;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&lt;ReportDisplay data={reportData} /&gt;;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React Router Config (App.jsx)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Ensure the route is registered with the :auditId param: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In App.jsx or Router config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&lt;Routes&gt;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 path='/' element={&lt;Home /&gt;} /&gt;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 path='/signup' element={&lt;Signup /&gt;} /&gt;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 path='/login' element={&lt;Login /&gt;} /&gt;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 path='/dashboard' element={&lt;ProtectedRoute&gt;&lt;Dashboard /&gt;&lt;/ProtectedRoute&gt;} /&gt;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{/* ADD THIS ROUTE: */}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 path='/report/:auditId' element={&lt;ProtectedRoute&gt;&lt;ReportPage /&gt;&lt;/ProtectedRoute&gt;} /&gt;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&lt;/Routes&gt;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localStorage Intent Object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/report/664abc123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URL to navigate to after 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664abc123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_id of the SiteReport document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type for analytics/future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1712134567890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(ms) for expiry check (30 min)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Backend: Report Fetch Endpoint (if not already existing)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Backend/controllers/ should expose a GET /api/report/:auditId endpoint. If missing: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Backend/controllers/reportController.js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SiteReport = require('../models/SiteReport');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getReportById = async (req, res) =&gt;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try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report = await SiteReport.findById(req.params.auditId);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(!report) return res.status(404).json({ error: 'Report not found' });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res.json(report);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catch (err) {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res.status(500).json({ error: 'Server error' });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module.exports = { getReportById };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Backend/routes/reportRoutes.js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router.get('/report/:auditId', authMiddleware, getReportById);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Testing Requirements</w:t>
      </w:r>
    </w:p>
    <w:p>
      <w:pPr>
        <w:spacing w:after="60" w:before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2000"/>
      </w:tblGrid>
      <w:tr>
        <w:trPr>
          <w:tblHeader/>
        </w:trPr>
        <w:tc>
          <w:tcPr>
            <w:tcW w:type="dxa" w:w="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path: scan → click Get Full Report → signup → land on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their full audit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re-scan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without intent (direct /signup visit)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lands on 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crash, clean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refresh between scan and 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persists in 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redirects correctly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older than 30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is discarded, fallback to 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stale redirects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localStorage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caught, intent cleared, fallback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URL injected in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by startsWith('/')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open redirect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auditId in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ReportPage shows error + re-scan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 error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Pressing Back after 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replace:true prevents back to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goes to Report, not Signup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Edge Cases &amp; Considerations</w:t>
      </w:r>
    </w:p>
    <w:p>
      <w:pPr>
        <w:spacing w:after="60" w:before="6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7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 multiple tabs open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saved intent wins (localStorage is shared)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already logged in when clicking Get Full Report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intent storage, navigate directly to /report/:auditId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auditId not yet saved to MongoDB (scan still in progress)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loading skeleton on ReportPage, poll or show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signs up via Google OAuth (3rd party)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intent in the OAuth success callback, same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disabled (private browsing, some configs)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Gracefully fallback: navigate('/dashboard') without crash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User Flow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post-auth redirect flow for Auditify:</w:t>
      </w:r>
    </w:p>
    <w:p>
      <w:pPr>
        <w:spacing w:after="60" w:before="60"/>
      </w:pPr>
      <w:r>
        <w:t xml:space="preserve"/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[Landing Page]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 User enters URL → clicks Analyze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[Audit Runs] → Report Generated → auditId saved in DB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 User clicks 'Get Full Report'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[handleGetFullReport(auditId)]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|-- savePostAuthIntent(auditId, '/report/:auditId') → localStorage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|-- navigate('/signup')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[Signup Page] → User fills form → submits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 API success → token saved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[onSignupSuccess]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|-- consumePostAuthIntent() → reads + deletes localStorage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|-- intent.path = '/report/664abc123'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|-- navigate('/report/664abc123', { replace: true })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[ReportPage] → useParams() → auditId → fetch from backend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|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v</w:t>
      </w:r>
    </w:p>
    <w:p>
      <w:pPr>
        <w:pBdr>
          <w:left w:val="single" w:color="3B82F6" w:sz="12"/>
        </w:pBdr>
        <w:shd w:fill="F1F5F9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[Full Audit Report Displayed] ✅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Implementation Checklist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checklist when implementing: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Frontend/src/utils/intentStore.js with savePostAuthIntent and consumePostAuthIntent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'Get Full Report' button handler to call savePostAuthIntent(auditId) before navigate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Signup.jsx onSignupSuccess to call consumePostAuthIntent() and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Login.jsx onLoginSuccess with same intent consumption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/report/:auditId route in App.jsx inside ProtectedRoute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or update ReportPage.jsx to fetch audit using useParams() auditId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Backend exposes GET /api/report/:auditId with auth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already-logged-in guard: if user is auth'd, skip signup redirect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8 test scenarios from Section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OAuth flow if Google Sign-In is planned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save/read must be synchronous and complete in &lt; 5ms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 if localStorage is unavailable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URLs allowed in stored path. Intent expires after 30 minutes.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intent logic centralized in intentStore.js — not scattered across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should never need to re-scan their website due to auth gate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Revision History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Dheeraj Saini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— Post-Auth Redirect State Preservation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|  DheerajSaini0001/Auditify  |  Page </w:t>
    </w:r>
    <w:r>
      <w:rPr>
        <w:rFonts w:ascii="Arial" w:cs="Arial" w:eastAsia="Arial" w:hAnsi="Arial"/>
        <w:color w:val="6B7280"/>
        <w:sz w:val="18"/>
        <w:szCs w:val="18"/>
      </w:rPr>
      <w:t xml:space="preserve"> [Page]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Auditify  |  SRS: Post-Auth Redirect State Management</w:t>
    </w:r>
    <w:r>
      <w:rPr>
        <w:rFonts w:ascii="Arial" w:cs="Arial" w:eastAsia="Arial" w:hAnsi="Arial"/>
        <w:color w:val="6B7280"/>
        <w:sz w:val="18"/>
        <w:szCs w:val="18"/>
      </w:rPr>
      <w:t xml:space="preserve">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2026-04-03T09:06:58.745Z</dcterms:created>
  <dcterms:modified xsi:type="dcterms:W3CDTF">2026-04-03T09:06:58.746Z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