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6F2A84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IC 38 </w:t>
      </w:r>
    </w:p>
    <w:p w14:paraId="55A304C1">
      <w:pPr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 xml:space="preserve">IRDA - </w:t>
      </w:r>
      <w:r>
        <w:rPr>
          <w:rFonts w:hint="default"/>
          <w:lang w:val="en-IN"/>
        </w:rPr>
        <w:t>Insurance Regulatory Development Authority of INDIA</w:t>
      </w:r>
    </w:p>
    <w:p w14:paraId="60E29302">
      <w:pPr>
        <w:rPr>
          <w:rFonts w:hint="default"/>
          <w:b w:val="0"/>
          <w:bCs w:val="0"/>
          <w:lang w:val="en-IN"/>
        </w:rPr>
      </w:pPr>
      <w:r>
        <w:rPr>
          <w:rFonts w:hint="default"/>
          <w:b/>
          <w:bCs/>
          <w:lang w:val="en-IN"/>
        </w:rPr>
        <w:t xml:space="preserve">III - </w:t>
      </w:r>
      <w:r>
        <w:rPr>
          <w:rFonts w:hint="default"/>
          <w:b w:val="0"/>
          <w:bCs w:val="0"/>
          <w:lang w:val="en-IN"/>
        </w:rPr>
        <w:t>Insurance Institute of India</w:t>
      </w:r>
    </w:p>
    <w:p w14:paraId="10843CE9">
      <w:pPr>
        <w:rPr>
          <w:rFonts w:hint="default"/>
          <w:b w:val="0"/>
          <w:bCs w:val="0"/>
          <w:lang w:val="en-IN"/>
        </w:rPr>
      </w:pPr>
    </w:p>
    <w:p w14:paraId="2B02D5A3">
      <w:pPr>
        <w:rPr>
          <w:rFonts w:hint="default"/>
          <w:b w:val="0"/>
          <w:bCs w:val="0"/>
          <w:lang w:val="en-IN"/>
        </w:rPr>
      </w:pPr>
    </w:p>
    <w:p w14:paraId="37589A0B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Sum assured </w:t>
      </w:r>
    </w:p>
    <w:p w14:paraId="14D0BCD0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Sum insured</w:t>
      </w:r>
    </w:p>
    <w:p w14:paraId="42392B2A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Insurance coverage</w:t>
      </w:r>
    </w:p>
    <w:p w14:paraId="18856F08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Death coverage</w:t>
      </w:r>
    </w:p>
    <w:p w14:paraId="3825C6C4">
      <w:pPr>
        <w:rPr>
          <w:rFonts w:hint="default"/>
          <w:b w:val="0"/>
          <w:bCs w:val="0"/>
          <w:lang w:val="en-IN"/>
        </w:rPr>
      </w:pPr>
    </w:p>
    <w:p w14:paraId="02D1F9EE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Life assured</w:t>
      </w:r>
    </w:p>
    <w:p w14:paraId="27E5335B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Life insured</w:t>
      </w:r>
    </w:p>
    <w:p w14:paraId="4485B76C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Customer</w:t>
      </w:r>
    </w:p>
    <w:p w14:paraId="151C12DF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Client</w:t>
      </w:r>
    </w:p>
    <w:p w14:paraId="2C9FB35A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Policy holder</w:t>
      </w:r>
    </w:p>
    <w:p w14:paraId="02C97D66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Proposal</w:t>
      </w:r>
    </w:p>
    <w:p w14:paraId="54E4B1A1">
      <w:pPr>
        <w:rPr>
          <w:rFonts w:hint="default"/>
          <w:b w:val="0"/>
          <w:bCs w:val="0"/>
          <w:lang w:val="en-IN"/>
        </w:rPr>
      </w:pPr>
    </w:p>
    <w:p w14:paraId="4634847A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Agent</w:t>
      </w:r>
    </w:p>
    <w:p w14:paraId="4B9D7D0A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Advisor</w:t>
      </w:r>
    </w:p>
    <w:p w14:paraId="4E57A0A3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Insurance agent</w:t>
      </w:r>
    </w:p>
    <w:p w14:paraId="33949AEB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Insurance broker</w:t>
      </w:r>
    </w:p>
    <w:p w14:paraId="06CA5F4C">
      <w:pPr>
        <w:rPr>
          <w:rFonts w:hint="default"/>
          <w:b w:val="0"/>
          <w:bCs w:val="0"/>
          <w:lang w:val="en-IN"/>
        </w:rPr>
      </w:pPr>
    </w:p>
    <w:p w14:paraId="208587E7">
      <w:pPr>
        <w:rPr>
          <w:rFonts w:hint="default"/>
          <w:b w:val="0"/>
          <w:bCs w:val="0"/>
          <w:lang w:val="en-IN"/>
        </w:rPr>
      </w:pPr>
    </w:p>
    <w:p w14:paraId="4EE113C2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Protection from the financial loss</w:t>
      </w:r>
    </w:p>
    <w:p w14:paraId="26F2446D">
      <w:pPr>
        <w:rPr>
          <w:rFonts w:hint="default"/>
          <w:b w:val="0"/>
          <w:bCs w:val="0"/>
          <w:lang w:val="en-IN"/>
        </w:rPr>
      </w:pPr>
    </w:p>
    <w:p w14:paraId="568FC98B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Silarin ilapugal palaraal pagirapadum</w:t>
      </w:r>
    </w:p>
    <w:p w14:paraId="250F4AD2">
      <w:pPr>
        <w:rPr>
          <w:rFonts w:hint="default"/>
          <w:b w:val="0"/>
          <w:bCs w:val="0"/>
          <w:lang w:val="en-IN"/>
        </w:rPr>
      </w:pPr>
    </w:p>
    <w:p w14:paraId="70C918A6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Tangible(thottu unara mudiyum)</w:t>
      </w:r>
    </w:p>
    <w:p w14:paraId="0FC53125">
      <w:pPr>
        <w:rPr>
          <w:rFonts w:hint="default"/>
          <w:b w:val="0"/>
          <w:bCs w:val="0"/>
          <w:lang w:val="en-IN"/>
        </w:rPr>
      </w:pPr>
    </w:p>
    <w:p w14:paraId="3AE7E89E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Insurance is not tangible product</w:t>
      </w:r>
    </w:p>
    <w:p w14:paraId="30B5F592">
      <w:pPr>
        <w:rPr>
          <w:rFonts w:hint="default"/>
          <w:b w:val="0"/>
          <w:bCs w:val="0"/>
          <w:lang w:val="en-IN"/>
        </w:rPr>
      </w:pPr>
    </w:p>
    <w:p w14:paraId="102D4198">
      <w:pPr>
        <w:rPr>
          <w:rFonts w:hint="default"/>
          <w:b w:val="0"/>
          <w:bCs w:val="0"/>
          <w:lang w:val="en-IN"/>
        </w:rPr>
      </w:pPr>
    </w:p>
    <w:p w14:paraId="372631C2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TYPES</w:t>
      </w:r>
    </w:p>
    <w:p w14:paraId="3D3A7580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Life Insurance (Traditional {No caution from share market, returns maturity that is from profit of company},  Unit Linked Insurance Plan {Share market based})</w:t>
      </w:r>
    </w:p>
    <w:p w14:paraId="6BBF116F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Non life insurance( general , Health)</w:t>
      </w:r>
    </w:p>
    <w:p w14:paraId="53B0D959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Re Insurance ( Contract between two companies)</w:t>
      </w:r>
    </w:p>
    <w:p w14:paraId="4CF739C1">
      <w:pPr>
        <w:rPr>
          <w:rFonts w:hint="default"/>
          <w:b w:val="0"/>
          <w:bCs w:val="0"/>
          <w:lang w:val="en-IN"/>
        </w:rPr>
      </w:pPr>
    </w:p>
    <w:p w14:paraId="29FC3AC4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REGULATORY BODIES</w:t>
      </w:r>
    </w:p>
    <w:p w14:paraId="6B002822">
      <w:pPr>
        <w:rPr>
          <w:rFonts w:hint="default"/>
          <w:b w:val="0"/>
          <w:bCs w:val="0"/>
          <w:lang w:val="en-IN"/>
        </w:rPr>
      </w:pPr>
    </w:p>
    <w:p w14:paraId="41D4DFF0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RBI - Head of all banks</w:t>
      </w:r>
    </w:p>
    <w:p w14:paraId="5F6E5605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IRDAI(Insurance Regulatory development authority of INdia) - head of all insurance</w:t>
      </w:r>
    </w:p>
    <w:p w14:paraId="70F1CDAA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SEBI - Security Exchange Board of INDIA (share market)</w:t>
      </w:r>
    </w:p>
    <w:p w14:paraId="0AE79B4C">
      <w:pPr>
        <w:rPr>
          <w:rFonts w:hint="default"/>
          <w:b w:val="0"/>
          <w:bCs w:val="0"/>
          <w:lang w:val="en-IN"/>
        </w:rPr>
      </w:pPr>
    </w:p>
    <w:p w14:paraId="6A9D6834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CLAIMS</w:t>
      </w:r>
    </w:p>
    <w:p w14:paraId="754E1920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Maturity - sum assured + bonus from company profit (By customer)(Initiated by company) </w:t>
      </w:r>
    </w:p>
    <w:p w14:paraId="016212D3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Death -  Initiated by Nominee </w:t>
      </w:r>
    </w:p>
    <w:p w14:paraId="3C01154D">
      <w:pPr>
        <w:rPr>
          <w:rFonts w:hint="default"/>
          <w:b w:val="0"/>
          <w:bCs w:val="0"/>
          <w:lang w:val="en-IN"/>
        </w:rPr>
      </w:pPr>
    </w:p>
    <w:p w14:paraId="0CBFE1EF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MISSING ( IF 7 years not found then death, Certificate from court, Premium amt should be paid in those years)</w:t>
      </w:r>
    </w:p>
    <w:p w14:paraId="785EDF4E">
      <w:pPr>
        <w:rPr>
          <w:rFonts w:hint="default"/>
          <w:b w:val="0"/>
          <w:bCs w:val="0"/>
          <w:lang w:val="en-IN"/>
        </w:rPr>
      </w:pPr>
    </w:p>
    <w:p w14:paraId="754BBC85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EARLY CLAIM - DIE WITHIN 3 YEARS</w:t>
      </w:r>
    </w:p>
    <w:p w14:paraId="15325DD3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VERY EARLY CLAIM - DIE WITHIN 1 YEAR</w:t>
      </w:r>
    </w:p>
    <w:p w14:paraId="17E1793A">
      <w:pPr>
        <w:rPr>
          <w:rFonts w:hint="default"/>
          <w:b w:val="0"/>
          <w:bCs w:val="0"/>
          <w:lang w:val="en-IN"/>
        </w:rPr>
      </w:pPr>
    </w:p>
    <w:p w14:paraId="33D10F8D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HEALTH INSURANCE</w:t>
      </w:r>
    </w:p>
    <w:p w14:paraId="6D434089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REIMBURSEMENT - </w:t>
      </w:r>
    </w:p>
    <w:p w14:paraId="6718D2CF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CASHLESS CLAIM - (HOSPITAL TIE WITH INSURANCE COMPANY)</w:t>
      </w:r>
    </w:p>
    <w:p w14:paraId="5CBD2F00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POLICY CONDITIONS</w:t>
      </w:r>
    </w:p>
    <w:p w14:paraId="10CEA48D">
      <w:pPr>
        <w:rPr>
          <w:rFonts w:hint="default"/>
          <w:b w:val="0"/>
          <w:bCs w:val="0"/>
          <w:lang w:val="en-IN"/>
        </w:rPr>
      </w:pPr>
    </w:p>
    <w:p w14:paraId="03574540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FPR(first premium receipt) - Evidence of policy begin </w:t>
      </w:r>
    </w:p>
    <w:p w14:paraId="4CB41CF3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RPR(renewal premium receipt) - from second year</w:t>
      </w:r>
    </w:p>
    <w:p w14:paraId="043A939F">
      <w:pPr>
        <w:rPr>
          <w:rFonts w:hint="default"/>
          <w:b w:val="0"/>
          <w:bCs w:val="0"/>
          <w:lang w:val="en-IN"/>
        </w:rPr>
      </w:pPr>
    </w:p>
    <w:p w14:paraId="4C16A11C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Policy document </w:t>
      </w:r>
    </w:p>
    <w:p w14:paraId="1733684B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- If lost can be bought but some fees is payed , stamp seal </w:t>
      </w:r>
    </w:p>
    <w:p w14:paraId="079D27D5">
      <w:pPr>
        <w:ind w:firstLine="100" w:firstLineChars="5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DUPLICATE DOCUMENT</w:t>
      </w:r>
    </w:p>
    <w:p w14:paraId="1313F2FA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- policy bond </w:t>
      </w:r>
    </w:p>
    <w:p w14:paraId="0FCBC5A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-policy schedule (insurance company name, premium to pay, sum assured, signature, ombudsman)</w:t>
      </w:r>
    </w:p>
    <w:p w14:paraId="66DD51BA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- Standard provision (maturity claim, death claim, rules)</w:t>
      </w:r>
    </w:p>
    <w:p w14:paraId="3CB35D31">
      <w:pPr>
        <w:ind w:firstLine="100" w:firstLineChars="5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- Specific policy provision (if customer is pregnant)</w:t>
      </w:r>
    </w:p>
    <w:p w14:paraId="488DEBCE">
      <w:pPr>
        <w:rPr>
          <w:rFonts w:hint="default"/>
          <w:b w:val="0"/>
          <w:bCs w:val="0"/>
          <w:lang w:val="en-IN"/>
        </w:rPr>
      </w:pPr>
    </w:p>
    <w:p w14:paraId="348CEE06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Married Women Property(MWP)</w:t>
      </w:r>
    </w:p>
    <w:p w14:paraId="0DD2A4B0">
      <w:pPr>
        <w:rPr>
          <w:rFonts w:hint="default"/>
          <w:b w:val="0"/>
          <w:bCs w:val="0"/>
          <w:lang w:val="en-IN"/>
        </w:rPr>
      </w:pPr>
    </w:p>
    <w:p w14:paraId="785C2F4E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1874 section 6  - trustee(wife, children , wife and children)</w:t>
      </w:r>
    </w:p>
    <w:p w14:paraId="47FB1C26">
      <w:pPr>
        <w:rPr>
          <w:rFonts w:hint="default"/>
          <w:b w:val="0"/>
          <w:bCs w:val="0"/>
          <w:lang w:val="en-IN"/>
        </w:rPr>
      </w:pPr>
    </w:p>
    <w:p w14:paraId="45C2D0BD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Hazard </w:t>
      </w:r>
    </w:p>
    <w:p w14:paraId="2F534CAA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Physical (natural death)</w:t>
      </w:r>
    </w:p>
    <w:p w14:paraId="2CDF1D9C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Moral ()</w:t>
      </w:r>
    </w:p>
    <w:p w14:paraId="014FCB3C">
      <w:pPr>
        <w:rPr>
          <w:rFonts w:hint="default"/>
          <w:b w:val="0"/>
          <w:bCs w:val="0"/>
          <w:lang w:val="en-IN"/>
        </w:rPr>
      </w:pPr>
    </w:p>
    <w:p w14:paraId="51CF4C99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IGMS - INTEGRATED GRIEVANCE MANAGEMENT SYSTEM - 2002  - WITHIN 1 YEAR - OMBUDSMAN  - 30 DAYS REPORT TO COMPANY - WITHIN 90 DAYS AWARD - 15 DAYS AMOUNT SETTLED</w:t>
      </w:r>
    </w:p>
    <w:p w14:paraId="7BBCF66A">
      <w:pPr>
        <w:rPr>
          <w:rFonts w:hint="default"/>
          <w:b w:val="0"/>
          <w:bCs w:val="0"/>
          <w:lang w:val="en-IN"/>
        </w:rPr>
      </w:pPr>
    </w:p>
    <w:p w14:paraId="1C559D9A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COPA - CONSUMER OF PROTECTION ACT 1986 - 0 TO 20 DISTRICT COURT - 20- 1 CR HIGH COURT - 1CR ABOVE SUPREME COURT</w:t>
      </w:r>
    </w:p>
    <w:p w14:paraId="799EEB01">
      <w:pPr>
        <w:rPr>
          <w:rFonts w:hint="default"/>
          <w:b w:val="0"/>
          <w:bCs w:val="0"/>
          <w:lang w:val="en-IN"/>
        </w:rPr>
      </w:pPr>
    </w:p>
    <w:p w14:paraId="21097733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IF CASE WENT TO COURT NO OMBUDSMAN</w:t>
      </w:r>
    </w:p>
    <w:p w14:paraId="06FC12BF">
      <w:pPr>
        <w:rPr>
          <w:rFonts w:hint="default"/>
          <w:b w:val="0"/>
          <w:bCs w:val="0"/>
          <w:lang w:val="en-IN"/>
        </w:rPr>
      </w:pPr>
    </w:p>
    <w:p w14:paraId="02DA4F1A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WHO IS FILLING PROPOSAL FORM - CUSTOMER ( IF ILLITERATE)</w:t>
      </w:r>
    </w:p>
    <w:p w14:paraId="144DD42D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AGENT FORM - FORM IA </w:t>
      </w:r>
    </w:p>
    <w:p w14:paraId="01B89AFC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FORM IB (LIFE INSURANCE /HEALTH INSURANCE - COMPOSITE AGENT)</w:t>
      </w:r>
    </w:p>
    <w:p w14:paraId="566ABB30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FORM IC (AGENT LICENSE CANCELLATION)</w:t>
      </w:r>
    </w:p>
    <w:p w14:paraId="51544E1B">
      <w:pPr>
        <w:rPr>
          <w:rFonts w:hint="default"/>
          <w:b w:val="0"/>
          <w:bCs w:val="0"/>
          <w:lang w:val="en-IN"/>
        </w:rPr>
      </w:pPr>
    </w:p>
    <w:p w14:paraId="622F8E40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ACR ( AGENT CONFIDENTIAL REPORT) - CUSTOMER CONFIDENTIAL DETAIULS</w:t>
      </w:r>
    </w:p>
    <w:p w14:paraId="3F104B8C">
      <w:pPr>
        <w:rPr>
          <w:rFonts w:hint="default"/>
          <w:b w:val="0"/>
          <w:bCs w:val="0"/>
          <w:lang w:val="en-IN"/>
        </w:rPr>
      </w:pPr>
    </w:p>
    <w:p w14:paraId="7CCDB532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WHO IS THE FIRST UNDERWRITER - AGENT (DECIDE POLICY GIVE)</w:t>
      </w:r>
    </w:p>
    <w:p w14:paraId="457D8B40">
      <w:pPr>
        <w:rPr>
          <w:rFonts w:hint="default"/>
          <w:b w:val="0"/>
          <w:bCs w:val="0"/>
          <w:lang w:val="en-IN"/>
        </w:rPr>
      </w:pPr>
    </w:p>
    <w:p w14:paraId="7D4EA725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FREE LOOK CANCELLATION PERIOD - POLICY DOC CAME HOME TO 15 DAYS (FLC)</w:t>
      </w:r>
    </w:p>
    <w:p w14:paraId="0CA7DC89">
      <w:pPr>
        <w:rPr>
          <w:rFonts w:hint="default"/>
          <w:b w:val="0"/>
          <w:bCs w:val="0"/>
          <w:lang w:val="en-IN"/>
        </w:rPr>
      </w:pPr>
    </w:p>
    <w:p w14:paraId="717F11C4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NOT PAID RENEWAL SO LAPSE PERIOD (GRACE PERIOD) - 30 DAYS</w:t>
      </w:r>
    </w:p>
    <w:p w14:paraId="74544027">
      <w:pPr>
        <w:rPr>
          <w:rFonts w:hint="default"/>
          <w:b w:val="0"/>
          <w:bCs w:val="0"/>
          <w:lang w:val="en-IN"/>
        </w:rPr>
      </w:pPr>
    </w:p>
    <w:p w14:paraId="781A2DEC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CUSTOMER CAN TAKE 90% OF POLICY SURRENDER AMOUNT AS LOAN </w:t>
      </w:r>
    </w:p>
    <w:p w14:paraId="68F2A6CA">
      <w:pPr>
        <w:rPr>
          <w:rFonts w:hint="default"/>
          <w:b w:val="0"/>
          <w:bCs w:val="0"/>
          <w:lang w:val="en-IN"/>
        </w:rPr>
      </w:pPr>
    </w:p>
    <w:p w14:paraId="7703CDEA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NOMINEE -   WHO WILL RECEIVE THE AMOUNT IF RISK HAPPENS GENERALLY MAJOR, IF MINOR(APPOINTEE)</w:t>
      </w:r>
    </w:p>
    <w:p w14:paraId="55AFD9D0">
      <w:pPr>
        <w:rPr>
          <w:rFonts w:hint="default"/>
          <w:b w:val="0"/>
          <w:bCs w:val="0"/>
          <w:lang w:val="en-IN"/>
        </w:rPr>
      </w:pPr>
    </w:p>
    <w:p w14:paraId="619B7EE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CUSTOMER KYC - AADHAR DETAILS,BANK DETAILS</w:t>
      </w:r>
    </w:p>
    <w:p w14:paraId="1BC76837">
      <w:pPr>
        <w:rPr>
          <w:rFonts w:hint="default"/>
          <w:b w:val="0"/>
          <w:bCs w:val="0"/>
          <w:lang w:val="en-IN"/>
        </w:rPr>
      </w:pPr>
    </w:p>
    <w:p w14:paraId="58DEF1C1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ASIGNEE - LOAN TO POLICY</w:t>
      </w:r>
    </w:p>
    <w:p w14:paraId="717968FB">
      <w:pPr>
        <w:rPr>
          <w:rFonts w:hint="default"/>
          <w:b w:val="0"/>
          <w:bCs w:val="0"/>
          <w:lang w:val="en-IN"/>
        </w:rPr>
      </w:pPr>
    </w:p>
    <w:p w14:paraId="6798F6B3">
      <w:pPr>
        <w:rPr>
          <w:rFonts w:hint="default"/>
          <w:b w:val="0"/>
          <w:bCs w:val="0"/>
          <w:lang w:val="en-IN"/>
        </w:rPr>
      </w:pPr>
    </w:p>
    <w:p w14:paraId="3CA4E662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NOMINATION SECTION 39 INSURANCE ACT 1938</w:t>
      </w:r>
    </w:p>
    <w:p w14:paraId="7CEA4B91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ASSIGNMENT SECTION 38 INSURANCE ACT 1938</w:t>
      </w:r>
    </w:p>
    <w:p w14:paraId="58B8B1AD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AGENT SECTION 42 INSURANCE ACT 1938  </w:t>
      </w:r>
    </w:p>
    <w:p w14:paraId="0FC5B9DE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IRD ACT 1999</w:t>
      </w:r>
    </w:p>
    <w:p w14:paraId="62DF34B7">
      <w:pPr>
        <w:rPr>
          <w:rFonts w:hint="default"/>
          <w:b w:val="0"/>
          <w:bCs w:val="0"/>
          <w:lang w:val="en-IN"/>
        </w:rPr>
      </w:pPr>
    </w:p>
    <w:p w14:paraId="66A003DF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ATTEND ALL , LENGTHY OPTION IS ANSWER, NONE OF THE ABOVE IS NOT THE ANSWER, BOTH A AND B AND ALL OF THE ABOVE IS ANSWER.</w:t>
      </w:r>
    </w:p>
    <w:p w14:paraId="5D729356">
      <w:pPr>
        <w:rPr>
          <w:rFonts w:hint="default"/>
          <w:b w:val="0"/>
          <w:bCs w:val="0"/>
          <w:lang w:val="en-IN"/>
        </w:rPr>
      </w:pPr>
    </w:p>
    <w:p w14:paraId="52F198F6">
      <w:pPr>
        <w:rPr>
          <w:rFonts w:hint="default"/>
          <w:b w:val="0"/>
          <w:bCs w:val="0"/>
          <w:lang w:val="en-IN"/>
        </w:rPr>
      </w:pPr>
    </w:p>
    <w:p w14:paraId="22E389C6">
      <w:pPr>
        <w:rPr>
          <w:rFonts w:hint="default"/>
          <w:b w:val="0"/>
          <w:bCs w:val="0"/>
          <w:lang w:val="en-IN"/>
        </w:rPr>
      </w:pPr>
    </w:p>
    <w:p w14:paraId="697E87D4">
      <w:pPr>
        <w:rPr>
          <w:rFonts w:hint="default"/>
          <w:b w:val="0"/>
          <w:bCs w:val="0"/>
          <w:lang w:val="en-IN"/>
        </w:rPr>
      </w:pPr>
      <w:bookmarkStart w:id="0" w:name="_GoBack"/>
      <w:bookmarkEnd w:id="0"/>
    </w:p>
    <w:p w14:paraId="4B88E1EE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INSURANCE ACT 1938 FIRST LEGILATION ACT</w:t>
      </w:r>
    </w:p>
    <w:p w14:paraId="53D8A956">
      <w:pPr>
        <w:rPr>
          <w:rFonts w:hint="default"/>
          <w:b w:val="0"/>
          <w:bCs w:val="0"/>
          <w:lang w:val="en-IN"/>
        </w:rPr>
      </w:pPr>
    </w:p>
    <w:p w14:paraId="255BDD1C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IRDA 1999 NOV</w:t>
      </w:r>
    </w:p>
    <w:p w14:paraId="197FC0DC">
      <w:pPr>
        <w:rPr>
          <w:rFonts w:hint="default"/>
          <w:b w:val="0"/>
          <w:bCs w:val="0"/>
          <w:lang w:val="en-IN"/>
        </w:rPr>
      </w:pPr>
    </w:p>
    <w:p w14:paraId="3ED3C079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APR 2000</w:t>
      </w:r>
    </w:p>
    <w:p w14:paraId="5782ADDF">
      <w:pPr>
        <w:rPr>
          <w:rFonts w:hint="default"/>
          <w:b w:val="0"/>
          <w:bCs w:val="0"/>
          <w:lang w:val="en-IN"/>
        </w:rPr>
      </w:pPr>
    </w:p>
    <w:p w14:paraId="408875E4">
      <w:pPr>
        <w:rPr>
          <w:rFonts w:hint="default"/>
          <w:b w:val="0"/>
          <w:bCs w:val="0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3D38DA"/>
    <w:rsid w:val="5A3D3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2262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2024-08-17T15:56:00Z</dcterms:created>
  <dc:creator>91822</dc:creator>
  <cp:lastModifiedBy>srianna malai</cp:lastModifiedBy>
  <dcterms:modified xsi:type="dcterms:W3CDTF">2024-08-19T05:38:43Z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922DFC5689424F59BE165C8B141E26F1_11</vt:lpwstr>
  </property>
</Properties>
</file>