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Pr="003E7312" w:rsidRDefault="003E7312">
      <w:pPr>
        <w:rPr>
          <w:rFonts w:ascii="Times New Roman" w:eastAsia="Times New Roman" w:hAnsi="Times New Roman" w:cs="Times New Roman"/>
          <w:b/>
          <w:bCs/>
          <w:sz w:val="36"/>
          <w:szCs w:val="36"/>
          <w:lang w:eastAsia="en-ID"/>
        </w:rPr>
      </w:pPr>
      <w:r w:rsidRPr="003E7312">
        <w:rPr>
          <w:rFonts w:ascii="Times New Roman" w:eastAsia="Times New Roman" w:hAnsi="Times New Roman" w:cs="Times New Roman"/>
          <w:b/>
          <w:bCs/>
          <w:sz w:val="36"/>
          <w:szCs w:val="36"/>
          <w:lang w:eastAsia="en-ID"/>
        </w:rPr>
        <w:t>Explanation Text</w:t>
      </w:r>
    </w:p>
    <w:p w:rsidR="00384A4A" w:rsidRPr="003E7312" w:rsidRDefault="00384A4A">
      <w:pPr>
        <w:rPr>
          <w:rFonts w:ascii="Times New Roman" w:eastAsia="Times New Roman" w:hAnsi="Times New Roman" w:cs="Times New Roman"/>
          <w:b/>
          <w:bCs/>
          <w:sz w:val="36"/>
          <w:szCs w:val="36"/>
          <w:lang w:eastAsia="en-ID"/>
        </w:rPr>
      </w:pPr>
    </w:p>
    <w:p w:rsidR="00384A4A" w:rsidRPr="00384A4A" w:rsidRDefault="00384A4A">
      <w:pPr>
        <w:rPr>
          <w:rFonts w:ascii="Times New Roman" w:eastAsia="Times New Roman" w:hAnsi="Times New Roman" w:cs="Times New Roman"/>
          <w:bCs/>
          <w:sz w:val="26"/>
          <w:szCs w:val="26"/>
          <w:lang w:val="en-US" w:eastAsia="en-ID"/>
        </w:rPr>
      </w:pPr>
      <w:proofErr w:type="spellStart"/>
      <w:r w:rsidRPr="00384A4A">
        <w:rPr>
          <w:rFonts w:ascii="Times New Roman" w:eastAsia="Times New Roman" w:hAnsi="Times New Roman" w:cs="Times New Roman"/>
          <w:b/>
          <w:bCs/>
          <w:sz w:val="27"/>
          <w:szCs w:val="27"/>
          <w:lang w:val="en-US" w:eastAsia="en-ID"/>
        </w:rPr>
        <w:t>Bahasa</w:t>
      </w:r>
      <w:proofErr w:type="spellEnd"/>
      <w:r w:rsidRPr="00384A4A">
        <w:rPr>
          <w:rFonts w:ascii="Times New Roman" w:eastAsia="Times New Roman" w:hAnsi="Times New Roman" w:cs="Times New Roman"/>
          <w:b/>
          <w:bCs/>
          <w:sz w:val="27"/>
          <w:szCs w:val="27"/>
          <w:lang w:val="en-US" w:eastAsia="en-ID"/>
        </w:rPr>
        <w:t xml:space="preserve"> </w:t>
      </w:r>
      <w:proofErr w:type="gramStart"/>
      <w:r w:rsidRPr="00384A4A">
        <w:rPr>
          <w:rFonts w:ascii="Times New Roman" w:eastAsia="Times New Roman" w:hAnsi="Times New Roman" w:cs="Times New Roman"/>
          <w:b/>
          <w:bCs/>
          <w:sz w:val="27"/>
          <w:szCs w:val="27"/>
          <w:lang w:val="en-US" w:eastAsia="en-ID"/>
        </w:rPr>
        <w:t>Indonesia :</w:t>
      </w:r>
      <w:proofErr w:type="gramEnd"/>
    </w:p>
    <w:p w:rsidR="00384A4A" w:rsidRPr="003E7312" w:rsidRDefault="003E7312" w:rsidP="00384A4A">
      <w:pPr>
        <w:spacing w:before="100" w:beforeAutospacing="1" w:after="100" w:afterAutospacing="1" w:line="240" w:lineRule="auto"/>
        <w:rPr>
          <w:rFonts w:ascii="Times New Roman" w:eastAsia="Times New Roman" w:hAnsi="Times New Roman" w:cs="Times New Roman"/>
          <w:sz w:val="26"/>
          <w:szCs w:val="26"/>
          <w:lang w:eastAsia="en-ID"/>
        </w:rPr>
      </w:pPr>
      <w:r w:rsidRPr="003E7312">
        <w:rPr>
          <w:rFonts w:ascii="Times New Roman" w:eastAsia="Times New Roman" w:hAnsi="Times New Roman" w:cs="Times New Roman"/>
          <w:sz w:val="26"/>
          <w:szCs w:val="26"/>
          <w:lang w:eastAsia="en-ID"/>
        </w:rPr>
        <w:t>Explanation text berfungsi untuk menjelaskan proses terjadinya suatu fenomena alam, sosial, atau budaya secara ilmiah. Teks ini menjawab pertanyaan seperti how dan why. Struktur umumnya terdiri dari general statement and sequence of explanation yang menggambarkan proses atau sebab-akibat. Contohnya, teks berjudul How a Rainbow is Formed menjelaskan proses ilmiah pembiasan cahaya matahari. Biasanya explanation text menggunakan Simple Present Tense dan istilah teknis yang mendukung penjelasan.</w:t>
      </w:r>
    </w:p>
    <w:p w:rsidR="00384A4A" w:rsidRDefault="00384A4A">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3E7312" w:rsidRPr="003E7312" w:rsidRDefault="003E7312" w:rsidP="003E7312">
      <w:pPr>
        <w:rPr>
          <w:rFonts w:ascii="Times New Roman" w:hAnsi="Times New Roman" w:cs="Times New Roman"/>
          <w:sz w:val="26"/>
          <w:szCs w:val="26"/>
          <w:lang w:val="en-US"/>
        </w:rPr>
      </w:pPr>
      <w:r w:rsidRPr="003E7312">
        <w:rPr>
          <w:rFonts w:ascii="Times New Roman" w:hAnsi="Times New Roman" w:cs="Times New Roman"/>
          <w:sz w:val="26"/>
          <w:szCs w:val="26"/>
          <w:lang w:val="en-US"/>
        </w:rPr>
        <w:t xml:space="preserve">1. </w:t>
      </w:r>
      <w:proofErr w:type="spellStart"/>
      <w:r w:rsidRPr="003E7312">
        <w:rPr>
          <w:rFonts w:ascii="Times New Roman" w:hAnsi="Times New Roman" w:cs="Times New Roman"/>
          <w:sz w:val="26"/>
          <w:szCs w:val="26"/>
          <w:lang w:val="en-US"/>
        </w:rPr>
        <w:t>Posisikan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kedua</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tangan</w:t>
      </w:r>
      <w:proofErr w:type="spellEnd"/>
      <w:r w:rsidRPr="003E7312">
        <w:rPr>
          <w:rFonts w:ascii="Times New Roman" w:hAnsi="Times New Roman" w:cs="Times New Roman"/>
          <w:sz w:val="26"/>
          <w:szCs w:val="26"/>
          <w:lang w:val="en-US"/>
        </w:rPr>
        <w:t xml:space="preserve"> di </w:t>
      </w:r>
      <w:proofErr w:type="spellStart"/>
      <w:r w:rsidRPr="003E7312">
        <w:rPr>
          <w:rFonts w:ascii="Times New Roman" w:hAnsi="Times New Roman" w:cs="Times New Roman"/>
          <w:sz w:val="26"/>
          <w:szCs w:val="26"/>
          <w:lang w:val="en-US"/>
        </w:rPr>
        <w:t>depan</w:t>
      </w:r>
      <w:proofErr w:type="spellEnd"/>
      <w:r w:rsidRPr="003E7312">
        <w:rPr>
          <w:rFonts w:ascii="Times New Roman" w:hAnsi="Times New Roman" w:cs="Times New Roman"/>
          <w:sz w:val="26"/>
          <w:szCs w:val="26"/>
          <w:lang w:val="en-US"/>
        </w:rPr>
        <w:t xml:space="preserve"> dada </w:t>
      </w:r>
      <w:proofErr w:type="spellStart"/>
      <w:r w:rsidRPr="003E7312">
        <w:rPr>
          <w:rFonts w:ascii="Times New Roman" w:hAnsi="Times New Roman" w:cs="Times New Roman"/>
          <w:sz w:val="26"/>
          <w:szCs w:val="26"/>
          <w:lang w:val="en-US"/>
        </w:rPr>
        <w:t>dengan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ujung-ujung</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jari</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saling</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bersentuhan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erat</w:t>
      </w:r>
      <w:proofErr w:type="spellEnd"/>
      <w:r w:rsidRPr="003E7312">
        <w:rPr>
          <w:rFonts w:ascii="Times New Roman" w:hAnsi="Times New Roman" w:cs="Times New Roman"/>
          <w:sz w:val="26"/>
          <w:szCs w:val="26"/>
          <w:lang w:val="en-US"/>
        </w:rPr>
        <w:t>.</w:t>
      </w:r>
    </w:p>
    <w:p w:rsidR="003E7312" w:rsidRPr="003E7312" w:rsidRDefault="003E7312" w:rsidP="003E7312">
      <w:pPr>
        <w:rPr>
          <w:rFonts w:ascii="Times New Roman" w:hAnsi="Times New Roman" w:cs="Times New Roman"/>
          <w:sz w:val="26"/>
          <w:szCs w:val="26"/>
          <w:lang w:val="en-US"/>
        </w:rPr>
      </w:pPr>
      <w:r w:rsidRPr="003E7312">
        <w:rPr>
          <w:rFonts w:ascii="Times New Roman" w:hAnsi="Times New Roman" w:cs="Times New Roman"/>
          <w:sz w:val="26"/>
          <w:szCs w:val="26"/>
          <w:lang w:val="en-US"/>
        </w:rPr>
        <w:t xml:space="preserve">2. </w:t>
      </w:r>
      <w:proofErr w:type="spellStart"/>
      <w:r w:rsidRPr="003E7312">
        <w:rPr>
          <w:rFonts w:ascii="Times New Roman" w:hAnsi="Times New Roman" w:cs="Times New Roman"/>
          <w:sz w:val="26"/>
          <w:szCs w:val="26"/>
          <w:lang w:val="en-US"/>
        </w:rPr>
        <w:t>Ucapkan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kalimat</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pembuka</w:t>
      </w:r>
      <w:proofErr w:type="spellEnd"/>
      <w:r w:rsidRPr="003E7312">
        <w:rPr>
          <w:rFonts w:ascii="Times New Roman" w:hAnsi="Times New Roman" w:cs="Times New Roman"/>
          <w:sz w:val="26"/>
          <w:szCs w:val="26"/>
          <w:lang w:val="en-US"/>
        </w:rPr>
        <w:t xml:space="preserve"> proses </w:t>
      </w:r>
      <w:proofErr w:type="spellStart"/>
      <w:r w:rsidRPr="003E7312">
        <w:rPr>
          <w:rFonts w:ascii="Times New Roman" w:hAnsi="Times New Roman" w:cs="Times New Roman"/>
          <w:sz w:val="26"/>
          <w:szCs w:val="26"/>
          <w:lang w:val="en-US"/>
        </w:rPr>
        <w:t>tersebut</w:t>
      </w:r>
      <w:proofErr w:type="spellEnd"/>
      <w:r w:rsidRPr="003E7312">
        <w:rPr>
          <w:rFonts w:ascii="Times New Roman" w:hAnsi="Times New Roman" w:cs="Times New Roman"/>
          <w:sz w:val="26"/>
          <w:szCs w:val="26"/>
          <w:lang w:val="en-US"/>
        </w:rPr>
        <w:t>: "</w:t>
      </w:r>
      <w:proofErr w:type="spellStart"/>
      <w:r w:rsidRPr="003E7312">
        <w:rPr>
          <w:rFonts w:ascii="Times New Roman" w:hAnsi="Times New Roman" w:cs="Times New Roman"/>
          <w:sz w:val="26"/>
          <w:szCs w:val="26"/>
          <w:lang w:val="en-US"/>
        </w:rPr>
        <w:t>Pertama</w:t>
      </w:r>
      <w:proofErr w:type="spellEnd"/>
      <w:r w:rsidRPr="003E7312">
        <w:rPr>
          <w:rFonts w:ascii="Times New Roman" w:hAnsi="Times New Roman" w:cs="Times New Roman"/>
          <w:sz w:val="26"/>
          <w:szCs w:val="26"/>
          <w:lang w:val="en-US"/>
        </w:rPr>
        <w:t xml:space="preserve">, air </w:t>
      </w:r>
      <w:proofErr w:type="spellStart"/>
      <w:r w:rsidRPr="003E7312">
        <w:rPr>
          <w:rFonts w:ascii="Times New Roman" w:hAnsi="Times New Roman" w:cs="Times New Roman"/>
          <w:sz w:val="26"/>
          <w:szCs w:val="26"/>
          <w:lang w:val="en-US"/>
        </w:rPr>
        <w:t>menguap</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ke</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angkasa</w:t>
      </w:r>
      <w:proofErr w:type="spellEnd"/>
      <w:r w:rsidRPr="003E7312">
        <w:rPr>
          <w:rFonts w:ascii="Times New Roman" w:hAnsi="Times New Roman" w:cs="Times New Roman"/>
          <w:sz w:val="26"/>
          <w:szCs w:val="26"/>
          <w:lang w:val="en-US"/>
        </w:rPr>
        <w:t>."</w:t>
      </w:r>
    </w:p>
    <w:p w:rsidR="00384A4A" w:rsidRDefault="003E7312" w:rsidP="003E7312">
      <w:pPr>
        <w:rPr>
          <w:rFonts w:ascii="Times New Roman" w:hAnsi="Times New Roman" w:cs="Times New Roman"/>
          <w:sz w:val="26"/>
          <w:szCs w:val="26"/>
          <w:lang w:val="en-US"/>
        </w:rPr>
      </w:pPr>
      <w:r w:rsidRPr="003E7312">
        <w:rPr>
          <w:rFonts w:ascii="Times New Roman" w:hAnsi="Times New Roman" w:cs="Times New Roman"/>
          <w:sz w:val="26"/>
          <w:szCs w:val="26"/>
          <w:lang w:val="en-US"/>
        </w:rPr>
        <w:t xml:space="preserve">3. </w:t>
      </w:r>
      <w:proofErr w:type="spellStart"/>
      <w:r w:rsidRPr="003E7312">
        <w:rPr>
          <w:rFonts w:ascii="Times New Roman" w:hAnsi="Times New Roman" w:cs="Times New Roman"/>
          <w:sz w:val="26"/>
          <w:szCs w:val="26"/>
          <w:lang w:val="en-US"/>
        </w:rPr>
        <w:t>Gerakkan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kedua</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tangan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secara</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perlahan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ke</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arah</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luar</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dan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ke</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atas</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untuk</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menggambarkan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penyebaran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fenomena</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tersebut</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sembari</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menyampaikan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penjelasan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teknisnya</w:t>
      </w:r>
      <w:proofErr w:type="spellEnd"/>
      <w:r w:rsidRPr="003E7312">
        <w:rPr>
          <w:rFonts w:ascii="Times New Roman" w:hAnsi="Times New Roman" w:cs="Times New Roman"/>
          <w:sz w:val="26"/>
          <w:szCs w:val="26"/>
          <w:lang w:val="en-US"/>
        </w:rPr>
        <w:t>: "</w:t>
      </w:r>
      <w:proofErr w:type="spellStart"/>
      <w:r w:rsidRPr="003E7312">
        <w:rPr>
          <w:rFonts w:ascii="Times New Roman" w:hAnsi="Times New Roman" w:cs="Times New Roman"/>
          <w:sz w:val="26"/>
          <w:szCs w:val="26"/>
          <w:lang w:val="en-US"/>
        </w:rPr>
        <w:t>Kemudian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uap</w:t>
      </w:r>
      <w:proofErr w:type="spellEnd"/>
      <w:r w:rsidRPr="003E7312">
        <w:rPr>
          <w:rFonts w:ascii="Times New Roman" w:hAnsi="Times New Roman" w:cs="Times New Roman"/>
          <w:sz w:val="26"/>
          <w:szCs w:val="26"/>
          <w:lang w:val="en-US"/>
        </w:rPr>
        <w:t xml:space="preserve"> air </w:t>
      </w:r>
      <w:proofErr w:type="spellStart"/>
      <w:r w:rsidRPr="003E7312">
        <w:rPr>
          <w:rFonts w:ascii="Times New Roman" w:hAnsi="Times New Roman" w:cs="Times New Roman"/>
          <w:sz w:val="26"/>
          <w:szCs w:val="26"/>
          <w:lang w:val="en-US"/>
        </w:rPr>
        <w:t>membentuk</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awan</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tebal</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akibat</w:t>
      </w:r>
      <w:proofErr w:type="spellEnd"/>
      <w:r w:rsidRPr="003E7312">
        <w:rPr>
          <w:rFonts w:ascii="Times New Roman" w:hAnsi="Times New Roman" w:cs="Times New Roman"/>
          <w:sz w:val="26"/>
          <w:szCs w:val="26"/>
          <w:lang w:val="en-US"/>
        </w:rPr>
        <w:t xml:space="preserve"> </w:t>
      </w:r>
      <w:proofErr w:type="spellStart"/>
      <w:r w:rsidRPr="003E7312">
        <w:rPr>
          <w:rFonts w:ascii="Times New Roman" w:hAnsi="Times New Roman" w:cs="Times New Roman"/>
          <w:sz w:val="26"/>
          <w:szCs w:val="26"/>
          <w:lang w:val="en-US"/>
        </w:rPr>
        <w:t>kondensasi</w:t>
      </w:r>
      <w:proofErr w:type="spellEnd"/>
      <w:r w:rsidRPr="003E7312">
        <w:rPr>
          <w:rFonts w:ascii="Times New Roman" w:hAnsi="Times New Roman" w:cs="Times New Roman"/>
          <w:sz w:val="26"/>
          <w:szCs w:val="26"/>
          <w:lang w:val="en-US"/>
        </w:rPr>
        <w:t>."</w:t>
      </w:r>
    </w:p>
    <w:p w:rsidR="00384A4A" w:rsidRDefault="00384A4A" w:rsidP="00384A4A">
      <w:pPr>
        <w:rPr>
          <w:rFonts w:ascii="Times New Roman" w:hAnsi="Times New Roman" w:cs="Times New Roman"/>
          <w:sz w:val="26"/>
          <w:szCs w:val="26"/>
          <w:lang w:val="en-US"/>
        </w:rPr>
      </w:pPr>
    </w:p>
    <w:p w:rsidR="0006447B" w:rsidRDefault="0006447B" w:rsidP="00384A4A">
      <w:pPr>
        <w:rPr>
          <w:rFonts w:ascii="Times New Roman" w:hAnsi="Times New Roman" w:cs="Times New Roman"/>
          <w:sz w:val="26"/>
          <w:szCs w:val="26"/>
          <w:lang w:val="en-US"/>
        </w:rPr>
      </w:pPr>
      <w:bookmarkStart w:id="0" w:name="_GoBack"/>
      <w:bookmarkEnd w:id="0"/>
    </w:p>
    <w:p w:rsidR="00384A4A" w:rsidRDefault="0040182B" w:rsidP="00384A4A">
      <w:pPr>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40182B" w:rsidRPr="003E7312" w:rsidRDefault="003E7312" w:rsidP="00384A4A">
      <w:pPr>
        <w:rPr>
          <w:rFonts w:ascii="Times New Roman" w:hAnsi="Times New Roman" w:cs="Times New Roman"/>
          <w:sz w:val="26"/>
          <w:szCs w:val="26"/>
          <w:lang w:val="en-US"/>
        </w:rPr>
      </w:pPr>
      <w:r w:rsidRPr="003E7312">
        <w:rPr>
          <w:rFonts w:ascii="Times New Roman" w:hAnsi="Times New Roman" w:cs="Times New Roman"/>
          <w:sz w:val="26"/>
          <w:szCs w:val="26"/>
          <w:lang w:val="en-US"/>
        </w:rPr>
        <w:t xml:space="preserve">An explanation text serves to explain the process behind a natural, social, or cultural phenomenon from a scientific perspective. Such texts address questions regarding "how" and "why" something occurs. Their general structure consists of a general statement followed by a sequence of explanations detailing the process or cause-and-effect relationships. For instance, a text titled "How a Rainbow is </w:t>
      </w:r>
      <w:proofErr w:type="gramStart"/>
      <w:r w:rsidRPr="003E7312">
        <w:rPr>
          <w:rFonts w:ascii="Times New Roman" w:hAnsi="Times New Roman" w:cs="Times New Roman"/>
          <w:sz w:val="26"/>
          <w:szCs w:val="26"/>
          <w:lang w:val="en-US"/>
        </w:rPr>
        <w:t>Formed</w:t>
      </w:r>
      <w:proofErr w:type="gramEnd"/>
      <w:r w:rsidRPr="003E7312">
        <w:rPr>
          <w:rFonts w:ascii="Times New Roman" w:hAnsi="Times New Roman" w:cs="Times New Roman"/>
          <w:sz w:val="26"/>
          <w:szCs w:val="26"/>
          <w:lang w:val="en-US"/>
        </w:rPr>
        <w:t>" explains the scientific process of sunlight refraction. Explanation texts typically employ the Simple Present Tense and incorporate technical terms to support the explanation.</w:t>
      </w:r>
    </w:p>
    <w:p w:rsidR="0040182B" w:rsidRDefault="0040182B" w:rsidP="00384A4A">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3E7312" w:rsidRPr="003E7312" w:rsidRDefault="003E7312" w:rsidP="003E7312">
      <w:pPr>
        <w:rPr>
          <w:rFonts w:ascii="Times New Roman" w:hAnsi="Times New Roman" w:cs="Times New Roman"/>
          <w:sz w:val="26"/>
          <w:szCs w:val="26"/>
          <w:lang w:val="en-US"/>
        </w:rPr>
      </w:pPr>
      <w:r w:rsidRPr="003E7312">
        <w:rPr>
          <w:rFonts w:ascii="Times New Roman" w:hAnsi="Times New Roman" w:cs="Times New Roman"/>
          <w:sz w:val="26"/>
          <w:szCs w:val="26"/>
          <w:lang w:val="en-US"/>
        </w:rPr>
        <w:t>1. Position both hands in front of your chest with the fingertips touching firmly.</w:t>
      </w:r>
    </w:p>
    <w:p w:rsidR="003E7312" w:rsidRPr="003E7312" w:rsidRDefault="003E7312" w:rsidP="003E7312">
      <w:pPr>
        <w:rPr>
          <w:rFonts w:ascii="Times New Roman" w:hAnsi="Times New Roman" w:cs="Times New Roman"/>
          <w:sz w:val="26"/>
          <w:szCs w:val="26"/>
          <w:lang w:val="en-US"/>
        </w:rPr>
      </w:pPr>
      <w:r w:rsidRPr="003E7312">
        <w:rPr>
          <w:rFonts w:ascii="Times New Roman" w:hAnsi="Times New Roman" w:cs="Times New Roman"/>
          <w:sz w:val="26"/>
          <w:szCs w:val="26"/>
          <w:lang w:val="en-US"/>
        </w:rPr>
        <w:t>2. Recite the opening sentence of the process: "First, water evaporates into the air."</w:t>
      </w:r>
    </w:p>
    <w:p w:rsidR="0040182B" w:rsidRPr="0040182B" w:rsidRDefault="003E7312" w:rsidP="003E7312">
      <w:pPr>
        <w:rPr>
          <w:rFonts w:ascii="Times New Roman" w:hAnsi="Times New Roman" w:cs="Times New Roman"/>
          <w:sz w:val="26"/>
          <w:szCs w:val="26"/>
          <w:lang w:val="en-US"/>
        </w:rPr>
      </w:pPr>
      <w:r w:rsidRPr="003E7312">
        <w:rPr>
          <w:rFonts w:ascii="Times New Roman" w:hAnsi="Times New Roman" w:cs="Times New Roman"/>
          <w:sz w:val="26"/>
          <w:szCs w:val="26"/>
          <w:lang w:val="en-US"/>
        </w:rPr>
        <w:t>3. Slowly move both hands outward and upward to illustrate the spread of the phenomenon while delivering the technical explanation: "Then, water vapor forms thick clouds due to condensation."</w:t>
      </w:r>
    </w:p>
    <w:sectPr w:rsidR="0040182B" w:rsidRPr="00401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A4A"/>
    <w:rsid w:val="0006447B"/>
    <w:rsid w:val="001706DF"/>
    <w:rsid w:val="001826CF"/>
    <w:rsid w:val="00384A4A"/>
    <w:rsid w:val="003E7312"/>
    <w:rsid w:val="0040182B"/>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364A9-FEC1-486E-9EBA-0F951BC6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2026-06-30T12:58:00Z</dcterms:created>
  <dcterms:modified xsi:type="dcterms:W3CDTF">2026-07-08T03:52:00Z</dcterms:modified>
</cp:coreProperties>
</file>