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 Matematika Kelas X, XI, XII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 X (10)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rtl w:val="0"/>
          </w:rPr>
          <w:t xml:space="preserve">Eksponen</w:t>
        </w:r>
      </w:hyperlink>
      <w:r w:rsidDel="00000000" w:rsidR="00000000" w:rsidRPr="00000000">
        <w:rPr>
          <w:rtl w:val="0"/>
        </w:rPr>
        <w:t xml:space="preserve"> dan </w:t>
      </w:r>
      <w:hyperlink r:id="rId7">
        <w:r w:rsidDel="00000000" w:rsidR="00000000" w:rsidRPr="00000000">
          <w:rPr>
            <w:rtl w:val="0"/>
          </w:rPr>
          <w:t xml:space="preserve">Logaritma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8">
        <w:r w:rsidDel="00000000" w:rsidR="00000000" w:rsidRPr="00000000">
          <w:rPr>
            <w:rtl w:val="0"/>
          </w:rPr>
          <w:t xml:space="preserve">Eksponen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Definisi </w:t>
      </w:r>
      <w:hyperlink r:id="rId9">
        <w:r w:rsidDel="00000000" w:rsidR="00000000" w:rsidRPr="00000000">
          <w:rPr>
            <w:rtl w:val="0"/>
          </w:rPr>
          <w:t xml:space="preserve">Eksponen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Sifat-sifat </w:t>
      </w:r>
      <w:hyperlink r:id="rId10">
        <w:r w:rsidDel="00000000" w:rsidR="00000000" w:rsidRPr="00000000">
          <w:rPr>
            <w:rtl w:val="0"/>
          </w:rPr>
          <w:t xml:space="preserve">Eksponen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11">
        <w:r w:rsidDel="00000000" w:rsidR="00000000" w:rsidRPr="00000000">
          <w:rPr>
            <w:rtl w:val="0"/>
          </w:rPr>
          <w:t xml:space="preserve">Fungsi Eksponen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12">
        <w:r w:rsidDel="00000000" w:rsidR="00000000" w:rsidRPr="00000000">
          <w:rPr>
            <w:rtl w:val="0"/>
          </w:rPr>
          <w:t xml:space="preserve">Bentuk Akar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13">
        <w:r w:rsidDel="00000000" w:rsidR="00000000" w:rsidRPr="00000000">
          <w:rPr>
            <w:rtl w:val="0"/>
          </w:rPr>
          <w:t xml:space="preserve">Logaritma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Definisi </w:t>
      </w:r>
      <w:hyperlink r:id="rId14">
        <w:r w:rsidDel="00000000" w:rsidR="00000000" w:rsidRPr="00000000">
          <w:rPr>
            <w:rtl w:val="0"/>
          </w:rPr>
          <w:t xml:space="preserve">Logaritma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Fungsi </w:t>
      </w:r>
      <w:hyperlink r:id="rId15">
        <w:r w:rsidDel="00000000" w:rsidR="00000000" w:rsidRPr="00000000">
          <w:rPr>
            <w:rtl w:val="0"/>
          </w:rPr>
          <w:t xml:space="preserve">Logaritma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</w:t>
      </w:r>
      <w:hyperlink r:id="rId16">
        <w:r w:rsidDel="00000000" w:rsidR="00000000" w:rsidRPr="00000000">
          <w:rPr>
            <w:rtl w:val="0"/>
          </w:rPr>
          <w:t xml:space="preserve">Barisan</w:t>
        </w:r>
      </w:hyperlink>
      <w:r w:rsidDel="00000000" w:rsidR="00000000" w:rsidRPr="00000000">
        <w:rPr>
          <w:rtl w:val="0"/>
        </w:rPr>
        <w:t xml:space="preserve"> dan </w:t>
      </w:r>
      <w:hyperlink r:id="rId17">
        <w:r w:rsidDel="00000000" w:rsidR="00000000" w:rsidRPr="00000000">
          <w:rPr>
            <w:rtl w:val="0"/>
          </w:rPr>
          <w:t xml:space="preserve">Deret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Aritmatika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rtl w:val="0"/>
          </w:rPr>
          <w:t xml:space="preserve">Barisan</w:t>
        </w:r>
      </w:hyperlink>
      <w:r w:rsidDel="00000000" w:rsidR="00000000" w:rsidRPr="00000000">
        <w:rPr>
          <w:rtl w:val="0"/>
        </w:rPr>
        <w:t xml:space="preserve"> Aritmatika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hyperlink r:id="rId19">
        <w:r w:rsidDel="00000000" w:rsidR="00000000" w:rsidRPr="00000000">
          <w:rPr>
            <w:rtl w:val="0"/>
          </w:rPr>
          <w:t xml:space="preserve">Deret</w:t>
        </w:r>
      </w:hyperlink>
      <w:r w:rsidDel="00000000" w:rsidR="00000000" w:rsidRPr="00000000">
        <w:rPr>
          <w:rtl w:val="0"/>
        </w:rPr>
        <w:t xml:space="preserve"> Aritmatika 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Geometri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hyperlink r:id="rId20">
        <w:r w:rsidDel="00000000" w:rsidR="00000000" w:rsidRPr="00000000">
          <w:rPr>
            <w:rtl w:val="0"/>
          </w:rPr>
          <w:t xml:space="preserve">Barisan</w:t>
        </w:r>
      </w:hyperlink>
      <w:r w:rsidDel="00000000" w:rsidR="00000000" w:rsidRPr="00000000">
        <w:rPr>
          <w:rtl w:val="0"/>
        </w:rPr>
        <w:t xml:space="preserve"> Geometri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rtl w:val="0"/>
          </w:rPr>
          <w:t xml:space="preserve">Deret</w:t>
        </w:r>
      </w:hyperlink>
      <w:r w:rsidDel="00000000" w:rsidR="00000000" w:rsidRPr="00000000">
        <w:rPr>
          <w:rtl w:val="0"/>
        </w:rPr>
        <w:t xml:space="preserve"> Geometri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rtl w:val="0"/>
          </w:rPr>
          <w:t xml:space="preserve">Deret</w:t>
        </w:r>
      </w:hyperlink>
      <w:r w:rsidDel="00000000" w:rsidR="00000000" w:rsidRPr="00000000">
        <w:rPr>
          <w:rtl w:val="0"/>
        </w:rPr>
        <w:t xml:space="preserve"> Geometri Tak Hingga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 Vektor dan Operasinya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Terminologi, Notasi, dan Jenis Vektor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Panjang dan Arah Vektor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Negatif atau Vektor Lawan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Ekuivalen (Vektor yang Sama)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Vektor dalam Sistem Koordinat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23">
        <w:r w:rsidDel="00000000" w:rsidR="00000000" w:rsidRPr="00000000">
          <w:rPr>
            <w:rtl w:val="0"/>
          </w:rPr>
          <w:t xml:space="preserve">Vektor Berdimensi Dua pada Sistem Koordinat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24">
        <w:r w:rsidDel="00000000" w:rsidR="00000000" w:rsidRPr="00000000">
          <w:rPr>
            <w:rtl w:val="0"/>
          </w:rPr>
          <w:t xml:space="preserve">Komponen-Komponen Vekto</w:t>
        </w:r>
      </w:hyperlink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25">
        <w:r w:rsidDel="00000000" w:rsidR="00000000" w:rsidRPr="00000000">
          <w:rPr>
            <w:rtl w:val="0"/>
          </w:rPr>
          <w:t xml:space="preserve">Vektor Berdimensi Tiga pada Sistem Koordinat Kartesius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Berdimensi Tiga pada Sistem Koordinat Kartesius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Kolom dan Vektor Baris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Satuan dari Suatu Vektor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Posisi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Vektor Berkebalikan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Operasi Vektor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hyperlink r:id="rId26">
        <w:r w:rsidDel="00000000" w:rsidR="00000000" w:rsidRPr="00000000">
          <w:rPr>
            <w:rtl w:val="0"/>
          </w:rPr>
          <w:t xml:space="preserve">Penjumlahan Vektor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Pengurangan Vektor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Perkalian Skalar dengan Vektor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Trigonometri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Perbandingan Trigonometri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Penamaan Sisi Segitiga Siku-Siku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Satu Jenis Perbandingan Trigonometri tan θ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Kegunaan Perbandingan Trigonometri tan θ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Pemanfaatan Perbandingan Trigonometri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Perbandingan Trigonometri di Piramida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Tiga Serangkai Perbandingan Trigonometri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Sudut Istimewa Perbandingan Trigonometri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 XI (11)</w:t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Matematika  Wajib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1. </w:t>
      </w:r>
      <w:hyperlink r:id="rId27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28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dan Bukan </w:t>
      </w:r>
      <w:hyperlink r:id="rId29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Domain, Kodomain, dan Range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Komposisi </w:t>
      </w:r>
      <w:hyperlink r:id="rId30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Penjumlahan dan Pengurangan </w:t>
      </w:r>
      <w:hyperlink r:id="rId31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Perkalian dan Pembagian </w:t>
      </w:r>
      <w:hyperlink r:id="rId32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hyperlink r:id="rId33">
        <w:r w:rsidDel="00000000" w:rsidR="00000000" w:rsidRPr="00000000">
          <w:rPr>
            <w:rtl w:val="0"/>
          </w:rPr>
          <w:t xml:space="preserve">Fungsi Komposisi (f∘g)(x)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ind w:left="0" w:firstLine="0"/>
        <w:rPr/>
      </w:pPr>
      <w:hyperlink r:id="rId34">
        <w:r w:rsidDel="00000000" w:rsidR="00000000" w:rsidRPr="00000000">
          <w:rPr>
            <w:rtl w:val="0"/>
          </w:rPr>
          <w:t xml:space="preserve">Fungsi</w:t>
        </w:r>
      </w:hyperlink>
      <w:r w:rsidDel="00000000" w:rsidR="00000000" w:rsidRPr="00000000">
        <w:rPr>
          <w:rtl w:val="0"/>
        </w:rPr>
        <w:t xml:space="preserve"> Invers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Fungsi Injektif, Surjektif, dan Bijektif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Lingkaran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Lingkaran dan Busur Lingkaran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u w:val="none"/>
        </w:rPr>
      </w:pPr>
      <w:hyperlink r:id="rId35">
        <w:r w:rsidDel="00000000" w:rsidR="00000000" w:rsidRPr="00000000">
          <w:rPr>
            <w:rtl w:val="0"/>
          </w:rPr>
          <w:t xml:space="preserve">Lingkaran dan Garis Singgung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Lingkaran dan Tali Busur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Statistika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 Pencar (Scatter Plot)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Regresi Linear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Analisis Korelasi</w:t>
      </w:r>
    </w:p>
    <w:p w:rsidR="00000000" w:rsidDel="00000000" w:rsidP="00000000" w:rsidRDefault="00000000" w:rsidRPr="00000000" w14:paraId="0000004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Matematika Tingkat Lanjut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Bilangan Kompleks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Pengertian Bilangan Kompleks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Operasi pada Bilangan Kompleks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Konjugat, Modulus, dan Argumen Bilangan Kompleks Beserta Sifat-Sifatnya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</w:t>
      </w:r>
      <w:hyperlink r:id="rId36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>
          <w:u w:val="none"/>
        </w:rPr>
      </w:pPr>
      <w:hyperlink r:id="rId37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dan Fungsi </w:t>
      </w:r>
      <w:hyperlink r:id="rId38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>
          <w:u w:val="none"/>
        </w:rPr>
      </w:pPr>
      <w:hyperlink r:id="rId39">
        <w:r w:rsidDel="00000000" w:rsidR="00000000" w:rsidRPr="00000000">
          <w:rPr>
            <w:rtl w:val="0"/>
          </w:rPr>
          <w:t xml:space="preserve">Penjumlahan, Pengurangan, dan Perkalian 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Pembagian </w:t>
      </w:r>
      <w:hyperlink r:id="rId40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Faktor dan Pembuat Nol </w:t>
      </w:r>
      <w:hyperlink r:id="rId41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Identitas </w:t>
      </w:r>
      <w:hyperlink r:id="rId42">
        <w:r w:rsidDel="00000000" w:rsidR="00000000" w:rsidRPr="00000000">
          <w:rPr>
            <w:rtl w:val="0"/>
          </w:rPr>
          <w:t xml:space="preserve">Polinomial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hyperlink r:id="rId43">
        <w:r w:rsidDel="00000000" w:rsidR="00000000" w:rsidRPr="00000000">
          <w:rPr>
            <w:rtl w:val="0"/>
          </w:rPr>
          <w:t xml:space="preserve">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Konsep </w:t>
      </w:r>
      <w:hyperlink r:id="rId44">
        <w:r w:rsidDel="00000000" w:rsidR="00000000" w:rsidRPr="00000000">
          <w:rPr>
            <w:rtl w:val="0"/>
          </w:rPr>
          <w:t xml:space="preserve">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Jenis-Jenis </w:t>
      </w:r>
      <w:hyperlink r:id="rId45">
        <w:r w:rsidDel="00000000" w:rsidR="00000000" w:rsidRPr="00000000">
          <w:rPr>
            <w:rtl w:val="0"/>
          </w:rPr>
          <w:t xml:space="preserve">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Kesamaan Dua </w:t>
      </w:r>
      <w:hyperlink r:id="rId46">
        <w:r w:rsidDel="00000000" w:rsidR="00000000" w:rsidRPr="00000000">
          <w:rPr>
            <w:rtl w:val="0"/>
          </w:rPr>
          <w:t xml:space="preserve">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hyperlink r:id="rId47">
        <w:r w:rsidDel="00000000" w:rsidR="00000000" w:rsidRPr="00000000">
          <w:rPr>
            <w:rtl w:val="0"/>
          </w:rPr>
          <w:t xml:space="preserve">Penjumlahan dan Pengurangan Antarmatriks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48">
        <w:r w:rsidDel="00000000" w:rsidR="00000000" w:rsidRPr="00000000">
          <w:rPr>
            <w:rtl w:val="0"/>
          </w:rPr>
          <w:t xml:space="preserve">Perkalian 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49">
        <w:r w:rsidDel="00000000" w:rsidR="00000000" w:rsidRPr="00000000">
          <w:rPr>
            <w:rtl w:val="0"/>
          </w:rPr>
          <w:t xml:space="preserve">Determinan dan Invers Matriks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Transformasi Geometri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50">
        <w:r w:rsidDel="00000000" w:rsidR="00000000" w:rsidRPr="00000000">
          <w:rPr>
            <w:rtl w:val="0"/>
          </w:rPr>
          <w:t xml:space="preserve">Transformasi pada Bidang Kartesius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Kaitan Matriks dengan Transformasi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Komposisi Transformasi dengan Menggunakan Matriks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Fungsi dan Pemodelannya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51">
        <w:r w:rsidDel="00000000" w:rsidR="00000000" w:rsidRPr="00000000">
          <w:rPr>
            <w:rtl w:val="0"/>
          </w:rPr>
          <w:t xml:space="preserve">Fungsi Trigonometri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Fungsi Algoritma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Fungsi Aljabar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Kelas XII (12)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Matematika  Wajib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Transformasi Fungsi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Translasi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Refleksi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Dilatasi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Rotasi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Kombinasi Fungsi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Kaidah Pencacahan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Aturan Perkalian dan Penjumlahan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Permutasi</w:t>
        <w:tab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Kombinasi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Teori Peluang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Percobaan, Ruang Sampel Dan Kejadian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Peluang Suatu Kejadian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Peluang Kejadian Majemuk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4. Jarak Dalam Ruang Bidang Datar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 Jarak Titik Ke Titik Dalam Ruang Bidang Datar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Jarak Titik Ke Garis Dalam Ruang Bidang Datar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Jarak Titik Ke Bidang Pada Ruang Bidang Datar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Matematika Tingkat Lanjut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Geometri Analitik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52">
        <w:r w:rsidDel="00000000" w:rsidR="00000000" w:rsidRPr="00000000">
          <w:rPr>
            <w:rtl w:val="0"/>
          </w:rPr>
          <w:t xml:space="preserve">Lingkaran dan Garis Singgung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Irisan Kerucut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Limit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Definisi Limit Fungsi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Sifat-Sifat Limit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53">
        <w:r w:rsidDel="00000000" w:rsidR="00000000" w:rsidRPr="00000000">
          <w:rPr>
            <w:rtl w:val="0"/>
          </w:rPr>
          <w:t xml:space="preserve">Limit Fungsi Aljabar</w:t>
        </w:r>
      </w:hyperlink>
      <w:r w:rsidDel="00000000" w:rsidR="00000000" w:rsidRPr="00000000">
        <w:rPr>
          <w:rtl w:val="0"/>
        </w:rPr>
        <w:t xml:space="preserve"> dan Trigonometri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Aplikasi Limit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3. </w:t>
      </w:r>
      <w:hyperlink r:id="rId54">
        <w:r w:rsidDel="00000000" w:rsidR="00000000" w:rsidRPr="00000000">
          <w:rPr>
            <w:rtl w:val="0"/>
          </w:rPr>
          <w:t xml:space="preserve">Turunan Fungsi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Definisi Turunan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Turunan Fungsi Aljabar dan Trigonometri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Aturan Rantai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Aplikasi Turunan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0"/>
        </w:rPr>
        <w:t xml:space="preserve">Integral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Integral Tentu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Integral Tak Tentu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Penerapan Integral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5. Analisis Data dan Peluang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Distribusi Seragam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hyperlink r:id="rId55">
        <w:r w:rsidDel="00000000" w:rsidR="00000000" w:rsidRPr="00000000">
          <w:rPr>
            <w:rtl w:val="0"/>
          </w:rPr>
          <w:t xml:space="preserve">Distribusi Binomial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Distribusi Norma</w:t>
      </w:r>
      <w:r w:rsidDel="00000000" w:rsidR="00000000" w:rsidRPr="00000000">
        <w:rPr>
          <w:color w:val="2c313a"/>
          <w:sz w:val="24"/>
          <w:szCs w:val="24"/>
          <w:highlight w:val="white"/>
          <w:rtl w:val="0"/>
        </w:rPr>
        <w:t xml:space="preserve">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ruangguru.com/blog/konsep-dan-nilai-suku-banyak" TargetMode="External"/><Relationship Id="rId42" Type="http://schemas.openxmlformats.org/officeDocument/2006/relationships/hyperlink" Target="https://www.ruangguru.com/blog/konsep-dan-nilai-suku-banyak" TargetMode="External"/><Relationship Id="rId41" Type="http://schemas.openxmlformats.org/officeDocument/2006/relationships/hyperlink" Target="https://www.ruangguru.com/blog/konsep-dan-nilai-suku-banyak" TargetMode="External"/><Relationship Id="rId44" Type="http://schemas.openxmlformats.org/officeDocument/2006/relationships/hyperlink" Target="https://www.ruangguru.com/blog/mengenal-matriks-dalam-matematika-pengertian-jenis-dan-transpose" TargetMode="External"/><Relationship Id="rId43" Type="http://schemas.openxmlformats.org/officeDocument/2006/relationships/hyperlink" Target="https://www.ruangguru.com/blog/mengenal-matriks-dalam-matematika-pengertian-jenis-dan-transpose" TargetMode="External"/><Relationship Id="rId46" Type="http://schemas.openxmlformats.org/officeDocument/2006/relationships/hyperlink" Target="https://www.ruangguru.com/blog/mengenal-matriks-dalam-matematika-pengertian-jenis-dan-transpose" TargetMode="External"/><Relationship Id="rId45" Type="http://schemas.openxmlformats.org/officeDocument/2006/relationships/hyperlink" Target="https://www.ruangguru.com/blog/mengenal-matriks-dalam-matematika-pengertian-jenis-dan-transpo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uangguru.com/blog/dasar-dasar-mengetahui-apa-itu-eksponen" TargetMode="External"/><Relationship Id="rId48" Type="http://schemas.openxmlformats.org/officeDocument/2006/relationships/hyperlink" Target="https://www.ruangguru.com/blog/matematika-kelas-11-operasi-aljabar-pada-matriks-penjumlahan-pengurangan-dan-perkalian" TargetMode="External"/><Relationship Id="rId47" Type="http://schemas.openxmlformats.org/officeDocument/2006/relationships/hyperlink" Target="https://www.ruangguru.com/blog/matematika-kelas-11-operasi-aljabar-pada-matriks-penjumlahan-pengurangan-dan-perkalian" TargetMode="External"/><Relationship Id="rId49" Type="http://schemas.openxmlformats.org/officeDocument/2006/relationships/hyperlink" Target="https://www.ruangguru.com/blog/cara-mencari-determinan-dan-invers-matrik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uangguru.com/blog/dasar-dasar-mengetahui-apa-itu-eksponen" TargetMode="External"/><Relationship Id="rId7" Type="http://schemas.openxmlformats.org/officeDocument/2006/relationships/hyperlink" Target="https://www.ruangguru.com/blog/mengenal-logaritma-dan-sifat-sifatnya" TargetMode="External"/><Relationship Id="rId8" Type="http://schemas.openxmlformats.org/officeDocument/2006/relationships/hyperlink" Target="https://www.ruangguru.com/blog/dasar-dasar-mengetahui-apa-itu-eksponen" TargetMode="External"/><Relationship Id="rId31" Type="http://schemas.openxmlformats.org/officeDocument/2006/relationships/hyperlink" Target="https://www.ruangguru.com/blog/apa-itu-relasi-dan-fungsi" TargetMode="External"/><Relationship Id="rId30" Type="http://schemas.openxmlformats.org/officeDocument/2006/relationships/hyperlink" Target="https://www.ruangguru.com/blog/apa-itu-relasi-dan-fungsi" TargetMode="External"/><Relationship Id="rId33" Type="http://schemas.openxmlformats.org/officeDocument/2006/relationships/hyperlink" Target="https://www.ruangguru.com/blog/fungsi-komposisi" TargetMode="External"/><Relationship Id="rId32" Type="http://schemas.openxmlformats.org/officeDocument/2006/relationships/hyperlink" Target="https://www.ruangguru.com/blog/apa-itu-relasi-dan-fungsi" TargetMode="External"/><Relationship Id="rId35" Type="http://schemas.openxmlformats.org/officeDocument/2006/relationships/hyperlink" Target="https://www.ruangguru.com/blog/kedudukan-titik-dan-garis-lurus-terhadap-lingkaran" TargetMode="External"/><Relationship Id="rId34" Type="http://schemas.openxmlformats.org/officeDocument/2006/relationships/hyperlink" Target="https://www.ruangguru.com/blog/apa-itu-relasi-dan-fungsi" TargetMode="External"/><Relationship Id="rId37" Type="http://schemas.openxmlformats.org/officeDocument/2006/relationships/hyperlink" Target="https://www.ruangguru.com/blog/konsep-dan-nilai-suku-banyak" TargetMode="External"/><Relationship Id="rId36" Type="http://schemas.openxmlformats.org/officeDocument/2006/relationships/hyperlink" Target="https://www.ruangguru.com/blog/konsep-dan-nilai-suku-banyak" TargetMode="External"/><Relationship Id="rId39" Type="http://schemas.openxmlformats.org/officeDocument/2006/relationships/hyperlink" Target="https://www.ruangguru.com/blog/operasi-suku-banyak-dan-konsep-sisa" TargetMode="External"/><Relationship Id="rId38" Type="http://schemas.openxmlformats.org/officeDocument/2006/relationships/hyperlink" Target="https://www.ruangguru.com/blog/konsep-dan-nilai-suku-banyak" TargetMode="External"/><Relationship Id="rId20" Type="http://schemas.openxmlformats.org/officeDocument/2006/relationships/hyperlink" Target="https://www.ruangguru.com/blog/konsep-barisan-dan-deret-aritmetika" TargetMode="External"/><Relationship Id="rId22" Type="http://schemas.openxmlformats.org/officeDocument/2006/relationships/hyperlink" Target="https://www.ruangguru.com/blog/barisan-dan-deret-geometri" TargetMode="External"/><Relationship Id="rId21" Type="http://schemas.openxmlformats.org/officeDocument/2006/relationships/hyperlink" Target="https://www.ruangguru.com/blog/barisan-dan-deret-geometri" TargetMode="External"/><Relationship Id="rId24" Type="http://schemas.openxmlformats.org/officeDocument/2006/relationships/hyperlink" Target="https://www.ruangguru.com/blog/fisika-kelas-10-cara-mencari-komponen-vektor" TargetMode="External"/><Relationship Id="rId23" Type="http://schemas.openxmlformats.org/officeDocument/2006/relationships/hyperlink" Target="https://www.ruangguru.com/blog/konsep-dasar-vektor" TargetMode="External"/><Relationship Id="rId26" Type="http://schemas.openxmlformats.org/officeDocument/2006/relationships/hyperlink" Target="https://www.ruangguru.com/blog/3-metode-penjumlahan-vektor" TargetMode="External"/><Relationship Id="rId25" Type="http://schemas.openxmlformats.org/officeDocument/2006/relationships/hyperlink" Target="https://www.ruangguru.com/blog/konsep-dasar-vektor" TargetMode="External"/><Relationship Id="rId28" Type="http://schemas.openxmlformats.org/officeDocument/2006/relationships/hyperlink" Target="https://www.ruangguru.com/blog/apa-itu-relasi-dan-fungsi" TargetMode="External"/><Relationship Id="rId27" Type="http://schemas.openxmlformats.org/officeDocument/2006/relationships/hyperlink" Target="https://www.ruangguru.com/blog/apa-itu-relasi-dan-fungsi" TargetMode="External"/><Relationship Id="rId29" Type="http://schemas.openxmlformats.org/officeDocument/2006/relationships/hyperlink" Target="https://www.ruangguru.com/blog/apa-itu-relasi-dan-fungsi" TargetMode="External"/><Relationship Id="rId51" Type="http://schemas.openxmlformats.org/officeDocument/2006/relationships/hyperlink" Target="https://www.ruangguru.com/blog/memahami-fungsi-trigonometri-sederhana" TargetMode="External"/><Relationship Id="rId50" Type="http://schemas.openxmlformats.org/officeDocument/2006/relationships/hyperlink" Target="https://www.ruangguru.com/blog/pengertian-dan-jenis-jenis-transformasi-geometri" TargetMode="External"/><Relationship Id="rId53" Type="http://schemas.openxmlformats.org/officeDocument/2006/relationships/hyperlink" Target="https://www.ruangguru.com/blog/konsep-limit-fungsi-aljabar-dan-sifat-sifatnya" TargetMode="External"/><Relationship Id="rId52" Type="http://schemas.openxmlformats.org/officeDocument/2006/relationships/hyperlink" Target="https://www.ruangguru.com/blog/kedudukan-titik-dan-garis-lurus-terhadap-lingkaran" TargetMode="External"/><Relationship Id="rId11" Type="http://schemas.openxmlformats.org/officeDocument/2006/relationships/hyperlink" Target="https://www.ruangguru.com/blog/matematika-kelas-10-cara-menyelesaikan-persamaan-dan-pertidaksamaan-eksponen" TargetMode="External"/><Relationship Id="rId55" Type="http://schemas.openxmlformats.org/officeDocument/2006/relationships/hyperlink" Target="https://www.ruangguru.com/blog/kombinasi-dan-binomial-newton" TargetMode="External"/><Relationship Id="rId10" Type="http://schemas.openxmlformats.org/officeDocument/2006/relationships/hyperlink" Target="https://www.ruangguru.com/blog/dasar-dasar-mengetahui-apa-itu-eksponen" TargetMode="External"/><Relationship Id="rId54" Type="http://schemas.openxmlformats.org/officeDocument/2006/relationships/hyperlink" Target="https://www.ruangguru.com/blog/turunan-fungsi-aljabar" TargetMode="External"/><Relationship Id="rId13" Type="http://schemas.openxmlformats.org/officeDocument/2006/relationships/hyperlink" Target="https://www.ruangguru.com/blog/mengenal-logaritma-dan-sifat-sifatnya" TargetMode="External"/><Relationship Id="rId12" Type="http://schemas.openxmlformats.org/officeDocument/2006/relationships/hyperlink" Target="https://www.ruangguru.com/blog/bilangan-bentuk-akar-sifat-sifat-dan-cara-merasionalkannya" TargetMode="External"/><Relationship Id="rId15" Type="http://schemas.openxmlformats.org/officeDocument/2006/relationships/hyperlink" Target="https://www.ruangguru.com/blog/mengenal-logaritma-dan-sifat-sifatnya" TargetMode="External"/><Relationship Id="rId14" Type="http://schemas.openxmlformats.org/officeDocument/2006/relationships/hyperlink" Target="https://www.ruangguru.com/blog/mengenal-logaritma-dan-sifat-sifatnya" TargetMode="External"/><Relationship Id="rId17" Type="http://schemas.openxmlformats.org/officeDocument/2006/relationships/hyperlink" Target="https://www.ruangguru.com/blog/barisan-dan-deret-geometri" TargetMode="External"/><Relationship Id="rId16" Type="http://schemas.openxmlformats.org/officeDocument/2006/relationships/hyperlink" Target="https://www.ruangguru.com/blog/konsep-barisan-dan-deret-aritmetika" TargetMode="External"/><Relationship Id="rId19" Type="http://schemas.openxmlformats.org/officeDocument/2006/relationships/hyperlink" Target="https://www.ruangguru.com/blog/barisan-dan-deret-geometri" TargetMode="External"/><Relationship Id="rId18" Type="http://schemas.openxmlformats.org/officeDocument/2006/relationships/hyperlink" Target="https://www.ruangguru.com/blog/konsep-barisan-dan-deret-aritmetik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