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62C" w:rsidRPr="0063762C" w:rsidRDefault="0063762C" w:rsidP="0063762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762C">
        <w:rPr>
          <w:rFonts w:ascii="Times New Roman" w:eastAsia="Times New Roman" w:hAnsi="Times New Roman" w:cs="Times New Roman"/>
          <w:b/>
          <w:bCs/>
          <w:kern w:val="36"/>
          <w:sz w:val="48"/>
          <w:szCs w:val="48"/>
        </w:rPr>
        <w:t>KUMPULAN SOAL DAN PEMBAHASAN FISIKA</w:t>
      </w:r>
    </w:p>
    <w:p w:rsidR="0063762C" w:rsidRPr="0063762C" w:rsidRDefault="0063762C" w:rsidP="0063762C">
      <w:pPr>
        <w:spacing w:before="100" w:beforeAutospacing="1" w:after="100" w:afterAutospacing="1" w:line="240" w:lineRule="auto"/>
        <w:outlineLvl w:val="1"/>
        <w:rPr>
          <w:rFonts w:ascii="Times New Roman" w:eastAsia="Times New Roman" w:hAnsi="Times New Roman" w:cs="Times New Roman"/>
          <w:b/>
          <w:bCs/>
          <w:sz w:val="36"/>
          <w:szCs w:val="36"/>
        </w:rPr>
      </w:pPr>
      <w:r w:rsidRPr="0063762C">
        <w:rPr>
          <w:rFonts w:ascii="Times New Roman" w:eastAsia="Times New Roman" w:hAnsi="Times New Roman" w:cs="Times New Roman"/>
          <w:b/>
          <w:bCs/>
          <w:sz w:val="36"/>
          <w:szCs w:val="36"/>
        </w:rPr>
        <w:t>MATERI: ELASTISITAS DAN MEKANIKA FLUIDA (50 SOAL PILIHAN GANDA)</w:t>
      </w:r>
    </w:p>
    <w:p w:rsidR="0063762C" w:rsidRPr="0063762C" w:rsidRDefault="0063762C" w:rsidP="0063762C">
      <w:pPr>
        <w:spacing w:before="100" w:beforeAutospacing="1" w:after="100" w:afterAutospacing="1" w:line="240" w:lineRule="auto"/>
        <w:outlineLvl w:val="2"/>
        <w:rPr>
          <w:rFonts w:ascii="Times New Roman" w:eastAsia="Times New Roman" w:hAnsi="Times New Roman" w:cs="Times New Roman"/>
          <w:b/>
          <w:bCs/>
          <w:sz w:val="27"/>
          <w:szCs w:val="27"/>
        </w:rPr>
      </w:pPr>
      <w:r w:rsidRPr="0063762C">
        <w:rPr>
          <w:rFonts w:ascii="Times New Roman" w:eastAsia="Times New Roman" w:hAnsi="Times New Roman" w:cs="Times New Roman"/>
          <w:b/>
          <w:bCs/>
          <w:sz w:val="27"/>
          <w:szCs w:val="27"/>
        </w:rPr>
        <w:t>PART 1: ELASTISITAS, TEGANGAN, &amp; REGANGAN (Soal 1 - 13)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kawat logam dengan luas penampang $4 \times 10^{-6} \, \text{m}^2$ ditarik oleh gaya sebesar 80 N. Besar tegangan (</w:t>
      </w:r>
      <w:r w:rsidRPr="0063762C">
        <w:rPr>
          <w:rFonts w:ascii="Times New Roman" w:eastAsia="Times New Roman" w:hAnsi="Times New Roman" w:cs="Times New Roman"/>
          <w:i/>
          <w:iCs/>
          <w:sz w:val="24"/>
          <w:szCs w:val="24"/>
        </w:rPr>
        <w:t>stress</w:t>
      </w:r>
      <w:r w:rsidRPr="0063762C">
        <w:rPr>
          <w:rFonts w:ascii="Times New Roman" w:eastAsia="Times New Roman" w:hAnsi="Times New Roman" w:cs="Times New Roman"/>
          <w:sz w:val="24"/>
          <w:szCs w:val="24"/>
        </w:rPr>
        <w:t>) yang dialami kawat tersebut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$2 \times 10^5 \,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$2 \times 10^6 \,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$2 \times 10^7 \,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$3,2 \times 10^7 \,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$3,2 \times 10^8 \, \text{N/m}^2$</w:t>
      </w:r>
    </w:p>
    <w:p w:rsidR="0063762C" w:rsidRPr="0063762C" w:rsidRDefault="0063762C" w:rsidP="006376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$$\sigma = \frac{F}{A} = \frac{80}{4 \times 10^{-6}} = 20 \times 10^6 = 2 \times 10^7 \,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tali nilon mula-mula panjangnya 2,00 meter. Setelah ditarik, panjangnya berubah menjadi 2,02 meter. Besar regangan (</w:t>
      </w:r>
      <w:r w:rsidRPr="0063762C">
        <w:rPr>
          <w:rFonts w:ascii="Times New Roman" w:eastAsia="Times New Roman" w:hAnsi="Times New Roman" w:cs="Times New Roman"/>
          <w:i/>
          <w:iCs/>
          <w:sz w:val="24"/>
          <w:szCs w:val="24"/>
        </w:rPr>
        <w:t>strain</w:t>
      </w:r>
      <w:r w:rsidRPr="0063762C">
        <w:rPr>
          <w:rFonts w:ascii="Times New Roman" w:eastAsia="Times New Roman" w:hAnsi="Times New Roman" w:cs="Times New Roman"/>
          <w:sz w:val="24"/>
          <w:szCs w:val="24"/>
        </w:rPr>
        <w:t>) yang terjadi pada nilon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0,01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0,02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0,04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0,10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0,20</w:t>
      </w:r>
    </w:p>
    <w:p w:rsidR="0063762C" w:rsidRPr="0063762C" w:rsidRDefault="0063762C" w:rsidP="006376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lastRenderedPageBreak/>
        <w:t>Kunci Jawaban: A</w:t>
      </w:r>
    </w:p>
    <w:p w:rsidR="0063762C" w:rsidRPr="0063762C" w:rsidRDefault="0063762C" w:rsidP="006376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Pertambahan panjang $\Delta L = 2,02 - 2,00 = 0,02 \, \text{m}$.</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 \frac{\Delta L}{L_0} = \frac{0,02}{2,00} = 0,01$$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Modulus Young (Modulus Elastisitas) suatu bahan secara fisis menyatakan...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Batas maksimum gaya yang dapat ditahan benda sebelum putus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Tingkat kemudahan suatu benda untuk berubah bentuk secara plastis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Perbandingan antara tegangan mekanis terhadap regangan yang dihasilkannya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Energi potensial yang tersimpan di dalam benda elastis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Waktu yang dibutuhkan benda untuk kembali ke bentuk semula</w:t>
      </w:r>
    </w:p>
    <w:p w:rsidR="0063762C" w:rsidRPr="0063762C" w:rsidRDefault="0063762C" w:rsidP="006376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Modulus Young ($E = \frac{\sigma}{e}$) adalah ukuran kekakuan suatu bahan. Nilai ini menunjukkan rasio perbandingan antara tegangan (</w:t>
      </w:r>
      <w:r w:rsidRPr="0063762C">
        <w:rPr>
          <w:rFonts w:ascii="Times New Roman" w:eastAsia="Times New Roman" w:hAnsi="Times New Roman" w:cs="Times New Roman"/>
          <w:i/>
          <w:iCs/>
          <w:sz w:val="24"/>
          <w:szCs w:val="24"/>
        </w:rPr>
        <w:t>stress</w:t>
      </w:r>
      <w:r w:rsidRPr="0063762C">
        <w:rPr>
          <w:rFonts w:ascii="Times New Roman" w:eastAsia="Times New Roman" w:hAnsi="Times New Roman" w:cs="Times New Roman"/>
          <w:sz w:val="24"/>
          <w:szCs w:val="24"/>
        </w:rPr>
        <w:t>) dan regangan (</w:t>
      </w:r>
      <w:r w:rsidRPr="0063762C">
        <w:rPr>
          <w:rFonts w:ascii="Times New Roman" w:eastAsia="Times New Roman" w:hAnsi="Times New Roman" w:cs="Times New Roman"/>
          <w:i/>
          <w:iCs/>
          <w:sz w:val="24"/>
          <w:szCs w:val="24"/>
        </w:rPr>
        <w:t>strain</w:t>
      </w:r>
      <w:r w:rsidRPr="0063762C">
        <w:rPr>
          <w:rFonts w:ascii="Times New Roman" w:eastAsia="Times New Roman" w:hAnsi="Times New Roman" w:cs="Times New Roman"/>
          <w:sz w:val="24"/>
          <w:szCs w:val="24"/>
        </w:rPr>
        <w:t>) di dalam daerah elastisitas benda.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pegas meregang sejauh 4 cm ketika ditarik oleh gaya sebesar 20 N. Nilai konstanta pegas tersebut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5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80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200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500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800 N/m</w:t>
      </w:r>
    </w:p>
    <w:p w:rsidR="0063762C" w:rsidRPr="0063762C" w:rsidRDefault="0063762C" w:rsidP="006376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Ubah pertambahan panjang ke meter: $\Delta x = 4 \, \text{cm} = 0,04 \, \text{m}$.</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Berdasarkan Hukum Hooke ($F = k \cdot \Delta x$):</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 = \frac{F}{\Delta x} = \frac{20}{0,04} = 500 \, \text{N/m}$$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5</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Dua buah pegas identik dengan konstanta masing-masing $k = 400 \, \text{N/m}$ disusun secara </w:t>
      </w:r>
      <w:r w:rsidRPr="0063762C">
        <w:rPr>
          <w:rFonts w:ascii="Times New Roman" w:eastAsia="Times New Roman" w:hAnsi="Times New Roman" w:cs="Times New Roman"/>
          <w:b/>
          <w:bCs/>
          <w:sz w:val="24"/>
          <w:szCs w:val="24"/>
        </w:rPr>
        <w:t>seri</w:t>
      </w:r>
      <w:r w:rsidRPr="0063762C">
        <w:rPr>
          <w:rFonts w:ascii="Times New Roman" w:eastAsia="Times New Roman" w:hAnsi="Times New Roman" w:cs="Times New Roman"/>
          <w:sz w:val="24"/>
          <w:szCs w:val="24"/>
        </w:rPr>
        <w:t>. Konstanta pegas pengganti dari susunan tersebut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200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400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C. 600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800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1600 N/m</w:t>
      </w:r>
    </w:p>
    <w:p w:rsidR="0063762C" w:rsidRPr="0063762C" w:rsidRDefault="0063762C" w:rsidP="006376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Untuk susunan seri pegas berlaku rumus:</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$$\frac{1}{k_s} = \frac{1}{k_1} + \frac{1}{k_2} = \frac{1}{400} + \frac{1}{400} = \frac{2}{400} \implies k_s = \frac{400}{2} = 200 \, \text{N/m}$$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6</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Dua buah pegas dengan konstanta $k_1 = 300 \, \text{N/m}$ dan $k_2 = 500 \, \text{N/m}$ disusun secara </w:t>
      </w:r>
      <w:r w:rsidRPr="0063762C">
        <w:rPr>
          <w:rFonts w:ascii="Times New Roman" w:eastAsia="Times New Roman" w:hAnsi="Times New Roman" w:cs="Times New Roman"/>
          <w:b/>
          <w:bCs/>
          <w:sz w:val="24"/>
          <w:szCs w:val="24"/>
        </w:rPr>
        <w:t>paralel</w:t>
      </w:r>
      <w:r w:rsidRPr="0063762C">
        <w:rPr>
          <w:rFonts w:ascii="Times New Roman" w:eastAsia="Times New Roman" w:hAnsi="Times New Roman" w:cs="Times New Roman"/>
          <w:sz w:val="24"/>
          <w:szCs w:val="24"/>
        </w:rPr>
        <w:t>. Konstanta pegas penggantinya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150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200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400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750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800 N/m</w:t>
      </w:r>
    </w:p>
    <w:p w:rsidR="0063762C" w:rsidRPr="0063762C" w:rsidRDefault="0063762C" w:rsidP="006376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E</w:t>
      </w:r>
    </w:p>
    <w:p w:rsidR="0063762C" w:rsidRPr="0063762C" w:rsidRDefault="0063762C" w:rsidP="0063762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Untuk susunan paralel, konstanta pegas tinggal dijumlahkan secara langsung:</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$$k_p = k_1 + k_2 = 300 + 500 = 800 \, \text{N/m}$$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7</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Sifat benda yang tidak dapat kembali ke bentuk semula ketika gaya luar yang mempengaruhinya dihilangkan disebut sifat...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Elastis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Plastis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Amorf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Rigid</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Kompresibel</w:t>
      </w:r>
    </w:p>
    <w:p w:rsidR="0063762C" w:rsidRPr="0063762C" w:rsidRDefault="0063762C" w:rsidP="006376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Kebalikan dari elastis, benda plastis (seperti tanah liat atau lilin mainan) akan mengalami deformasi permanen dan tidak memiliki kemampuan memulihkan bentuk asalnya setelah gaya dihilangkan.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8</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kawat silinder memiliki diameter 2 mm dan panjang 1 meter. Jika kawat tersebut ditarik gaya tertentu, besarnya tegangan yang terjadi berbanding terbalik dengan...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Panjang kawat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Kuadrat diameter kawat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Gaya penarik kawat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Massa jenis kawat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Pertambahan panjang kawat</w:t>
      </w:r>
    </w:p>
    <w:p w:rsidR="0063762C" w:rsidRPr="0063762C" w:rsidRDefault="0063762C" w:rsidP="006376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Tegangan $\sigma = \frac{F}{A}$. Karena penampang kawat berbentuk lingkaran, maka $A = \frac{1}{4}\pi d^2$.</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Sehingga $\sigma = \frac{4F}{\pi d^2}$. Berdasarkan rumus ini, tegangan berbanding terbalik dengan kuadrat diameter kawat ($d^2$).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9</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Energi potensial elastisitas yang tersimpan di dalam sebuah pegas yang meregang sejauh $\Delta x$ akibat gaya $F$ dirumuskan sebagai...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$E_p = k \cdot \Delta x$</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$E_p = \frac{1}{2} k \cdot \Delta x$</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$E_p = \frac{1}{2} k \cdot (\Delta x)^2$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$E_p = k^2 \cdot \Delta x$</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$E_p = \frac{1}{2} F^2 \cdot k$</w:t>
      </w:r>
    </w:p>
    <w:p w:rsidR="0063762C" w:rsidRPr="0063762C" w:rsidRDefault="0063762C" w:rsidP="006376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Energi potensial pegas didapat dari luas daerah di bawah grafik $F-\Delta x$, yang membentuk segitiga. Rumusnya adalah $E_p = \frac{1}{2} F \cdot \Delta x = \frac{1}{2} k \cdot (\Delta x)^2$.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Grafik hubungan antara gaya ($F$) dan pertambahan panjang ($\Delta x$) pada sebuah bahan elastis menunjukkan garis lurus naik hingga mencapai suatu titik tertentu. Titik batas di mana Hukum Hooke masih berlaku penuh disebut...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Titik patah (</w:t>
      </w:r>
      <w:r w:rsidRPr="0063762C">
        <w:rPr>
          <w:rFonts w:ascii="Times New Roman" w:eastAsia="Times New Roman" w:hAnsi="Times New Roman" w:cs="Times New Roman"/>
          <w:i/>
          <w:iCs/>
          <w:sz w:val="24"/>
          <w:szCs w:val="24"/>
        </w:rPr>
        <w:t>fracture point</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Batas plastis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Batas proporsional (</w:t>
      </w:r>
      <w:r w:rsidRPr="0063762C">
        <w:rPr>
          <w:rFonts w:ascii="Times New Roman" w:eastAsia="Times New Roman" w:hAnsi="Times New Roman" w:cs="Times New Roman"/>
          <w:i/>
          <w:iCs/>
          <w:sz w:val="24"/>
          <w:szCs w:val="24"/>
        </w:rPr>
        <w:t>proportional limit</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Titik tekuk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Modulus Bulk</w:t>
      </w:r>
    </w:p>
    <w:p w:rsidR="0063762C" w:rsidRPr="0063762C" w:rsidRDefault="0063762C" w:rsidP="006376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Batas proporsional adalah titik akhir di mana hubungan antara gaya dan pertambahan panjang berbanding lurus secara linier (grafik garis lurus). Di atas titik ini, benda masih elastis tetapi hubungannya tidak lagi linier.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Tiga buah pegas masing-masing memiliki konstanta 200 N/m, 300 N/m, dan 600 N/m disusun secara seri. Konstanta gabungan ketiga pegas tersebut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200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400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1100 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1200 N/m</w:t>
      </w:r>
    </w:p>
    <w:p w:rsidR="0063762C" w:rsidRPr="0063762C" w:rsidRDefault="0063762C" w:rsidP="006376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$$\frac{1}{k_s} = \frac{1}{200} + \frac{1}{300} + \frac{1}{600} = \frac{3 + 2 + 1}{600} = \frac{6}{600} \implies k_s = \frac{600}{6} = 100 \, \text{N/m}$$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Regangan (</w:t>
      </w:r>
      <w:r w:rsidRPr="0063762C">
        <w:rPr>
          <w:rFonts w:ascii="Times New Roman" w:eastAsia="Times New Roman" w:hAnsi="Times New Roman" w:cs="Times New Roman"/>
          <w:i/>
          <w:iCs/>
          <w:sz w:val="24"/>
          <w:szCs w:val="24"/>
        </w:rPr>
        <w:t>strain</w:t>
      </w:r>
      <w:r w:rsidRPr="0063762C">
        <w:rPr>
          <w:rFonts w:ascii="Times New Roman" w:eastAsia="Times New Roman" w:hAnsi="Times New Roman" w:cs="Times New Roman"/>
          <w:sz w:val="24"/>
          <w:szCs w:val="24"/>
        </w:rPr>
        <w:t>) merupakan besaran fisika yang tidak memiliki satuan atau dimensi. Hal ini dikarenakan regangan...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Nilainya selalu sangat kecil mendekati nol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Merupakan hasil bagi antara dua besaran dengan satuan yang sama (panjang)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Diturunkan langsung dari konstanta pegas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Hanya berlaku pada benda berdimensi satu</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Tidak dipengaruhi oleh gaya luar</w:t>
      </w:r>
    </w:p>
    <w:p w:rsidR="0063762C" w:rsidRPr="0063762C" w:rsidRDefault="0063762C" w:rsidP="006376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Regangan dirumuskan sebagai $e = \frac{\Delta L}{L_0}$. Karena $\Delta L$ bertanda meter ($\text{m}$) dan $L_0$ juga meter ($\text{m}$), maka satuannya saling menghilangkan ($\text{m/m}$), menjadikan regangan sebagai besaran skalar murni tanpa dimensi.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balok bermassa 5 kg digantungkan pada ujung sebuah pegas yang memiliki konstanta 500 N/m. Pertambahan panjang pegas dalam kondisi seimbang bernilai... ($g = 10 \, \text{m/s}^2$)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5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10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25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50 cm</w:t>
      </w:r>
    </w:p>
    <w:p w:rsidR="0063762C" w:rsidRPr="0063762C" w:rsidRDefault="0063762C" w:rsidP="006376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Gaya penarik pegas adalah gaya berat balok: $F = w = m \cdot g = 5 \cdot 10 = 50 \, \text{N}$.</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 = k \cdot \Delta x \implies 50 = 500 \cdot \Delta x \implies \Delta x = \frac{50}{500} = 0,1 \, \text{m} = 10 \, \text{cm}$$</w:t>
      </w:r>
    </w:p>
    <w:p w:rsidR="0063762C" w:rsidRPr="0063762C" w:rsidRDefault="0063762C" w:rsidP="0063762C">
      <w:pPr>
        <w:spacing w:before="100" w:beforeAutospacing="1" w:after="100" w:afterAutospacing="1" w:line="240" w:lineRule="auto"/>
        <w:outlineLvl w:val="2"/>
        <w:rPr>
          <w:rFonts w:ascii="Times New Roman" w:eastAsia="Times New Roman" w:hAnsi="Times New Roman" w:cs="Times New Roman"/>
          <w:b/>
          <w:bCs/>
          <w:sz w:val="27"/>
          <w:szCs w:val="27"/>
        </w:rPr>
      </w:pPr>
      <w:r w:rsidRPr="0063762C">
        <w:rPr>
          <w:rFonts w:ascii="Times New Roman" w:eastAsia="Times New Roman" w:hAnsi="Times New Roman" w:cs="Times New Roman"/>
          <w:b/>
          <w:bCs/>
          <w:sz w:val="27"/>
          <w:szCs w:val="27"/>
        </w:rPr>
        <w:t>PART 2: FLUIDA STATIS (HUKUM PASCAL &amp; ARCHIMEDES) (Soal 14 - 31)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Tekanan hidrostatis yang dialami oleh seorang penyelam di dalam air bergantung pada faktor-faktor berikut, </w:t>
      </w:r>
      <w:r w:rsidRPr="0063762C">
        <w:rPr>
          <w:rFonts w:ascii="Times New Roman" w:eastAsia="Times New Roman" w:hAnsi="Times New Roman" w:cs="Times New Roman"/>
          <w:i/>
          <w:iCs/>
          <w:sz w:val="24"/>
          <w:szCs w:val="24"/>
        </w:rPr>
        <w:t>kecuali</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Massa jenis zat cair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Kedalaman posisi penyelam dari permukaan 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Percepatan gravitasi bumi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Luas permukaan tubuh penyelam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Kerapatan medium zat cair</w:t>
      </w:r>
    </w:p>
    <w:p w:rsidR="0063762C" w:rsidRPr="0063762C" w:rsidRDefault="0063762C" w:rsidP="006376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Rumus tekanan hidrostatis adalah $P_h = \rho \cdot g \cdot h$. Tekanan ini murni dipengaruhi oleh jenis cairan ($\rho$), gravitasi ($g$), dan kedalaman ($h$). Luas penampang atau luas permukaan benda tidak memengaruhi besarnya tekanan hidrostatis.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15</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Seorang penyelam berada pada kedalaman 15 meter di bawah permukaan laut. Jika massa jenis air laut adalah $1000 \, \text{kg/m}^3$ dan $g = 10 \, \text{m/s}^2$, besar tekanan hidrostatis yang dirasakan penyelam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$1.500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$15.000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$150.000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$1.500.000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$150 \, \text{Pa}$</w:t>
      </w:r>
    </w:p>
    <w:p w:rsidR="0063762C" w:rsidRPr="0063762C" w:rsidRDefault="0063762C" w:rsidP="006376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$$P_h = \rho \cdot g \cdot h = 1000 \cdot 10 \cdot 15 = 150.000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16</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Hukum Pascal menyatakan bahwa tekanan yang diberikan pada zat cair dalam ruang tertutup akan diteruskan...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Hanya ke arah bawah mengikuti arah gravitasi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Menuju area yang memiliki penampang paling luas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Ke segala arah dengan sama rata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Berbanding terbalik dengan kuadrat luas piston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Berkurang secara linier seiring jarak poros</w:t>
      </w:r>
    </w:p>
    <w:p w:rsidR="0063762C" w:rsidRPr="0063762C" w:rsidRDefault="0063762C" w:rsidP="006376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Ini merupakan bunyi asli dari Prinsip/Hukum Pascal, yang menjadi dasar operasional bagi pembuatan sistem hidrolik.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17</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Alat pengangkat mobil hidrolik memiliki dua piston dengan luas penampang masing-masing $A_1 = 5 \, \text{cm}^2$ dan $A_2 = 250 \, \text{cm}^2$. Jika pada piston kecil diberi gaya $F_1 = 100 \, \text{N}$, gaya angkat $F_2$ yang dihasilkan pada piston besar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2.000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5.000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10.000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25.000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50.000 N</w:t>
      </w:r>
    </w:p>
    <w:p w:rsidR="0063762C" w:rsidRPr="0063762C" w:rsidRDefault="0063762C" w:rsidP="006376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Gunakan Hukum Pascal: $\frac{F_1}{A_1} = \frac{F_2}{A_2}$</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$$\frac{100}{5} = \frac{F_2}{250} \implies 20 = \frac{F_2}{250} \implies F_2 = 20 \cdot 250 = 5.000 \, \text{N}$$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18</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benda seberat 50 N di udara ditimbang di dalam air menggunakan neraca pegas. Jika hasil pengukuran berat benda di dalam air menunjukkan angka 35 N, maka besar gaya ke atas (gaya apung Archimedes) yang dialami benda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15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35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50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85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12,5 N</w:t>
      </w:r>
    </w:p>
    <w:p w:rsidR="0063762C" w:rsidRPr="0063762C" w:rsidRDefault="0063762C" w:rsidP="006376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Gaya apung ($F_a$) merupakan selisih antara berat semu di udara ($w_u$) dengan berat di dalam fluida ($w_f$).</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$$F_a = w_u - w_f = 50 - 35 = 15 \, \text{N}$$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19</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balok kayu terapung di permukaan air wadah. Kondisi terapung ini secara fisis menunjukkan bahwa...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Gaya apung lebih kecil dari gaya berat balok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Massa jenis balok kayu lebih besar dari massa jenis 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Gaya apung sama dengan gaya berat balok dan massa jenis balok lebih kecil dari 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Volume balok yang muncul di udara sama dengan volume yang tenggelam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Gaya berat balok bernilai nol</w:t>
      </w:r>
    </w:p>
    <w:p w:rsidR="0063762C" w:rsidRPr="0063762C" w:rsidRDefault="0063762C" w:rsidP="006376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Saat benda terapung dalam kondisi diam setimbang, gaya ke atas sama dengan gaya beratnya ($\Sigma F_y = 0 \implies F_a = w$). Namun, kondisi ini tercapai ketika massa jenis benda total lebih kecil dari massa jenis fluida ($\rho_b &lt; \rho_f$), sehingga sebagian volumenya terdorong menyembul ke atas permukaan.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Sebuah benda bervolume $0,02 \, \text{m}^3$ tercelup </w:t>
      </w:r>
      <w:r w:rsidRPr="0063762C">
        <w:rPr>
          <w:rFonts w:ascii="Times New Roman" w:eastAsia="Times New Roman" w:hAnsi="Times New Roman" w:cs="Times New Roman"/>
          <w:b/>
          <w:bCs/>
          <w:sz w:val="24"/>
          <w:szCs w:val="24"/>
        </w:rPr>
        <w:t>seluruhnya</w:t>
      </w:r>
      <w:r w:rsidRPr="0063762C">
        <w:rPr>
          <w:rFonts w:ascii="Times New Roman" w:eastAsia="Times New Roman" w:hAnsi="Times New Roman" w:cs="Times New Roman"/>
          <w:sz w:val="24"/>
          <w:szCs w:val="24"/>
        </w:rPr>
        <w:t xml:space="preserve"> ke dalam minyak yang memiliki massa jenis $800 \, \text{kg/m}^3$. Jika $g = 10 \, \text{m/s}^2$, besar gaya apung yang diterima benda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16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80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160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400 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800 N</w:t>
      </w:r>
    </w:p>
    <w:p w:rsidR="0063762C" w:rsidRPr="0063762C" w:rsidRDefault="0063762C" w:rsidP="006376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Karena tercelup seluruhnya, maka volume benda yang tercelup $V_{bf} = V_{\text{benda}} = 0,02 \, \text{m}^3$.</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$$F_a = \rho_f \cdot g \cdot V_{bf} = 800 \cdot 10 \cdot 0,02 = 8000 \cdot 0,02 = 160 \, \text{N}$$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Penerapan praktis dari Hukum Archimedes dapat ditemukan pada teknologi berikut, </w:t>
      </w:r>
      <w:r w:rsidRPr="0063762C">
        <w:rPr>
          <w:rFonts w:ascii="Times New Roman" w:eastAsia="Times New Roman" w:hAnsi="Times New Roman" w:cs="Times New Roman"/>
          <w:i/>
          <w:iCs/>
          <w:sz w:val="24"/>
          <w:szCs w:val="24"/>
        </w:rPr>
        <w:t>kecuali</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Kapal Selam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Galangan Kapal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Balon Udara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Rem Hidrolik Mobil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Hidrometer</w:t>
      </w:r>
    </w:p>
    <w:p w:rsidR="0063762C" w:rsidRPr="0063762C" w:rsidRDefault="0063762C" w:rsidP="006376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Rem hidrolik bekerja berdasarkan prinsip pengetatan tekanan dalam ruang tertutup, yang merupakan aplikasi dari </w:t>
      </w:r>
      <w:r w:rsidRPr="0063762C">
        <w:rPr>
          <w:rFonts w:ascii="Times New Roman" w:eastAsia="Times New Roman" w:hAnsi="Times New Roman" w:cs="Times New Roman"/>
          <w:b/>
          <w:bCs/>
          <w:sz w:val="24"/>
          <w:szCs w:val="24"/>
        </w:rPr>
        <w:t>Hukum Pascal</w:t>
      </w:r>
      <w:r w:rsidRPr="0063762C">
        <w:rPr>
          <w:rFonts w:ascii="Times New Roman" w:eastAsia="Times New Roman" w:hAnsi="Times New Roman" w:cs="Times New Roman"/>
          <w:sz w:val="24"/>
          <w:szCs w:val="24"/>
        </w:rPr>
        <w:t>. Pilihan A, B, C, dan E semuanya memanfaatkan prinsip gaya apung fluida (</w:t>
      </w:r>
      <w:r w:rsidRPr="0063762C">
        <w:rPr>
          <w:rFonts w:ascii="Times New Roman" w:eastAsia="Times New Roman" w:hAnsi="Times New Roman" w:cs="Times New Roman"/>
          <w:b/>
          <w:bCs/>
          <w:sz w:val="24"/>
          <w:szCs w:val="24"/>
        </w:rPr>
        <w:t>Hukum Archimedes</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tabung berisi air ($(\rho = 1000 \, \text{kg/m}^3)$) setinggi 1 meter. Di atas air terdapat lapisan minyak ($(\rho = 800 \, \text{kg/m}^3)$) setinggi 50 cm. Tekanan hidrostatis total di dasar tabung adalah... ($g = 10 \, \text{m/s}^2$)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4.000 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10.000 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12.000 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14.000 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18.000 Pa</w:t>
      </w:r>
    </w:p>
    <w:p w:rsidR="0063762C" w:rsidRPr="0063762C" w:rsidRDefault="0063762C" w:rsidP="006376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$h_{\text{air}} = 1 \, \text{m}$, $h_{\text{minyak}} = 50 \, \text{cm} = 0,5 \, \text{m}$.</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$$P_{\text{total}} = P_{h,\text{air}} + P_{h,\text{minyak}} = (\rho_a \cdot g \cdot h_a) + (\rho_m \cdot g \cdot h_m)$$</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$$P_{\text{total}} = (1000 \cdot 10 \cdot 1) + (800 \cdot 10 \cdot 0,5) = 10.000 + 4.000 = 14.000 \, \text{Pa}$$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Kapal laut yang terbuat dari besi baja yang sangat berat dapat terapung di atas air laut karena...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Besi baja telah dilebur dengan udara sehingga massanya hilang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Bentuk kapal dirancang berongga besar sehingga volume air yang dipindahkan sangat besar dan menurunkan massa jenis rata-rata kapal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Gaya gravitasi tidak berlaku di tengah lautan luas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Air laut memiliki kadar garam tinggi yang menolak besi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Kapal bergerak dengan kecepatan tinggi</w:t>
      </w:r>
    </w:p>
    <w:p w:rsidR="0063762C" w:rsidRPr="0063762C" w:rsidRDefault="0063762C" w:rsidP="006376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Meskipun materialnya besi pejal ($\rho_{\text{besi}} &gt; \rho_{\text{air}}$), kapal didesain memiliki lambung berongga berisi udara. Hal ini membuat volume total kapal membesar drastis, menurunkan nilai massa jenis rata-rata kapal menjadi lebih kecil dari air laut, sehingga kapal memperoleh gaya apung yang mampu mengimbangi beratnya.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Gejala naik atau turunnya permukaan zat cair di dalam pipa kapiler yang sempit disebut...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Viskositas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Kapilaritas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Tegangan Permukaan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Osmosis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Barometrik</w:t>
      </w:r>
    </w:p>
    <w:p w:rsidR="0063762C" w:rsidRPr="0063762C" w:rsidRDefault="0063762C" w:rsidP="006376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Kapilaritas adalah fenomena naik turunnya zat cair pada pipa kapiler yang dipengaruhi oleh gaya kohesi (antarmolekul sejenis) dan adhesi (antarmolekul berbeda). Contohnya naiknya minyak tanah pada sumbu kompor.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25</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Serangga air seperti anggang-anggang dapat berjalan di atas permukaan air tanpa tenggelam. Fenomena ini disebabkan oleh adanya...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Gaya Archimedes yang sangat besar dari serangga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Tekanan hidrostatis air yang mendorong ke atas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Tegangan permukaan zat cair akibat gaya kohesi molekul 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Efek kapilaritas pada kaki serangga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Perbedaan densitas udara lokal</w:t>
      </w:r>
    </w:p>
    <w:p w:rsidR="0063762C" w:rsidRPr="0063762C" w:rsidRDefault="0063762C" w:rsidP="006376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Tegangan permukaan zat cair membuat permukaan air berperilaku seperti selaput membran elastis yang tegang. Hal ini terjadi karena gaya tarik-menarik kohesi antarmolekul air di dalam cairan menarik molekul di permukaan ke arah dalam, sanggup menahan berat serangga yang sangat ringan.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26</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Alat yang digunakan untuk mengukur massa jenis zat cair secara langsung dengan mengamati tingkat tenggelamnya alat tersebut di dalam cairan dinamakan...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Manometer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Barometer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Venturimeter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Hidrometer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Altimeter</w:t>
      </w:r>
    </w:p>
    <w:p w:rsidR="0063762C" w:rsidRPr="0063762C" w:rsidRDefault="0063762C" w:rsidP="0063762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Hidrometer berbentuk tabung kaca berskala yang diberi beban di bawahnya. Alat ini menerapkan Hukum Archimedes; semakin rapat/padat suatu cairan ($\rho$ besar), semakin sedikit bagian hidrometer yang tenggelam.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27</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pipa U diisi dengan air. Kemudian salah satu kakinya dituangkan minyak setinggi 10 cm. Jika massa jenis air $1 \, \text{g/cm}^3$ dan massa jenis minyak $0,8 \, \text{g/cm}^3$, selisih tinggi permukaan air dan minyak pada kedua kaki pipa U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2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4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6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8 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10 cm</w:t>
      </w:r>
    </w:p>
    <w:p w:rsidR="0063762C" w:rsidRPr="0063762C" w:rsidRDefault="0063762C" w:rsidP="006376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Prinsip pipa U: Tekanan di perbatasan lapisan adalah sama besar ($P_{\text{air}} = P_{\text{minyak}}$).</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$$\rho_a \cdot g \cdot h_a = \rho_m \cdot g \cdot h_m \implies 1 \cdot h_a = 0,8 \cdot 10 \implies h_a = 8 \, \text{cm}$$</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Tinggi minyak $10 \, \text{cm}$ dan tinggi air selevelnya adalah $8 \, \text{cm}$. Jadi, selisih tinggi permukaannya adalah $\Delta h = 10 - 8 = 2 \, \text{cm}$.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28</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Suatu benda dimasukkan ke dalam zat cair dan berada dalam posisi melayang. Hubungan fisis yang benar terkait kondisi ini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$F_a &gt; w$ dan $\rho_b = \rho_f$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$F_a = w$ dan $\rho_b = \rho_f$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$F_a &lt; w$ dan $\rho_b &gt; \rho_f$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$F_a = w$ dan $\rho_b &lt; \rho_f$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$F_a = 0$ dan $\rho_b = 0$</w:t>
      </w:r>
    </w:p>
    <w:p w:rsidR="0063762C" w:rsidRPr="0063762C" w:rsidRDefault="0063762C" w:rsidP="006376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Benda dikatakan melayang jika seluruh tubuh benda masuk ke dalam fluida tetapi tidak menyentuh dasar. Syarat mutlaknya adalah gaya apung tepat menyamai berat benda ($F_a = w$) dan nilai massa jenis benda persis sama dengan massa jenis fluida ($\rho_b = \rho_f$).</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29</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Gaya tarik-menarik antara molekul-molekul yang </w:t>
      </w:r>
      <w:r w:rsidRPr="0063762C">
        <w:rPr>
          <w:rFonts w:ascii="Times New Roman" w:eastAsia="Times New Roman" w:hAnsi="Times New Roman" w:cs="Times New Roman"/>
          <w:b/>
          <w:bCs/>
          <w:sz w:val="24"/>
          <w:szCs w:val="24"/>
        </w:rPr>
        <w:t>tidak sejenis</w:t>
      </w:r>
      <w:r w:rsidRPr="0063762C">
        <w:rPr>
          <w:rFonts w:ascii="Times New Roman" w:eastAsia="Times New Roman" w:hAnsi="Times New Roman" w:cs="Times New Roman"/>
          <w:sz w:val="24"/>
          <w:szCs w:val="24"/>
        </w:rPr>
        <w:t xml:space="preserve"> dinamakan...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Kohesi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Adhesi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Viskositas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Tegangan elastis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Friksi internal</w:t>
      </w:r>
    </w:p>
    <w:p w:rsidR="0063762C" w:rsidRPr="0063762C" w:rsidRDefault="0063762C" w:rsidP="006376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Adhesi:</w:t>
      </w:r>
      <w:r w:rsidRPr="0063762C">
        <w:rPr>
          <w:rFonts w:ascii="Times New Roman" w:eastAsia="Times New Roman" w:hAnsi="Times New Roman" w:cs="Times New Roman"/>
          <w:sz w:val="24"/>
          <w:szCs w:val="24"/>
        </w:rPr>
        <w:t xml:space="preserve"> Tarik-menarik antarmolekul berbeda jenis (misal air dengan dinding kaca pipa).</w:t>
      </w:r>
    </w:p>
    <w:p w:rsidR="0063762C" w:rsidRPr="0063762C" w:rsidRDefault="0063762C" w:rsidP="0063762C">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Kohesi:</w:t>
      </w:r>
      <w:r w:rsidRPr="0063762C">
        <w:rPr>
          <w:rFonts w:ascii="Times New Roman" w:eastAsia="Times New Roman" w:hAnsi="Times New Roman" w:cs="Times New Roman"/>
          <w:sz w:val="24"/>
          <w:szCs w:val="24"/>
        </w:rPr>
        <w:t xml:space="preserve"> Tarik-menarik antarmolekul sejenis (misal sesama molekul air).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Sifat kekentalan suatu fluida yang menyatakan besar kecilnya gesekan internal di dalam fluida saat mengalir disebut...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Kapilaritas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Kompresibilitas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Viskositas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Turbulensi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Kavitasi</w:t>
      </w:r>
    </w:p>
    <w:p w:rsidR="0063762C" w:rsidRPr="0063762C" w:rsidRDefault="0063762C" w:rsidP="006376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Viskositas adalah ukuran hambatan atau kekentalan suatu fluida untuk mengalir. Semakin tinggi viskositas suatu zat cair (seperti oli atau madu), semakin lambat alirannya karena gesekan antar lapisannya besar.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Satuan Tekanan dalam Sistem Internasional (SI) adalah Pascal (Pa), yang setara dengan nilai...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$\text{N}\cdot\text{m}$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$\text{N/m}$</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$\text{N/m}^2$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$\text{kg}\cdot\text{m/s}$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$\text{kg}\cdot\text{m}^2/\text{s}^2$</w:t>
      </w:r>
    </w:p>
    <w:p w:rsidR="0063762C" w:rsidRPr="0063762C" w:rsidRDefault="0063762C" w:rsidP="006376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Tekanan didefinisikan sebagai gaya per satuan luas ($P = \frac{F}{A}$). Satuan gaya adalah Newton ($\text{N}$) dan luas adalah meter persegi ($\text{m}^2$). Jadi, $1 \, \text{Pa} = 1 \, \text{N/m}^2$.</w:t>
      </w:r>
    </w:p>
    <w:p w:rsidR="0063762C" w:rsidRPr="0063762C" w:rsidRDefault="0063762C" w:rsidP="0063762C">
      <w:pPr>
        <w:spacing w:before="100" w:beforeAutospacing="1" w:after="100" w:afterAutospacing="1" w:line="240" w:lineRule="auto"/>
        <w:outlineLvl w:val="2"/>
        <w:rPr>
          <w:rFonts w:ascii="Times New Roman" w:eastAsia="Times New Roman" w:hAnsi="Times New Roman" w:cs="Times New Roman"/>
          <w:b/>
          <w:bCs/>
          <w:sz w:val="27"/>
          <w:szCs w:val="27"/>
        </w:rPr>
      </w:pPr>
      <w:r w:rsidRPr="0063762C">
        <w:rPr>
          <w:rFonts w:ascii="Times New Roman" w:eastAsia="Times New Roman" w:hAnsi="Times New Roman" w:cs="Times New Roman"/>
          <w:b/>
          <w:bCs/>
          <w:sz w:val="27"/>
          <w:szCs w:val="27"/>
        </w:rPr>
        <w:t>PART 3: FLUIDA DINAMIS (KONTINUITAS &amp; BERNOULLI) (Soal 32 - 50)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Ciri-ciri dari sebuah fluida ideal yang digunakan untuk menyederhanakan analisis dalam gerak fluida dinamis adalah sebagai berikut, </w:t>
      </w:r>
      <w:r w:rsidRPr="0063762C">
        <w:rPr>
          <w:rFonts w:ascii="Times New Roman" w:eastAsia="Times New Roman" w:hAnsi="Times New Roman" w:cs="Times New Roman"/>
          <w:i/>
          <w:iCs/>
          <w:sz w:val="24"/>
          <w:szCs w:val="24"/>
        </w:rPr>
        <w:t>kecuali</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Alirannya bersifat tunak (</w:t>
      </w:r>
      <w:r w:rsidRPr="0063762C">
        <w:rPr>
          <w:rFonts w:ascii="Times New Roman" w:eastAsia="Times New Roman" w:hAnsi="Times New Roman" w:cs="Times New Roman"/>
          <w:i/>
          <w:iCs/>
          <w:sz w:val="24"/>
          <w:szCs w:val="24"/>
        </w:rPr>
        <w:t>steady</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Bersifat kompresibel (mudah termampatkan massanya)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Viskositasnya dianggap nol (tidak kental)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Alirannya garis arus (</w:t>
      </w:r>
      <w:r w:rsidRPr="0063762C">
        <w:rPr>
          <w:rFonts w:ascii="Times New Roman" w:eastAsia="Times New Roman" w:hAnsi="Times New Roman" w:cs="Times New Roman"/>
          <w:i/>
          <w:iCs/>
          <w:sz w:val="24"/>
          <w:szCs w:val="24"/>
        </w:rPr>
        <w:t>streamline</w:t>
      </w:r>
      <w:r w:rsidRPr="0063762C">
        <w:rPr>
          <w:rFonts w:ascii="Times New Roman" w:eastAsia="Times New Roman" w:hAnsi="Times New Roman" w:cs="Times New Roman"/>
          <w:sz w:val="24"/>
          <w:szCs w:val="24"/>
        </w:rPr>
        <w:t xml:space="preserve"> / tidak bergolak)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Massa jenisnya konstan di setiap titik</w:t>
      </w:r>
    </w:p>
    <w:p w:rsidR="0063762C" w:rsidRPr="0063762C" w:rsidRDefault="0063762C" w:rsidP="006376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Fluida ideal diasumsikan bersifat </w:t>
      </w:r>
      <w:r w:rsidRPr="0063762C">
        <w:rPr>
          <w:rFonts w:ascii="Times New Roman" w:eastAsia="Times New Roman" w:hAnsi="Times New Roman" w:cs="Times New Roman"/>
          <w:b/>
          <w:bCs/>
          <w:sz w:val="24"/>
          <w:szCs w:val="24"/>
        </w:rPr>
        <w:t>inkompresibel</w:t>
      </w:r>
      <w:r w:rsidRPr="0063762C">
        <w:rPr>
          <w:rFonts w:ascii="Times New Roman" w:eastAsia="Times New Roman" w:hAnsi="Times New Roman" w:cs="Times New Roman"/>
          <w:sz w:val="24"/>
          <w:szCs w:val="24"/>
        </w:rPr>
        <w:t xml:space="preserve"> (tidak dapat dimampatkan), artinya volume dan massa jenisnya tidak berubah meskipun diberi tekanan saat mengalir.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Air mengalir melalui sebuah pipa berpenampang $10 \, \text{cm}^2$ dengan kecepatan aliran $4 \, \text{m/s}$. Besar debit aliran air tersebut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$4 \times 10^{-3} \, \text{m}^3/\text{s}$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$4 \times 10^{-2} \, \text{m}^3/\text{s}$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$0,4 \, \text{m}^3/\text{s}$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$40 \, \text{m}^3/\text{s}$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$400 \, \text{m}^3/\text{s}$</w:t>
      </w:r>
    </w:p>
    <w:p w:rsidR="0063762C" w:rsidRPr="0063762C" w:rsidRDefault="0063762C" w:rsidP="006376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Ubah luas penampang ke meter persegi: $A = 10 \, \text{cm}^2 = 10 \times 10^{-4} \, \text{m}^2 = 10^{-3} \, \text{m}^2$.</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$$Q = A \cdot v = 10^{-3} \cdot 4 = 4 \times 10^{-3} \, \text{m}^3/\text{s}$$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Persamaan Kontinuitas dalam fluida dinamis menyatakan bahwa jika luas penampang pipa mengecil, maka...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Debit aliran fluida akan ikut mengecil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Kecepatan aliran fluida akan meningkat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Tekanan fluida akan bertambah besar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Massa jenis fluida akan menurun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Fluida akan berhenti mengalir akibat sumbatan</w:t>
      </w:r>
    </w:p>
    <w:p w:rsidR="0063762C" w:rsidRPr="0063762C" w:rsidRDefault="0063762C" w:rsidP="0063762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Berdasarkan rumus kontinuitas $A_1 v_1 = A_2 v_2 = \text{konstan}$, luas penampang ($A$) berbanding terbalik dengan kecepatan aliran ($v$). Jika penampang mengecil, kecepatan wajib meningkat demi menjaga kestabilan debit volumetriknya.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35</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pipa horizontal memiliki dua bagian penampang yang berbeda. Penampang 1 berdiameter 4 cm dan penampang 2 berdiameter 2 cm. Jika kecepatan aliran di penampang 1 adalah $2 \, \text{m/s}$, kecepatan aliran di penampang 2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4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6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8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16 m/s</w:t>
      </w:r>
    </w:p>
    <w:p w:rsidR="0063762C" w:rsidRPr="0063762C" w:rsidRDefault="0063762C" w:rsidP="0063762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D</w:t>
      </w:r>
    </w:p>
    <w:p w:rsidR="0063762C" w:rsidRPr="0063762C" w:rsidRDefault="0063762C" w:rsidP="0063762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Luas penampang lingkaran berbanding lurus dengan kuadrat diameter ($A \propto d^2$).</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$$A_1 \cdot v_1 = A_2 \cdot v_2 \implies d_1^2 \cdot v_1 = d_2^2 \cdot v_2$$</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$$(4)^2 \cdot 2 = (2)^2 \cdot v_2 \implies 16 \cdot 2 = 4 \cdot v_2 \implies 32 = 4v_2 \implies v_2 = 8 \, \text{m/s}$$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36</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Hukum Bernoulli pada dasarnya merupakan visualisasi matematis dari hukum dasar fisika, yaitu...</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Hukum Kekekalan Momentum Linear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Hukum Kekekalan Energi Mekanik per satuan volume</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Hukum III Newton tentang aksi-reaksi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Hukum Coulomb tentang kelistrikan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Hukum Pascal tentang penyebaran tekanan</w:t>
      </w:r>
    </w:p>
    <w:p w:rsidR="0063762C" w:rsidRPr="0063762C" w:rsidRDefault="0063762C" w:rsidP="006376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Asas Bernoulli diturunkan dari teorema kerja-energi pada fluida ideal yang bergerak, menyatakan bahwa jumlah energi dari komponen tekanan, energi kinetik, dan energi potensial sepanjang garis arus adalah konstan (kekal).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37</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Berdasarkan Asas Bernoulli, hubungan antara kecepatan aliran fluida ($v$) dan tekanan fluida ($P$) pada pipa mendatar (horizontal)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Tempat yang kecepatan alirannya tinggi memiliki tekanan yang tinggi pula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Tempat yang kecepatan alirannya tinggi memiliki tekanan yang rendah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Kecepatan aliran tidak mempengaruhi nilai tekanan mekanis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Hasil perkalian antara tekanan dan kecepatan selalu nol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Tekanan meningkat seiring panjangnya lintasan pipa</w:t>
      </w:r>
    </w:p>
    <w:p w:rsidR="0063762C" w:rsidRPr="0063762C" w:rsidRDefault="0063762C" w:rsidP="006376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Pada pipa horizontal ($h_1 = h_2$), persamaan Bernoulli menjadi $P_1 + \frac{1}{2}\rho v_1^2 = P_2 + \frac{1}{2}\rho v_2^2$. Jika kecepatan $v$ di suatu titik melonjak naik, maka komponen tekanan $P$ di titik tersebut harus turun agar total jumlah energinya tetap konstan.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38</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Gaya angkat pada sayap pesawat terbang (</w:t>
      </w:r>
      <w:r w:rsidRPr="0063762C">
        <w:rPr>
          <w:rFonts w:ascii="Times New Roman" w:eastAsia="Times New Roman" w:hAnsi="Times New Roman" w:cs="Times New Roman"/>
          <w:i/>
          <w:iCs/>
          <w:sz w:val="24"/>
          <w:szCs w:val="24"/>
        </w:rPr>
        <w:t>aerofoil</w:t>
      </w:r>
      <w:r w:rsidRPr="0063762C">
        <w:rPr>
          <w:rFonts w:ascii="Times New Roman" w:eastAsia="Times New Roman" w:hAnsi="Times New Roman" w:cs="Times New Roman"/>
          <w:sz w:val="24"/>
          <w:szCs w:val="24"/>
        </w:rPr>
        <w:t>) dapat timbul karena desain sayap dibuat sedemikian rupa sehingga...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Aliran udara di atas sayap lebih lambat daripada di bawah sayap</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Aliran udara di atas sayap lebih cepat sehingga tekanan di atas sayap lebih kecil daripada di bawah sayap</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Udara di bawah sayap memiliki massa jenis lebih kecil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Sayap pesawat memancarkan medan magnet tolak balik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Mesin jet pesawat menghisap gravitasi di depan sayap</w:t>
      </w:r>
    </w:p>
    <w:p w:rsidR="0063762C" w:rsidRPr="0063762C" w:rsidRDefault="0063762C" w:rsidP="006376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Sesuai Asas Bernoulli, lengkungan atas sayap memaksa udara mengalir lebih cepat ($v_{\text{atas}} &gt; v_{\text{bawah}}$), yang berimplikasi pada penurunan tekanan udara di sisi atas ($P_{\text{atas}} &lt; P_{\text{bawah}}$). Perbedaan tekanan ini menciptakan gaya angkat ke atas ($F_{\text{angkat}} = (P_{\text{bawah}} - P_{\text{atas}}) \cdot 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39</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tangki air yang besar diisi penuh setinggi 2 meter dari lantai. Pada dinding tangki terdapat lubang kebocoran kecil yang terletak 20 cm dari permukaan air. Kecepatan pancaran air pertama kali saat keluar dari lubang tersebut adalah... ($g = 10 \, \text{m/s}^2$)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2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4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$2\sqrt{10} \, \text{m/s}$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6 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8 m/s</w:t>
      </w:r>
    </w:p>
    <w:p w:rsidR="0063762C" w:rsidRPr="0063762C" w:rsidRDefault="0063762C" w:rsidP="006376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A</w:t>
      </w:r>
    </w:p>
    <w:p w:rsidR="0063762C" w:rsidRPr="0063762C" w:rsidRDefault="0063762C" w:rsidP="0063762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 xml:space="preserve">Gunakan Teorema Torricelli. Ingat, $h$ adalah jarak lubang dari </w:t>
      </w:r>
      <w:r w:rsidRPr="0063762C">
        <w:rPr>
          <w:rFonts w:ascii="Times New Roman" w:eastAsia="Times New Roman" w:hAnsi="Times New Roman" w:cs="Times New Roman"/>
          <w:b/>
          <w:bCs/>
          <w:sz w:val="24"/>
          <w:szCs w:val="24"/>
        </w:rPr>
        <w:t>permukaan air</w:t>
      </w:r>
      <w:r w:rsidRPr="0063762C">
        <w:rPr>
          <w:rFonts w:ascii="Times New Roman" w:eastAsia="Times New Roman" w:hAnsi="Times New Roman" w:cs="Times New Roman"/>
          <w:sz w:val="24"/>
          <w:szCs w:val="24"/>
        </w:rPr>
        <w:t>, jadi $h = 20 \, \text{cm} = 0,2 \, \text{m}$.</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$$v = \sqrt{2 \cdot g \cdot h} = \sqrt{2 \cdot 10 \cdot 0,2} = \sqrt{4} = 2 \, \text{m/s}$$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wadah penampung air setinggi $H$ bocor pada ketinggian $h$ dari dasar tanah. Waktu yang dibutuhkan pancaran air untuk menyentuh tanah dapat dihitung menggunakan prinsip gerak jatuh bebas, yaitu...</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$t = \sqrt{\frac{2H}{g}}$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 = \sqrt{\frac{2h}{g}}$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 = \sqrt{\frac{2(H-h)}{g}}$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 = \frac{2h}{g}$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$t = \sqrt{\frac{h}{g}}$</w:t>
      </w:r>
    </w:p>
    <w:p w:rsidR="0063762C" w:rsidRPr="0063762C" w:rsidRDefault="0063762C" w:rsidP="006376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Waktu jatuh ditentukan oleh jarak vertikal komponen lubang ke dasar tanah ($h$). Melalui rumus gerak lurus berubah beraturan ($h = \frac{1}{2}gt^2$), didapatkan nilai $t = \sqrt{\frac{2h}{g}}$.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Alat yang dipasang pada pipa aliran zat cair untuk mengukur kelajuan aliran zat cair tersebut berdasarkan perbedaan ketinggian cairan raksa pada pipa manometer disebut...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Karburator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Tabung Pitot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Venturimeter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Pompa Hidrolik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Sifon</w:t>
      </w:r>
    </w:p>
    <w:p w:rsidR="0063762C" w:rsidRPr="0063762C" w:rsidRDefault="0063762C" w:rsidP="006376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Venturimeter adalah alat pengukur kelajuan fluida dinamis dalam pipa tertutup yang menerapkan kombinasi persamaan kontinuitas dan hukum Bernoulli melalui penyempitan penampang.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Alat penyemprot parfum atau obat nyamuk bekerja berdasarkan prinsip Bernoulli. Ketika piston pompa ditekan dengan cepat, maka...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Udara di ujung pipa bergerak lambat dan tekanannya tinggi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Udara di ujung pipa bergerak cepat sehingga tekanannya rendah, mengakibatkan cairan parfum terhisap naik ke atas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Cairan parfum memuai karena panas gesekan udara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Tekanan atmosfer menekan parfum keluar dari tabung bawah secara mekanis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Viskositas parfum diturunkan secara mendadak</w:t>
      </w:r>
    </w:p>
    <w:p w:rsidR="0063762C" w:rsidRPr="0063762C" w:rsidRDefault="0063762C" w:rsidP="006376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Semburan udara berkecepatan tinggi di mulut sedotan vertikal menurunkan tekanan udara di area tersebut. Tekanan atmosfer normal di dalam botol parfum yang lebih tinggi kemudian mendesak cairan parfum merambat naik melewati sedotan dan pecah menjadi butiran kabut akibat tiupan udara.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Alat yang digunakan untuk mengukur kecepatan aliran gas/udara (misalnya pada pesawat terbang atau stasiun meteorologi) dengan memanfaatkan pipa melengkung berujung terbuka dinamakan...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Venturimeter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Tabung Pitot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Altimeter</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Termokopel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Hidrometer</w:t>
      </w:r>
    </w:p>
    <w:p w:rsidR="0063762C" w:rsidRPr="0063762C" w:rsidRDefault="0063762C" w:rsidP="006376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Tabung Pitot mengukur kelajuan aliran gas dengan membandingkan tekanan statis dan tekanan stagnasi pada fluida dinamis yang mengalir melaluinya.</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44</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pipa memiliki luas penampang $A$. Jika debit air yang mengalir melewati pipa tersebut adalah $0,05 \, \text{m}^3/\text{s}$, volume air yang berhasil dialirkan pipa tersebut dalam durasi 1 menit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$0,05 \, \text{m}^3$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$0,5 \, \text{m}^3$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$3,0 \, \text{m}^3$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$5,0 \, \text{m}^3$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$30 \, \text{m}^3$</w:t>
      </w:r>
    </w:p>
    <w:p w:rsidR="0063762C" w:rsidRPr="0063762C" w:rsidRDefault="0063762C" w:rsidP="006376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Waktu $t = 1 \, \text{menit} = 60 \, \text{sekon}$. Rumus debit: $Q = \frac{V}{t}$</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$$V = Q \cdot t = 0,05 \cdot 60 = 3 \, \text{m}^3$$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45</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Pernyataan matematis yang mengekspresikan Asas Bernoulli secara lengkap pada dua titik aliran lintasan fluida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$P_1 + \rho v_1 + \rho g h_1 = P_2 + \rho v_2 + \rho g h_2$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$P_1 + \frac{1}{2}\rho v_1^2 + \rho g h_1 = P_2 + \frac{1}{2}\rho v_2^2 + \rho g h_2$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$P_1 \cdot A_1 \cdot v_1 = P_2 \cdot A_2 \cdot v_2$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$\frac{P_1}{\rho} + \frac{1}{2}v_1 = \frac{P_2}{\rho} + \frac{1}{2}v_2$</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$P + \rho v^2 + \rho g h = 0$</w:t>
      </w:r>
    </w:p>
    <w:p w:rsidR="0063762C" w:rsidRPr="0063762C" w:rsidRDefault="0063762C" w:rsidP="006376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Opsi B adalah bentuk standar hukum Bernoulli yang mencakup tiga energi utama per satuan volume: tekanan fisik ($P$), energi kinetik volumetrik ($\frac{1}{2}\rho v^2$), dan energi potensial volumetrik ($\rho g 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46</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Air mengalir dari pipa penampang besar menuju pipa penampang kecil yang posisinya dinaikkan lebih tinggi dari lantai tanah ($h_2 &gt; h_1$). Berdasarkan kontinuitas dan Bernoulli, pernyataan yang pasti terjadi pada pipa kecil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Kecepatan aliran melambat dan tekanan naik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Kecepatan aliran meningkat dan tekanan turun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Kecepatan aliran konstan dan tekanan konstan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Debit aliran bertambah dua kali lipat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Air berbalik arah mengalir mundur</w:t>
      </w:r>
    </w:p>
    <w:p w:rsidR="0063762C" w:rsidRPr="0063762C" w:rsidRDefault="0063762C" w:rsidP="006376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Pengecilan penampang menaikkan kecepatan ($v$ naik). Kenaikan kecepatan disertai kenaikan posisi vertikal ($h$ naik) berakibat pada penurunan nilai tekanan ($P$ turun) di pipa penampang kecil tersebut agar kesetimbangan energi Bernoulli terpenuhi.</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47</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Lintasan melengkung yang mulus yang dilalui oleh partikel fluida ideal yang bergerak tanpa saling berpotongan satu sama lain disebut...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Garis Eddy (</w:t>
      </w:r>
      <w:r w:rsidRPr="0063762C">
        <w:rPr>
          <w:rFonts w:ascii="Times New Roman" w:eastAsia="Times New Roman" w:hAnsi="Times New Roman" w:cs="Times New Roman"/>
          <w:i/>
          <w:iCs/>
          <w:sz w:val="24"/>
          <w:szCs w:val="24"/>
        </w:rPr>
        <w:t>Eddy current</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Garis Arus (</w:t>
      </w:r>
      <w:r w:rsidRPr="0063762C">
        <w:rPr>
          <w:rFonts w:ascii="Times New Roman" w:eastAsia="Times New Roman" w:hAnsi="Times New Roman" w:cs="Times New Roman"/>
          <w:i/>
          <w:iCs/>
          <w:sz w:val="24"/>
          <w:szCs w:val="24"/>
        </w:rPr>
        <w:t>Streamline</w:t>
      </w:r>
      <w:r w:rsidRPr="0063762C">
        <w:rPr>
          <w:rFonts w:ascii="Times New Roman" w:eastAsia="Times New Roman" w:hAnsi="Times New Roman" w:cs="Times New Roman"/>
          <w:sz w:val="24"/>
          <w:szCs w:val="24"/>
        </w:rPr>
        <w:t xml:space="preserve"> / </w:t>
      </w:r>
      <w:r w:rsidRPr="0063762C">
        <w:rPr>
          <w:rFonts w:ascii="Times New Roman" w:eastAsia="Times New Roman" w:hAnsi="Times New Roman" w:cs="Times New Roman"/>
          <w:i/>
          <w:iCs/>
          <w:sz w:val="24"/>
          <w:szCs w:val="24"/>
        </w:rPr>
        <w:t>Laminar flow</w:t>
      </w:r>
      <w:r w:rsidRPr="0063762C">
        <w:rPr>
          <w:rFonts w:ascii="Times New Roman" w:eastAsia="Times New Roman" w:hAnsi="Times New Roman" w:cs="Times New Roman"/>
          <w:sz w:val="24"/>
          <w:szCs w:val="24"/>
        </w:rPr>
        <w: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Turbulensi fraktal</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Garis gaya elektrostatik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Vektor fraksi</w:t>
      </w:r>
    </w:p>
    <w:p w:rsidR="0063762C" w:rsidRPr="0063762C" w:rsidRDefault="0063762C" w:rsidP="0063762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B</w:t>
      </w:r>
    </w:p>
    <w:p w:rsidR="0063762C" w:rsidRPr="0063762C" w:rsidRDefault="0063762C" w:rsidP="0063762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Garis arus (</w:t>
      </w:r>
      <w:r w:rsidRPr="0063762C">
        <w:rPr>
          <w:rFonts w:ascii="Times New Roman" w:eastAsia="Times New Roman" w:hAnsi="Times New Roman" w:cs="Times New Roman"/>
          <w:i/>
          <w:iCs/>
          <w:sz w:val="24"/>
          <w:szCs w:val="24"/>
        </w:rPr>
        <w:t>streamline</w:t>
      </w:r>
      <w:r w:rsidRPr="0063762C">
        <w:rPr>
          <w:rFonts w:ascii="Times New Roman" w:eastAsia="Times New Roman" w:hAnsi="Times New Roman" w:cs="Times New Roman"/>
          <w:sz w:val="24"/>
          <w:szCs w:val="24"/>
        </w:rPr>
        <w:t>) adalah rute pergerakan fluida ideal di mana arah kecepatan tiap partikel di suatu titik selalu menyinggung garis tersebut. Ciri utamanya alirannya tenang (laminar) dan antar garis arus tidak pernah saling bersilang.</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48</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Sebuah bak mandi silinder kosong diisi air melalui keran yang memiliki debit konstan $0,002 \, \text{m}^3/\text{s}$. Jika kapasitas volume total bak mandi tersebut adalah $0,6 \, \text{m}^3$, waktu yang diperlukan untuk mengisi bak hingga penuh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120 sekon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200 sekon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300 sekon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500 sekon</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600 sekon</w:t>
      </w:r>
    </w:p>
    <w:p w:rsidR="0063762C" w:rsidRPr="0063762C" w:rsidRDefault="0063762C" w:rsidP="006376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Autospacing="1" w:after="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$$Q = \frac{V}{t} \implies t = \frac{V}{Q} = \frac{0,6}{0,002} = \frac{600}{2} = 300 \, \text{sekon (atau 5 menit)}$$</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49</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Dimensi besaran Debit Aliran ($Q$) yang benar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$[L][T]^{-1}$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$[L]^2[T]^{-1}$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$[L]^3[T]^{-1}$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$[M][L]^{-3}$</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$[M][L][T]^{-2}$</w:t>
      </w:r>
    </w:p>
    <w:p w:rsidR="0063762C" w:rsidRPr="0063762C" w:rsidRDefault="0063762C" w:rsidP="0063762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Satuan debit adalah $\text{m}^3/\text{s}$ (meter kubik per sekon). Dimensi panjang untuk meter pangkat tiga adalah $[L]^3$ dan dimensi waktu untuk sekon di bawah adalah $[T]^{-1}$. Digabung menjadi $[L]^3[T]^{-1}$.</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Soal 50</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Atap rumah dari lempengan seng ringan dapat terlepas dan terbang ke atas ketika terjadi angin puting beliung (badai besar). Penjelasan fisik yang tepat untuk fenomena ini menurut hukum Bernoulli adalah...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A. Angin badai menekan seng ke bawah dengan sangat keras hingga memantul ke atas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B. Udara di dalam rumah bergerak lebih cepat daripada udara di luar rumah</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C. Kelajuan udara yang sangat tinggi di atas atap seng menurunkan tekanan udara luar, sehingga tekanan udara dalam rumah yang lebih besar mendorong atap seng ke atas hingga lepas</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D. Efek pemanasan global menurunkan massa jenis seng secara mendadak</w:t>
      </w:r>
    </w:p>
    <w:p w:rsidR="0063762C" w:rsidRPr="0063762C" w:rsidRDefault="0063762C" w:rsidP="0063762C">
      <w:p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E. Gravitasi bumi mendadak bernilai negatif di sekitar pusaran angin badai</w:t>
      </w:r>
    </w:p>
    <w:p w:rsidR="0063762C" w:rsidRPr="0063762C" w:rsidRDefault="0063762C" w:rsidP="006376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Kunci Jawaban: C</w:t>
      </w:r>
    </w:p>
    <w:p w:rsidR="0063762C" w:rsidRPr="0063762C" w:rsidRDefault="0063762C" w:rsidP="0063762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3762C">
        <w:rPr>
          <w:rFonts w:ascii="Times New Roman" w:eastAsia="Times New Roman" w:hAnsi="Times New Roman" w:cs="Times New Roman"/>
          <w:b/>
          <w:bCs/>
          <w:sz w:val="24"/>
          <w:szCs w:val="24"/>
        </w:rPr>
        <w:t>Pembahasan:</w:t>
      </w:r>
    </w:p>
    <w:p w:rsidR="0063762C" w:rsidRPr="0063762C" w:rsidRDefault="0063762C" w:rsidP="0063762C">
      <w:pPr>
        <w:spacing w:before="100" w:beforeAutospacing="1" w:after="100" w:afterAutospacing="1" w:line="240" w:lineRule="auto"/>
        <w:ind w:left="720"/>
        <w:rPr>
          <w:rFonts w:ascii="Times New Roman" w:eastAsia="Times New Roman" w:hAnsi="Times New Roman" w:cs="Times New Roman"/>
          <w:sz w:val="24"/>
          <w:szCs w:val="24"/>
        </w:rPr>
      </w:pPr>
      <w:r w:rsidRPr="0063762C">
        <w:rPr>
          <w:rFonts w:ascii="Times New Roman" w:eastAsia="Times New Roman" w:hAnsi="Times New Roman" w:cs="Times New Roman"/>
          <w:sz w:val="24"/>
          <w:szCs w:val="24"/>
        </w:rPr>
        <w:t>Saat badai, kelajuan udara di luar rumah sangat tinggi ($v_{\text{luar}}$ besar) berakibat pada anjloknya tekanan udara luar ($P_{\text{luar}}$ kecil). Di sisi lain, udara di dalam rumah cenderung diam ($v_{\text{dalam}} \approx 0$) sehingga memiliki tekanan normal ($P_{\text{dalam}}$ besar). Selisih tekanan yang besar ($P_{\text{dalam}} &gt; P_{\text{luar}}$) menghasilkan gaya dorong ke atas yang sanggup menerbangkan atap seng rumah.</w:t>
      </w:r>
    </w:p>
    <w:p w:rsidR="004021C3" w:rsidRDefault="004021C3">
      <w:bookmarkStart w:id="0" w:name="_GoBack"/>
      <w:bookmarkEnd w:id="0"/>
    </w:p>
    <w:sectPr w:rsidR="00402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41559"/>
    <w:multiLevelType w:val="multilevel"/>
    <w:tmpl w:val="7DC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F5E27"/>
    <w:multiLevelType w:val="multilevel"/>
    <w:tmpl w:val="A9A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C110B"/>
    <w:multiLevelType w:val="multilevel"/>
    <w:tmpl w:val="249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44ADD"/>
    <w:multiLevelType w:val="multilevel"/>
    <w:tmpl w:val="A9A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FE05F1"/>
    <w:multiLevelType w:val="multilevel"/>
    <w:tmpl w:val="3A0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F66128"/>
    <w:multiLevelType w:val="multilevel"/>
    <w:tmpl w:val="208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C420BF"/>
    <w:multiLevelType w:val="multilevel"/>
    <w:tmpl w:val="FDB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FF1E30"/>
    <w:multiLevelType w:val="multilevel"/>
    <w:tmpl w:val="79E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9A5E66"/>
    <w:multiLevelType w:val="multilevel"/>
    <w:tmpl w:val="80F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176605"/>
    <w:multiLevelType w:val="multilevel"/>
    <w:tmpl w:val="21C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04545A"/>
    <w:multiLevelType w:val="multilevel"/>
    <w:tmpl w:val="A6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74078E"/>
    <w:multiLevelType w:val="multilevel"/>
    <w:tmpl w:val="0920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9553CC"/>
    <w:multiLevelType w:val="multilevel"/>
    <w:tmpl w:val="038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2B4F6B"/>
    <w:multiLevelType w:val="multilevel"/>
    <w:tmpl w:val="1746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D812E0"/>
    <w:multiLevelType w:val="multilevel"/>
    <w:tmpl w:val="9D2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926676"/>
    <w:multiLevelType w:val="multilevel"/>
    <w:tmpl w:val="2AA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CA121F"/>
    <w:multiLevelType w:val="multilevel"/>
    <w:tmpl w:val="B7A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2255D2"/>
    <w:multiLevelType w:val="multilevel"/>
    <w:tmpl w:val="5B5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FE3D79"/>
    <w:multiLevelType w:val="multilevel"/>
    <w:tmpl w:val="0B1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163756"/>
    <w:multiLevelType w:val="multilevel"/>
    <w:tmpl w:val="3C74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243E36"/>
    <w:multiLevelType w:val="multilevel"/>
    <w:tmpl w:val="994A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3F02E5"/>
    <w:multiLevelType w:val="multilevel"/>
    <w:tmpl w:val="556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DC745E"/>
    <w:multiLevelType w:val="multilevel"/>
    <w:tmpl w:val="1F3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0C1074"/>
    <w:multiLevelType w:val="multilevel"/>
    <w:tmpl w:val="E1C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920D1F"/>
    <w:multiLevelType w:val="multilevel"/>
    <w:tmpl w:val="2C4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885940"/>
    <w:multiLevelType w:val="multilevel"/>
    <w:tmpl w:val="78C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8C7471"/>
    <w:multiLevelType w:val="multilevel"/>
    <w:tmpl w:val="DA2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3E1289"/>
    <w:multiLevelType w:val="multilevel"/>
    <w:tmpl w:val="AD7E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7E23594"/>
    <w:multiLevelType w:val="multilevel"/>
    <w:tmpl w:val="3FA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6340C0"/>
    <w:multiLevelType w:val="multilevel"/>
    <w:tmpl w:val="A8C29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8F5DD1"/>
    <w:multiLevelType w:val="multilevel"/>
    <w:tmpl w:val="AE0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FC6EE7"/>
    <w:multiLevelType w:val="multilevel"/>
    <w:tmpl w:val="A9D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F064663"/>
    <w:multiLevelType w:val="multilevel"/>
    <w:tmpl w:val="1170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0A3EC7"/>
    <w:multiLevelType w:val="multilevel"/>
    <w:tmpl w:val="3542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78C4363"/>
    <w:multiLevelType w:val="multilevel"/>
    <w:tmpl w:val="DA4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AB2762E"/>
    <w:multiLevelType w:val="multilevel"/>
    <w:tmpl w:val="36F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6F1A20"/>
    <w:multiLevelType w:val="multilevel"/>
    <w:tmpl w:val="DFB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A30A88"/>
    <w:multiLevelType w:val="multilevel"/>
    <w:tmpl w:val="6F44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7D3BFE"/>
    <w:multiLevelType w:val="multilevel"/>
    <w:tmpl w:val="956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8F6D27"/>
    <w:multiLevelType w:val="multilevel"/>
    <w:tmpl w:val="71E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2D0B8E"/>
    <w:multiLevelType w:val="multilevel"/>
    <w:tmpl w:val="F9E0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736DE1"/>
    <w:multiLevelType w:val="multilevel"/>
    <w:tmpl w:val="2A7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E62160"/>
    <w:multiLevelType w:val="multilevel"/>
    <w:tmpl w:val="15D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4B27A8"/>
    <w:multiLevelType w:val="multilevel"/>
    <w:tmpl w:val="34E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3065DF"/>
    <w:multiLevelType w:val="multilevel"/>
    <w:tmpl w:val="C152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796184"/>
    <w:multiLevelType w:val="multilevel"/>
    <w:tmpl w:val="C3C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2C2758"/>
    <w:multiLevelType w:val="multilevel"/>
    <w:tmpl w:val="1F2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8D552B"/>
    <w:multiLevelType w:val="multilevel"/>
    <w:tmpl w:val="185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77746E"/>
    <w:multiLevelType w:val="multilevel"/>
    <w:tmpl w:val="DEA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815D74"/>
    <w:multiLevelType w:val="multilevel"/>
    <w:tmpl w:val="D04E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35"/>
  </w:num>
  <w:num w:numId="4">
    <w:abstractNumId w:val="14"/>
  </w:num>
  <w:num w:numId="5">
    <w:abstractNumId w:val="7"/>
  </w:num>
  <w:num w:numId="6">
    <w:abstractNumId w:val="42"/>
  </w:num>
  <w:num w:numId="7">
    <w:abstractNumId w:val="20"/>
  </w:num>
  <w:num w:numId="8">
    <w:abstractNumId w:val="43"/>
  </w:num>
  <w:num w:numId="9">
    <w:abstractNumId w:val="18"/>
  </w:num>
  <w:num w:numId="10">
    <w:abstractNumId w:val="34"/>
  </w:num>
  <w:num w:numId="11">
    <w:abstractNumId w:val="40"/>
  </w:num>
  <w:num w:numId="12">
    <w:abstractNumId w:val="27"/>
  </w:num>
  <w:num w:numId="13">
    <w:abstractNumId w:val="45"/>
  </w:num>
  <w:num w:numId="14">
    <w:abstractNumId w:val="17"/>
  </w:num>
  <w:num w:numId="15">
    <w:abstractNumId w:val="33"/>
  </w:num>
  <w:num w:numId="16">
    <w:abstractNumId w:val="8"/>
  </w:num>
  <w:num w:numId="17">
    <w:abstractNumId w:val="48"/>
  </w:num>
  <w:num w:numId="18">
    <w:abstractNumId w:val="37"/>
  </w:num>
  <w:num w:numId="19">
    <w:abstractNumId w:val="2"/>
  </w:num>
  <w:num w:numId="20">
    <w:abstractNumId w:val="12"/>
  </w:num>
  <w:num w:numId="21">
    <w:abstractNumId w:val="28"/>
  </w:num>
  <w:num w:numId="22">
    <w:abstractNumId w:val="23"/>
  </w:num>
  <w:num w:numId="23">
    <w:abstractNumId w:val="30"/>
  </w:num>
  <w:num w:numId="24">
    <w:abstractNumId w:val="15"/>
  </w:num>
  <w:num w:numId="25">
    <w:abstractNumId w:val="38"/>
  </w:num>
  <w:num w:numId="26">
    <w:abstractNumId w:val="4"/>
  </w:num>
  <w:num w:numId="27">
    <w:abstractNumId w:val="5"/>
  </w:num>
  <w:num w:numId="28">
    <w:abstractNumId w:val="6"/>
  </w:num>
  <w:num w:numId="29">
    <w:abstractNumId w:val="29"/>
  </w:num>
  <w:num w:numId="30">
    <w:abstractNumId w:val="26"/>
  </w:num>
  <w:num w:numId="31">
    <w:abstractNumId w:val="32"/>
  </w:num>
  <w:num w:numId="32">
    <w:abstractNumId w:val="41"/>
  </w:num>
  <w:num w:numId="33">
    <w:abstractNumId w:val="21"/>
  </w:num>
  <w:num w:numId="34">
    <w:abstractNumId w:val="0"/>
  </w:num>
  <w:num w:numId="35">
    <w:abstractNumId w:val="39"/>
  </w:num>
  <w:num w:numId="36">
    <w:abstractNumId w:val="19"/>
  </w:num>
  <w:num w:numId="37">
    <w:abstractNumId w:val="24"/>
  </w:num>
  <w:num w:numId="38">
    <w:abstractNumId w:val="13"/>
  </w:num>
  <w:num w:numId="39">
    <w:abstractNumId w:val="25"/>
  </w:num>
  <w:num w:numId="40">
    <w:abstractNumId w:val="47"/>
  </w:num>
  <w:num w:numId="41">
    <w:abstractNumId w:val="49"/>
  </w:num>
  <w:num w:numId="42">
    <w:abstractNumId w:val="3"/>
  </w:num>
  <w:num w:numId="43">
    <w:abstractNumId w:val="44"/>
  </w:num>
  <w:num w:numId="44">
    <w:abstractNumId w:val="10"/>
  </w:num>
  <w:num w:numId="45">
    <w:abstractNumId w:val="31"/>
  </w:num>
  <w:num w:numId="46">
    <w:abstractNumId w:val="1"/>
  </w:num>
  <w:num w:numId="47">
    <w:abstractNumId w:val="46"/>
  </w:num>
  <w:num w:numId="48">
    <w:abstractNumId w:val="36"/>
  </w:num>
  <w:num w:numId="49">
    <w:abstractNumId w:val="11"/>
  </w:num>
  <w:num w:numId="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62C"/>
    <w:rsid w:val="004021C3"/>
    <w:rsid w:val="0063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76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76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76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76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76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76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3762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376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76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76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76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762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76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37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1421550">
      <w:bodyDiv w:val="1"/>
      <w:marLeft w:val="0"/>
      <w:marRight w:val="0"/>
      <w:marTop w:val="0"/>
      <w:marBottom w:val="0"/>
      <w:divBdr>
        <w:top w:val="none" w:sz="0" w:space="0" w:color="auto"/>
        <w:left w:val="none" w:sz="0" w:space="0" w:color="auto"/>
        <w:bottom w:val="none" w:sz="0" w:space="0" w:color="auto"/>
        <w:right w:val="none" w:sz="0" w:space="0" w:color="auto"/>
      </w:divBdr>
      <w:divsChild>
        <w:div w:id="197747226">
          <w:marLeft w:val="0"/>
          <w:marRight w:val="0"/>
          <w:marTop w:val="0"/>
          <w:marBottom w:val="0"/>
          <w:divBdr>
            <w:top w:val="none" w:sz="0" w:space="0" w:color="auto"/>
            <w:left w:val="none" w:sz="0" w:space="0" w:color="auto"/>
            <w:bottom w:val="none" w:sz="0" w:space="0" w:color="auto"/>
            <w:right w:val="none" w:sz="0" w:space="0" w:color="auto"/>
          </w:divBdr>
          <w:divsChild>
            <w:div w:id="393510481">
              <w:marLeft w:val="0"/>
              <w:marRight w:val="0"/>
              <w:marTop w:val="0"/>
              <w:marBottom w:val="0"/>
              <w:divBdr>
                <w:top w:val="none" w:sz="0" w:space="0" w:color="auto"/>
                <w:left w:val="none" w:sz="0" w:space="0" w:color="auto"/>
                <w:bottom w:val="none" w:sz="0" w:space="0" w:color="auto"/>
                <w:right w:val="none" w:sz="0" w:space="0" w:color="auto"/>
              </w:divBdr>
            </w:div>
          </w:divsChild>
        </w:div>
        <w:div w:id="286668296">
          <w:marLeft w:val="0"/>
          <w:marRight w:val="0"/>
          <w:marTop w:val="0"/>
          <w:marBottom w:val="0"/>
          <w:divBdr>
            <w:top w:val="none" w:sz="0" w:space="0" w:color="auto"/>
            <w:left w:val="none" w:sz="0" w:space="0" w:color="auto"/>
            <w:bottom w:val="none" w:sz="0" w:space="0" w:color="auto"/>
            <w:right w:val="none" w:sz="0" w:space="0" w:color="auto"/>
          </w:divBdr>
          <w:divsChild>
            <w:div w:id="2123450383">
              <w:marLeft w:val="0"/>
              <w:marRight w:val="0"/>
              <w:marTop w:val="0"/>
              <w:marBottom w:val="0"/>
              <w:divBdr>
                <w:top w:val="none" w:sz="0" w:space="0" w:color="auto"/>
                <w:left w:val="none" w:sz="0" w:space="0" w:color="auto"/>
                <w:bottom w:val="none" w:sz="0" w:space="0" w:color="auto"/>
                <w:right w:val="none" w:sz="0" w:space="0" w:color="auto"/>
              </w:divBdr>
            </w:div>
          </w:divsChild>
        </w:div>
        <w:div w:id="1914512300">
          <w:marLeft w:val="0"/>
          <w:marRight w:val="0"/>
          <w:marTop w:val="0"/>
          <w:marBottom w:val="0"/>
          <w:divBdr>
            <w:top w:val="none" w:sz="0" w:space="0" w:color="auto"/>
            <w:left w:val="none" w:sz="0" w:space="0" w:color="auto"/>
            <w:bottom w:val="none" w:sz="0" w:space="0" w:color="auto"/>
            <w:right w:val="none" w:sz="0" w:space="0" w:color="auto"/>
          </w:divBdr>
          <w:divsChild>
            <w:div w:id="535047554">
              <w:marLeft w:val="0"/>
              <w:marRight w:val="0"/>
              <w:marTop w:val="0"/>
              <w:marBottom w:val="0"/>
              <w:divBdr>
                <w:top w:val="none" w:sz="0" w:space="0" w:color="auto"/>
                <w:left w:val="none" w:sz="0" w:space="0" w:color="auto"/>
                <w:bottom w:val="none" w:sz="0" w:space="0" w:color="auto"/>
                <w:right w:val="none" w:sz="0" w:space="0" w:color="auto"/>
              </w:divBdr>
            </w:div>
          </w:divsChild>
        </w:div>
        <w:div w:id="1493566013">
          <w:marLeft w:val="0"/>
          <w:marRight w:val="0"/>
          <w:marTop w:val="0"/>
          <w:marBottom w:val="0"/>
          <w:divBdr>
            <w:top w:val="none" w:sz="0" w:space="0" w:color="auto"/>
            <w:left w:val="none" w:sz="0" w:space="0" w:color="auto"/>
            <w:bottom w:val="none" w:sz="0" w:space="0" w:color="auto"/>
            <w:right w:val="none" w:sz="0" w:space="0" w:color="auto"/>
          </w:divBdr>
          <w:divsChild>
            <w:div w:id="2019697959">
              <w:marLeft w:val="0"/>
              <w:marRight w:val="0"/>
              <w:marTop w:val="0"/>
              <w:marBottom w:val="0"/>
              <w:divBdr>
                <w:top w:val="none" w:sz="0" w:space="0" w:color="auto"/>
                <w:left w:val="none" w:sz="0" w:space="0" w:color="auto"/>
                <w:bottom w:val="none" w:sz="0" w:space="0" w:color="auto"/>
                <w:right w:val="none" w:sz="0" w:space="0" w:color="auto"/>
              </w:divBdr>
            </w:div>
          </w:divsChild>
        </w:div>
        <w:div w:id="1270813489">
          <w:marLeft w:val="0"/>
          <w:marRight w:val="0"/>
          <w:marTop w:val="0"/>
          <w:marBottom w:val="0"/>
          <w:divBdr>
            <w:top w:val="none" w:sz="0" w:space="0" w:color="auto"/>
            <w:left w:val="none" w:sz="0" w:space="0" w:color="auto"/>
            <w:bottom w:val="none" w:sz="0" w:space="0" w:color="auto"/>
            <w:right w:val="none" w:sz="0" w:space="0" w:color="auto"/>
          </w:divBdr>
          <w:divsChild>
            <w:div w:id="167402117">
              <w:marLeft w:val="0"/>
              <w:marRight w:val="0"/>
              <w:marTop w:val="0"/>
              <w:marBottom w:val="0"/>
              <w:divBdr>
                <w:top w:val="none" w:sz="0" w:space="0" w:color="auto"/>
                <w:left w:val="none" w:sz="0" w:space="0" w:color="auto"/>
                <w:bottom w:val="none" w:sz="0" w:space="0" w:color="auto"/>
                <w:right w:val="none" w:sz="0" w:space="0" w:color="auto"/>
              </w:divBdr>
            </w:div>
          </w:divsChild>
        </w:div>
        <w:div w:id="179972148">
          <w:marLeft w:val="0"/>
          <w:marRight w:val="0"/>
          <w:marTop w:val="0"/>
          <w:marBottom w:val="0"/>
          <w:divBdr>
            <w:top w:val="none" w:sz="0" w:space="0" w:color="auto"/>
            <w:left w:val="none" w:sz="0" w:space="0" w:color="auto"/>
            <w:bottom w:val="none" w:sz="0" w:space="0" w:color="auto"/>
            <w:right w:val="none" w:sz="0" w:space="0" w:color="auto"/>
          </w:divBdr>
          <w:divsChild>
            <w:div w:id="1422023783">
              <w:marLeft w:val="0"/>
              <w:marRight w:val="0"/>
              <w:marTop w:val="0"/>
              <w:marBottom w:val="0"/>
              <w:divBdr>
                <w:top w:val="none" w:sz="0" w:space="0" w:color="auto"/>
                <w:left w:val="none" w:sz="0" w:space="0" w:color="auto"/>
                <w:bottom w:val="none" w:sz="0" w:space="0" w:color="auto"/>
                <w:right w:val="none" w:sz="0" w:space="0" w:color="auto"/>
              </w:divBdr>
            </w:div>
          </w:divsChild>
        </w:div>
        <w:div w:id="1902518779">
          <w:marLeft w:val="0"/>
          <w:marRight w:val="0"/>
          <w:marTop w:val="0"/>
          <w:marBottom w:val="0"/>
          <w:divBdr>
            <w:top w:val="none" w:sz="0" w:space="0" w:color="auto"/>
            <w:left w:val="none" w:sz="0" w:space="0" w:color="auto"/>
            <w:bottom w:val="none" w:sz="0" w:space="0" w:color="auto"/>
            <w:right w:val="none" w:sz="0" w:space="0" w:color="auto"/>
          </w:divBdr>
          <w:divsChild>
            <w:div w:id="587811808">
              <w:marLeft w:val="0"/>
              <w:marRight w:val="0"/>
              <w:marTop w:val="0"/>
              <w:marBottom w:val="0"/>
              <w:divBdr>
                <w:top w:val="none" w:sz="0" w:space="0" w:color="auto"/>
                <w:left w:val="none" w:sz="0" w:space="0" w:color="auto"/>
                <w:bottom w:val="none" w:sz="0" w:space="0" w:color="auto"/>
                <w:right w:val="none" w:sz="0" w:space="0" w:color="auto"/>
              </w:divBdr>
            </w:div>
          </w:divsChild>
        </w:div>
        <w:div w:id="527378849">
          <w:marLeft w:val="0"/>
          <w:marRight w:val="0"/>
          <w:marTop w:val="0"/>
          <w:marBottom w:val="0"/>
          <w:divBdr>
            <w:top w:val="none" w:sz="0" w:space="0" w:color="auto"/>
            <w:left w:val="none" w:sz="0" w:space="0" w:color="auto"/>
            <w:bottom w:val="none" w:sz="0" w:space="0" w:color="auto"/>
            <w:right w:val="none" w:sz="0" w:space="0" w:color="auto"/>
          </w:divBdr>
          <w:divsChild>
            <w:div w:id="2107800375">
              <w:marLeft w:val="0"/>
              <w:marRight w:val="0"/>
              <w:marTop w:val="0"/>
              <w:marBottom w:val="0"/>
              <w:divBdr>
                <w:top w:val="none" w:sz="0" w:space="0" w:color="auto"/>
                <w:left w:val="none" w:sz="0" w:space="0" w:color="auto"/>
                <w:bottom w:val="none" w:sz="0" w:space="0" w:color="auto"/>
                <w:right w:val="none" w:sz="0" w:space="0" w:color="auto"/>
              </w:divBdr>
            </w:div>
          </w:divsChild>
        </w:div>
        <w:div w:id="514345455">
          <w:marLeft w:val="0"/>
          <w:marRight w:val="0"/>
          <w:marTop w:val="0"/>
          <w:marBottom w:val="0"/>
          <w:divBdr>
            <w:top w:val="none" w:sz="0" w:space="0" w:color="auto"/>
            <w:left w:val="none" w:sz="0" w:space="0" w:color="auto"/>
            <w:bottom w:val="none" w:sz="0" w:space="0" w:color="auto"/>
            <w:right w:val="none" w:sz="0" w:space="0" w:color="auto"/>
          </w:divBdr>
          <w:divsChild>
            <w:div w:id="44183556">
              <w:marLeft w:val="0"/>
              <w:marRight w:val="0"/>
              <w:marTop w:val="0"/>
              <w:marBottom w:val="0"/>
              <w:divBdr>
                <w:top w:val="none" w:sz="0" w:space="0" w:color="auto"/>
                <w:left w:val="none" w:sz="0" w:space="0" w:color="auto"/>
                <w:bottom w:val="none" w:sz="0" w:space="0" w:color="auto"/>
                <w:right w:val="none" w:sz="0" w:space="0" w:color="auto"/>
              </w:divBdr>
            </w:div>
          </w:divsChild>
        </w:div>
        <w:div w:id="1774858547">
          <w:marLeft w:val="0"/>
          <w:marRight w:val="0"/>
          <w:marTop w:val="0"/>
          <w:marBottom w:val="0"/>
          <w:divBdr>
            <w:top w:val="none" w:sz="0" w:space="0" w:color="auto"/>
            <w:left w:val="none" w:sz="0" w:space="0" w:color="auto"/>
            <w:bottom w:val="none" w:sz="0" w:space="0" w:color="auto"/>
            <w:right w:val="none" w:sz="0" w:space="0" w:color="auto"/>
          </w:divBdr>
          <w:divsChild>
            <w:div w:id="1042677943">
              <w:marLeft w:val="0"/>
              <w:marRight w:val="0"/>
              <w:marTop w:val="0"/>
              <w:marBottom w:val="0"/>
              <w:divBdr>
                <w:top w:val="none" w:sz="0" w:space="0" w:color="auto"/>
                <w:left w:val="none" w:sz="0" w:space="0" w:color="auto"/>
                <w:bottom w:val="none" w:sz="0" w:space="0" w:color="auto"/>
                <w:right w:val="none" w:sz="0" w:space="0" w:color="auto"/>
              </w:divBdr>
            </w:div>
          </w:divsChild>
        </w:div>
        <w:div w:id="2130780865">
          <w:marLeft w:val="0"/>
          <w:marRight w:val="0"/>
          <w:marTop w:val="0"/>
          <w:marBottom w:val="0"/>
          <w:divBdr>
            <w:top w:val="none" w:sz="0" w:space="0" w:color="auto"/>
            <w:left w:val="none" w:sz="0" w:space="0" w:color="auto"/>
            <w:bottom w:val="none" w:sz="0" w:space="0" w:color="auto"/>
            <w:right w:val="none" w:sz="0" w:space="0" w:color="auto"/>
          </w:divBdr>
          <w:divsChild>
            <w:div w:id="963079966">
              <w:marLeft w:val="0"/>
              <w:marRight w:val="0"/>
              <w:marTop w:val="0"/>
              <w:marBottom w:val="0"/>
              <w:divBdr>
                <w:top w:val="none" w:sz="0" w:space="0" w:color="auto"/>
                <w:left w:val="none" w:sz="0" w:space="0" w:color="auto"/>
                <w:bottom w:val="none" w:sz="0" w:space="0" w:color="auto"/>
                <w:right w:val="none" w:sz="0" w:space="0" w:color="auto"/>
              </w:divBdr>
            </w:div>
          </w:divsChild>
        </w:div>
        <w:div w:id="1829860343">
          <w:marLeft w:val="0"/>
          <w:marRight w:val="0"/>
          <w:marTop w:val="0"/>
          <w:marBottom w:val="0"/>
          <w:divBdr>
            <w:top w:val="none" w:sz="0" w:space="0" w:color="auto"/>
            <w:left w:val="none" w:sz="0" w:space="0" w:color="auto"/>
            <w:bottom w:val="none" w:sz="0" w:space="0" w:color="auto"/>
            <w:right w:val="none" w:sz="0" w:space="0" w:color="auto"/>
          </w:divBdr>
          <w:divsChild>
            <w:div w:id="415173178">
              <w:marLeft w:val="0"/>
              <w:marRight w:val="0"/>
              <w:marTop w:val="0"/>
              <w:marBottom w:val="0"/>
              <w:divBdr>
                <w:top w:val="none" w:sz="0" w:space="0" w:color="auto"/>
                <w:left w:val="none" w:sz="0" w:space="0" w:color="auto"/>
                <w:bottom w:val="none" w:sz="0" w:space="0" w:color="auto"/>
                <w:right w:val="none" w:sz="0" w:space="0" w:color="auto"/>
              </w:divBdr>
            </w:div>
          </w:divsChild>
        </w:div>
        <w:div w:id="2147235696">
          <w:marLeft w:val="0"/>
          <w:marRight w:val="0"/>
          <w:marTop w:val="0"/>
          <w:marBottom w:val="0"/>
          <w:divBdr>
            <w:top w:val="none" w:sz="0" w:space="0" w:color="auto"/>
            <w:left w:val="none" w:sz="0" w:space="0" w:color="auto"/>
            <w:bottom w:val="none" w:sz="0" w:space="0" w:color="auto"/>
            <w:right w:val="none" w:sz="0" w:space="0" w:color="auto"/>
          </w:divBdr>
          <w:divsChild>
            <w:div w:id="1661738696">
              <w:marLeft w:val="0"/>
              <w:marRight w:val="0"/>
              <w:marTop w:val="0"/>
              <w:marBottom w:val="0"/>
              <w:divBdr>
                <w:top w:val="none" w:sz="0" w:space="0" w:color="auto"/>
                <w:left w:val="none" w:sz="0" w:space="0" w:color="auto"/>
                <w:bottom w:val="none" w:sz="0" w:space="0" w:color="auto"/>
                <w:right w:val="none" w:sz="0" w:space="0" w:color="auto"/>
              </w:divBdr>
            </w:div>
          </w:divsChild>
        </w:div>
        <w:div w:id="1962766791">
          <w:marLeft w:val="0"/>
          <w:marRight w:val="0"/>
          <w:marTop w:val="0"/>
          <w:marBottom w:val="0"/>
          <w:divBdr>
            <w:top w:val="none" w:sz="0" w:space="0" w:color="auto"/>
            <w:left w:val="none" w:sz="0" w:space="0" w:color="auto"/>
            <w:bottom w:val="none" w:sz="0" w:space="0" w:color="auto"/>
            <w:right w:val="none" w:sz="0" w:space="0" w:color="auto"/>
          </w:divBdr>
          <w:divsChild>
            <w:div w:id="576551297">
              <w:marLeft w:val="0"/>
              <w:marRight w:val="0"/>
              <w:marTop w:val="0"/>
              <w:marBottom w:val="0"/>
              <w:divBdr>
                <w:top w:val="none" w:sz="0" w:space="0" w:color="auto"/>
                <w:left w:val="none" w:sz="0" w:space="0" w:color="auto"/>
                <w:bottom w:val="none" w:sz="0" w:space="0" w:color="auto"/>
                <w:right w:val="none" w:sz="0" w:space="0" w:color="auto"/>
              </w:divBdr>
            </w:div>
          </w:divsChild>
        </w:div>
        <w:div w:id="436364595">
          <w:marLeft w:val="0"/>
          <w:marRight w:val="0"/>
          <w:marTop w:val="0"/>
          <w:marBottom w:val="0"/>
          <w:divBdr>
            <w:top w:val="none" w:sz="0" w:space="0" w:color="auto"/>
            <w:left w:val="none" w:sz="0" w:space="0" w:color="auto"/>
            <w:bottom w:val="none" w:sz="0" w:space="0" w:color="auto"/>
            <w:right w:val="none" w:sz="0" w:space="0" w:color="auto"/>
          </w:divBdr>
          <w:divsChild>
            <w:div w:id="1758473743">
              <w:marLeft w:val="0"/>
              <w:marRight w:val="0"/>
              <w:marTop w:val="0"/>
              <w:marBottom w:val="0"/>
              <w:divBdr>
                <w:top w:val="none" w:sz="0" w:space="0" w:color="auto"/>
                <w:left w:val="none" w:sz="0" w:space="0" w:color="auto"/>
                <w:bottom w:val="none" w:sz="0" w:space="0" w:color="auto"/>
                <w:right w:val="none" w:sz="0" w:space="0" w:color="auto"/>
              </w:divBdr>
            </w:div>
          </w:divsChild>
        </w:div>
        <w:div w:id="396051454">
          <w:marLeft w:val="0"/>
          <w:marRight w:val="0"/>
          <w:marTop w:val="0"/>
          <w:marBottom w:val="0"/>
          <w:divBdr>
            <w:top w:val="none" w:sz="0" w:space="0" w:color="auto"/>
            <w:left w:val="none" w:sz="0" w:space="0" w:color="auto"/>
            <w:bottom w:val="none" w:sz="0" w:space="0" w:color="auto"/>
            <w:right w:val="none" w:sz="0" w:space="0" w:color="auto"/>
          </w:divBdr>
          <w:divsChild>
            <w:div w:id="1511677365">
              <w:marLeft w:val="0"/>
              <w:marRight w:val="0"/>
              <w:marTop w:val="0"/>
              <w:marBottom w:val="0"/>
              <w:divBdr>
                <w:top w:val="none" w:sz="0" w:space="0" w:color="auto"/>
                <w:left w:val="none" w:sz="0" w:space="0" w:color="auto"/>
                <w:bottom w:val="none" w:sz="0" w:space="0" w:color="auto"/>
                <w:right w:val="none" w:sz="0" w:space="0" w:color="auto"/>
              </w:divBdr>
            </w:div>
          </w:divsChild>
        </w:div>
        <w:div w:id="1611156270">
          <w:marLeft w:val="0"/>
          <w:marRight w:val="0"/>
          <w:marTop w:val="0"/>
          <w:marBottom w:val="0"/>
          <w:divBdr>
            <w:top w:val="none" w:sz="0" w:space="0" w:color="auto"/>
            <w:left w:val="none" w:sz="0" w:space="0" w:color="auto"/>
            <w:bottom w:val="none" w:sz="0" w:space="0" w:color="auto"/>
            <w:right w:val="none" w:sz="0" w:space="0" w:color="auto"/>
          </w:divBdr>
          <w:divsChild>
            <w:div w:id="61099353">
              <w:marLeft w:val="0"/>
              <w:marRight w:val="0"/>
              <w:marTop w:val="0"/>
              <w:marBottom w:val="0"/>
              <w:divBdr>
                <w:top w:val="none" w:sz="0" w:space="0" w:color="auto"/>
                <w:left w:val="none" w:sz="0" w:space="0" w:color="auto"/>
                <w:bottom w:val="none" w:sz="0" w:space="0" w:color="auto"/>
                <w:right w:val="none" w:sz="0" w:space="0" w:color="auto"/>
              </w:divBdr>
            </w:div>
          </w:divsChild>
        </w:div>
        <w:div w:id="1038235421">
          <w:marLeft w:val="0"/>
          <w:marRight w:val="0"/>
          <w:marTop w:val="0"/>
          <w:marBottom w:val="0"/>
          <w:divBdr>
            <w:top w:val="none" w:sz="0" w:space="0" w:color="auto"/>
            <w:left w:val="none" w:sz="0" w:space="0" w:color="auto"/>
            <w:bottom w:val="none" w:sz="0" w:space="0" w:color="auto"/>
            <w:right w:val="none" w:sz="0" w:space="0" w:color="auto"/>
          </w:divBdr>
          <w:divsChild>
            <w:div w:id="1186560694">
              <w:marLeft w:val="0"/>
              <w:marRight w:val="0"/>
              <w:marTop w:val="0"/>
              <w:marBottom w:val="0"/>
              <w:divBdr>
                <w:top w:val="none" w:sz="0" w:space="0" w:color="auto"/>
                <w:left w:val="none" w:sz="0" w:space="0" w:color="auto"/>
                <w:bottom w:val="none" w:sz="0" w:space="0" w:color="auto"/>
                <w:right w:val="none" w:sz="0" w:space="0" w:color="auto"/>
              </w:divBdr>
            </w:div>
          </w:divsChild>
        </w:div>
        <w:div w:id="537812931">
          <w:marLeft w:val="0"/>
          <w:marRight w:val="0"/>
          <w:marTop w:val="0"/>
          <w:marBottom w:val="0"/>
          <w:divBdr>
            <w:top w:val="none" w:sz="0" w:space="0" w:color="auto"/>
            <w:left w:val="none" w:sz="0" w:space="0" w:color="auto"/>
            <w:bottom w:val="none" w:sz="0" w:space="0" w:color="auto"/>
            <w:right w:val="none" w:sz="0" w:space="0" w:color="auto"/>
          </w:divBdr>
          <w:divsChild>
            <w:div w:id="227344622">
              <w:marLeft w:val="0"/>
              <w:marRight w:val="0"/>
              <w:marTop w:val="0"/>
              <w:marBottom w:val="0"/>
              <w:divBdr>
                <w:top w:val="none" w:sz="0" w:space="0" w:color="auto"/>
                <w:left w:val="none" w:sz="0" w:space="0" w:color="auto"/>
                <w:bottom w:val="none" w:sz="0" w:space="0" w:color="auto"/>
                <w:right w:val="none" w:sz="0" w:space="0" w:color="auto"/>
              </w:divBdr>
            </w:div>
          </w:divsChild>
        </w:div>
        <w:div w:id="215967548">
          <w:marLeft w:val="0"/>
          <w:marRight w:val="0"/>
          <w:marTop w:val="0"/>
          <w:marBottom w:val="0"/>
          <w:divBdr>
            <w:top w:val="none" w:sz="0" w:space="0" w:color="auto"/>
            <w:left w:val="none" w:sz="0" w:space="0" w:color="auto"/>
            <w:bottom w:val="none" w:sz="0" w:space="0" w:color="auto"/>
            <w:right w:val="none" w:sz="0" w:space="0" w:color="auto"/>
          </w:divBdr>
          <w:divsChild>
            <w:div w:id="10722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4228</Words>
  <Characters>24102</Characters>
  <Application>Microsoft Office Word</Application>
  <DocSecurity>0</DocSecurity>
  <Lines>200</Lines>
  <Paragraphs>56</Paragraphs>
  <ScaleCrop>false</ScaleCrop>
  <Company/>
  <LinksUpToDate>false</LinksUpToDate>
  <CharactersWithSpaces>28274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2026-05-28T02:04:00Z</dcterms:created>
  <dcterms:modified xsi:type="dcterms:W3CDTF">2026-05-28T02:04:00Z</dcterms:modified>
</cp:coreProperties>
</file>