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9E7" w:rsidRPr="001809E7" w:rsidRDefault="001809E7" w:rsidP="001809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09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RINGKASAN MATERI FISIKA: LISTRIK DINAMIS (ARUS SEARAH / DC)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1. Arus Listrik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Arus listrik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adalah aliran muatan listrik positif yang mengalir dari titik berpotensial tinggi (kutub positif) ke titik berpotensial rendah (kutub negatif).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Namun, pada kenyataannya di dalam konduktor logam, arus listrik terjadi karena adanya aliran elektron (muatan negatif) yang bergerak dengan arah sebaliknya, yaitu dari potensial rendah ke potensial tinggi.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Kuat arus listrik ($I$) didefinisikan sebagai banyaknya muatan listrik ($Q$) yang mengalir melalui suatu penampang konduktor dalam satuan waktu ($t$).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</w:t>
      </w:r>
    </w:p>
    <w:p w:rsidR="001809E7" w:rsidRPr="001809E7" w:rsidRDefault="001809E7" w:rsidP="0018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$$I = \frac{Q}{t} \quad \text{atau} \quad Q = n \cdot e$$</w:t>
      </w:r>
    </w:p>
    <w:p w:rsidR="001809E7" w:rsidRPr="001809E7" w:rsidRDefault="001809E7" w:rsidP="0018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$I$ = Kuat arus listrik ($\text{Ampere}$ atau $\text{A}$)</w:t>
      </w:r>
    </w:p>
    <w:p w:rsidR="001809E7" w:rsidRPr="001809E7" w:rsidRDefault="001809E7" w:rsidP="0018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$Q$ = Jumlah muatan listrik ($\text{Coulomb}$ atau $\text{C}$)</w:t>
      </w:r>
    </w:p>
    <w:p w:rsidR="001809E7" w:rsidRPr="001809E7" w:rsidRDefault="001809E7" w:rsidP="0018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$t$ = Selang waktu ($\text{sekon}$ atau $\text{s}$)</w:t>
      </w:r>
    </w:p>
    <w:p w:rsidR="001809E7" w:rsidRPr="001809E7" w:rsidRDefault="001809E7" w:rsidP="0018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$n$ = Jumlah elektron</w:t>
      </w:r>
    </w:p>
    <w:p w:rsidR="001809E7" w:rsidRPr="001809E7" w:rsidRDefault="001809E7" w:rsidP="001809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$e$ = Muatan satu elektron ($-1,6 \times 10^{-19} \, \text{C}$)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2. Hukum Ohm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Hukum Ohm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dikemukakan oleh Georg Simon Ohm.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Hukum ini menyatakan bahwa besar kuat arus listrik ($I$) yang mengalir melalui sebuah penghantar konduktor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sebanding dengan beda potensial atau tegangan ($V$) yang diberikan pada ujung-ujung penghantar tersebut, asalkan suhu penghantar tetap konstan.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Faktor pembanding atau nilai ketetapan tersebut dinamakan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Hambatan Listrik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($R$).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</w:t>
      </w:r>
    </w:p>
    <w:p w:rsidR="001809E7" w:rsidRPr="001809E7" w:rsidRDefault="001809E7" w:rsidP="0018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$$V = I \cdot R \quad \implies \quad I = \frac{V}{R} \quad \implies \quad R = \frac{V}{I}$$</w:t>
      </w:r>
    </w:p>
    <w:p w:rsidR="001809E7" w:rsidRPr="001809E7" w:rsidRDefault="001809E7" w:rsidP="0018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$V$ = Beda potensial / tegangan listrik ($\text{Volt}$ atau $\text{V}$)</w:t>
      </w:r>
    </w:p>
    <w:p w:rsidR="001809E7" w:rsidRPr="001809E7" w:rsidRDefault="001809E7" w:rsidP="0018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$I$ = Kuat arus listrik ($\text{Ampere}$ atau $\text{A}$)</w:t>
      </w:r>
    </w:p>
    <w:p w:rsidR="001809E7" w:rsidRPr="001809E7" w:rsidRDefault="001809E7" w:rsidP="001809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$R$ = Hambatan listrik penghantar ($\text{Ohm}$ atau $\Omega$)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Hambatan Listrik (Resistor)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Teori &amp; Deskripsi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Setiap bahan penghantar memiliki kemampuan untuk menghambat laju aliran arus listrik.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Nilai hambatan listrik pada sepotong kawat penghantar dipengaruhi oleh faktor fisis jenis bahan konduktornya (hambatan jenis), panjang kawat, dan luas penampang kawat tersebut.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Rumus Utama</w:t>
      </w:r>
    </w:p>
    <w:p w:rsidR="001809E7" w:rsidRPr="001809E7" w:rsidRDefault="001809E7" w:rsidP="0018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$$R = \rho \cdot \frac{\ell}{A}$$</w:t>
      </w:r>
    </w:p>
    <w:p w:rsidR="001809E7" w:rsidRPr="001809E7" w:rsidRDefault="001809E7" w:rsidP="0018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$R$ = Hambatan kawat ($\text{Ohm}$ atau $\Omega$)</w:t>
      </w:r>
    </w:p>
    <w:p w:rsidR="001809E7" w:rsidRPr="001809E7" w:rsidRDefault="001809E7" w:rsidP="0018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$\rho$ = Hambatan jenis bahan / resistivitas ($\text{Ohm}\cdot\text{meter}$ atau $\Omega\cdot\text{m}$)</w:t>
      </w:r>
    </w:p>
    <w:p w:rsidR="001809E7" w:rsidRPr="001809E7" w:rsidRDefault="001809E7" w:rsidP="0018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$\ell$ = Panjang kawat penghantar ($\text{meter}$ atau $\text{m}$)</w:t>
      </w:r>
    </w:p>
    <w:p w:rsidR="001809E7" w:rsidRPr="001809E7" w:rsidRDefault="001809E7" w:rsidP="001809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$A$ = Luas penampang kawat ($\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text{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meter}^2$ atau $\text{m}^2$) -&gt; Jika kawat berbentuk silinder/lingkaran, maka $A = \pi r^2 = \frac{1}{4}\pi d^2$.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C. Pengaruh Suhu terhadap Hambatan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Nilai hambatan jenis suatu bahan konduktor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meningkat jika suhunya naik, mengikuti persamaan linear:</w:t>
      </w:r>
    </w:p>
    <w:p w:rsidR="001809E7" w:rsidRPr="001809E7" w:rsidRDefault="001809E7" w:rsidP="00180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$$R = R_0 (1 + \alpha \cdot \Delta T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)$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1809E7" w:rsidRPr="001809E7" w:rsidRDefault="001809E7" w:rsidP="0018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$R_0$ = Hambatan mula-mula pada suhu awal ($\Omega$)</w:t>
      </w:r>
    </w:p>
    <w:p w:rsidR="001809E7" w:rsidRPr="001809E7" w:rsidRDefault="001809E7" w:rsidP="0018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$\alpha$ = Koefisien suhu hambatan ($\text{/}^\circ\text{C}$)</w:t>
      </w:r>
    </w:p>
    <w:p w:rsidR="001809E7" w:rsidRPr="001809E7" w:rsidRDefault="001809E7" w:rsidP="001809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$\Delta T$ = Perubahan suhu ($T_{\text{akhir}} - T_{\text{awal}}$)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4. Rangkaian Resistor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Resistor dapat dirangkai dengan tujuan untuk mengubah atau mendapatkan nilai hambatan pengganti tertentu.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Rangkaian Seri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Rangkaian seri adalah rangkaian resistor yang disusun secara berurutan atau berjejer pada satu jalur kabel tunggal.</w:t>
      </w:r>
      <w:proofErr w:type="gramEnd"/>
    </w:p>
    <w:p w:rsidR="001809E7" w:rsidRPr="001809E7" w:rsidRDefault="001809E7" w:rsidP="0018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Hambatan Pengganti ($R_s$):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$$R_s = R_1 + R_2 + R_3 + \dots$$</w:t>
      </w:r>
    </w:p>
    <w:p w:rsidR="001809E7" w:rsidRPr="001809E7" w:rsidRDefault="001809E7" w:rsidP="0018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Arus ($I$):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Arus yang mengalir pada setiap resistor adalah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besar.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$$I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\text{total}} = I_1 = I_2 = I_3$$</w:t>
      </w:r>
    </w:p>
    <w:p w:rsidR="001809E7" w:rsidRPr="001809E7" w:rsidRDefault="001809E7" w:rsidP="001809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Tegangan ($V$):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Tegangan total dibagi ke masing-masing resistor.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$$V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\text{total}} = V_1 + V_2 + V_3$$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Rangkaian Paralel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Rangkaian paralel adalah rangkaian resistor yang disusun secara bercabang, di mana ujung-ujung tiap resistor terhubung pada titik simpul yang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9E7" w:rsidRPr="001809E7" w:rsidRDefault="001809E7" w:rsidP="0018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Hambatan Pengganti ($R_p$):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$$\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frac{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1}{R_p} = \frac{1}{R_1} + \frac{1}{R_2} + \frac{1}{R_3} + \dots$$</w:t>
      </w:r>
    </w:p>
    <w:p w:rsidR="001809E7" w:rsidRPr="001809E7" w:rsidRDefault="001809E7" w:rsidP="0018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Arus ($I$):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Arus total terbagi ke setiap cabang rangkaian.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$$I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\text{total}} = I_1 + I_2 + I_3$$</w:t>
      </w:r>
    </w:p>
    <w:p w:rsidR="001809E7" w:rsidRPr="001809E7" w:rsidRDefault="001809E7" w:rsidP="001809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Tegangan ($V$):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Tegangan pada setiap cabang adalah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besar dengan tegangan sumber.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$$V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\text{total}} = V_1 = V_2 = V_3$$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5. Hukum Kirchhoff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Hukum Kirchhoff digunakan untuk menganalisis rangkaian listrik yang kompleks atau bercabang (rangkaian </w:t>
      </w:r>
      <w:r w:rsidRPr="001809E7">
        <w:rPr>
          <w:rFonts w:ascii="Times New Roman" w:eastAsia="Times New Roman" w:hAnsi="Times New Roman" w:cs="Times New Roman"/>
          <w:i/>
          <w:iCs/>
          <w:sz w:val="24"/>
          <w:szCs w:val="24"/>
        </w:rPr>
        <w:t>loop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).</w:t>
      </w:r>
      <w:proofErr w:type="gramEnd"/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Hukum I Kirchhoff (Hukum Titik Simpul / Arus)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Hukum ini berlandaskan pada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hukum kekekalan muatan listrik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Menyatakan bahwa jumlah kuat arus listrik yang masuk ke suatu titik percabangan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dengan jumlah kuat arus listrik yang keluar dari titik percabangan tersebut.</w:t>
      </w:r>
    </w:p>
    <w:p w:rsidR="001809E7" w:rsidRPr="001809E7" w:rsidRDefault="001809E7" w:rsidP="001809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Rumus: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$$\Sigma I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\text{masuk}} = \Sigma I_{\text{keluar}}$$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Hukum II Kirchhoff (Hukum Tegangan / Loop)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Hukum ini berlandaskan pada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hukum kekekalan energi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Menyatakan bahwa di dalam sebuah rangkaian tertutup (</w:t>
      </w:r>
      <w:r w:rsidRPr="001809E7">
        <w:rPr>
          <w:rFonts w:ascii="Times New Roman" w:eastAsia="Times New Roman" w:hAnsi="Times New Roman" w:cs="Times New Roman"/>
          <w:i/>
          <w:iCs/>
          <w:sz w:val="24"/>
          <w:szCs w:val="24"/>
        </w:rPr>
        <w:t>loop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), jumlah aljabar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gerak listrik ($\varepsilon$ atau GGL) dengan jumlah penurunan tegangan ($I \cdot R$) adalah sama dengan nol.</w:t>
      </w:r>
    </w:p>
    <w:p w:rsidR="001809E7" w:rsidRPr="001809E7" w:rsidRDefault="001809E7" w:rsidP="001809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Rumus: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$$\Sigma \varepsilon + \Sigma (I \cdot R) = 0$$</w:t>
      </w:r>
    </w:p>
    <w:p w:rsidR="001809E7" w:rsidRPr="001809E7" w:rsidRDefault="001809E7" w:rsidP="001809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Aturan Tanda untuk Hukum II Kirchhoff:</w:t>
      </w:r>
    </w:p>
    <w:p w:rsidR="001809E7" w:rsidRPr="001809E7" w:rsidRDefault="001809E7" w:rsidP="001809E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Tentukan arah putaran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(bebas, searah atau berlawanan jarum jam).</w:t>
      </w:r>
    </w:p>
    <w:p w:rsidR="001809E7" w:rsidRPr="001809E7" w:rsidRDefault="001809E7" w:rsidP="001809E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Jika saat mengikuti arah loop, kutub sumber tegangan (baterai) yang dijumpai terlebih dahulu adalah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kutub panjang (+)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, maka $\varepsilon$ bernilai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positif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. Jika kutub yang dijumpai terlebih dahulu adalah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kutub pendek (-)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, maka $\varepsilon$ bernilai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negatif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9E7" w:rsidRPr="001809E7" w:rsidRDefault="001809E7" w:rsidP="001809E7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Jika arah arus listrik searah dengan arah putaran loop, maka penurunan tegangan ($I \cdot R$) bernilai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positif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. Jika berlawanan arah dengan loop, maka ($I \cdot R$) bernilai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negatif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6. Energi dan Daya Listrik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A. Energi Listrik ($W$)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Energi listrik adalah usaha yang dilakukan oleh sumber tegangan untuk memindahkan muatan-muatan listrik di dalam rangkaian.</w:t>
      </w:r>
      <w:proofErr w:type="gramEnd"/>
    </w:p>
    <w:p w:rsidR="001809E7" w:rsidRPr="001809E7" w:rsidRDefault="001809E7" w:rsidP="001809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Rumus Utama (Berdasarkan Hukum Ohm):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$$W = V \cdot I \cdot t = I^2 \cdot R \cdot t = \frac{V^2}{R} \cdot t$$</w:t>
      </w:r>
    </w:p>
    <w:p w:rsidR="001809E7" w:rsidRPr="001809E7" w:rsidRDefault="001809E7" w:rsidP="001809E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$W$ = Energi listrik ($\text{Joule}$ atau $\text{J}$)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09E7">
        <w:rPr>
          <w:rFonts w:ascii="Times New Roman" w:eastAsia="Times New Roman" w:hAnsi="Times New Roman" w:cs="Times New Roman"/>
          <w:b/>
          <w:bCs/>
          <w:sz w:val="27"/>
          <w:szCs w:val="27"/>
        </w:rPr>
        <w:t>B. Daya Listrik ($P$)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Daya listrik adalah banyaknya energi listrik yang diserap atau dihasilkan oleh suatu komponen listrik setiap sekon (laju perubahan energi).</w:t>
      </w:r>
      <w:proofErr w:type="gramEnd"/>
    </w:p>
    <w:p w:rsidR="001809E7" w:rsidRPr="001809E7" w:rsidRDefault="001809E7" w:rsidP="001809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Rumus Utama: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$$P = \frac{W}{t} = V \cdot I = I^2 \cdot R = \frac{V^2}{R}$$</w:t>
      </w:r>
    </w:p>
    <w:p w:rsidR="001809E7" w:rsidRPr="001809E7" w:rsidRDefault="001809E7" w:rsidP="001809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$P$ = Daya listrik ($\text{Watt}$ atau $\text{W}$)</w:t>
      </w:r>
    </w:p>
    <w:p w:rsidR="001809E7" w:rsidRPr="001809E7" w:rsidRDefault="001809E7" w:rsidP="001809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09E7">
        <w:rPr>
          <w:rFonts w:ascii="Times New Roman" w:eastAsia="Times New Roman" w:hAnsi="Times New Roman" w:cs="Times New Roman"/>
          <w:b/>
          <w:bCs/>
          <w:sz w:val="36"/>
          <w:szCs w:val="36"/>
        </w:rPr>
        <w:t>7. Penjelasan Tambahan &amp; Tips Belajar Cepats</w:t>
      </w:r>
    </w:p>
    <w:p w:rsidR="001809E7" w:rsidRPr="001809E7" w:rsidRDefault="001809E7" w:rsidP="00180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Jembatan Keledai Hukum Ohm: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Ingat kata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"VIR"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($V = I \times R$) untuk memudahkan membolak-balik rumus tegangan, arus, dan hambatan.</w:t>
      </w:r>
    </w:p>
    <w:p w:rsidR="001809E7" w:rsidRPr="001809E7" w:rsidRDefault="001809E7" w:rsidP="00180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 Alat Ukur Listrik:</w:t>
      </w:r>
    </w:p>
    <w:p w:rsidR="001809E7" w:rsidRPr="001809E7" w:rsidRDefault="001809E7" w:rsidP="001809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Amperemeter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(mengukur arus) harus dipasang secara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seri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dengan komponen yang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diukur dan memiliki hambatan dalam yang sangat kecil.</w:t>
      </w:r>
    </w:p>
    <w:p w:rsidR="001809E7" w:rsidRPr="001809E7" w:rsidRDefault="001809E7" w:rsidP="001809E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Voltmeter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(mengukur tegangan) harus dipasang secara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paralel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dengan komponen yang 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diukur dan memiliki hambatan dalam yang sangat besar.</w:t>
      </w:r>
    </w:p>
    <w:p w:rsidR="001809E7" w:rsidRPr="001809E7" w:rsidRDefault="001809E7" w:rsidP="00180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Spesifikasi Alat Listrik (Daya Disipasi):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Jika sebuah lampu bertuliskan $220 \, \text{V}, 40 \, \text{W}$ dipasang pada tegangan yang lebih rendah (misal $110 \, \text{V}$), maka daya aktual yang dikeluarkan lampu akan turun kuadratis karena nilai hambatan ($R$) lampu selalu konstan: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$$P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>\text{aktual}} = \left( \frac{V_{\text{baru}}}{V_{\text{tertulis}}} \right)^2 \times P_{\text{tertulis}}$$</w:t>
      </w:r>
    </w:p>
    <w:p w:rsidR="001809E7" w:rsidRPr="001809E7" w:rsidRDefault="001809E7" w:rsidP="001809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Satuan kWh: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Perusahaan listrik (seperti PLN) mencatat penggunaan energi listrik menggunakan satuan </w:t>
      </w:r>
      <w:r w:rsidRPr="001809E7">
        <w:rPr>
          <w:rFonts w:ascii="Times New Roman" w:eastAsia="Times New Roman" w:hAnsi="Times New Roman" w:cs="Times New Roman"/>
          <w:b/>
          <w:bCs/>
          <w:sz w:val="24"/>
          <w:szCs w:val="24"/>
        </w:rPr>
        <w:t>kWh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809E7">
        <w:rPr>
          <w:rFonts w:ascii="Times New Roman" w:eastAsia="Times New Roman" w:hAnsi="Times New Roman" w:cs="Times New Roman"/>
          <w:i/>
          <w:iCs/>
          <w:sz w:val="24"/>
          <w:szCs w:val="24"/>
        </w:rPr>
        <w:t>kiloWatt-hour</w:t>
      </w:r>
      <w:r w:rsidRPr="001809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809E7" w:rsidRPr="001809E7" w:rsidRDefault="001809E7" w:rsidP="001809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809E7">
        <w:rPr>
          <w:rFonts w:ascii="Times New Roman" w:eastAsia="Times New Roman" w:hAnsi="Times New Roman" w:cs="Times New Roman"/>
          <w:sz w:val="24"/>
          <w:szCs w:val="24"/>
        </w:rPr>
        <w:t>$$1 \, \text{kWh} = 1000 \, \text{Watt} \times 3600 \, \text{sekon} = 3</w:t>
      </w:r>
      <w:proofErr w:type="gramStart"/>
      <w:r w:rsidRPr="001809E7">
        <w:rPr>
          <w:rFonts w:ascii="Times New Roman" w:eastAsia="Times New Roman" w:hAnsi="Times New Roman" w:cs="Times New Roman"/>
          <w:sz w:val="24"/>
          <w:szCs w:val="24"/>
        </w:rPr>
        <w:t>,6</w:t>
      </w:r>
      <w:proofErr w:type="gramEnd"/>
      <w:r w:rsidRPr="001809E7">
        <w:rPr>
          <w:rFonts w:ascii="Times New Roman" w:eastAsia="Times New Roman" w:hAnsi="Times New Roman" w:cs="Times New Roman"/>
          <w:sz w:val="24"/>
          <w:szCs w:val="24"/>
        </w:rPr>
        <w:t xml:space="preserve"> \times 10^6 \, \text{Joule}$$</w:t>
      </w:r>
    </w:p>
    <w:p w:rsidR="00571CBB" w:rsidRDefault="00571CBB">
      <w:bookmarkStart w:id="0" w:name="_GoBack"/>
      <w:bookmarkEnd w:id="0"/>
    </w:p>
    <w:sectPr w:rsidR="0057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D0D21"/>
    <w:multiLevelType w:val="multilevel"/>
    <w:tmpl w:val="CEE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E72BC5"/>
    <w:multiLevelType w:val="multilevel"/>
    <w:tmpl w:val="A1E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FF428A"/>
    <w:multiLevelType w:val="multilevel"/>
    <w:tmpl w:val="F464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D606EB"/>
    <w:multiLevelType w:val="multilevel"/>
    <w:tmpl w:val="2778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1A4A31"/>
    <w:multiLevelType w:val="multilevel"/>
    <w:tmpl w:val="DF5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2253BA"/>
    <w:multiLevelType w:val="multilevel"/>
    <w:tmpl w:val="BE82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CE6750"/>
    <w:multiLevelType w:val="multilevel"/>
    <w:tmpl w:val="797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CC703F"/>
    <w:multiLevelType w:val="multilevel"/>
    <w:tmpl w:val="EDA2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1C27BA"/>
    <w:multiLevelType w:val="multilevel"/>
    <w:tmpl w:val="81AA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863918"/>
    <w:multiLevelType w:val="multilevel"/>
    <w:tmpl w:val="02AE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2D7416"/>
    <w:multiLevelType w:val="multilevel"/>
    <w:tmpl w:val="96F2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CD3902"/>
    <w:multiLevelType w:val="multilevel"/>
    <w:tmpl w:val="9B1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11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E7"/>
    <w:rsid w:val="001809E7"/>
    <w:rsid w:val="0057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9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9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809E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09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09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09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9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09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09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0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809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5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7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3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1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1034</Words>
  <Characters>5898</Characters>
  <Application>Microsoft Office Word</Application>
  <DocSecurity>0</DocSecurity>
  <Lines>49</Lines>
  <Paragraphs>13</Paragraphs>
  <ScaleCrop>false</ScaleCrop>
  <Company/>
  <LinksUpToDate>false</LinksUpToDate>
  <CharactersWithSpaces>6919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2026-05-28T03:00:00Z</dcterms:created>
  <dcterms:modified xsi:type="dcterms:W3CDTF">2026-05-28T03:02:00Z</dcterms:modified>
</cp:coreProperties>
</file>