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544" w:rsidRPr="000C7544" w:rsidRDefault="000C7544" w:rsidP="000C75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544">
        <w:rPr>
          <w:rFonts w:ascii="Times New Roman" w:eastAsia="Times New Roman" w:hAnsi="Times New Roman" w:cs="Times New Roman"/>
          <w:b/>
          <w:bCs/>
          <w:kern w:val="36"/>
          <w:sz w:val="48"/>
          <w:szCs w:val="48"/>
        </w:rPr>
        <w:t>KUMPULAN SOAL DAN PEMBAHASAN FISIKA</w:t>
      </w:r>
    </w:p>
    <w:p w:rsidR="000C7544" w:rsidRPr="000C7544" w:rsidRDefault="000C7544" w:rsidP="000C7544">
      <w:pPr>
        <w:spacing w:before="100" w:beforeAutospacing="1" w:after="100" w:afterAutospacing="1" w:line="240" w:lineRule="auto"/>
        <w:outlineLvl w:val="1"/>
        <w:rPr>
          <w:rFonts w:ascii="Times New Roman" w:eastAsia="Times New Roman" w:hAnsi="Times New Roman" w:cs="Times New Roman"/>
          <w:b/>
          <w:bCs/>
          <w:sz w:val="36"/>
          <w:szCs w:val="36"/>
        </w:rPr>
      </w:pPr>
      <w:r w:rsidRPr="000C7544">
        <w:rPr>
          <w:rFonts w:ascii="Times New Roman" w:eastAsia="Times New Roman" w:hAnsi="Times New Roman" w:cs="Times New Roman"/>
          <w:b/>
          <w:bCs/>
          <w:sz w:val="36"/>
          <w:szCs w:val="36"/>
        </w:rPr>
        <w:t>MATERI: GELOMBANG ELEKTROMAGNETIK &amp; TEKNOLOGI DIGITAL (50 SOAL PILIHAN GANDA)</w:t>
      </w:r>
    </w:p>
    <w:p w:rsidR="000C7544" w:rsidRPr="000C7544" w:rsidRDefault="000C7544" w:rsidP="000C7544">
      <w:pPr>
        <w:spacing w:before="100" w:beforeAutospacing="1" w:after="100" w:afterAutospacing="1" w:line="240" w:lineRule="auto"/>
        <w:outlineLvl w:val="2"/>
        <w:rPr>
          <w:rFonts w:ascii="Times New Roman" w:eastAsia="Times New Roman" w:hAnsi="Times New Roman" w:cs="Times New Roman"/>
          <w:b/>
          <w:bCs/>
          <w:sz w:val="27"/>
          <w:szCs w:val="27"/>
        </w:rPr>
      </w:pPr>
      <w:r w:rsidRPr="000C7544">
        <w:rPr>
          <w:rFonts w:ascii="Times New Roman" w:eastAsia="Times New Roman" w:hAnsi="Times New Roman" w:cs="Times New Roman"/>
          <w:b/>
          <w:bCs/>
          <w:sz w:val="27"/>
          <w:szCs w:val="27"/>
        </w:rPr>
        <w:t>PART 1: GELOMBANG ELEKTROMAGNETIK (Soal 1 - 10)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Menurut hipotesis James Clerk Maxwell, gelombang elektromagnetik terjadi akibat adanya perubahan...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Medan listrik yang menghasilkan medan listrik konstan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Medan magnet secara konstan tanpa dipengaruhi ruang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Medan listrik secara periodik yang menimbulkan medan magnet periodik, dan sebaliknya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Massa partikel bermuatan listrik yang bergerak diperlambat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Tekanan mekanis medium udara secara longitudinal</w:t>
      </w:r>
    </w:p>
    <w:p w:rsidR="000C7544" w:rsidRPr="000C7544" w:rsidRDefault="000C7544" w:rsidP="000C75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Hipotesis Maxwell menyatakan bahwa perubahan medan listrik terhadap waktu dapat menghasilkan medan magnet, dan sebaliknya, perubahan medan magnet terhadap waktu dapat menghasilkan medan listrik. Proses berantai yang menjalar ini membentuk gelombang elektromagnetik.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Di antara sifat-sifat gelombang berikut, sifat yang </w:t>
      </w:r>
      <w:r w:rsidRPr="000C7544">
        <w:rPr>
          <w:rFonts w:ascii="Times New Roman" w:eastAsia="Times New Roman" w:hAnsi="Times New Roman" w:cs="Times New Roman"/>
          <w:b/>
          <w:bCs/>
          <w:sz w:val="24"/>
          <w:szCs w:val="24"/>
        </w:rPr>
        <w:t>tidak</w:t>
      </w:r>
      <w:r w:rsidRPr="000C7544">
        <w:rPr>
          <w:rFonts w:ascii="Times New Roman" w:eastAsia="Times New Roman" w:hAnsi="Times New Roman" w:cs="Times New Roman"/>
          <w:sz w:val="24"/>
          <w:szCs w:val="24"/>
        </w:rPr>
        <w:t xml:space="preserve"> dimiliki oleh gelombang elektromagnetik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Dapat mengalami polarisasi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Dapat merambat di ruang hampa udara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Merupakan gelombang transversal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Dapat dibelokkan oleh medan listrik eksternal yang kuat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lastRenderedPageBreak/>
        <w:t>E. Dapat mengalami pemantulan dan pembiasan</w:t>
      </w:r>
    </w:p>
    <w:p w:rsidR="000C7544" w:rsidRPr="000C7544" w:rsidRDefault="000C7544" w:rsidP="000C75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D</w:t>
      </w:r>
    </w:p>
    <w:p w:rsidR="000C7544" w:rsidRPr="000C7544" w:rsidRDefault="000C7544" w:rsidP="000C75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Gelombang elektromagnetik tidak memiliki massa dan tidak memiliki muatan listrik (netral), sehingga jalurnya tidak akan pernah dibelokkan oleh medan listrik maupun medan magnet eksternal.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Sebuah gelombang elektromagnetik merambat di ruang hampa dengan panjang gelombang $600 \, \text{nm}$. Jika kecepatan cahaya di ruang hampa adalah $3 \times 10^8 \, \text{m/s}$, frekuensi gelombang tersebut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$2,0 \times 10^{14} \, \text{Hz}$</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$5,0 \times 10^{14} \, \text{Hz}$</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$2,0 \times 10^{15} \, \text{Hz}$</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$5,0 \times 10^{15} \, \text{Hz}$</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$1,8 \times 10^{11} \, \text{Hz}$</w:t>
      </w:r>
    </w:p>
    <w:p w:rsidR="000C7544" w:rsidRPr="000C7544" w:rsidRDefault="000C7544" w:rsidP="000C75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Ubah panjang gelombang ke meter: $\lambda = 600 \, \text{nm} = 600 \times 10^{-9} \, \text{m} = 6 \times 10^{-7} \, \text{m}$.</w:t>
      </w:r>
    </w:p>
    <w:p w:rsidR="000C7544" w:rsidRPr="000C7544" w:rsidRDefault="000C7544" w:rsidP="000C7544">
      <w:pPr>
        <w:spacing w:beforeAutospacing="1" w:after="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 f \cdot \lambda \implies f = \frac{c}{\lambda} = \frac{3 \times 10^8}{6 \times 10^{-7}} = 0,5 \times 10^{15} = 5,0 \times 10^{14} \, \text{Hz}$$</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Arah rambat gelombang elektromagnetik selalu tegak lurus terhadap...</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Medan listrik saja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Medan magnet saja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Medan listrik dan medan magnet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Arah gerak sumber muatan penghasilnya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Garis khatulistiwa bumi</w:t>
      </w:r>
    </w:p>
    <w:p w:rsidR="000C7544" w:rsidRPr="000C7544" w:rsidRDefault="000C7544" w:rsidP="000C75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Gelombang elektromagnetik adalah gelombang transversal di mana tiga vektor komponennya—yaitu vektor medan listrik ($\vec{E}$), vektor medan magnet ($\vec{B}$), dan vektor arah rambat ($\vec{v}$)—semuanya saling tegak lurus satu sama lain membentuk sistem koordinat tiga dimensi.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5</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Sebuah pemancar radio bekerja pada frekuensi $100 \, \text{MHz}$. Panjang gelombang elektromagnetik yang dipancarkan oleh radio tersebut di udara bebas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$0,3 \, \text{m}$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$3,0 \, \text{m}$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$30,0 \, \text{m}$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$300,0 \, \text{m}$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$3000,0 \, \text{m}$</w:t>
      </w:r>
    </w:p>
    <w:p w:rsidR="000C7544" w:rsidRPr="000C7544" w:rsidRDefault="000C7544" w:rsidP="000C75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Frekuensi $f = 100 \, \text{MHz} = 100 \times 10^6 \, \text{Hz} = 10^8 \, \text{Hz}$.</w:t>
      </w:r>
    </w:p>
    <w:p w:rsidR="000C7544" w:rsidRPr="000C7544" w:rsidRDefault="000C7544" w:rsidP="000C7544">
      <w:pPr>
        <w:spacing w:beforeAutospacing="1" w:after="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$$\lambda = \frac{c}{f} = \frac{3 \times 10^8}{10^8} = 3,0 \, \text{meter}$$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6</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Berdasarkan teori kuantum Planck, energi yang dibawa oleh satu foton gelombang elektromagnetik nilainya...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Berbanding lurus dengan panjang gelombangnya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Berbanding lurus dengan frekuensinya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Berbanding terbalik dengan frekuensinya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Berbanding lurus dengan kuadrat kecepatannya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Selalu bernilai konstan sama untuk semua spektrum</w:t>
      </w:r>
    </w:p>
    <w:p w:rsidR="000C7544" w:rsidRPr="000C7544" w:rsidRDefault="000C7544" w:rsidP="000C75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Berdasarkan rumus Max Planck ($E = h \cdot f$), energi ($E$) yang dibawa oleh satu kuantum/foton gelombang elektromagnetik berbanding lurus dengan nilai frekuensinya ($f$).</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7</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Cepat rambat gelombang elektromagnetik di dalam medium material transparan (seperti kaca atau air) nilainya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Selalu sama dengan kecepatannya di ruang hampa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Lebih besar daripada kecepatannya di ruang hampa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Lebih kecil daripada kecepatannya di ruang hampa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Menjadi tidak terhingga karena kerapatan medium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Nol, karena gelombang elektromagnetik terserap sepenuhnya</w:t>
      </w:r>
    </w:p>
    <w:p w:rsidR="000C7544" w:rsidRPr="000C7544" w:rsidRDefault="000C7544" w:rsidP="000C75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Saat memasuki medium material, indeks bias medium ($n$) yang bernilai lebih besar dari 1 ($n &gt; 1$) akan memperlambat laju gelombang berdasarkan rumus $v = \frac{c}{n}$. Maka kecepatannya pasti lebih kecil daripada di ruang hampa.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8</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Vektor medan listrik ($E$) dan medan magnet ($B$) pada gelombang elektromagnetik merambat secara bersamaan dengan fase yang...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Berbeda fase $90^\circ$</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Berbeda fase $180^\circ$</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Sama (sephase)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Berubah secara acak setiap setengah periode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Berbeda fase $45^\circ$</w:t>
      </w:r>
    </w:p>
    <w:p w:rsidR="000C7544" w:rsidRPr="000C7544" w:rsidRDefault="000C7544" w:rsidP="000C75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Vektor medan listrik dan medan magnet mencapai nilai maksimum dan nilai nol pada waktu dan tempat yang sama. Hal ini berarti kedua medan tersebut berosilasi dalam fase yang sama (sefase).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9</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Besar energi foton dari gelombang elektromagnetik yang memiliki frekuensi $2 \times 10^{15} \, \text{Hz}$ adalah... ($h = 6,63 \times 10^{-34} \, \text{J}\cdot\text{s}$)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$1,326 \times 10^{-18} \, \text{J}$</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$3,315 \times 10^{-18} \, \text{J}$</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$1,326 \times 10^{-19} \, \text{J}$</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$3,315 \times 10^{-19} \, \text{J}$</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$6,630 \times 10^{-19} \, \text{J}$</w:t>
      </w:r>
    </w:p>
    <w:p w:rsidR="000C7544" w:rsidRPr="000C7544" w:rsidRDefault="000C7544" w:rsidP="000C75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A</w:t>
      </w:r>
    </w:p>
    <w:p w:rsidR="000C7544" w:rsidRPr="000C7544" w:rsidRDefault="000C7544" w:rsidP="000C75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Autospacing="1" w:after="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 h \cdot f = (6,63 \times 10^{-34}) \cdot (2 \times 10^{15}) = 13,26 \times 10^{-19} = 1,326 \times 10^{-18} \, \text{Joule}$$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Gejala yang membuktikan secara mutlak bahwa gelombang elektromagnetik merupakan jenis gelombang transversal (bukan longitudinal) adalah kemampuan gelombang tersebut untuk mengalami...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Refleksi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Refraksi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Interferensi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Difraksi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Polarisasi</w:t>
      </w:r>
    </w:p>
    <w:p w:rsidR="000C7544" w:rsidRPr="000C7544" w:rsidRDefault="000C7544" w:rsidP="000C75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E</w:t>
      </w:r>
    </w:p>
    <w:p w:rsidR="000C7544" w:rsidRPr="000C7544" w:rsidRDefault="000C7544" w:rsidP="000C75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Polarisasi adalah pembatasan arah getar gelombang menjadi satu arah getar saja. Gejala polarisasi hanya dapat terjadi pada gelombang transversal dan tidak dapat terjadi pada gelombang longitudinal (seperti gelombang bunyi).</w:t>
      </w:r>
    </w:p>
    <w:p w:rsidR="000C7544" w:rsidRPr="000C7544" w:rsidRDefault="000C7544" w:rsidP="000C7544">
      <w:pPr>
        <w:spacing w:before="100" w:beforeAutospacing="1" w:after="100" w:afterAutospacing="1" w:line="240" w:lineRule="auto"/>
        <w:outlineLvl w:val="2"/>
        <w:rPr>
          <w:rFonts w:ascii="Times New Roman" w:eastAsia="Times New Roman" w:hAnsi="Times New Roman" w:cs="Times New Roman"/>
          <w:b/>
          <w:bCs/>
          <w:sz w:val="27"/>
          <w:szCs w:val="27"/>
        </w:rPr>
      </w:pPr>
      <w:r w:rsidRPr="000C7544">
        <w:rPr>
          <w:rFonts w:ascii="Times New Roman" w:eastAsia="Times New Roman" w:hAnsi="Times New Roman" w:cs="Times New Roman"/>
          <w:b/>
          <w:bCs/>
          <w:sz w:val="27"/>
          <w:szCs w:val="27"/>
        </w:rPr>
        <w:t>PART 2: SPEKTRUM ELEKTROMAGNETIK (Soal 11 - 20)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Urutan spektrum gelombang elektromagnetik dari </w:t>
      </w:r>
      <w:r w:rsidRPr="000C7544">
        <w:rPr>
          <w:rFonts w:ascii="Times New Roman" w:eastAsia="Times New Roman" w:hAnsi="Times New Roman" w:cs="Times New Roman"/>
          <w:b/>
          <w:bCs/>
          <w:sz w:val="24"/>
          <w:szCs w:val="24"/>
        </w:rPr>
        <w:t>frekuensi besar ke frekuensi kecil</w:t>
      </w:r>
      <w:r w:rsidRPr="000C7544">
        <w:rPr>
          <w:rFonts w:ascii="Times New Roman" w:eastAsia="Times New Roman" w:hAnsi="Times New Roman" w:cs="Times New Roman"/>
          <w:sz w:val="24"/>
          <w:szCs w:val="24"/>
        </w:rPr>
        <w:t xml:space="preserve"> yang benar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Gelombang radio, sinar inframerah, cahaya tampak, sinar-X</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Sinar gamma, sinar-X, sinar ultraviolet, cahaya tampak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Sinar-X, sinar ultraviolet, sinar inframerah, sinar gamma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Cahaya tampak, gelombang mikro, sinar ultraviolet, sinar-X</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Gelombang mikro, gelombang radio, cahaya tampak, sinar gamma</w:t>
      </w:r>
    </w:p>
    <w:p w:rsidR="000C7544" w:rsidRPr="000C7544" w:rsidRDefault="000C7544" w:rsidP="000C75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Urutan spektrum dari frekuensi tertinggi (energi terbesar) ke frekuensi terendah adalah: Sinar Gamma $\rightarrow$ Sinar-X $\rightarrow$ Sinar Ultraviolet $\rightarrow$ Cahaya Tampak $\rightarrow$ Sinar Inframerah $\rightarrow$ Gelombang Mikro $\rightarrow$ Gelombang Radio.</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Jenis spektrum gelombang elektromagnetik yang dimanfaatkan pada perangkat elektronik </w:t>
      </w:r>
      <w:r w:rsidRPr="000C7544">
        <w:rPr>
          <w:rFonts w:ascii="Times New Roman" w:eastAsia="Times New Roman" w:hAnsi="Times New Roman" w:cs="Times New Roman"/>
          <w:i/>
          <w:iCs/>
          <w:sz w:val="24"/>
          <w:szCs w:val="24"/>
        </w:rPr>
        <w:t>remote control</w:t>
      </w:r>
      <w:r w:rsidRPr="000C7544">
        <w:rPr>
          <w:rFonts w:ascii="Times New Roman" w:eastAsia="Times New Roman" w:hAnsi="Times New Roman" w:cs="Times New Roman"/>
          <w:sz w:val="24"/>
          <w:szCs w:val="24"/>
        </w:rPr>
        <w:t xml:space="preserve"> TV untuk mengirimkan sinyal perintah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Sinar-X</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Sinar Ultraviolet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Sinar Inframerah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Gelombang Mikro</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Cahaya Tampak Biru</w:t>
      </w:r>
    </w:p>
    <w:p w:rsidR="000C7544" w:rsidRPr="000C7544" w:rsidRDefault="000C7544" w:rsidP="000C75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i/>
          <w:iCs/>
          <w:sz w:val="24"/>
          <w:szCs w:val="24"/>
        </w:rPr>
        <w:t>Remote control</w:t>
      </w:r>
      <w:r w:rsidRPr="000C7544">
        <w:rPr>
          <w:rFonts w:ascii="Times New Roman" w:eastAsia="Times New Roman" w:hAnsi="Times New Roman" w:cs="Times New Roman"/>
          <w:sz w:val="24"/>
          <w:szCs w:val="24"/>
        </w:rPr>
        <w:t xml:space="preserve"> televisi menggunakan dioda pemancar cahaya inframerah (Infrared) karena tidak terlihat oleh mata manusia tetapi dapat dideteksi dengan baik oleh sensor penerima pada TV.</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13</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Spektrum gelombang elektromagnetik yang memiliki panjang gelombang paling pendek, frekuensi tertinggi, dan daya tembus paling merusak di antara pilihan berikut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Sinar Ultraviolet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Sinar-X</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Sinar Gamma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Gelombang Mikro</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Sinar Inframerah</w:t>
      </w:r>
    </w:p>
    <w:p w:rsidR="000C7544" w:rsidRPr="000C7544" w:rsidRDefault="000C7544" w:rsidP="000C75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Sinar gamma ($\gamma$) menduduki peringkat teratas dalam spektrum EM untuk nilai frekuensi dan energi. Akibat energinya yang sangat tinggi, ia memiliki daya tembus luar biasa dan bersifat ionisasi destruktif.</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14</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Sistem persenjataan RADAR (Radio Detection and Ranging) serta alat pemanas makanan cepat saji memanfaatkan jenis spektrum...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Gelombang Radio AM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Gelombang Mikro (Microwave)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Sinar Inframerah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Sinar-X Kontinu</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Cahaya Tampak Laser</w:t>
      </w:r>
    </w:p>
    <w:p w:rsidR="000C7544" w:rsidRPr="000C7544" w:rsidRDefault="000C7544" w:rsidP="000C75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Gelombang mikro (</w:t>
      </w:r>
      <w:r w:rsidRPr="000C7544">
        <w:rPr>
          <w:rFonts w:ascii="Times New Roman" w:eastAsia="Times New Roman" w:hAnsi="Times New Roman" w:cs="Times New Roman"/>
          <w:i/>
          <w:iCs/>
          <w:sz w:val="24"/>
          <w:szCs w:val="24"/>
        </w:rPr>
        <w:t>microwave</w:t>
      </w:r>
      <w:r w:rsidRPr="000C7544">
        <w:rPr>
          <w:rFonts w:ascii="Times New Roman" w:eastAsia="Times New Roman" w:hAnsi="Times New Roman" w:cs="Times New Roman"/>
          <w:sz w:val="24"/>
          <w:szCs w:val="24"/>
        </w:rPr>
        <w:t>) memiliki rentang frekuensi sekitar $10^9 - 10^{11} \, \text{Hz}$. Gelombang ini sangat efektif untuk navigasi RADAR serta memiliki frekuensi resonansi yang tepat untuk menggetarkan molekul air dalam makanan sehingga menghasilkan panas.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15</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Urutan warna cahaya tampak dari yang memiliki </w:t>
      </w:r>
      <w:r w:rsidRPr="000C7544">
        <w:rPr>
          <w:rFonts w:ascii="Times New Roman" w:eastAsia="Times New Roman" w:hAnsi="Times New Roman" w:cs="Times New Roman"/>
          <w:b/>
          <w:bCs/>
          <w:sz w:val="24"/>
          <w:szCs w:val="24"/>
        </w:rPr>
        <w:t>panjang gelombang terbesar ke panjang gelombang terkecil</w:t>
      </w:r>
      <w:r w:rsidRPr="000C7544">
        <w:rPr>
          <w:rFonts w:ascii="Times New Roman" w:eastAsia="Times New Roman" w:hAnsi="Times New Roman" w:cs="Times New Roman"/>
          <w:sz w:val="24"/>
          <w:szCs w:val="24"/>
        </w:rPr>
        <w:t xml:space="preserve">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Ungu, biru, hijau, kuning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Merah, kuning, hijau, biru</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Hijau, kuning, jingga, merah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Biru, hijau, kuning, merah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Ungu, nila, biru, hijau</w:t>
      </w:r>
    </w:p>
    <w:p w:rsidR="000C7544" w:rsidRPr="000C7544" w:rsidRDefault="000C7544" w:rsidP="000C75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Urutan cahaya tampak berdasarkan panjang gelombang terbesar ke terkecil (atau frekuensi terkecil ke terbesar) adalah Merah-Jingga-Kuning-Hijau-Biru-Nila-Ungu (Me-Ji-Ku-Hi-Bi-Ni-U).</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16</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Sinar ultraviolet dalam kadar yang tepat bermanfaat bagi kesehatan manusia, yaitu untuk membantu...</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Proses rontgen pencitraan tulang patah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Sintesis Vitamin D dalam tubuh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Mematikan sel kanker lewat radioterapi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Menghangatkan sirkulasi darah otot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Meningkatkan ketajaman lensa mata</w:t>
      </w:r>
    </w:p>
    <w:p w:rsidR="000C7544" w:rsidRPr="000C7544" w:rsidRDefault="000C7544" w:rsidP="000C75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Paparan sinar ultraviolet (khususnya UV-B) dari matahari pada kulit manusia memicu konversi kolesterol menjadi Vitamin D yang esensial untuk kesehatan tulang dan imun tubuh.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17</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Dalam dunia medis, radiasi elektromagnetik yang digunakan untuk melakukan foto rontgen guna mendiagnosis struktur patah tulang di dalam tubuh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Sinar Gamma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Sinar-X</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Sinar Ultraviolet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Sinar Inframerah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Gelombang Radio</w:t>
      </w:r>
    </w:p>
    <w:p w:rsidR="000C7544" w:rsidRPr="000C7544" w:rsidRDefault="000C7544" w:rsidP="000C75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Sinar-X memiliki energi yang cukup tinggi untuk menembus jaringan lunak tubuh (otot, kulit) tetapi diserap oleh jaringan padat yang kaya kalsium seperti tulang, sehingga menghasilkan bayangan kontras pada film fotografis.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18</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Bahaya utama dari paparan radiasi sinar ultraviolet (UV) yang berlebihan pada kulit manusia secara terus-menerus tanpa pelindung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Kerusakan jaringan dalam tulang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Menyebabkan penyakit katarak pada mata dan kanker kulit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Kemandulan akibat mutasi sperma langsung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Melepuhnya otot dalam tubuh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Menurunnya tekanan darah secara mendadak</w:t>
      </w:r>
    </w:p>
    <w:p w:rsidR="000C7544" w:rsidRPr="000C7544" w:rsidRDefault="000C7544" w:rsidP="000C75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Radiasi ultraviolet dosis tinggi bersifat karsinogenik (ionisasi ringan) yang mampu merusak untaian DNA sel kulit, memicu penuaan dini, serta menyebabkan melanoma (kanker kulit) dan kerusakan lensa mata (katarak).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19</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Diberikan lima jenis gelombang elektromagnetik: (1) Sinar-X, (2) Sinar Gamma, (3) Cahaya Tampak, (4) Gelombang Radio, (5) Sinar Inframerah. Urutan yang menunjukkan </w:t>
      </w:r>
      <w:r w:rsidRPr="000C7544">
        <w:rPr>
          <w:rFonts w:ascii="Times New Roman" w:eastAsia="Times New Roman" w:hAnsi="Times New Roman" w:cs="Times New Roman"/>
          <w:b/>
          <w:bCs/>
          <w:sz w:val="24"/>
          <w:szCs w:val="24"/>
        </w:rPr>
        <w:t>energi foton dari yang terkecil ke yang terbesar</w:t>
      </w:r>
      <w:r w:rsidRPr="000C7544">
        <w:rPr>
          <w:rFonts w:ascii="Times New Roman" w:eastAsia="Times New Roman" w:hAnsi="Times New Roman" w:cs="Times New Roman"/>
          <w:sz w:val="24"/>
          <w:szCs w:val="24"/>
        </w:rPr>
        <w:t xml:space="preserve">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(4) - (5) - (3) - (1) - (2)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(2) - (1) - (3) - (5) - (4)</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(4) - (3) - (5) - (1) - (2)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(1) - (2) - (3) - (4) - (5)</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(5) - (4) - (3) - (2) - (1)</w:t>
      </w:r>
    </w:p>
    <w:p w:rsidR="000C7544" w:rsidRPr="000C7544" w:rsidRDefault="000C7544" w:rsidP="000C754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A</w:t>
      </w:r>
    </w:p>
    <w:p w:rsidR="000C7544" w:rsidRPr="000C7544" w:rsidRDefault="000C7544" w:rsidP="000C754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Energi foton berbanding lurus dengan frekuensi. Urutan dari frekuensi terkecil (energi terkecil) ke terbesar adalah Gelombang Radio (4) $\rightarrow$ Sinar Inframerah (5) $\rightarrow$ Cahaya Tampak (3) $\rightarrow$ Sinar-X (1) $\rightarrow$ Sinar Gamma (2).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Aplikasi dari sinar gamma ($\gamma$) yang paling tepat di bidang industri dan kesehatan modern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Memasak makanan tanpa api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Mensterilkan alat-alat bedah medis dan terapi membunuh sel kanker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Mengirimkan data internet berkecepatan tinggi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Memeriksa keaslian tanda tangan di bank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Membuat lampu penerangan hemat energi</w:t>
      </w:r>
    </w:p>
    <w:p w:rsidR="000C7544" w:rsidRPr="000C7544" w:rsidRDefault="000C7544" w:rsidP="000C75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Karena energi energinya yang sangat destruktif bagi mikroorganisme, sinar gamma digunakan secara luas untuk sterilisasi massal alat medis tanpa merusak bahan. Di rumah sakit, ia diaplikasikan untuk menghancurkan sel kanker (radioterapi Pisau Gamma).</w:t>
      </w:r>
    </w:p>
    <w:p w:rsidR="000C7544" w:rsidRPr="000C7544" w:rsidRDefault="000C7544" w:rsidP="000C7544">
      <w:pPr>
        <w:spacing w:before="100" w:beforeAutospacing="1" w:after="100" w:afterAutospacing="1" w:line="240" w:lineRule="auto"/>
        <w:outlineLvl w:val="2"/>
        <w:rPr>
          <w:rFonts w:ascii="Times New Roman" w:eastAsia="Times New Roman" w:hAnsi="Times New Roman" w:cs="Times New Roman"/>
          <w:b/>
          <w:bCs/>
          <w:sz w:val="27"/>
          <w:szCs w:val="27"/>
        </w:rPr>
      </w:pPr>
      <w:r w:rsidRPr="000C7544">
        <w:rPr>
          <w:rFonts w:ascii="Times New Roman" w:eastAsia="Times New Roman" w:hAnsi="Times New Roman" w:cs="Times New Roman"/>
          <w:b/>
          <w:bCs/>
          <w:sz w:val="27"/>
          <w:szCs w:val="27"/>
        </w:rPr>
        <w:t>PART 3: SEMIKONDUKTOR (Soal 21 - 30)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Bahan semikonduktor memiliki karakteristik konduktivitas listrik yang unik, yaitu...</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Bersifat isolator sempurna pada suhu berapapun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Bersifat konduktor handal pada suhu mutlak $0 \, \text{K}$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Bersifat isolator pada suhu mendekati $0 \, \text{K}$, namun menjadi konduktor seiring kenaikan suhu ruang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Kemampuan hantarnya tidak dipengaruhi oleh perubahan suhu lingkungan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Mengalirkan arus listrik hanya jika diberi medan magnet searah</w:t>
      </w:r>
    </w:p>
    <w:p w:rsidR="000C7544" w:rsidRPr="000C7544" w:rsidRDefault="000C7544" w:rsidP="000C754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Pada suhu $0 \, \text{K}$, semua elektron semikonduktor terikat di pita valensi (isolator). Ketika suhu naik mencapai suhu ruang, energi termal membuat sebagian elektron melompat melewati celah pita energi (</w:t>
      </w:r>
      <w:r w:rsidRPr="000C7544">
        <w:rPr>
          <w:rFonts w:ascii="Times New Roman" w:eastAsia="Times New Roman" w:hAnsi="Times New Roman" w:cs="Times New Roman"/>
          <w:i/>
          <w:iCs/>
          <w:sz w:val="24"/>
          <w:szCs w:val="24"/>
        </w:rPr>
        <w:t>band gap</w:t>
      </w:r>
      <w:r w:rsidRPr="000C7544">
        <w:rPr>
          <w:rFonts w:ascii="Times New Roman" w:eastAsia="Times New Roman" w:hAnsi="Times New Roman" w:cs="Times New Roman"/>
          <w:sz w:val="24"/>
          <w:szCs w:val="24"/>
        </w:rPr>
        <w:t>) menuju pita konduksi, sehingga dapat menghantarkan arus listrik.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Contoh unsur kimia murni di alam yang merupakan bahan dasar semikonduktor intrinsik yang paling banyak digunakan dalam industri mikroelektronika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Tembaga (Cu) dan Aluminium (Al)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Silikon (Si) dan Germanium (Ge)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Karbon (C) dan Sulfur (S)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Perak (Ag) dan Emas (Au)</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Natrium (Na) dan Klorin (Cl)</w:t>
      </w:r>
    </w:p>
    <w:p w:rsidR="000C7544" w:rsidRPr="000C7544" w:rsidRDefault="000C7544" w:rsidP="000C754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Silikon (Si) dan Germanium (Ge) adalah unsur golongan IV (tetravalen) yang memiliki 4 elektron valensi. Keduanya merupakan material dasar pembentuk semikonduktor intrinsik.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23</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Proses penambahan atom pengotor (impuritas) ke dalam struktur kristal semikonduktor murni dengan tujuan meningkatkan konduktivitas listriknya secara drastis disebut proses...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Akumulasi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Ionisasi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Doping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Polarisasi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Difraksi</w:t>
      </w:r>
    </w:p>
    <w:p w:rsidR="000C7544" w:rsidRPr="000C7544" w:rsidRDefault="000C7544" w:rsidP="000C754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Doping</w:t>
      </w:r>
      <w:r w:rsidRPr="000C7544">
        <w:rPr>
          <w:rFonts w:ascii="Times New Roman" w:eastAsia="Times New Roman" w:hAnsi="Times New Roman" w:cs="Times New Roman"/>
          <w:sz w:val="24"/>
          <w:szCs w:val="24"/>
        </w:rPr>
        <w:t xml:space="preserve"> adalah penyisipan atom asing secara sengaja ke dalam kisi kristal semikonduktor intrinsik untuk mengubah konsentrasi pembawa muatan listrik (elektron atau </w:t>
      </w:r>
      <w:r w:rsidRPr="000C7544">
        <w:rPr>
          <w:rFonts w:ascii="Times New Roman" w:eastAsia="Times New Roman" w:hAnsi="Times New Roman" w:cs="Times New Roman"/>
          <w:i/>
          <w:iCs/>
          <w:sz w:val="24"/>
          <w:szCs w:val="24"/>
        </w:rPr>
        <w:t>hole</w:t>
      </w:r>
      <w:r w:rsidRPr="000C7544">
        <w:rPr>
          <w:rFonts w:ascii="Times New Roman" w:eastAsia="Times New Roman" w:hAnsi="Times New Roman" w:cs="Times New Roman"/>
          <w:sz w:val="24"/>
          <w:szCs w:val="24"/>
        </w:rPr>
        <w:t>) di dalamnya.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24</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Jika kristal Silikon murni didoping dengan unsur golongan V (pentavalen) seperti Arsenik (As) atau Fosfor (P), maka jenis semikonduktor ekstrinsik yang terbentuk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Semikonduktor Tipe-P</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Semikonduktor Tipe-N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Semikonduktor Netral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Semikonduktor Isolatif</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Semikonduktor Superkonduktor</w:t>
      </w:r>
    </w:p>
    <w:p w:rsidR="000C7544" w:rsidRPr="000C7544" w:rsidRDefault="000C7544" w:rsidP="000C754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Atom golongan V memiliki 5 elektron valensi. Ketika berikatan dengan Silikon (4 elektron), 4 elektron saling berikatan kovalen, sedangkan 1 elektron tersisa menjadi </w:t>
      </w:r>
      <w:r w:rsidRPr="000C7544">
        <w:rPr>
          <w:rFonts w:ascii="Times New Roman" w:eastAsia="Times New Roman" w:hAnsi="Times New Roman" w:cs="Times New Roman"/>
          <w:b/>
          <w:bCs/>
          <w:sz w:val="24"/>
          <w:szCs w:val="24"/>
        </w:rPr>
        <w:t>elektron bebas</w:t>
      </w:r>
      <w:r w:rsidRPr="000C7544">
        <w:rPr>
          <w:rFonts w:ascii="Times New Roman" w:eastAsia="Times New Roman" w:hAnsi="Times New Roman" w:cs="Times New Roman"/>
          <w:sz w:val="24"/>
          <w:szCs w:val="24"/>
        </w:rPr>
        <w:t xml:space="preserve"> (muatan negatif). Oleh karena itu, terbentuk semikonduktor </w:t>
      </w:r>
      <w:r w:rsidRPr="000C7544">
        <w:rPr>
          <w:rFonts w:ascii="Times New Roman" w:eastAsia="Times New Roman" w:hAnsi="Times New Roman" w:cs="Times New Roman"/>
          <w:b/>
          <w:bCs/>
          <w:sz w:val="24"/>
          <w:szCs w:val="24"/>
        </w:rPr>
        <w:t>Tipe-N</w:t>
      </w:r>
      <w:r w:rsidRPr="000C7544">
        <w:rPr>
          <w:rFonts w:ascii="Times New Roman" w:eastAsia="Times New Roman" w:hAnsi="Times New Roman" w:cs="Times New Roman"/>
          <w:sz w:val="24"/>
          <w:szCs w:val="24"/>
        </w:rPr>
        <w:t xml:space="preserve"> (</w:t>
      </w:r>
      <w:r w:rsidRPr="000C7544">
        <w:rPr>
          <w:rFonts w:ascii="Times New Roman" w:eastAsia="Times New Roman" w:hAnsi="Times New Roman" w:cs="Times New Roman"/>
          <w:i/>
          <w:iCs/>
          <w:sz w:val="24"/>
          <w:szCs w:val="24"/>
        </w:rPr>
        <w:t>Negative</w:t>
      </w:r>
      <w:r w:rsidRPr="000C7544">
        <w:rPr>
          <w:rFonts w:ascii="Times New Roman" w:eastAsia="Times New Roman" w:hAnsi="Times New Roman" w:cs="Times New Roman"/>
          <w:sz w:val="24"/>
          <w:szCs w:val="24"/>
        </w:rPr>
        <w: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25</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Pada semikonduktor ekstrinsik </w:t>
      </w:r>
      <w:r w:rsidRPr="000C7544">
        <w:rPr>
          <w:rFonts w:ascii="Times New Roman" w:eastAsia="Times New Roman" w:hAnsi="Times New Roman" w:cs="Times New Roman"/>
          <w:b/>
          <w:bCs/>
          <w:sz w:val="24"/>
          <w:szCs w:val="24"/>
        </w:rPr>
        <w:t>Tipe-P</w:t>
      </w:r>
      <w:r w:rsidRPr="000C7544">
        <w:rPr>
          <w:rFonts w:ascii="Times New Roman" w:eastAsia="Times New Roman" w:hAnsi="Times New Roman" w:cs="Times New Roman"/>
          <w:sz w:val="24"/>
          <w:szCs w:val="24"/>
        </w:rPr>
        <w:t>, pembawa muatan mayoritas (</w:t>
      </w:r>
      <w:r w:rsidRPr="000C7544">
        <w:rPr>
          <w:rFonts w:ascii="Times New Roman" w:eastAsia="Times New Roman" w:hAnsi="Times New Roman" w:cs="Times New Roman"/>
          <w:i/>
          <w:iCs/>
          <w:sz w:val="24"/>
          <w:szCs w:val="24"/>
        </w:rPr>
        <w:t>majority charge carrier</w:t>
      </w:r>
      <w:r w:rsidRPr="000C7544">
        <w:rPr>
          <w:rFonts w:ascii="Times New Roman" w:eastAsia="Times New Roman" w:hAnsi="Times New Roman" w:cs="Times New Roman"/>
          <w:sz w:val="24"/>
          <w:szCs w:val="24"/>
        </w:rPr>
        <w:t>) yang bertanggung jawab membawa arus listrik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Elektron bebas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Proton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Hole (Lubang kosonng akibat kekurangan elektron)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Neutron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Ion positif bebas</w:t>
      </w:r>
    </w:p>
    <w:p w:rsidR="000C7544" w:rsidRPr="000C7544" w:rsidRDefault="000C7544" w:rsidP="000C754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Semikonduktor tipe-P terbentuk jika didoping oleh unsur akseptor golongan III yang kekurangan 1 elektron untuk berikatan kovalen sempurna dengan silikon. Kekurangan elektron ini menyisakan area kosong bermuatan positif hipotetis yang disebut </w:t>
      </w:r>
      <w:r w:rsidRPr="000C7544">
        <w:rPr>
          <w:rFonts w:ascii="Times New Roman" w:eastAsia="Times New Roman" w:hAnsi="Times New Roman" w:cs="Times New Roman"/>
          <w:b/>
          <w:bCs/>
          <w:sz w:val="24"/>
          <w:szCs w:val="24"/>
        </w:rPr>
        <w:t>hole</w:t>
      </w:r>
      <w:r w:rsidRPr="000C7544">
        <w:rPr>
          <w:rFonts w:ascii="Times New Roman" w:eastAsia="Times New Roman" w:hAnsi="Times New Roman" w:cs="Times New Roman"/>
          <w:sz w:val="24"/>
          <w:szCs w:val="24"/>
        </w:rPr>
        <w: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26</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Komponen elektronika berbasis semikonduktor yang dibuat dari sambungan P-N (P-N Junction) dan memiliki fungsi fisis utama sebagai penyearah arus listrik (mengalirkan arus ke satu arah saja)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Transistor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Resistor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Kapasitor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Dioda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Induktor</w:t>
      </w:r>
    </w:p>
    <w:p w:rsidR="000C7544" w:rsidRPr="000C7544" w:rsidRDefault="000C7544" w:rsidP="000C754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D</w:t>
      </w:r>
    </w:p>
    <w:p w:rsidR="000C7544" w:rsidRPr="000C7544" w:rsidRDefault="000C7544" w:rsidP="000C754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Dioda</w:t>
      </w:r>
      <w:r w:rsidRPr="000C7544">
        <w:rPr>
          <w:rFonts w:ascii="Times New Roman" w:eastAsia="Times New Roman" w:hAnsi="Times New Roman" w:cs="Times New Roman"/>
          <w:sz w:val="24"/>
          <w:szCs w:val="24"/>
        </w:rPr>
        <w:t xml:space="preserve"> dibentuk dari pertemuan semikonduktor tipe-P dan tipe-N. Karakteristik utamanya adalah meloloskan arus saat diberi bias maju (</w:t>
      </w:r>
      <w:r w:rsidRPr="000C7544">
        <w:rPr>
          <w:rFonts w:ascii="Times New Roman" w:eastAsia="Times New Roman" w:hAnsi="Times New Roman" w:cs="Times New Roman"/>
          <w:i/>
          <w:iCs/>
          <w:sz w:val="24"/>
          <w:szCs w:val="24"/>
        </w:rPr>
        <w:t>forward bias</w:t>
      </w:r>
      <w:r w:rsidRPr="000C7544">
        <w:rPr>
          <w:rFonts w:ascii="Times New Roman" w:eastAsia="Times New Roman" w:hAnsi="Times New Roman" w:cs="Times New Roman"/>
          <w:sz w:val="24"/>
          <w:szCs w:val="24"/>
        </w:rPr>
        <w:t>) dan menahan arus saat diberi bias mundur (</w:t>
      </w:r>
      <w:r w:rsidRPr="000C7544">
        <w:rPr>
          <w:rFonts w:ascii="Times New Roman" w:eastAsia="Times New Roman" w:hAnsi="Times New Roman" w:cs="Times New Roman"/>
          <w:i/>
          <w:iCs/>
          <w:sz w:val="24"/>
          <w:szCs w:val="24"/>
        </w:rPr>
        <w:t>reverse bias</w:t>
      </w:r>
      <w:r w:rsidRPr="000C7544">
        <w:rPr>
          <w:rFonts w:ascii="Times New Roman" w:eastAsia="Times New Roman" w:hAnsi="Times New Roman" w:cs="Times New Roman"/>
          <w:sz w:val="24"/>
          <w:szCs w:val="24"/>
        </w:rPr>
        <w:t>), bertindak sebagai penyearah.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27</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Transistor adalah komponen semikonduktor revolusioner berkaki tiga. Nama ketiga terminal/kaki pada komponen transistor bipolar (BJT) yang benar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Katoda, Anoda, Gate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Positif, Negatif, Netral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Emitor, Basis, Kolektor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Input, Output, Ground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Sumber, Saluran, Hambatan</w:t>
      </w:r>
    </w:p>
    <w:p w:rsidR="000C7544" w:rsidRPr="000C7544" w:rsidRDefault="000C7544" w:rsidP="000C754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Terminal penyusun struktur transistor BJT (baik jenis NPN maupun PNP) terdiri dari </w:t>
      </w:r>
      <w:r w:rsidRPr="000C7544">
        <w:rPr>
          <w:rFonts w:ascii="Times New Roman" w:eastAsia="Times New Roman" w:hAnsi="Times New Roman" w:cs="Times New Roman"/>
          <w:b/>
          <w:bCs/>
          <w:sz w:val="24"/>
          <w:szCs w:val="24"/>
        </w:rPr>
        <w:t>Emitor</w:t>
      </w:r>
      <w:r w:rsidRPr="000C7544">
        <w:rPr>
          <w:rFonts w:ascii="Times New Roman" w:eastAsia="Times New Roman" w:hAnsi="Times New Roman" w:cs="Times New Roman"/>
          <w:sz w:val="24"/>
          <w:szCs w:val="24"/>
        </w:rPr>
        <w:t xml:space="preserve"> (pemancar muatan), </w:t>
      </w:r>
      <w:r w:rsidRPr="000C7544">
        <w:rPr>
          <w:rFonts w:ascii="Times New Roman" w:eastAsia="Times New Roman" w:hAnsi="Times New Roman" w:cs="Times New Roman"/>
          <w:b/>
          <w:bCs/>
          <w:sz w:val="24"/>
          <w:szCs w:val="24"/>
        </w:rPr>
        <w:t>Basis</w:t>
      </w:r>
      <w:r w:rsidRPr="000C7544">
        <w:rPr>
          <w:rFonts w:ascii="Times New Roman" w:eastAsia="Times New Roman" w:hAnsi="Times New Roman" w:cs="Times New Roman"/>
          <w:sz w:val="24"/>
          <w:szCs w:val="24"/>
        </w:rPr>
        <w:t xml:space="preserve"> (pengendali arus/sakelar), dan </w:t>
      </w:r>
      <w:r w:rsidRPr="000C7544">
        <w:rPr>
          <w:rFonts w:ascii="Times New Roman" w:eastAsia="Times New Roman" w:hAnsi="Times New Roman" w:cs="Times New Roman"/>
          <w:b/>
          <w:bCs/>
          <w:sz w:val="24"/>
          <w:szCs w:val="24"/>
        </w:rPr>
        <w:t>Kolektor</w:t>
      </w:r>
      <w:r w:rsidRPr="000C7544">
        <w:rPr>
          <w:rFonts w:ascii="Times New Roman" w:eastAsia="Times New Roman" w:hAnsi="Times New Roman" w:cs="Times New Roman"/>
          <w:sz w:val="24"/>
          <w:szCs w:val="24"/>
        </w:rPr>
        <w:t xml:space="preserve"> (pengumpul muatan).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28</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Celah energi (</w:t>
      </w:r>
      <w:r w:rsidRPr="000C7544">
        <w:rPr>
          <w:rFonts w:ascii="Times New Roman" w:eastAsia="Times New Roman" w:hAnsi="Times New Roman" w:cs="Times New Roman"/>
          <w:i/>
          <w:iCs/>
          <w:sz w:val="24"/>
          <w:szCs w:val="24"/>
        </w:rPr>
        <w:t>band gap</w:t>
      </w:r>
      <w:r w:rsidRPr="000C7544">
        <w:rPr>
          <w:rFonts w:ascii="Times New Roman" w:eastAsia="Times New Roman" w:hAnsi="Times New Roman" w:cs="Times New Roman"/>
          <w:sz w:val="24"/>
          <w:szCs w:val="24"/>
        </w:rPr>
        <w:t>) yang memisahkan antara pita valensi dan pita konduksi pada bahan isolator murni memiliki karakteristik...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Sangat sempit ($&lt; 0,1 \, \text{eV}$)</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Tidak ada celah sama sekali (saling tumpang tindih)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Sangat lebar ($&gt; 5 \, \text{eV}$ atau $9 \, \text{eV}$)</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Nilainya selalu berubah mengikuti frekuensi tegangan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Berupa ruang hampa bermedan magnet tinggi</w:t>
      </w:r>
    </w:p>
    <w:p w:rsidR="000C7544" w:rsidRPr="000C7544" w:rsidRDefault="000C7544" w:rsidP="000C754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Isolator memiliki celah pita energi (</w:t>
      </w:r>
      <w:r w:rsidRPr="000C7544">
        <w:rPr>
          <w:rFonts w:ascii="Times New Roman" w:eastAsia="Times New Roman" w:hAnsi="Times New Roman" w:cs="Times New Roman"/>
          <w:i/>
          <w:iCs/>
          <w:sz w:val="24"/>
          <w:szCs w:val="24"/>
        </w:rPr>
        <w:t>energy band gap</w:t>
      </w:r>
      <w:r w:rsidRPr="000C7544">
        <w:rPr>
          <w:rFonts w:ascii="Times New Roman" w:eastAsia="Times New Roman" w:hAnsi="Times New Roman" w:cs="Times New Roman"/>
          <w:sz w:val="24"/>
          <w:szCs w:val="24"/>
        </w:rPr>
        <w:t>) yang sangat lebar, sehingga elektron pada pita valensi membutuhkan energi eksternal yang sangat besar untuk bisa melompat ke pita konduksi. Akibatnya, pada kondisi normal arus listrik tidak bisa mengalir.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29</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Kondisi di mana kutub positif baterai dihubungkan ke wilayah tipe-P dioda dan kutub negatif dihubungkan ke wilayah tipe-N dioda, sehingga arus listrik dapat mengalir deras melewati dioda dinamakan rangkaian...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Bias Mundur (Reverse Bias)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Hubungan Singkat (Short Circuit)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Bias Maju (Forward Bias)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Rangkaian Terbuka (Open Loop)</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Pemutusan Hambatan (Breakdown)</w:t>
      </w:r>
    </w:p>
    <w:p w:rsidR="000C7544" w:rsidRPr="000C7544" w:rsidRDefault="000C7544" w:rsidP="000C754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Pemberian tegangan </w:t>
      </w:r>
      <w:r w:rsidRPr="000C7544">
        <w:rPr>
          <w:rFonts w:ascii="Times New Roman" w:eastAsia="Times New Roman" w:hAnsi="Times New Roman" w:cs="Times New Roman"/>
          <w:b/>
          <w:bCs/>
          <w:sz w:val="24"/>
          <w:szCs w:val="24"/>
        </w:rPr>
        <w:t>Bias Maju</w:t>
      </w:r>
      <w:r w:rsidRPr="000C7544">
        <w:rPr>
          <w:rFonts w:ascii="Times New Roman" w:eastAsia="Times New Roman" w:hAnsi="Times New Roman" w:cs="Times New Roman"/>
          <w:sz w:val="24"/>
          <w:szCs w:val="24"/>
        </w:rPr>
        <w:t xml:space="preserve"> (</w:t>
      </w:r>
      <w:r w:rsidRPr="000C7544">
        <w:rPr>
          <w:rFonts w:ascii="Times New Roman" w:eastAsia="Times New Roman" w:hAnsi="Times New Roman" w:cs="Times New Roman"/>
          <w:i/>
          <w:iCs/>
          <w:sz w:val="24"/>
          <w:szCs w:val="24"/>
        </w:rPr>
        <w:t>Forward Bias</w:t>
      </w:r>
      <w:r w:rsidRPr="000C7544">
        <w:rPr>
          <w:rFonts w:ascii="Times New Roman" w:eastAsia="Times New Roman" w:hAnsi="Times New Roman" w:cs="Times New Roman"/>
          <w:sz w:val="24"/>
          <w:szCs w:val="24"/>
        </w:rPr>
        <w:t>) mempersempit lapisan deplesi (</w:t>
      </w:r>
      <w:r w:rsidRPr="000C7544">
        <w:rPr>
          <w:rFonts w:ascii="Times New Roman" w:eastAsia="Times New Roman" w:hAnsi="Times New Roman" w:cs="Times New Roman"/>
          <w:i/>
          <w:iCs/>
          <w:sz w:val="24"/>
          <w:szCs w:val="24"/>
        </w:rPr>
        <w:t>depletion layer</w:t>
      </w:r>
      <w:r w:rsidRPr="000C7544">
        <w:rPr>
          <w:rFonts w:ascii="Times New Roman" w:eastAsia="Times New Roman" w:hAnsi="Times New Roman" w:cs="Times New Roman"/>
          <w:sz w:val="24"/>
          <w:szCs w:val="24"/>
        </w:rPr>
        <w:t>) pada sambungan P-N dioda, sehingga elektron dan hole dapat menyeberangi sambungan dengan mudah dan arus listrik pun mengalir.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Komponen elektronika terpadu yang memuat jutaan hingga miliaran transistor, dioda, dan resistor mini di dalam satu serpihan silikon kecil berukuran mikro disebut...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Induktor Inti Besi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Integrated Circuit (IC / Microchip)</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Transformator Step-Down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Resistor Variabel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Kapasitor Elektrolit</w:t>
      </w:r>
    </w:p>
    <w:p w:rsidR="000C7544" w:rsidRPr="000C7544" w:rsidRDefault="000C7544" w:rsidP="000C754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IC (Integrated Circuit)</w:t>
      </w:r>
      <w:r w:rsidRPr="000C7544">
        <w:rPr>
          <w:rFonts w:ascii="Times New Roman" w:eastAsia="Times New Roman" w:hAnsi="Times New Roman" w:cs="Times New Roman"/>
          <w:sz w:val="24"/>
          <w:szCs w:val="24"/>
        </w:rPr>
        <w:t xml:space="preserve"> atau sirkuit terpadu adalah penemuan semikonduktor masif yang menyatukan kompleksitas sirkuit elektronik (transistor, dioda, dll) ke dalam wadah tunggal berupa chip silikon berukuran sangat kecil.</w:t>
      </w:r>
    </w:p>
    <w:p w:rsidR="000C7544" w:rsidRPr="000C7544" w:rsidRDefault="000C7544" w:rsidP="000C7544">
      <w:pPr>
        <w:spacing w:before="100" w:beforeAutospacing="1" w:after="100" w:afterAutospacing="1" w:line="240" w:lineRule="auto"/>
        <w:outlineLvl w:val="2"/>
        <w:rPr>
          <w:rFonts w:ascii="Times New Roman" w:eastAsia="Times New Roman" w:hAnsi="Times New Roman" w:cs="Times New Roman"/>
          <w:b/>
          <w:bCs/>
          <w:sz w:val="27"/>
          <w:szCs w:val="27"/>
        </w:rPr>
      </w:pPr>
      <w:r w:rsidRPr="000C7544">
        <w:rPr>
          <w:rFonts w:ascii="Times New Roman" w:eastAsia="Times New Roman" w:hAnsi="Times New Roman" w:cs="Times New Roman"/>
          <w:b/>
          <w:bCs/>
          <w:sz w:val="27"/>
          <w:szCs w:val="27"/>
        </w:rPr>
        <w:t>PART 4: TEKNOLOGI DIGITAL (Soal 31 - 40)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Perbedaan mendasar antara transmisi sinyal analog dan sinyal digital terletak pada bentuk gelombangnya. Sinyal digital memiliki karakteristik...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Gelombangnya bersifat kontinu dan mulus sepanjang waktu</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Berbentuk diskrit, terputus-putus, dan hanya memiliki nilai logika tertentu (seperti 0 dan 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Frekuensinya selalu bernilai nol di sepanjang sirkuit kabel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Memiliki amplitudo tak terhingga yang berubah secara eksponensial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Tidak dapat dihantarkan melalui ruang udara terbuka nirkabel</w:t>
      </w:r>
    </w:p>
    <w:p w:rsidR="000C7544" w:rsidRPr="000C7544" w:rsidRDefault="000C7544" w:rsidP="000C754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Sinyal analog berbentuk gelombang kontinu sinusoidal, sedangkan sinyal digital memproses data dalam bentuk pulsa persegi diskrit (terputus-putus) yang melambangkan status biner logika biner tinggi (1) atau rendah (0).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Sistem bilangan yang digunakan sebagai basis operasional komputasi digital seluruh komputer di dunia adalah sistem bilangan biner. Sistem ini berbasis angka...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10 angka (0 sampai 9)</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8 angka (0 sampai 7)</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16 angka (0 sampai F)</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2 angka (0 dan 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4 angka (1, 2, 3, dan 4)</w:t>
      </w:r>
    </w:p>
    <w:p w:rsidR="000C7544" w:rsidRPr="000C7544" w:rsidRDefault="000C7544" w:rsidP="000C754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D</w:t>
      </w:r>
    </w:p>
    <w:p w:rsidR="000C7544" w:rsidRPr="000C7544" w:rsidRDefault="000C7544" w:rsidP="000C754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Sistem bilangan biner adalah sistem bilangan berbasis dua, yang berarti hanya menggunakan dua simbol angka yang unik, yaitu </w:t>
      </w:r>
      <w:r w:rsidRPr="000C7544">
        <w:rPr>
          <w:rFonts w:ascii="Times New Roman" w:eastAsia="Times New Roman" w:hAnsi="Times New Roman" w:cs="Times New Roman"/>
          <w:b/>
          <w:bCs/>
          <w:sz w:val="24"/>
          <w:szCs w:val="24"/>
        </w:rPr>
        <w:t>0</w:t>
      </w:r>
      <w:r w:rsidRPr="000C7544">
        <w:rPr>
          <w:rFonts w:ascii="Times New Roman" w:eastAsia="Times New Roman" w:hAnsi="Times New Roman" w:cs="Times New Roman"/>
          <w:sz w:val="24"/>
          <w:szCs w:val="24"/>
        </w:rPr>
        <w:t xml:space="preserve"> dan </w:t>
      </w:r>
      <w:r w:rsidRPr="000C7544">
        <w:rPr>
          <w:rFonts w:ascii="Times New Roman" w:eastAsia="Times New Roman" w:hAnsi="Times New Roman" w:cs="Times New Roman"/>
          <w:b/>
          <w:bCs/>
          <w:sz w:val="24"/>
          <w:szCs w:val="24"/>
        </w:rPr>
        <w:t>1</w:t>
      </w:r>
      <w:r w:rsidRPr="000C7544">
        <w:rPr>
          <w:rFonts w:ascii="Times New Roman" w:eastAsia="Times New Roman" w:hAnsi="Times New Roman" w:cs="Times New Roman"/>
          <w:sz w:val="24"/>
          <w:szCs w:val="24"/>
        </w:rPr>
        <w: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33</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Satuan terkecil dari informasi atau data digital dalam sistem komputasi biner dinamakan...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Byte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Bit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Megapixel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Baud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Packet</w:t>
      </w:r>
    </w:p>
    <w:p w:rsidR="000C7544" w:rsidRPr="000C7544" w:rsidRDefault="000C7544" w:rsidP="000C754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Bit</w:t>
      </w:r>
      <w:r w:rsidRPr="000C7544">
        <w:rPr>
          <w:rFonts w:ascii="Times New Roman" w:eastAsia="Times New Roman" w:hAnsi="Times New Roman" w:cs="Times New Roman"/>
          <w:sz w:val="24"/>
          <w:szCs w:val="24"/>
        </w:rPr>
        <w:t xml:space="preserve"> adalah singkatan dari </w:t>
      </w:r>
      <w:r w:rsidRPr="000C7544">
        <w:rPr>
          <w:rFonts w:ascii="Times New Roman" w:eastAsia="Times New Roman" w:hAnsi="Times New Roman" w:cs="Times New Roman"/>
          <w:i/>
          <w:iCs/>
          <w:sz w:val="24"/>
          <w:szCs w:val="24"/>
        </w:rPr>
        <w:t>Binary Digit</w:t>
      </w:r>
      <w:r w:rsidRPr="000C7544">
        <w:rPr>
          <w:rFonts w:ascii="Times New Roman" w:eastAsia="Times New Roman" w:hAnsi="Times New Roman" w:cs="Times New Roman"/>
          <w:sz w:val="24"/>
          <w:szCs w:val="24"/>
        </w:rPr>
        <w:t xml:space="preserve"> (angka biner). Satu bit merupakan unit memori terkecil yang hanya dapat menyimpan satu kondisi logika: antara angka 0 atau angka 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34</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Satu Byte data digital di dalam memori komputer didefinisikan setara dengan kombinasi susunan sepanjang...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2 bit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4 bit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8 bit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16 bit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1024 bit</w:t>
      </w:r>
    </w:p>
    <w:p w:rsidR="000C7544" w:rsidRPr="000C7544" w:rsidRDefault="000C7544" w:rsidP="000C754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Secara standarisasi komputasi, </w:t>
      </w:r>
      <w:r w:rsidRPr="000C7544">
        <w:rPr>
          <w:rFonts w:ascii="Times New Roman" w:eastAsia="Times New Roman" w:hAnsi="Times New Roman" w:cs="Times New Roman"/>
          <w:b/>
          <w:bCs/>
          <w:sz w:val="24"/>
          <w:szCs w:val="24"/>
        </w:rPr>
        <w:t>1 Byte</w:t>
      </w:r>
      <w:r w:rsidRPr="000C7544">
        <w:rPr>
          <w:rFonts w:ascii="Times New Roman" w:eastAsia="Times New Roman" w:hAnsi="Times New Roman" w:cs="Times New Roman"/>
          <w:sz w:val="24"/>
          <w:szCs w:val="24"/>
        </w:rPr>
        <w:t xml:space="preserve"> adalah kumpulan informasi yang terdiri atas susunan rangkaian </w:t>
      </w:r>
      <w:r w:rsidRPr="000C7544">
        <w:rPr>
          <w:rFonts w:ascii="Times New Roman" w:eastAsia="Times New Roman" w:hAnsi="Times New Roman" w:cs="Times New Roman"/>
          <w:b/>
          <w:bCs/>
          <w:sz w:val="24"/>
          <w:szCs w:val="24"/>
        </w:rPr>
        <w:t>8 bit</w:t>
      </w:r>
      <w:r w:rsidRPr="000C7544">
        <w:rPr>
          <w:rFonts w:ascii="Times New Roman" w:eastAsia="Times New Roman" w:hAnsi="Times New Roman" w:cs="Times New Roman"/>
          <w:sz w:val="24"/>
          <w:szCs w:val="24"/>
        </w:rPr>
        <w:t>. Gabungan 8 bit ini cukup untuk mengodekan satu karakter teks (seperti huruf 'A' atau angka '5') berdasarkan standar ASCII.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35</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Kelebihan utama teknologi digital dibandingkan teknologi analog kuno dalam hal penyimpanan dan duplikasi data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File digital ukurannya selalu tak terhingga gigabyte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B. Data digital tidak rentan terhadap distorsi </w:t>
      </w:r>
      <w:r w:rsidRPr="000C7544">
        <w:rPr>
          <w:rFonts w:ascii="Times New Roman" w:eastAsia="Times New Roman" w:hAnsi="Times New Roman" w:cs="Times New Roman"/>
          <w:i/>
          <w:iCs/>
          <w:sz w:val="24"/>
          <w:szCs w:val="24"/>
        </w:rPr>
        <w:t>noise</w:t>
      </w:r>
      <w:r w:rsidRPr="000C7544">
        <w:rPr>
          <w:rFonts w:ascii="Times New Roman" w:eastAsia="Times New Roman" w:hAnsi="Times New Roman" w:cs="Times New Roman"/>
          <w:sz w:val="24"/>
          <w:szCs w:val="24"/>
        </w:rPr>
        <w:t xml:space="preserve"> gangguan luar, dan hasil salinan sama persis dengan aslinya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Proses pembuatannya tidak membutuhkan energi listrik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Peralatan digital harganya jauh lebih murah dan tidak bisa rusak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Menggunakan frekuensi gelombang bunyi ultrasonik</w:t>
      </w:r>
    </w:p>
    <w:p w:rsidR="000C7544" w:rsidRPr="000C7544" w:rsidRDefault="000C7544" w:rsidP="000C754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Sinyal digital sangat toleran terhadap gangguan luar (</w:t>
      </w:r>
      <w:r w:rsidRPr="000C7544">
        <w:rPr>
          <w:rFonts w:ascii="Times New Roman" w:eastAsia="Times New Roman" w:hAnsi="Times New Roman" w:cs="Times New Roman"/>
          <w:i/>
          <w:iCs/>
          <w:sz w:val="24"/>
          <w:szCs w:val="24"/>
        </w:rPr>
        <w:t>noise</w:t>
      </w:r>
      <w:r w:rsidRPr="000C7544">
        <w:rPr>
          <w:rFonts w:ascii="Times New Roman" w:eastAsia="Times New Roman" w:hAnsi="Times New Roman" w:cs="Times New Roman"/>
          <w:sz w:val="24"/>
          <w:szCs w:val="24"/>
        </w:rPr>
        <w:t>). Selama distorsi tidak mengubah ambang batas deteksi logika 0 dan 1, sinyal data dapat dibaca dan digandakan berulang kali dengan tingkat akurasi 100% identik dengan sumbernya.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36</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Gerbang logika dasar yang menghasilkan output bernilai 1 (True) </w:t>
      </w:r>
      <w:r w:rsidRPr="000C7544">
        <w:rPr>
          <w:rFonts w:ascii="Times New Roman" w:eastAsia="Times New Roman" w:hAnsi="Times New Roman" w:cs="Times New Roman"/>
          <w:b/>
          <w:bCs/>
          <w:sz w:val="24"/>
          <w:szCs w:val="24"/>
        </w:rPr>
        <w:t>hanya jika</w:t>
      </w:r>
      <w:r w:rsidRPr="000C7544">
        <w:rPr>
          <w:rFonts w:ascii="Times New Roman" w:eastAsia="Times New Roman" w:hAnsi="Times New Roman" w:cs="Times New Roman"/>
          <w:sz w:val="24"/>
          <w:szCs w:val="24"/>
        </w:rPr>
        <w:t xml:space="preserve"> kedua nilai inputnya bernilai 1 secara bersamaan adalah gerbang logika...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OR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NOT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AND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NAND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XOR</w:t>
      </w:r>
    </w:p>
    <w:p w:rsidR="000C7544" w:rsidRPr="000C7544" w:rsidRDefault="000C7544" w:rsidP="000C754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Gerbang </w:t>
      </w:r>
      <w:r w:rsidRPr="000C7544">
        <w:rPr>
          <w:rFonts w:ascii="Times New Roman" w:eastAsia="Times New Roman" w:hAnsi="Times New Roman" w:cs="Times New Roman"/>
          <w:b/>
          <w:bCs/>
          <w:sz w:val="24"/>
          <w:szCs w:val="24"/>
        </w:rPr>
        <w:t>AND</w:t>
      </w:r>
      <w:r w:rsidRPr="000C7544">
        <w:rPr>
          <w:rFonts w:ascii="Times New Roman" w:eastAsia="Times New Roman" w:hAnsi="Times New Roman" w:cs="Times New Roman"/>
          <w:sz w:val="24"/>
          <w:szCs w:val="24"/>
        </w:rPr>
        <w:t xml:space="preserve"> bekerja seperti perkalian biner. Output akan bernilai 1 jika input A = 1 </w:t>
      </w:r>
      <w:r w:rsidRPr="000C7544">
        <w:rPr>
          <w:rFonts w:ascii="Times New Roman" w:eastAsia="Times New Roman" w:hAnsi="Times New Roman" w:cs="Times New Roman"/>
          <w:b/>
          <w:bCs/>
          <w:sz w:val="24"/>
          <w:szCs w:val="24"/>
        </w:rPr>
        <w:t>dan</w:t>
      </w:r>
      <w:r w:rsidRPr="000C7544">
        <w:rPr>
          <w:rFonts w:ascii="Times New Roman" w:eastAsia="Times New Roman" w:hAnsi="Times New Roman" w:cs="Times New Roman"/>
          <w:sz w:val="24"/>
          <w:szCs w:val="24"/>
        </w:rPr>
        <w:t xml:space="preserve"> input B = 1. Jika salah satu atau kedua input bernilai 0, maka hasil outputnya otomatis bernilai 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37</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Alat elektronik digital yang berfungsi mengonversi sinyal gelombang suara kontinu (analog) menjadi deretan kode biner (digital) agar dapat direkam oleh komputer dinamakan...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DAC (Digital to Analog Converter)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ADC (Analog to Digital Converter)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Adaptor AC-DC</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Inverter Gelombang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Modulator Frekuensi</w:t>
      </w:r>
    </w:p>
    <w:p w:rsidR="000C7544" w:rsidRPr="000C7544" w:rsidRDefault="000C7544" w:rsidP="000C754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ADC (Analog to Digital Converter)</w:t>
      </w:r>
      <w:r w:rsidRPr="000C7544">
        <w:rPr>
          <w:rFonts w:ascii="Times New Roman" w:eastAsia="Times New Roman" w:hAnsi="Times New Roman" w:cs="Times New Roman"/>
          <w:sz w:val="24"/>
          <w:szCs w:val="24"/>
        </w:rPr>
        <w:t xml:space="preserve"> bertugas mencuplik (</w:t>
      </w:r>
      <w:r w:rsidRPr="000C7544">
        <w:rPr>
          <w:rFonts w:ascii="Times New Roman" w:eastAsia="Times New Roman" w:hAnsi="Times New Roman" w:cs="Times New Roman"/>
          <w:i/>
          <w:iCs/>
          <w:sz w:val="24"/>
          <w:szCs w:val="24"/>
        </w:rPr>
        <w:t>sampling</w:t>
      </w:r>
      <w:r w:rsidRPr="000C7544">
        <w:rPr>
          <w:rFonts w:ascii="Times New Roman" w:eastAsia="Times New Roman" w:hAnsi="Times New Roman" w:cs="Times New Roman"/>
          <w:sz w:val="24"/>
          <w:szCs w:val="24"/>
        </w:rPr>
        <w:t>) tegangan kontinu analog dari mikrofon pada interval waktu tertentu dan mengubahnya menjadi kode biner digital agar bisa diproses oleh komputer.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38</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Media penyimpanan data digital modern yang memanfaatkan memori kilat semikonduktor tanpa memiliki komponen piringan mekanis yang berputar di dalamnya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Hard Disk Drive (HDD)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Solid State Drive (SSD)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Compact Disc (CD)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Floppy Disk (Disket)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Pita Magnetik Kaset</w:t>
      </w:r>
    </w:p>
    <w:p w:rsidR="000C7544" w:rsidRPr="000C7544" w:rsidRDefault="000C7544" w:rsidP="000C754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SSD (Solid State Drive)</w:t>
      </w:r>
      <w:r w:rsidRPr="000C7544">
        <w:rPr>
          <w:rFonts w:ascii="Times New Roman" w:eastAsia="Times New Roman" w:hAnsi="Times New Roman" w:cs="Times New Roman"/>
          <w:sz w:val="24"/>
          <w:szCs w:val="24"/>
        </w:rPr>
        <w:t xml:space="preserve"> menggunakan sirkuit terintegrasi (IC memori flash berbasis semikonduktor) untuk menyimpan data secara permanen. Karena tidak menggunakan piringan motor berputar seperti HDD, SSD jauh lebih cepat dan tahan guncangan.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39</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Bilangan biner </w:t>
      </w:r>
      <w:r w:rsidRPr="000C7544">
        <w:rPr>
          <w:rFonts w:ascii="Courier New" w:eastAsia="Times New Roman" w:hAnsi="Courier New" w:cs="Courier New"/>
          <w:sz w:val="20"/>
          <w:szCs w:val="20"/>
        </w:rPr>
        <w:t>1101</w:t>
      </w:r>
      <w:r w:rsidRPr="000C7544">
        <w:rPr>
          <w:rFonts w:ascii="Times New Roman" w:eastAsia="Times New Roman" w:hAnsi="Times New Roman" w:cs="Times New Roman"/>
          <w:sz w:val="24"/>
          <w:szCs w:val="24"/>
        </w:rPr>
        <w:t xml:space="preserve"> jika dikonversikan ke dalam sistem bilangan desimal biasa nilainya akan setara dengan angka...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9</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11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13</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15</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26</w:t>
      </w:r>
    </w:p>
    <w:p w:rsidR="000C7544" w:rsidRPr="000C7544" w:rsidRDefault="000C7544" w:rsidP="000C754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Hitung konversi biner ke desimal berdasarkan posisi perpangkatan basis dua dimulai dari kanan:</w:t>
      </w:r>
    </w:p>
    <w:p w:rsidR="000C7544" w:rsidRPr="000C7544" w:rsidRDefault="000C7544" w:rsidP="000C7544">
      <w:pPr>
        <w:spacing w:beforeAutospacing="1" w:after="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$$(1 \times 2^3) + (1 \times 2^2) + (0 \times 2^1) + (1 \times 2^0)$$</w:t>
      </w:r>
    </w:p>
    <w:p w:rsidR="000C7544" w:rsidRPr="000C7544" w:rsidRDefault="000C7544" w:rsidP="000C7544">
      <w:pPr>
        <w:spacing w:beforeAutospacing="1" w:after="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8 + 4 + 0 + 1 = 13$$</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Proses pengubahan dokumen fisik teks atau gambar menjadi bentuk gambar data digital bitmap melalui bantuan alat pemindai optik dinamakan proses...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Modulasi dokumen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Digitalisasi (Scanning)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Multiplexing struktural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Enskripsi biner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Demodulasi analog</w:t>
      </w:r>
    </w:p>
    <w:p w:rsidR="000C7544" w:rsidRPr="000C7544" w:rsidRDefault="000C7544" w:rsidP="000C754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Digitalisasi atau pemindaian (</w:t>
      </w:r>
      <w:r w:rsidRPr="000C7544">
        <w:rPr>
          <w:rFonts w:ascii="Times New Roman" w:eastAsia="Times New Roman" w:hAnsi="Times New Roman" w:cs="Times New Roman"/>
          <w:i/>
          <w:iCs/>
          <w:sz w:val="24"/>
          <w:szCs w:val="24"/>
        </w:rPr>
        <w:t>scanning</w:t>
      </w:r>
      <w:r w:rsidRPr="000C7544">
        <w:rPr>
          <w:rFonts w:ascii="Times New Roman" w:eastAsia="Times New Roman" w:hAnsi="Times New Roman" w:cs="Times New Roman"/>
          <w:sz w:val="24"/>
          <w:szCs w:val="24"/>
        </w:rPr>
        <w:t>) mengubah berkas analog nyata menjadi representasi titik-titik matriks data digital piksel biner agar dapat disimpan di media penyimpanan komputer.</w:t>
      </w:r>
    </w:p>
    <w:p w:rsidR="000C7544" w:rsidRPr="000C7544" w:rsidRDefault="000C7544" w:rsidP="000C7544">
      <w:pPr>
        <w:spacing w:before="100" w:beforeAutospacing="1" w:after="100" w:afterAutospacing="1" w:line="240" w:lineRule="auto"/>
        <w:outlineLvl w:val="2"/>
        <w:rPr>
          <w:rFonts w:ascii="Times New Roman" w:eastAsia="Times New Roman" w:hAnsi="Times New Roman" w:cs="Times New Roman"/>
          <w:b/>
          <w:bCs/>
          <w:sz w:val="27"/>
          <w:szCs w:val="27"/>
        </w:rPr>
      </w:pPr>
      <w:r w:rsidRPr="000C7544">
        <w:rPr>
          <w:rFonts w:ascii="Times New Roman" w:eastAsia="Times New Roman" w:hAnsi="Times New Roman" w:cs="Times New Roman"/>
          <w:b/>
          <w:bCs/>
          <w:sz w:val="27"/>
          <w:szCs w:val="27"/>
        </w:rPr>
        <w:t>PART 5: TRANSMISI DATA (Soal 41 - 50)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41</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Media kabel transmisi data terpandu (</w:t>
      </w:r>
      <w:r w:rsidRPr="000C7544">
        <w:rPr>
          <w:rFonts w:ascii="Times New Roman" w:eastAsia="Times New Roman" w:hAnsi="Times New Roman" w:cs="Times New Roman"/>
          <w:i/>
          <w:iCs/>
          <w:sz w:val="24"/>
          <w:szCs w:val="24"/>
        </w:rPr>
        <w:t>guided media</w:t>
      </w:r>
      <w:r w:rsidRPr="000C7544">
        <w:rPr>
          <w:rFonts w:ascii="Times New Roman" w:eastAsia="Times New Roman" w:hAnsi="Times New Roman" w:cs="Times New Roman"/>
          <w:sz w:val="24"/>
          <w:szCs w:val="24"/>
        </w:rPr>
        <w:t>) yang memanfaatkan pulsa gelombang cahaya untuk mengirimkan data bermutu tinggi melalui serat kaca atau silika super murni disebut...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Kabel Koaksial (Coaxial Cable)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Kabel UTP / LAN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Kabel Serat Optik (Fiber Optic)</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Kabel Tembaga Jalur Ganda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Kabel Bus Pita</w:t>
      </w:r>
    </w:p>
    <w:p w:rsidR="000C7544" w:rsidRPr="000C7544" w:rsidRDefault="000C7544" w:rsidP="000C754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Serat Optik (Fiber Optic)</w:t>
      </w:r>
      <w:r w:rsidRPr="000C7544">
        <w:rPr>
          <w:rFonts w:ascii="Times New Roman" w:eastAsia="Times New Roman" w:hAnsi="Times New Roman" w:cs="Times New Roman"/>
          <w:sz w:val="24"/>
          <w:szCs w:val="24"/>
        </w:rPr>
        <w:t xml:space="preserve"> mengirimkan data digital dengan mengonversi pulsa listrik menjadi pulsa cahaya inframerah/laser. Sinyal merambat di dalam serat kaca menggunakan prinsip pemantulan internal sempurna, menawarkan kecepatan transmisi tertinggi dan kehilangan sinyal terkecil.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42</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Transmisi data nirkabel (</w:t>
      </w:r>
      <w:r w:rsidRPr="000C7544">
        <w:rPr>
          <w:rFonts w:ascii="Times New Roman" w:eastAsia="Times New Roman" w:hAnsi="Times New Roman" w:cs="Times New Roman"/>
          <w:i/>
          <w:iCs/>
          <w:sz w:val="24"/>
          <w:szCs w:val="24"/>
        </w:rPr>
        <w:t>wireless</w:t>
      </w:r>
      <w:r w:rsidRPr="000C7544">
        <w:rPr>
          <w:rFonts w:ascii="Times New Roman" w:eastAsia="Times New Roman" w:hAnsi="Times New Roman" w:cs="Times New Roman"/>
          <w:sz w:val="24"/>
          <w:szCs w:val="24"/>
        </w:rPr>
        <w:t>) mengirimkan informasi melewati ruang udara terbuka dengan memanfaatkan media tidak terpandu berupa perambatan...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Arus bolak-balik bertegangan tinggi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Gelombang mekanis ultrasonik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Gelombang elektromagnetik (seperti gelombang radio atau mikro)</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Fluks elektron bebas atmosfer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Radiasi partikel alfa radioaktif</w:t>
      </w:r>
    </w:p>
    <w:p w:rsidR="000C7544" w:rsidRPr="000C7544" w:rsidRDefault="000C7544" w:rsidP="000C754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Komunikasi nirkabel (seperti Wi-Fi, Bluetooth, 4G, 5G, dan Satelit) semuanya mengandalkan modulasi </w:t>
      </w:r>
      <w:r w:rsidRPr="000C7544">
        <w:rPr>
          <w:rFonts w:ascii="Times New Roman" w:eastAsia="Times New Roman" w:hAnsi="Times New Roman" w:cs="Times New Roman"/>
          <w:b/>
          <w:bCs/>
          <w:sz w:val="24"/>
          <w:szCs w:val="24"/>
        </w:rPr>
        <w:t>gelombang elektromagnetik</w:t>
      </w:r>
      <w:r w:rsidRPr="000C7544">
        <w:rPr>
          <w:rFonts w:ascii="Times New Roman" w:eastAsia="Times New Roman" w:hAnsi="Times New Roman" w:cs="Times New Roman"/>
          <w:sz w:val="24"/>
          <w:szCs w:val="24"/>
        </w:rPr>
        <w:t xml:space="preserve"> yang dipancarkan melalui antena ke udara bebas tanpa kabel fisik.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43</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Berdasarkan Teorema Kapasitas Saluran Shannon-Hartley, laju kecepatan transmisi data maksimum ($C$) yang dapat diraih oleh suatu jalur komunikasi berbanding lurus dengan besarnya...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Nilai hambatan dalam kabel tembaga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Bandwidth saluran ($B$) dan rasio kekuatan sinyal terhadap noise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Panjang total kabel penghubung sirkuit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Jumlah teknisi di stasiun pemancar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Suhu operasi sirkuit dalam kelvin</w:t>
      </w:r>
    </w:p>
    <w:p w:rsidR="000C7544" w:rsidRPr="000C7544" w:rsidRDefault="000C7544" w:rsidP="000C754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Rumus Shannon-Hartley adalah $C = B \cdot \log_2(1 + S/N)$. Persamaan ini menunjukkan bahwa kapasitas kecepatan data ($C$) dipengaruhi secara linear oleh lebar pita frekuensi/Bandwidth ($B$) serta kualitas kebersihan sinyal terhadap gangguan ($S/N$).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44</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Metode transmisi data di mana beberapa sinyal pesan digital yang berbeda digabungkan secara bersamaan untuk dikirimkan melalui satu jalur kabel atau saluran tunggal disebut teknik...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Modulasi Amplitudo</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Demodulasi Isyarat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Multiplexing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Doping Frekuensi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Penyearahan Arus</w:t>
      </w:r>
    </w:p>
    <w:p w:rsidR="000C7544" w:rsidRPr="000C7544" w:rsidRDefault="000C7544" w:rsidP="000C754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Multiplexing</w:t>
      </w:r>
      <w:r w:rsidRPr="000C7544">
        <w:rPr>
          <w:rFonts w:ascii="Times New Roman" w:eastAsia="Times New Roman" w:hAnsi="Times New Roman" w:cs="Times New Roman"/>
          <w:sz w:val="24"/>
          <w:szCs w:val="24"/>
        </w:rPr>
        <w:t xml:space="preserve"> adalah teknologi penggabungan beberapa jalur data masukan menjadi satu saluran transmisi tunggal bersama. Tujuannya adalah untuk menghemat penggunaan infrastruktur media fisik kabel atau frekuensi radio.</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45</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Proses penumpangan sinyal informasi data (suara atau data digital) ke atas suatu gelombang pembawa (</w:t>
      </w:r>
      <w:r w:rsidRPr="000C7544">
        <w:rPr>
          <w:rFonts w:ascii="Times New Roman" w:eastAsia="Times New Roman" w:hAnsi="Times New Roman" w:cs="Times New Roman"/>
          <w:i/>
          <w:iCs/>
          <w:sz w:val="24"/>
          <w:szCs w:val="24"/>
        </w:rPr>
        <w:t>carrier wave</w:t>
      </w:r>
      <w:r w:rsidRPr="000C7544">
        <w:rPr>
          <w:rFonts w:ascii="Times New Roman" w:eastAsia="Times New Roman" w:hAnsi="Times New Roman" w:cs="Times New Roman"/>
          <w:sz w:val="24"/>
          <w:szCs w:val="24"/>
        </w:rPr>
        <w:t>) yang berfrekuensi lebih tinggi sebelum dipancarkan disebut proses...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Demodulasi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Amplifikasi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Modulasi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Kuantisasi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Sampling</w:t>
      </w:r>
    </w:p>
    <w:p w:rsidR="000C7544" w:rsidRPr="000C7544" w:rsidRDefault="000C7544" w:rsidP="000C754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Sinyal informasi asli memiliki frekuensi rendah sehingga tidak dapat memancar jauh di udara. Oleh karena itu, dilakukan </w:t>
      </w:r>
      <w:r w:rsidRPr="000C7544">
        <w:rPr>
          <w:rFonts w:ascii="Times New Roman" w:eastAsia="Times New Roman" w:hAnsi="Times New Roman" w:cs="Times New Roman"/>
          <w:b/>
          <w:bCs/>
          <w:sz w:val="24"/>
          <w:szCs w:val="24"/>
        </w:rPr>
        <w:t>Modulasi</w:t>
      </w:r>
      <w:r w:rsidRPr="000C7544">
        <w:rPr>
          <w:rFonts w:ascii="Times New Roman" w:eastAsia="Times New Roman" w:hAnsi="Times New Roman" w:cs="Times New Roman"/>
          <w:sz w:val="24"/>
          <w:szCs w:val="24"/>
        </w:rPr>
        <w:t>, yaitu proses penumpangan sinyal informasi pada gelombang pembawa frekuensi tinggi.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46</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Kabel antena TV biasa yang memiliki konduktor inti tembaga di pusat, dibungkus lapisan isolator, dikelilingi anyaman pelindung logam tipis, dan ditutup jaket plastik karet luar adalah jenis kabel...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Kabel Twisted Pair (UTP)</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Kabel Serat Optik</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Kabel Koaksial (Coaxial)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Kabel Bus Pita Parallel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Kabel Listrik NYA</w:t>
      </w:r>
    </w:p>
    <w:p w:rsidR="000C7544" w:rsidRPr="000C7544" w:rsidRDefault="000C7544" w:rsidP="000C754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C</w:t>
      </w:r>
    </w:p>
    <w:p w:rsidR="000C7544" w:rsidRPr="000C7544" w:rsidRDefault="000C7544" w:rsidP="000C754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Kabel </w:t>
      </w:r>
      <w:r w:rsidRPr="000C7544">
        <w:rPr>
          <w:rFonts w:ascii="Times New Roman" w:eastAsia="Times New Roman" w:hAnsi="Times New Roman" w:cs="Times New Roman"/>
          <w:b/>
          <w:bCs/>
          <w:sz w:val="24"/>
          <w:szCs w:val="24"/>
        </w:rPr>
        <w:t>Koaksial</w:t>
      </w:r>
      <w:r w:rsidRPr="000C7544">
        <w:rPr>
          <w:rFonts w:ascii="Times New Roman" w:eastAsia="Times New Roman" w:hAnsi="Times New Roman" w:cs="Times New Roman"/>
          <w:sz w:val="24"/>
          <w:szCs w:val="24"/>
        </w:rPr>
        <w:t xml:space="preserve"> memiliki dua konduktor yang berada pada satu sumbu silinder yang sama (aksial sepusat). Struktur ini sangat baik untuk mentransmisikan sinyal frekuensi radio televisi dengan tingkat kebocoran radiasi yang rendah.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47</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Jenis transmisi data nirkabel jarak pendek (berkisar antara 1 hingga 10 meter) yang beroperasi pada frekuensi sekitar $2,4 \, \text{GHz}$ dan umumnya digunakan untuk menghubungkan peripheral periferal gawai seperti </w:t>
      </w:r>
      <w:r w:rsidRPr="000C7544">
        <w:rPr>
          <w:rFonts w:ascii="Times New Roman" w:eastAsia="Times New Roman" w:hAnsi="Times New Roman" w:cs="Times New Roman"/>
          <w:i/>
          <w:iCs/>
          <w:sz w:val="24"/>
          <w:szCs w:val="24"/>
        </w:rPr>
        <w:t>earphone</w:t>
      </w:r>
      <w:r w:rsidRPr="000C7544">
        <w:rPr>
          <w:rFonts w:ascii="Times New Roman" w:eastAsia="Times New Roman" w:hAnsi="Times New Roman" w:cs="Times New Roman"/>
          <w:sz w:val="24"/>
          <w:szCs w:val="24"/>
        </w:rPr>
        <w:t>, tikus komputer (</w:t>
      </w:r>
      <w:r w:rsidRPr="000C7544">
        <w:rPr>
          <w:rFonts w:ascii="Times New Roman" w:eastAsia="Times New Roman" w:hAnsi="Times New Roman" w:cs="Times New Roman"/>
          <w:i/>
          <w:iCs/>
          <w:sz w:val="24"/>
          <w:szCs w:val="24"/>
        </w:rPr>
        <w:t>mouse</w:t>
      </w:r>
      <w:r w:rsidRPr="000C7544">
        <w:rPr>
          <w:rFonts w:ascii="Times New Roman" w:eastAsia="Times New Roman" w:hAnsi="Times New Roman" w:cs="Times New Roman"/>
          <w:sz w:val="24"/>
          <w:szCs w:val="24"/>
        </w:rPr>
        <w:t>), ke ponsel cerdas dinamakan...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Jaringan Satelit Geostasioner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Koneksi Bluetooth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Kabel Fiber Jalur Lebar</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Gelombang Radio AM Komersial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Sinar-X Medis</w:t>
      </w:r>
    </w:p>
    <w:p w:rsidR="000C7544" w:rsidRPr="000C7544" w:rsidRDefault="000C7544" w:rsidP="000C754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Bluetooth</w:t>
      </w:r>
      <w:r w:rsidRPr="000C7544">
        <w:rPr>
          <w:rFonts w:ascii="Times New Roman" w:eastAsia="Times New Roman" w:hAnsi="Times New Roman" w:cs="Times New Roman"/>
          <w:sz w:val="24"/>
          <w:szCs w:val="24"/>
        </w:rPr>
        <w:t xml:space="preserve"> adalah standar teknologi komunikasi nirkabel jarak pendek berbasis gelombang radio frekuensi pendek yang dirancang khusus untuk memotong ketergantungan penggunaan kabel antarkomponen gawai elektronik portabel.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48</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Alat komunikasi yang dipasang di ruang angkasa untuk menerima sinyal mikro dari suatu belahan bumi, memperkuatnya, lalu memancarkannya kembali ke belahan bumi yang lain guna transmisi data global berskala internasional dinamakan...</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Satelit Komunikasi</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Menara Base Transceiver Station (BTS)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Router Wi-Fi Eksternal</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Stasiun Radar Maritim</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Antena Parabola Aktif</w:t>
      </w:r>
    </w:p>
    <w:p w:rsidR="000C7544" w:rsidRPr="000C7544" w:rsidRDefault="000C7544" w:rsidP="000C754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A</w:t>
      </w:r>
    </w:p>
    <w:p w:rsidR="000C7544" w:rsidRPr="000C7544" w:rsidRDefault="000C7544" w:rsidP="000C754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Satelit komunikasi</w:t>
      </w:r>
      <w:r w:rsidRPr="000C7544">
        <w:rPr>
          <w:rFonts w:ascii="Times New Roman" w:eastAsia="Times New Roman" w:hAnsi="Times New Roman" w:cs="Times New Roman"/>
          <w:sz w:val="24"/>
          <w:szCs w:val="24"/>
        </w:rPr>
        <w:t xml:space="preserve"> bertindak sebagai stasiun relai nirkabel raksasa di orbit bumi (sering kali orbit geosinkron). Satelit menerima data via sinyal gelombang mikro dari stasiun bumi (</w:t>
      </w:r>
      <w:r w:rsidRPr="000C7544">
        <w:rPr>
          <w:rFonts w:ascii="Times New Roman" w:eastAsia="Times New Roman" w:hAnsi="Times New Roman" w:cs="Times New Roman"/>
          <w:i/>
          <w:iCs/>
          <w:sz w:val="24"/>
          <w:szCs w:val="24"/>
        </w:rPr>
        <w:t>uplink</w:t>
      </w:r>
      <w:r w:rsidRPr="000C7544">
        <w:rPr>
          <w:rFonts w:ascii="Times New Roman" w:eastAsia="Times New Roman" w:hAnsi="Times New Roman" w:cs="Times New Roman"/>
          <w:sz w:val="24"/>
          <w:szCs w:val="24"/>
        </w:rPr>
        <w:t>), mengolahnya, dan memancarkannya kembali ke cakupan area yang luas (</w:t>
      </w:r>
      <w:r w:rsidRPr="000C7544">
        <w:rPr>
          <w:rFonts w:ascii="Times New Roman" w:eastAsia="Times New Roman" w:hAnsi="Times New Roman" w:cs="Times New Roman"/>
          <w:i/>
          <w:iCs/>
          <w:sz w:val="24"/>
          <w:szCs w:val="24"/>
        </w:rPr>
        <w:t>downlink</w:t>
      </w:r>
      <w:r w:rsidRPr="000C7544">
        <w:rPr>
          <w:rFonts w:ascii="Times New Roman" w:eastAsia="Times New Roman" w:hAnsi="Times New Roman" w:cs="Times New Roman"/>
          <w:sz w:val="24"/>
          <w:szCs w:val="24"/>
        </w:rPr>
        <w:t>).</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49</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Satuan yang digunakan secara internasional untuk menyatakan laju kecepatan perpindahan data digital di dalam media jaringan internet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Hertz (Hz)</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bps (bit per second)</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Watt (W)</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Ohm ($\Omega$)</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Joule per sekon</w:t>
      </w:r>
    </w:p>
    <w:p w:rsidR="000C7544" w:rsidRPr="000C7544" w:rsidRDefault="000C7544" w:rsidP="000C754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Kecepatan transfer data diukur dari seberapa banyak jumlah bit biner informasi digital yang dapat dialirkan menyeberangi medium komunikasi dalam waktu satu sekon, dinyatakan dalam </w:t>
      </w:r>
      <w:r w:rsidRPr="000C7544">
        <w:rPr>
          <w:rFonts w:ascii="Times New Roman" w:eastAsia="Times New Roman" w:hAnsi="Times New Roman" w:cs="Times New Roman"/>
          <w:b/>
          <w:bCs/>
          <w:sz w:val="24"/>
          <w:szCs w:val="24"/>
        </w:rPr>
        <w:t>bps (bit per second)</w:t>
      </w:r>
      <w:r w:rsidRPr="000C7544">
        <w:rPr>
          <w:rFonts w:ascii="Times New Roman" w:eastAsia="Times New Roman" w:hAnsi="Times New Roman" w:cs="Times New Roman"/>
          <w:sz w:val="24"/>
          <w:szCs w:val="24"/>
        </w:rPr>
        <w:t xml:space="preserve"> atau kelipatannya seperti Mbps dan Gbps.</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Soal 50</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Pada sistem radio nirkabel analog </w:t>
      </w:r>
      <w:r w:rsidRPr="000C7544">
        <w:rPr>
          <w:rFonts w:ascii="Times New Roman" w:eastAsia="Times New Roman" w:hAnsi="Times New Roman" w:cs="Times New Roman"/>
          <w:b/>
          <w:bCs/>
          <w:sz w:val="24"/>
          <w:szCs w:val="24"/>
        </w:rPr>
        <w:t>FM (Frequency Modulation)</w:t>
      </w:r>
      <w:r w:rsidRPr="000C7544">
        <w:rPr>
          <w:rFonts w:ascii="Times New Roman" w:eastAsia="Times New Roman" w:hAnsi="Times New Roman" w:cs="Times New Roman"/>
          <w:sz w:val="24"/>
          <w:szCs w:val="24"/>
        </w:rPr>
        <w:t>, aspek parameter fisik dari gelombang pembawa yang diubah-ubah nilainya mengikuti perubahan amplitudo sinyal informasi suara adalah...</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A. Amplitudo gelombang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B. Frekuensi gelombang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C. Sudut polarisasi fase</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D. Kecepatan rambat gelombang</w:t>
      </w:r>
    </w:p>
    <w:p w:rsidR="000C7544" w:rsidRPr="000C7544" w:rsidRDefault="000C7544" w:rsidP="000C7544">
      <w:p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E. Jenis muatan listrik gelombang</w:t>
      </w:r>
    </w:p>
    <w:p w:rsidR="000C7544" w:rsidRPr="000C7544" w:rsidRDefault="000C7544" w:rsidP="000C754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Kunci Jawaban: B</w:t>
      </w:r>
    </w:p>
    <w:p w:rsidR="000C7544" w:rsidRPr="000C7544" w:rsidRDefault="000C7544" w:rsidP="000C754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C7544">
        <w:rPr>
          <w:rFonts w:ascii="Times New Roman" w:eastAsia="Times New Roman" w:hAnsi="Times New Roman" w:cs="Times New Roman"/>
          <w:b/>
          <w:bCs/>
          <w:sz w:val="24"/>
          <w:szCs w:val="24"/>
        </w:rPr>
        <w:t>Pembahasan:</w:t>
      </w:r>
    </w:p>
    <w:p w:rsidR="000C7544" w:rsidRPr="000C7544" w:rsidRDefault="000C7544" w:rsidP="000C7544">
      <w:pPr>
        <w:spacing w:before="100" w:beforeAutospacing="1" w:after="100" w:afterAutospacing="1" w:line="240" w:lineRule="auto"/>
        <w:ind w:left="720"/>
        <w:rPr>
          <w:rFonts w:ascii="Times New Roman" w:eastAsia="Times New Roman" w:hAnsi="Times New Roman" w:cs="Times New Roman"/>
          <w:sz w:val="24"/>
          <w:szCs w:val="24"/>
        </w:rPr>
      </w:pPr>
      <w:r w:rsidRPr="000C7544">
        <w:rPr>
          <w:rFonts w:ascii="Times New Roman" w:eastAsia="Times New Roman" w:hAnsi="Times New Roman" w:cs="Times New Roman"/>
          <w:sz w:val="24"/>
          <w:szCs w:val="24"/>
        </w:rPr>
        <w:t xml:space="preserve">Sesuai namanya, pada </w:t>
      </w:r>
      <w:r w:rsidRPr="000C7544">
        <w:rPr>
          <w:rFonts w:ascii="Times New Roman" w:eastAsia="Times New Roman" w:hAnsi="Times New Roman" w:cs="Times New Roman"/>
          <w:b/>
          <w:bCs/>
          <w:sz w:val="24"/>
          <w:szCs w:val="24"/>
        </w:rPr>
        <w:t>Modulasi Frekuensi (FM)</w:t>
      </w:r>
      <w:r w:rsidRPr="000C7544">
        <w:rPr>
          <w:rFonts w:ascii="Times New Roman" w:eastAsia="Times New Roman" w:hAnsi="Times New Roman" w:cs="Times New Roman"/>
          <w:sz w:val="24"/>
          <w:szCs w:val="24"/>
        </w:rPr>
        <w:t xml:space="preserve">, amplitudo gelombang pembawa dibiarkan bernilai tetap, sementara komponen </w:t>
      </w:r>
      <w:r w:rsidRPr="000C7544">
        <w:rPr>
          <w:rFonts w:ascii="Times New Roman" w:eastAsia="Times New Roman" w:hAnsi="Times New Roman" w:cs="Times New Roman"/>
          <w:b/>
          <w:bCs/>
          <w:sz w:val="24"/>
          <w:szCs w:val="24"/>
        </w:rPr>
        <w:t>frekuensi</w:t>
      </w:r>
      <w:r w:rsidRPr="000C7544">
        <w:rPr>
          <w:rFonts w:ascii="Times New Roman" w:eastAsia="Times New Roman" w:hAnsi="Times New Roman" w:cs="Times New Roman"/>
          <w:sz w:val="24"/>
          <w:szCs w:val="24"/>
        </w:rPr>
        <w:t xml:space="preserve"> dari gelombang pembawa diubah-ubah secara proporsional selaras dengan tegangan sinyal pesan informasi. Hal ini menghasilkan kualitas suara yang jauh lebih jernih dan bebas gangguan </w:t>
      </w:r>
      <w:r w:rsidRPr="000C7544">
        <w:rPr>
          <w:rFonts w:ascii="Times New Roman" w:eastAsia="Times New Roman" w:hAnsi="Times New Roman" w:cs="Times New Roman"/>
          <w:i/>
          <w:iCs/>
          <w:sz w:val="24"/>
          <w:szCs w:val="24"/>
        </w:rPr>
        <w:t>noise</w:t>
      </w:r>
      <w:r w:rsidRPr="000C7544">
        <w:rPr>
          <w:rFonts w:ascii="Times New Roman" w:eastAsia="Times New Roman" w:hAnsi="Times New Roman" w:cs="Times New Roman"/>
          <w:sz w:val="24"/>
          <w:szCs w:val="24"/>
        </w:rPr>
        <w:t xml:space="preserve"> atmosfer dibanding radio AM.</w:t>
      </w:r>
    </w:p>
    <w:p w:rsidR="00DE3E8F" w:rsidRDefault="00DE3E8F">
      <w:bookmarkStart w:id="0" w:name="_GoBack"/>
      <w:bookmarkEnd w:id="0"/>
    </w:p>
    <w:sectPr w:rsidR="00DE3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77696"/>
    <w:multiLevelType w:val="multilevel"/>
    <w:tmpl w:val="6EE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E291D"/>
    <w:multiLevelType w:val="multilevel"/>
    <w:tmpl w:val="D34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F34E8F"/>
    <w:multiLevelType w:val="multilevel"/>
    <w:tmpl w:val="F3F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A2A0C"/>
    <w:multiLevelType w:val="multilevel"/>
    <w:tmpl w:val="AB90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3E5B69"/>
    <w:multiLevelType w:val="multilevel"/>
    <w:tmpl w:val="234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E24E6B"/>
    <w:multiLevelType w:val="multilevel"/>
    <w:tmpl w:val="49A2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7C5725"/>
    <w:multiLevelType w:val="multilevel"/>
    <w:tmpl w:val="D80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607513"/>
    <w:multiLevelType w:val="multilevel"/>
    <w:tmpl w:val="74D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3210D"/>
    <w:multiLevelType w:val="multilevel"/>
    <w:tmpl w:val="69F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7B5443"/>
    <w:multiLevelType w:val="multilevel"/>
    <w:tmpl w:val="CAB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0A62A7"/>
    <w:multiLevelType w:val="multilevel"/>
    <w:tmpl w:val="BF3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593390"/>
    <w:multiLevelType w:val="multilevel"/>
    <w:tmpl w:val="A4E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2B15F3"/>
    <w:multiLevelType w:val="multilevel"/>
    <w:tmpl w:val="5C2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54754F"/>
    <w:multiLevelType w:val="multilevel"/>
    <w:tmpl w:val="3D4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1245C1"/>
    <w:multiLevelType w:val="multilevel"/>
    <w:tmpl w:val="9F3C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28597E"/>
    <w:multiLevelType w:val="multilevel"/>
    <w:tmpl w:val="05A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41542E"/>
    <w:multiLevelType w:val="multilevel"/>
    <w:tmpl w:val="4F0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034068"/>
    <w:multiLevelType w:val="multilevel"/>
    <w:tmpl w:val="344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4A6AC8"/>
    <w:multiLevelType w:val="multilevel"/>
    <w:tmpl w:val="85C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5E5990"/>
    <w:multiLevelType w:val="multilevel"/>
    <w:tmpl w:val="41C4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EB24F5"/>
    <w:multiLevelType w:val="multilevel"/>
    <w:tmpl w:val="FB9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7E645A"/>
    <w:multiLevelType w:val="multilevel"/>
    <w:tmpl w:val="1FA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B519EC"/>
    <w:multiLevelType w:val="multilevel"/>
    <w:tmpl w:val="4CE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AF547E"/>
    <w:multiLevelType w:val="multilevel"/>
    <w:tmpl w:val="4E88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8BF3D2C"/>
    <w:multiLevelType w:val="multilevel"/>
    <w:tmpl w:val="046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5E6FCE"/>
    <w:multiLevelType w:val="multilevel"/>
    <w:tmpl w:val="E328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976A10"/>
    <w:multiLevelType w:val="multilevel"/>
    <w:tmpl w:val="7A9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CE3C18"/>
    <w:multiLevelType w:val="multilevel"/>
    <w:tmpl w:val="62BE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1B344D"/>
    <w:multiLevelType w:val="multilevel"/>
    <w:tmpl w:val="56B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E01F6B"/>
    <w:multiLevelType w:val="multilevel"/>
    <w:tmpl w:val="079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AF10D3"/>
    <w:multiLevelType w:val="multilevel"/>
    <w:tmpl w:val="3B1E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E0422E"/>
    <w:multiLevelType w:val="multilevel"/>
    <w:tmpl w:val="4CA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5556C8"/>
    <w:multiLevelType w:val="multilevel"/>
    <w:tmpl w:val="DA5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8044DB"/>
    <w:multiLevelType w:val="multilevel"/>
    <w:tmpl w:val="94E2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D24C2F"/>
    <w:multiLevelType w:val="multilevel"/>
    <w:tmpl w:val="E97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0E4410"/>
    <w:multiLevelType w:val="multilevel"/>
    <w:tmpl w:val="DD5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B76FFF"/>
    <w:multiLevelType w:val="multilevel"/>
    <w:tmpl w:val="9DF6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616602"/>
    <w:multiLevelType w:val="multilevel"/>
    <w:tmpl w:val="5FB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6278C9"/>
    <w:multiLevelType w:val="multilevel"/>
    <w:tmpl w:val="25E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A02179"/>
    <w:multiLevelType w:val="multilevel"/>
    <w:tmpl w:val="C23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2411B70"/>
    <w:multiLevelType w:val="multilevel"/>
    <w:tmpl w:val="81C6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553B03"/>
    <w:multiLevelType w:val="multilevel"/>
    <w:tmpl w:val="28BC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5C0D1A"/>
    <w:multiLevelType w:val="multilevel"/>
    <w:tmpl w:val="A5A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A4E7175"/>
    <w:multiLevelType w:val="multilevel"/>
    <w:tmpl w:val="BE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D7779E"/>
    <w:multiLevelType w:val="multilevel"/>
    <w:tmpl w:val="720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5A48E5"/>
    <w:multiLevelType w:val="multilevel"/>
    <w:tmpl w:val="562C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59D46AC"/>
    <w:multiLevelType w:val="multilevel"/>
    <w:tmpl w:val="D4E6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5E94D3B"/>
    <w:multiLevelType w:val="multilevel"/>
    <w:tmpl w:val="45A8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9631B6B"/>
    <w:multiLevelType w:val="multilevel"/>
    <w:tmpl w:val="2C7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2976E9"/>
    <w:multiLevelType w:val="multilevel"/>
    <w:tmpl w:val="40A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0"/>
  </w:num>
  <w:num w:numId="3">
    <w:abstractNumId w:val="34"/>
  </w:num>
  <w:num w:numId="4">
    <w:abstractNumId w:val="18"/>
  </w:num>
  <w:num w:numId="5">
    <w:abstractNumId w:val="25"/>
  </w:num>
  <w:num w:numId="6">
    <w:abstractNumId w:val="30"/>
  </w:num>
  <w:num w:numId="7">
    <w:abstractNumId w:val="7"/>
  </w:num>
  <w:num w:numId="8">
    <w:abstractNumId w:val="45"/>
  </w:num>
  <w:num w:numId="9">
    <w:abstractNumId w:val="11"/>
  </w:num>
  <w:num w:numId="10">
    <w:abstractNumId w:val="3"/>
  </w:num>
  <w:num w:numId="11">
    <w:abstractNumId w:val="31"/>
  </w:num>
  <w:num w:numId="12">
    <w:abstractNumId w:val="35"/>
  </w:num>
  <w:num w:numId="13">
    <w:abstractNumId w:val="27"/>
  </w:num>
  <w:num w:numId="14">
    <w:abstractNumId w:val="17"/>
  </w:num>
  <w:num w:numId="15">
    <w:abstractNumId w:val="28"/>
  </w:num>
  <w:num w:numId="16">
    <w:abstractNumId w:val="0"/>
  </w:num>
  <w:num w:numId="17">
    <w:abstractNumId w:val="1"/>
  </w:num>
  <w:num w:numId="18">
    <w:abstractNumId w:val="2"/>
  </w:num>
  <w:num w:numId="19">
    <w:abstractNumId w:val="5"/>
  </w:num>
  <w:num w:numId="20">
    <w:abstractNumId w:val="33"/>
  </w:num>
  <w:num w:numId="21">
    <w:abstractNumId w:val="15"/>
  </w:num>
  <w:num w:numId="22">
    <w:abstractNumId w:val="44"/>
  </w:num>
  <w:num w:numId="23">
    <w:abstractNumId w:val="48"/>
  </w:num>
  <w:num w:numId="24">
    <w:abstractNumId w:val="32"/>
  </w:num>
  <w:num w:numId="25">
    <w:abstractNumId w:val="41"/>
  </w:num>
  <w:num w:numId="26">
    <w:abstractNumId w:val="29"/>
  </w:num>
  <w:num w:numId="27">
    <w:abstractNumId w:val="13"/>
  </w:num>
  <w:num w:numId="28">
    <w:abstractNumId w:val="16"/>
  </w:num>
  <w:num w:numId="29">
    <w:abstractNumId w:val="38"/>
  </w:num>
  <w:num w:numId="30">
    <w:abstractNumId w:val="49"/>
  </w:num>
  <w:num w:numId="31">
    <w:abstractNumId w:val="6"/>
  </w:num>
  <w:num w:numId="32">
    <w:abstractNumId w:val="39"/>
  </w:num>
  <w:num w:numId="33">
    <w:abstractNumId w:val="36"/>
  </w:num>
  <w:num w:numId="34">
    <w:abstractNumId w:val="24"/>
  </w:num>
  <w:num w:numId="35">
    <w:abstractNumId w:val="22"/>
  </w:num>
  <w:num w:numId="36">
    <w:abstractNumId w:val="46"/>
  </w:num>
  <w:num w:numId="37">
    <w:abstractNumId w:val="12"/>
  </w:num>
  <w:num w:numId="38">
    <w:abstractNumId w:val="42"/>
  </w:num>
  <w:num w:numId="39">
    <w:abstractNumId w:val="21"/>
  </w:num>
  <w:num w:numId="40">
    <w:abstractNumId w:val="47"/>
  </w:num>
  <w:num w:numId="41">
    <w:abstractNumId w:val="26"/>
  </w:num>
  <w:num w:numId="42">
    <w:abstractNumId w:val="8"/>
  </w:num>
  <w:num w:numId="43">
    <w:abstractNumId w:val="20"/>
  </w:num>
  <w:num w:numId="44">
    <w:abstractNumId w:val="43"/>
  </w:num>
  <w:num w:numId="45">
    <w:abstractNumId w:val="14"/>
  </w:num>
  <w:num w:numId="46">
    <w:abstractNumId w:val="37"/>
  </w:num>
  <w:num w:numId="47">
    <w:abstractNumId w:val="23"/>
  </w:num>
  <w:num w:numId="48">
    <w:abstractNumId w:val="4"/>
  </w:num>
  <w:num w:numId="49">
    <w:abstractNumId w:val="9"/>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544"/>
    <w:rsid w:val="000C7544"/>
    <w:rsid w:val="00DE3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75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75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75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5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75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75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75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0C7544"/>
  </w:style>
  <w:style w:type="character" w:styleId="HTMLCode">
    <w:name w:val="HTML Code"/>
    <w:basedOn w:val="DefaultParagraphFont"/>
    <w:uiPriority w:val="99"/>
    <w:semiHidden/>
    <w:unhideWhenUsed/>
    <w:rsid w:val="000C754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75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75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75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5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75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75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75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0C7544"/>
  </w:style>
  <w:style w:type="character" w:styleId="HTMLCode">
    <w:name w:val="HTML Code"/>
    <w:basedOn w:val="DefaultParagraphFont"/>
    <w:uiPriority w:val="99"/>
    <w:semiHidden/>
    <w:unhideWhenUsed/>
    <w:rsid w:val="000C75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481563">
      <w:bodyDiv w:val="1"/>
      <w:marLeft w:val="0"/>
      <w:marRight w:val="0"/>
      <w:marTop w:val="0"/>
      <w:marBottom w:val="0"/>
      <w:divBdr>
        <w:top w:val="none" w:sz="0" w:space="0" w:color="auto"/>
        <w:left w:val="none" w:sz="0" w:space="0" w:color="auto"/>
        <w:bottom w:val="none" w:sz="0" w:space="0" w:color="auto"/>
        <w:right w:val="none" w:sz="0" w:space="0" w:color="auto"/>
      </w:divBdr>
      <w:divsChild>
        <w:div w:id="1348171158">
          <w:marLeft w:val="0"/>
          <w:marRight w:val="0"/>
          <w:marTop w:val="0"/>
          <w:marBottom w:val="0"/>
          <w:divBdr>
            <w:top w:val="none" w:sz="0" w:space="0" w:color="auto"/>
            <w:left w:val="none" w:sz="0" w:space="0" w:color="auto"/>
            <w:bottom w:val="none" w:sz="0" w:space="0" w:color="auto"/>
            <w:right w:val="none" w:sz="0" w:space="0" w:color="auto"/>
          </w:divBdr>
          <w:divsChild>
            <w:div w:id="1037780622">
              <w:marLeft w:val="0"/>
              <w:marRight w:val="0"/>
              <w:marTop w:val="0"/>
              <w:marBottom w:val="0"/>
              <w:divBdr>
                <w:top w:val="none" w:sz="0" w:space="0" w:color="auto"/>
                <w:left w:val="none" w:sz="0" w:space="0" w:color="auto"/>
                <w:bottom w:val="none" w:sz="0" w:space="0" w:color="auto"/>
                <w:right w:val="none" w:sz="0" w:space="0" w:color="auto"/>
              </w:divBdr>
            </w:div>
          </w:divsChild>
        </w:div>
        <w:div w:id="752509053">
          <w:marLeft w:val="0"/>
          <w:marRight w:val="0"/>
          <w:marTop w:val="0"/>
          <w:marBottom w:val="0"/>
          <w:divBdr>
            <w:top w:val="none" w:sz="0" w:space="0" w:color="auto"/>
            <w:left w:val="none" w:sz="0" w:space="0" w:color="auto"/>
            <w:bottom w:val="none" w:sz="0" w:space="0" w:color="auto"/>
            <w:right w:val="none" w:sz="0" w:space="0" w:color="auto"/>
          </w:divBdr>
          <w:divsChild>
            <w:div w:id="891500262">
              <w:marLeft w:val="0"/>
              <w:marRight w:val="0"/>
              <w:marTop w:val="0"/>
              <w:marBottom w:val="0"/>
              <w:divBdr>
                <w:top w:val="none" w:sz="0" w:space="0" w:color="auto"/>
                <w:left w:val="none" w:sz="0" w:space="0" w:color="auto"/>
                <w:bottom w:val="none" w:sz="0" w:space="0" w:color="auto"/>
                <w:right w:val="none" w:sz="0" w:space="0" w:color="auto"/>
              </w:divBdr>
            </w:div>
          </w:divsChild>
        </w:div>
        <w:div w:id="1300450800">
          <w:marLeft w:val="0"/>
          <w:marRight w:val="0"/>
          <w:marTop w:val="0"/>
          <w:marBottom w:val="0"/>
          <w:divBdr>
            <w:top w:val="none" w:sz="0" w:space="0" w:color="auto"/>
            <w:left w:val="none" w:sz="0" w:space="0" w:color="auto"/>
            <w:bottom w:val="none" w:sz="0" w:space="0" w:color="auto"/>
            <w:right w:val="none" w:sz="0" w:space="0" w:color="auto"/>
          </w:divBdr>
          <w:divsChild>
            <w:div w:id="654139544">
              <w:marLeft w:val="0"/>
              <w:marRight w:val="0"/>
              <w:marTop w:val="0"/>
              <w:marBottom w:val="0"/>
              <w:divBdr>
                <w:top w:val="none" w:sz="0" w:space="0" w:color="auto"/>
                <w:left w:val="none" w:sz="0" w:space="0" w:color="auto"/>
                <w:bottom w:val="none" w:sz="0" w:space="0" w:color="auto"/>
                <w:right w:val="none" w:sz="0" w:space="0" w:color="auto"/>
              </w:divBdr>
            </w:div>
          </w:divsChild>
        </w:div>
        <w:div w:id="1263877833">
          <w:marLeft w:val="0"/>
          <w:marRight w:val="0"/>
          <w:marTop w:val="0"/>
          <w:marBottom w:val="0"/>
          <w:divBdr>
            <w:top w:val="none" w:sz="0" w:space="0" w:color="auto"/>
            <w:left w:val="none" w:sz="0" w:space="0" w:color="auto"/>
            <w:bottom w:val="none" w:sz="0" w:space="0" w:color="auto"/>
            <w:right w:val="none" w:sz="0" w:space="0" w:color="auto"/>
          </w:divBdr>
          <w:divsChild>
            <w:div w:id="791828098">
              <w:marLeft w:val="0"/>
              <w:marRight w:val="0"/>
              <w:marTop w:val="0"/>
              <w:marBottom w:val="0"/>
              <w:divBdr>
                <w:top w:val="none" w:sz="0" w:space="0" w:color="auto"/>
                <w:left w:val="none" w:sz="0" w:space="0" w:color="auto"/>
                <w:bottom w:val="none" w:sz="0" w:space="0" w:color="auto"/>
                <w:right w:val="none" w:sz="0" w:space="0" w:color="auto"/>
              </w:divBdr>
            </w:div>
          </w:divsChild>
        </w:div>
        <w:div w:id="1932742364">
          <w:marLeft w:val="0"/>
          <w:marRight w:val="0"/>
          <w:marTop w:val="0"/>
          <w:marBottom w:val="0"/>
          <w:divBdr>
            <w:top w:val="none" w:sz="0" w:space="0" w:color="auto"/>
            <w:left w:val="none" w:sz="0" w:space="0" w:color="auto"/>
            <w:bottom w:val="none" w:sz="0" w:space="0" w:color="auto"/>
            <w:right w:val="none" w:sz="0" w:space="0" w:color="auto"/>
          </w:divBdr>
          <w:divsChild>
            <w:div w:id="9777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4269</Words>
  <Characters>24338</Characters>
  <Application>Microsoft Office Word</Application>
  <DocSecurity>0</DocSecurity>
  <Lines>202</Lines>
  <Paragraphs>57</Paragraphs>
  <ScaleCrop>false</ScaleCrop>
  <Company/>
  <LinksUpToDate>false</LinksUpToDate>
  <CharactersWithSpaces>28550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2026-05-28T03:21:00Z</dcterms:created>
  <dcterms:modified xsi:type="dcterms:W3CDTF">2026-05-28T03:21:00Z</dcterms:modified>
</cp:coreProperties>
</file>