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  <w:t xml:space="preserve">김도훈_엄남규_오세빈_진정모 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웹사이트 리뉴얼 프로젝트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무신사 홈페이지 리뉴얼 구현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FTP 닷홈 홈페이지 서버 URL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메인 페이지 :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http://fpkm9999.dothome.co.kr/musinsa_renewal/main/frontend_project/main.html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로그인 페이지 :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http://fpkm9999.dothome.co.kr/musinsa_renewal/login_page/login_page_final.html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회원가입 페이지 : </w:t>
      </w: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http://fpkm9999.dothome.co.kr/musinsa_renewal/login_page/sign_up_page_ver1.html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게시판 페이지 : 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http://fpkm9999.dothome.co.kr/musinsa_renewal/board/board_page.html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게시글 페이지 : 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http://fpkm9999.dothome.co.kr/musinsa_renewal/board/board_content.html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글쓰기 페이지 : </w:t>
      </w: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http://fpkm9999.dothome.co.kr/musinsa_renewal/writing/writing_page.html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pkm9999.dothome.co.kr/musinsa_renewal/login_page/login_page_final.html" Id="docRId1" Type="http://schemas.openxmlformats.org/officeDocument/2006/relationships/hyperlink" /><Relationship TargetMode="External" Target="http://fpkm9999.dothome.co.kr/musinsa_renewal/board/board_page.html" Id="docRId3" Type="http://schemas.openxmlformats.org/officeDocument/2006/relationships/hyperlink" /><Relationship TargetMode="External" Target="http://fpkm9999.dothome.co.kr/musinsa_renewal/writing/writing_page.htm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fpkm9999.dothome.co.kr/musinsa_renewal/main/frontend_project/main.html" Id="docRId0" Type="http://schemas.openxmlformats.org/officeDocument/2006/relationships/hyperlink" /><Relationship TargetMode="External" Target="http://fpkm9999.dothome.co.kr/musinsa_renewal/login_page/sign_up_page_ver1.html" Id="docRId2" Type="http://schemas.openxmlformats.org/officeDocument/2006/relationships/hyperlink" /><Relationship TargetMode="External" Target="http://fpkm9999.dothome.co.kr/musinsa_renewal/board/board_content.html" Id="docRId4" Type="http://schemas.openxmlformats.org/officeDocument/2006/relationships/hyperlink" /><Relationship Target="numbering.xml" Id="docRId6" Type="http://schemas.openxmlformats.org/officeDocument/2006/relationships/numbering" /></Relationships>
</file>