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D8B" w:rsidRPr="0001334E" w:rsidRDefault="00951D8B">
      <w:pPr>
        <w:rPr>
          <w:rFonts w:ascii="Arial" w:hAnsi="Arial" w:cs="Arial"/>
          <w:sz w:val="24"/>
          <w:szCs w:val="24"/>
        </w:rPr>
      </w:pPr>
    </w:p>
    <w:p w:rsidR="00A2534E" w:rsidRPr="0001334E" w:rsidRDefault="00A2534E" w:rsidP="00A2534E">
      <w:pPr>
        <w:pStyle w:val="Titre1"/>
        <w:jc w:val="center"/>
        <w:rPr>
          <w:rFonts w:ascii="Arial" w:hAnsi="Arial" w:cs="Arial"/>
          <w:sz w:val="24"/>
          <w:szCs w:val="24"/>
        </w:rPr>
      </w:pPr>
      <w:r w:rsidRPr="0001334E">
        <w:rPr>
          <w:rFonts w:ascii="Arial" w:hAnsi="Arial" w:cs="Arial"/>
          <w:sz w:val="24"/>
          <w:szCs w:val="24"/>
        </w:rPr>
        <w:t>TP1 ACT</w:t>
      </w:r>
      <w:r w:rsidR="00DD1BA7" w:rsidRPr="0001334E">
        <w:rPr>
          <w:rFonts w:ascii="Arial" w:hAnsi="Arial" w:cs="Arial"/>
          <w:sz w:val="24"/>
          <w:szCs w:val="24"/>
        </w:rPr>
        <w:t xml:space="preserve"> Ordres de grandeur asymptotiques</w:t>
      </w:r>
    </w:p>
    <w:p w:rsidR="00A2534E" w:rsidRPr="0001334E" w:rsidRDefault="00A2534E" w:rsidP="00A2534E">
      <w:pPr>
        <w:rPr>
          <w:rFonts w:ascii="Arial" w:hAnsi="Arial" w:cs="Arial"/>
          <w:sz w:val="24"/>
          <w:szCs w:val="24"/>
        </w:rPr>
      </w:pPr>
    </w:p>
    <w:p w:rsidR="00A2534E" w:rsidRPr="0001334E" w:rsidRDefault="005445DC" w:rsidP="00A2534E">
      <w:pPr>
        <w:rPr>
          <w:rFonts w:ascii="Arial" w:hAnsi="Arial" w:cs="Arial"/>
          <w:sz w:val="24"/>
          <w:szCs w:val="24"/>
        </w:rPr>
      </w:pPr>
      <w:r w:rsidRPr="0001334E">
        <w:rPr>
          <w:rFonts w:ascii="Arial" w:hAnsi="Arial" w:cs="Arial"/>
          <w:sz w:val="24"/>
          <w:szCs w:val="24"/>
        </w:rPr>
        <w:t xml:space="preserve">Question 1.1.2 : </w:t>
      </w:r>
    </w:p>
    <w:p w:rsidR="007D5A3D" w:rsidRPr="0001334E" w:rsidRDefault="007D5A3D" w:rsidP="00A2534E">
      <w:pPr>
        <w:rPr>
          <w:rFonts w:ascii="Arial" w:hAnsi="Arial" w:cs="Arial"/>
          <w:sz w:val="24"/>
          <w:szCs w:val="24"/>
        </w:rPr>
      </w:pPr>
      <w:r w:rsidRPr="0001334E">
        <w:rPr>
          <w:rFonts w:ascii="Arial" w:hAnsi="Arial" w:cs="Arial"/>
          <w:sz w:val="24"/>
          <w:szCs w:val="24"/>
        </w:rPr>
        <w:t xml:space="preserve">Illustration des courbes obtenues : </w:t>
      </w:r>
    </w:p>
    <w:p w:rsidR="007D5A3D" w:rsidRPr="0001334E" w:rsidRDefault="00587B82" w:rsidP="007D5A3D">
      <w:pPr>
        <w:jc w:val="center"/>
        <w:rPr>
          <w:rFonts w:ascii="Arial" w:hAnsi="Arial" w:cs="Arial"/>
          <w:sz w:val="24"/>
          <w:szCs w:val="24"/>
        </w:rPr>
      </w:pPr>
      <w:r w:rsidRPr="0001334E">
        <w:rPr>
          <w:rFonts w:ascii="Arial" w:hAnsi="Arial" w:cs="Arial"/>
          <w:noProof/>
          <w:sz w:val="24"/>
          <w:szCs w:val="24"/>
          <w:lang w:eastAsia="fr-FR"/>
        </w:rPr>
        <w:drawing>
          <wp:inline distT="0" distB="0" distL="0" distR="0">
            <wp:extent cx="5758815" cy="317119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758815" cy="3171190"/>
                    </a:xfrm>
                    <a:prstGeom prst="rect">
                      <a:avLst/>
                    </a:prstGeom>
                    <a:noFill/>
                    <a:ln w="9525">
                      <a:noFill/>
                      <a:miter lim="800000"/>
                      <a:headEnd/>
                      <a:tailEnd/>
                    </a:ln>
                  </pic:spPr>
                </pic:pic>
              </a:graphicData>
            </a:graphic>
          </wp:inline>
        </w:drawing>
      </w:r>
    </w:p>
    <w:p w:rsidR="005445DC" w:rsidRPr="0001334E" w:rsidRDefault="005445DC" w:rsidP="00C459D1">
      <w:pPr>
        <w:ind w:firstLine="708"/>
        <w:jc w:val="both"/>
        <w:rPr>
          <w:rFonts w:ascii="Arial" w:hAnsi="Arial" w:cs="Arial"/>
          <w:sz w:val="24"/>
          <w:szCs w:val="24"/>
        </w:rPr>
      </w:pPr>
      <w:r w:rsidRPr="0001334E">
        <w:rPr>
          <w:rFonts w:ascii="Arial" w:hAnsi="Arial" w:cs="Arial"/>
          <w:sz w:val="24"/>
          <w:szCs w:val="24"/>
        </w:rPr>
        <w:t xml:space="preserve">On observe que la courbe f(n)=n évolue plus rapidement que celle de g(n)=log(n), ce qui est normale étant donné que par comparaison des fonctions on a : </w:t>
      </w:r>
    </w:p>
    <w:p w:rsidR="005445DC" w:rsidRPr="0001334E" w:rsidRDefault="005445DC" w:rsidP="00A2534E">
      <w:pPr>
        <w:rPr>
          <w:rFonts w:ascii="Arial" w:hAnsi="Arial" w:cs="Arial"/>
          <w:color w:val="FF0000"/>
          <w:sz w:val="24"/>
          <w:szCs w:val="24"/>
        </w:rPr>
      </w:pPr>
      <w:r w:rsidRPr="0001334E">
        <w:rPr>
          <w:rFonts w:ascii="Arial" w:hAnsi="Arial" w:cs="Arial"/>
          <w:sz w:val="24"/>
          <w:szCs w:val="24"/>
        </w:rPr>
        <w:tab/>
      </w:r>
      <w:r w:rsidRPr="0001334E">
        <w:rPr>
          <w:rFonts w:ascii="Arial" w:hAnsi="Arial" w:cs="Arial"/>
          <w:color w:val="FF0000"/>
          <w:sz w:val="24"/>
          <w:szCs w:val="24"/>
        </w:rPr>
        <w:t>F(n) = n &gt; g(n) = log(n)</w:t>
      </w:r>
    </w:p>
    <w:p w:rsidR="005445DC" w:rsidRPr="0001334E" w:rsidRDefault="004F5D5F" w:rsidP="00A2534E">
      <w:pPr>
        <w:rPr>
          <w:rFonts w:ascii="Arial" w:hAnsi="Arial" w:cs="Arial"/>
          <w:sz w:val="24"/>
          <w:szCs w:val="24"/>
        </w:rPr>
      </w:pPr>
      <w:r>
        <w:rPr>
          <w:rFonts w:ascii="Arial" w:hAnsi="Arial" w:cs="Arial"/>
          <w:noProof/>
          <w:sz w:val="24"/>
          <w:szCs w:val="24"/>
          <w:lang w:eastAsia="fr-FR"/>
        </w:rPr>
        <w:pict>
          <v:shapetype id="_x0000_t202" coordsize="21600,21600" o:spt="202" path="m,l,21600r21600,l21600,xe">
            <v:stroke joinstyle="miter"/>
            <v:path gradientshapeok="t" o:connecttype="rect"/>
          </v:shapetype>
          <v:shape id="_x0000_s1026" type="#_x0000_t202" style="position:absolute;margin-left:33.95pt;margin-top:8.9pt;width:24.5pt;height:17.65pt;z-index:251658240" filled="f" stroked="f">
            <v:textbox>
              <w:txbxContent>
                <w:p w:rsidR="005445DC" w:rsidRDefault="005445DC">
                  <w:r>
                    <w:t>n</w:t>
                  </w:r>
                </w:p>
              </w:txbxContent>
            </v:textbox>
          </v:shape>
        </w:pict>
      </w:r>
      <w:r w:rsidR="005445DC" w:rsidRPr="0001334E">
        <w:rPr>
          <w:rFonts w:ascii="Arial" w:hAnsi="Arial" w:cs="Arial"/>
          <w:sz w:val="24"/>
          <w:szCs w:val="24"/>
        </w:rPr>
        <w:t xml:space="preserve">Démonstration par les limites : </w:t>
      </w:r>
    </w:p>
    <w:p w:rsidR="005445DC" w:rsidRPr="0001334E" w:rsidRDefault="004F5D5F" w:rsidP="00A2534E">
      <w:pPr>
        <w:rPr>
          <w:rFonts w:ascii="Arial" w:hAnsi="Arial" w:cs="Arial"/>
          <w:sz w:val="24"/>
          <w:szCs w:val="24"/>
        </w:rPr>
      </w:pPr>
      <w:r>
        <w:rPr>
          <w:rFonts w:ascii="Arial" w:hAnsi="Arial" w:cs="Arial"/>
          <w:noProof/>
          <w:sz w:val="24"/>
          <w:szCs w:val="24"/>
          <w:lang w:eastAsia="fr-FR"/>
        </w:rPr>
        <w:pict>
          <v:shape id="_x0000_s1029" type="#_x0000_t202" style="position:absolute;margin-left:12pt;margin-top:3.75pt;width:35.75pt;height:17.65pt;z-index:251661312" filled="f" stroked="f">
            <v:textbox>
              <w:txbxContent>
                <w:p w:rsidR="005445DC" w:rsidRDefault="005445DC" w:rsidP="005445DC">
                  <w:r>
                    <w:t xml:space="preserve">+ </w:t>
                  </w:r>
                  <w:r w:rsidR="00396D00">
                    <w:t>∞</w:t>
                  </w:r>
                </w:p>
              </w:txbxContent>
            </v:textbox>
          </v:shape>
        </w:pict>
      </w:r>
      <w:r w:rsidRPr="004F5D5F">
        <w:rPr>
          <w:rFonts w:ascii="Arial" w:hAnsi="Arial" w:cs="Arial"/>
          <w:noProof/>
          <w:color w:val="FF0000"/>
          <w:sz w:val="24"/>
          <w:szCs w:val="24"/>
          <w:lang w:eastAsia="fr-FR"/>
        </w:rPr>
        <w:pict>
          <v:shape id="_x0000_s1027" type="#_x0000_t202" style="position:absolute;margin-left:29.45pt;margin-top:0;width:45.4pt;height:24.85pt;z-index:251659264" filled="f" stroked="f">
            <v:textbox>
              <w:txbxContent>
                <w:p w:rsidR="005445DC" w:rsidRDefault="005445DC" w:rsidP="005445DC">
                  <w:r>
                    <w:t>Log(n)</w:t>
                  </w:r>
                </w:p>
              </w:txbxContent>
            </v:textbox>
          </v:shape>
        </w:pict>
      </w:r>
      <w:r w:rsidRPr="004F5D5F">
        <w:rPr>
          <w:rFonts w:ascii="Arial" w:hAnsi="Arial" w:cs="Arial"/>
          <w:noProof/>
          <w:color w:val="FF0000"/>
          <w:sz w:val="24"/>
          <w:szCs w:val="24"/>
          <w:lang w:eastAsia="fr-FR"/>
        </w:rPr>
        <w:pict>
          <v:shapetype id="_x0000_t32" coordsize="21600,21600" o:spt="32" o:oned="t" path="m,l21600,21600e" filled="f">
            <v:path arrowok="t" fillok="f" o:connecttype="none"/>
            <o:lock v:ext="edit" shapetype="t"/>
          </v:shapetype>
          <v:shape id="_x0000_s1028" type="#_x0000_t32" style="position:absolute;margin-left:25.7pt;margin-top:2.25pt;width:33.65pt;height:0;z-index:251660288" o:connectortype="straight"/>
        </w:pict>
      </w:r>
      <w:r w:rsidR="005445DC" w:rsidRPr="0001334E">
        <w:rPr>
          <w:rFonts w:ascii="Arial" w:hAnsi="Arial" w:cs="Arial"/>
          <w:sz w:val="24"/>
          <w:szCs w:val="24"/>
        </w:rPr>
        <w:t xml:space="preserve">Lim </w:t>
      </w:r>
      <w:r w:rsidR="005445DC" w:rsidRPr="0001334E">
        <w:rPr>
          <w:rFonts w:ascii="Arial" w:hAnsi="Arial" w:cs="Arial"/>
          <w:sz w:val="24"/>
          <w:szCs w:val="24"/>
        </w:rPr>
        <w:tab/>
      </w:r>
      <w:r w:rsidR="005445DC" w:rsidRPr="0001334E">
        <w:rPr>
          <w:rFonts w:ascii="Arial" w:hAnsi="Arial" w:cs="Arial"/>
          <w:sz w:val="24"/>
          <w:szCs w:val="24"/>
        </w:rPr>
        <w:tab/>
        <w:t>= + ∞</w:t>
      </w:r>
      <w:r w:rsidR="001F215C" w:rsidRPr="0001334E">
        <w:rPr>
          <w:rFonts w:ascii="Arial" w:hAnsi="Arial" w:cs="Arial"/>
          <w:sz w:val="24"/>
          <w:szCs w:val="24"/>
        </w:rPr>
        <w:t xml:space="preserve"> </w:t>
      </w:r>
      <w:r w:rsidR="001B2ECB" w:rsidRPr="0001334E">
        <w:rPr>
          <w:rFonts w:ascii="Arial" w:hAnsi="Arial" w:cs="Arial"/>
          <w:sz w:val="24"/>
          <w:szCs w:val="24"/>
        </w:rPr>
        <w:t xml:space="preserve"> étant donné que n &gt; log(n). Ce qui nous amène à notre assertion</w:t>
      </w:r>
      <w:r w:rsidR="00716A46">
        <w:rPr>
          <w:rFonts w:ascii="Arial" w:hAnsi="Arial" w:cs="Arial"/>
          <w:sz w:val="24"/>
          <w:szCs w:val="24"/>
        </w:rPr>
        <w:t xml:space="preserve"> </w:t>
      </w:r>
      <w:r w:rsidR="001B2ECB" w:rsidRPr="0001334E">
        <w:rPr>
          <w:rFonts w:ascii="Arial" w:hAnsi="Arial" w:cs="Arial"/>
          <w:sz w:val="24"/>
          <w:szCs w:val="24"/>
        </w:rPr>
        <w:t>précédente.</w:t>
      </w:r>
    </w:p>
    <w:p w:rsidR="00B25321" w:rsidRPr="0001334E" w:rsidRDefault="00B25321" w:rsidP="00A2534E">
      <w:pPr>
        <w:rPr>
          <w:rFonts w:ascii="Arial" w:hAnsi="Arial" w:cs="Arial"/>
          <w:color w:val="FF0000"/>
          <w:sz w:val="24"/>
          <w:szCs w:val="24"/>
        </w:rPr>
      </w:pPr>
    </w:p>
    <w:p w:rsidR="00844229" w:rsidRPr="0001334E" w:rsidRDefault="00844229" w:rsidP="00A2534E">
      <w:pPr>
        <w:rPr>
          <w:rFonts w:ascii="Arial" w:hAnsi="Arial" w:cs="Arial"/>
          <w:color w:val="FF0000"/>
          <w:sz w:val="24"/>
          <w:szCs w:val="24"/>
        </w:rPr>
      </w:pPr>
    </w:p>
    <w:p w:rsidR="00844229" w:rsidRPr="0001334E" w:rsidRDefault="00844229" w:rsidP="00A2534E">
      <w:pPr>
        <w:rPr>
          <w:rFonts w:ascii="Arial" w:hAnsi="Arial" w:cs="Arial"/>
          <w:color w:val="FF0000"/>
          <w:sz w:val="24"/>
          <w:szCs w:val="24"/>
        </w:rPr>
      </w:pPr>
    </w:p>
    <w:p w:rsidR="00844229" w:rsidRPr="0001334E" w:rsidRDefault="00844229" w:rsidP="00A2534E">
      <w:pPr>
        <w:rPr>
          <w:rFonts w:ascii="Arial" w:hAnsi="Arial" w:cs="Arial"/>
          <w:color w:val="FF0000"/>
          <w:sz w:val="24"/>
          <w:szCs w:val="24"/>
        </w:rPr>
      </w:pPr>
    </w:p>
    <w:p w:rsidR="00844229" w:rsidRPr="0001334E" w:rsidRDefault="00844229" w:rsidP="00A2534E">
      <w:pPr>
        <w:rPr>
          <w:rFonts w:ascii="Arial" w:hAnsi="Arial" w:cs="Arial"/>
          <w:color w:val="FF0000"/>
          <w:sz w:val="24"/>
          <w:szCs w:val="24"/>
        </w:rPr>
      </w:pPr>
    </w:p>
    <w:p w:rsidR="00844229" w:rsidRPr="0001334E" w:rsidRDefault="00844229" w:rsidP="00A2534E">
      <w:pPr>
        <w:rPr>
          <w:rFonts w:ascii="Arial" w:hAnsi="Arial" w:cs="Arial"/>
          <w:color w:val="FF0000"/>
          <w:sz w:val="24"/>
          <w:szCs w:val="24"/>
        </w:rPr>
      </w:pPr>
    </w:p>
    <w:p w:rsidR="00B25321" w:rsidRPr="0001334E" w:rsidRDefault="00B25321" w:rsidP="00B25321">
      <w:pPr>
        <w:pStyle w:val="Titre1"/>
        <w:rPr>
          <w:rFonts w:ascii="Arial" w:hAnsi="Arial" w:cs="Arial"/>
          <w:sz w:val="24"/>
          <w:szCs w:val="24"/>
        </w:rPr>
      </w:pPr>
      <w:r w:rsidRPr="0001334E">
        <w:rPr>
          <w:rFonts w:ascii="Arial" w:hAnsi="Arial" w:cs="Arial"/>
          <w:sz w:val="24"/>
          <w:szCs w:val="24"/>
        </w:rPr>
        <w:lastRenderedPageBreak/>
        <w:t xml:space="preserve">Comparaison des fonctions de références : </w:t>
      </w:r>
    </w:p>
    <w:p w:rsidR="00B25321" w:rsidRPr="0001334E" w:rsidRDefault="00B25321" w:rsidP="00B25321">
      <w:pPr>
        <w:rPr>
          <w:rFonts w:ascii="Arial" w:hAnsi="Arial" w:cs="Arial"/>
          <w:sz w:val="24"/>
          <w:szCs w:val="24"/>
        </w:rPr>
      </w:pPr>
    </w:p>
    <w:p w:rsidR="00734D89" w:rsidRPr="0001334E" w:rsidRDefault="00734D89" w:rsidP="00B25321">
      <w:pPr>
        <w:rPr>
          <w:rFonts w:ascii="Arial" w:hAnsi="Arial" w:cs="Arial"/>
          <w:sz w:val="24"/>
          <w:szCs w:val="24"/>
        </w:rPr>
      </w:pPr>
      <w:r w:rsidRPr="0001334E">
        <w:rPr>
          <w:rFonts w:ascii="Arial" w:hAnsi="Arial" w:cs="Arial"/>
          <w:sz w:val="24"/>
          <w:szCs w:val="24"/>
        </w:rPr>
        <w:t xml:space="preserve">Question 1.2.4 : </w:t>
      </w:r>
    </w:p>
    <w:p w:rsidR="006F50E1" w:rsidRPr="0001334E" w:rsidRDefault="006F50E1" w:rsidP="00B25321">
      <w:pPr>
        <w:rPr>
          <w:rFonts w:ascii="Arial" w:hAnsi="Arial" w:cs="Arial"/>
          <w:sz w:val="24"/>
          <w:szCs w:val="24"/>
        </w:rPr>
      </w:pPr>
      <w:r w:rsidRPr="0001334E">
        <w:rPr>
          <w:rFonts w:ascii="Arial" w:hAnsi="Arial" w:cs="Arial"/>
          <w:sz w:val="24"/>
          <w:szCs w:val="24"/>
        </w:rPr>
        <w:t xml:space="preserve">Graphique des comparaisons : </w:t>
      </w:r>
    </w:p>
    <w:p w:rsidR="006F50E1" w:rsidRPr="0001334E" w:rsidRDefault="00844229" w:rsidP="00B25321">
      <w:pPr>
        <w:rPr>
          <w:rFonts w:ascii="Arial" w:hAnsi="Arial" w:cs="Arial"/>
          <w:sz w:val="24"/>
          <w:szCs w:val="24"/>
        </w:rPr>
      </w:pPr>
      <w:r w:rsidRPr="0001334E">
        <w:rPr>
          <w:rFonts w:ascii="Arial" w:hAnsi="Arial" w:cs="Arial"/>
          <w:noProof/>
          <w:sz w:val="24"/>
          <w:szCs w:val="24"/>
          <w:lang w:eastAsia="fr-FR"/>
        </w:rPr>
        <w:drawing>
          <wp:inline distT="0" distB="0" distL="0" distR="0">
            <wp:extent cx="6177469" cy="3164152"/>
            <wp:effectExtent l="19050" t="0" r="0" b="0"/>
            <wp:docPr id="3" name="Image 3" descr="C:\Users\jérôme\Pictures\question 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érôme\Pictures\question 1.2.3(1).png"/>
                    <pic:cNvPicPr>
                      <a:picLocks noChangeAspect="1" noChangeArrowheads="1"/>
                    </pic:cNvPicPr>
                  </pic:nvPicPr>
                  <pic:blipFill>
                    <a:blip r:embed="rId8"/>
                    <a:srcRect/>
                    <a:stretch>
                      <a:fillRect/>
                    </a:stretch>
                  </pic:blipFill>
                  <pic:spPr bwMode="auto">
                    <a:xfrm>
                      <a:off x="0" y="0"/>
                      <a:ext cx="6184195" cy="3167597"/>
                    </a:xfrm>
                    <a:prstGeom prst="rect">
                      <a:avLst/>
                    </a:prstGeom>
                    <a:noFill/>
                    <a:ln w="9525">
                      <a:noFill/>
                      <a:miter lim="800000"/>
                      <a:headEnd/>
                      <a:tailEnd/>
                    </a:ln>
                  </pic:spPr>
                </pic:pic>
              </a:graphicData>
            </a:graphic>
          </wp:inline>
        </w:drawing>
      </w:r>
    </w:p>
    <w:p w:rsidR="00844229" w:rsidRPr="0001334E" w:rsidRDefault="00844229" w:rsidP="00B25321">
      <w:pPr>
        <w:rPr>
          <w:rFonts w:ascii="Arial" w:hAnsi="Arial" w:cs="Arial"/>
          <w:sz w:val="24"/>
          <w:szCs w:val="24"/>
        </w:rPr>
      </w:pPr>
    </w:p>
    <w:p w:rsidR="00844229" w:rsidRPr="0001334E" w:rsidRDefault="00844229" w:rsidP="00B25321">
      <w:pPr>
        <w:rPr>
          <w:rFonts w:ascii="Arial" w:hAnsi="Arial" w:cs="Arial"/>
          <w:sz w:val="24"/>
          <w:szCs w:val="24"/>
        </w:rPr>
      </w:pPr>
      <w:r w:rsidRPr="0001334E">
        <w:rPr>
          <w:rFonts w:ascii="Arial" w:hAnsi="Arial" w:cs="Arial"/>
          <w:noProof/>
          <w:sz w:val="24"/>
          <w:szCs w:val="24"/>
          <w:lang w:eastAsia="fr-FR"/>
        </w:rPr>
        <w:drawing>
          <wp:inline distT="0" distB="0" distL="0" distR="0">
            <wp:extent cx="6318770" cy="3122579"/>
            <wp:effectExtent l="19050" t="0" r="5830" b="0"/>
            <wp:docPr id="4" name="Image 4" descr="C:\Users\jérôme\Pictures\question 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érôme\Pictures\question 1.2.3(2).png"/>
                    <pic:cNvPicPr>
                      <a:picLocks noChangeAspect="1" noChangeArrowheads="1"/>
                    </pic:cNvPicPr>
                  </pic:nvPicPr>
                  <pic:blipFill>
                    <a:blip r:embed="rId9"/>
                    <a:srcRect/>
                    <a:stretch>
                      <a:fillRect/>
                    </a:stretch>
                  </pic:blipFill>
                  <pic:spPr bwMode="auto">
                    <a:xfrm>
                      <a:off x="0" y="0"/>
                      <a:ext cx="6320461" cy="3123415"/>
                    </a:xfrm>
                    <a:prstGeom prst="rect">
                      <a:avLst/>
                    </a:prstGeom>
                    <a:noFill/>
                    <a:ln w="9525">
                      <a:noFill/>
                      <a:miter lim="800000"/>
                      <a:headEnd/>
                      <a:tailEnd/>
                    </a:ln>
                  </pic:spPr>
                </pic:pic>
              </a:graphicData>
            </a:graphic>
          </wp:inline>
        </w:drawing>
      </w:r>
    </w:p>
    <w:p w:rsidR="006F50E1" w:rsidRPr="0001334E" w:rsidRDefault="006F50E1" w:rsidP="00B25321">
      <w:pPr>
        <w:rPr>
          <w:rFonts w:ascii="Arial" w:hAnsi="Arial" w:cs="Arial"/>
          <w:sz w:val="24"/>
          <w:szCs w:val="24"/>
        </w:rPr>
      </w:pPr>
    </w:p>
    <w:p w:rsidR="00844229" w:rsidRPr="0001334E" w:rsidRDefault="00844229" w:rsidP="00B25321">
      <w:pPr>
        <w:rPr>
          <w:rFonts w:ascii="Arial" w:hAnsi="Arial" w:cs="Arial"/>
          <w:sz w:val="24"/>
          <w:szCs w:val="24"/>
        </w:rPr>
      </w:pPr>
    </w:p>
    <w:p w:rsidR="00844229" w:rsidRPr="0001334E" w:rsidRDefault="00844229" w:rsidP="00B25321">
      <w:pPr>
        <w:rPr>
          <w:rFonts w:ascii="Arial" w:hAnsi="Arial" w:cs="Arial"/>
          <w:sz w:val="24"/>
          <w:szCs w:val="24"/>
        </w:rPr>
      </w:pPr>
    </w:p>
    <w:p w:rsidR="00844229" w:rsidRPr="0001334E" w:rsidRDefault="00844229" w:rsidP="00B25321">
      <w:pPr>
        <w:rPr>
          <w:rFonts w:ascii="Arial" w:hAnsi="Arial" w:cs="Arial"/>
          <w:sz w:val="24"/>
          <w:szCs w:val="24"/>
        </w:rPr>
      </w:pPr>
      <w:r w:rsidRPr="0001334E">
        <w:rPr>
          <w:rFonts w:ascii="Arial" w:hAnsi="Arial" w:cs="Arial"/>
          <w:noProof/>
          <w:sz w:val="24"/>
          <w:szCs w:val="24"/>
          <w:lang w:eastAsia="fr-FR"/>
        </w:rPr>
        <w:drawing>
          <wp:inline distT="0" distB="0" distL="0" distR="0">
            <wp:extent cx="6045976" cy="3064212"/>
            <wp:effectExtent l="19050" t="0" r="0" b="0"/>
            <wp:docPr id="5" name="Image 5" descr="C:\Users\jérôme\Pictures\question 1.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érôme\Pictures\question 1.2.3(3).png"/>
                    <pic:cNvPicPr>
                      <a:picLocks noChangeAspect="1" noChangeArrowheads="1"/>
                    </pic:cNvPicPr>
                  </pic:nvPicPr>
                  <pic:blipFill>
                    <a:blip r:embed="rId10"/>
                    <a:srcRect/>
                    <a:stretch>
                      <a:fillRect/>
                    </a:stretch>
                  </pic:blipFill>
                  <pic:spPr bwMode="auto">
                    <a:xfrm>
                      <a:off x="0" y="0"/>
                      <a:ext cx="6048754" cy="3065620"/>
                    </a:xfrm>
                    <a:prstGeom prst="rect">
                      <a:avLst/>
                    </a:prstGeom>
                    <a:noFill/>
                    <a:ln w="9525">
                      <a:noFill/>
                      <a:miter lim="800000"/>
                      <a:headEnd/>
                      <a:tailEnd/>
                    </a:ln>
                  </pic:spPr>
                </pic:pic>
              </a:graphicData>
            </a:graphic>
          </wp:inline>
        </w:drawing>
      </w:r>
    </w:p>
    <w:p w:rsidR="00620902" w:rsidRPr="0001334E" w:rsidRDefault="00620902" w:rsidP="00B25321">
      <w:pPr>
        <w:rPr>
          <w:rFonts w:ascii="Arial" w:hAnsi="Arial" w:cs="Arial"/>
          <w:sz w:val="24"/>
          <w:szCs w:val="24"/>
        </w:rPr>
      </w:pPr>
    </w:p>
    <w:p w:rsidR="00620902" w:rsidRPr="0001334E" w:rsidRDefault="00FF4140" w:rsidP="005B3F68">
      <w:pPr>
        <w:ind w:firstLine="708"/>
        <w:jc w:val="both"/>
        <w:rPr>
          <w:rFonts w:ascii="Arial" w:hAnsi="Arial" w:cs="Arial"/>
          <w:sz w:val="24"/>
          <w:szCs w:val="24"/>
        </w:rPr>
      </w:pPr>
      <w:r w:rsidRPr="0001334E">
        <w:rPr>
          <w:rFonts w:ascii="Arial" w:hAnsi="Arial" w:cs="Arial"/>
          <w:sz w:val="24"/>
          <w:szCs w:val="24"/>
        </w:rPr>
        <w:t>Sur ces différentes images nous avons joué avec l’échelle des X et des Y de sorte à bien montrer les différences entre les fonctions sur les 2 axes. Car avec une échelle fixe, il nous a été impossible de classer ces fonctions en se basant sur l’ordre des courbes car elles se chevauchaient surtout sur l’axe des X.</w:t>
      </w:r>
    </w:p>
    <w:p w:rsidR="008B6B8F" w:rsidRPr="0001334E" w:rsidRDefault="008B6B8F" w:rsidP="00B25321">
      <w:pPr>
        <w:rPr>
          <w:rFonts w:ascii="Arial" w:hAnsi="Arial" w:cs="Arial"/>
          <w:sz w:val="24"/>
          <w:szCs w:val="24"/>
        </w:rPr>
      </w:pPr>
      <w:r w:rsidRPr="0001334E">
        <w:rPr>
          <w:rFonts w:ascii="Arial" w:hAnsi="Arial" w:cs="Arial"/>
          <w:sz w:val="24"/>
          <w:szCs w:val="24"/>
        </w:rPr>
        <w:t xml:space="preserve">Voici l’image obtenue sans variation de l’échelle : </w:t>
      </w:r>
    </w:p>
    <w:p w:rsidR="008B6B8F" w:rsidRPr="0001334E" w:rsidRDefault="008B6B8F" w:rsidP="00B25321">
      <w:pPr>
        <w:rPr>
          <w:rFonts w:ascii="Arial" w:hAnsi="Arial" w:cs="Arial"/>
          <w:sz w:val="24"/>
          <w:szCs w:val="24"/>
        </w:rPr>
      </w:pPr>
      <w:r w:rsidRPr="0001334E">
        <w:rPr>
          <w:rFonts w:ascii="Arial" w:hAnsi="Arial" w:cs="Arial"/>
          <w:noProof/>
          <w:sz w:val="24"/>
          <w:szCs w:val="24"/>
          <w:lang w:eastAsia="fr-FR"/>
        </w:rPr>
        <w:drawing>
          <wp:inline distT="0" distB="0" distL="0" distR="0">
            <wp:extent cx="5760720" cy="3382963"/>
            <wp:effectExtent l="19050" t="0" r="0" b="0"/>
            <wp:docPr id="6" name="Image 6" descr="C:\Users\jérôme\Pictures\images tp act\question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érôme\Pictures\images tp act\question 1.2.3.png"/>
                    <pic:cNvPicPr>
                      <a:picLocks noChangeAspect="1" noChangeArrowheads="1"/>
                    </pic:cNvPicPr>
                  </pic:nvPicPr>
                  <pic:blipFill>
                    <a:blip r:embed="rId11"/>
                    <a:srcRect/>
                    <a:stretch>
                      <a:fillRect/>
                    </a:stretch>
                  </pic:blipFill>
                  <pic:spPr bwMode="auto">
                    <a:xfrm>
                      <a:off x="0" y="0"/>
                      <a:ext cx="5760720" cy="3382963"/>
                    </a:xfrm>
                    <a:prstGeom prst="rect">
                      <a:avLst/>
                    </a:prstGeom>
                    <a:noFill/>
                    <a:ln w="9525">
                      <a:noFill/>
                      <a:miter lim="800000"/>
                      <a:headEnd/>
                      <a:tailEnd/>
                    </a:ln>
                  </pic:spPr>
                </pic:pic>
              </a:graphicData>
            </a:graphic>
          </wp:inline>
        </w:drawing>
      </w:r>
    </w:p>
    <w:p w:rsidR="00247FD9" w:rsidRPr="0001334E" w:rsidRDefault="002A2137" w:rsidP="00DD02DA">
      <w:pPr>
        <w:ind w:firstLine="708"/>
        <w:jc w:val="both"/>
        <w:rPr>
          <w:rFonts w:ascii="Arial" w:hAnsi="Arial" w:cs="Arial"/>
          <w:sz w:val="24"/>
          <w:szCs w:val="24"/>
        </w:rPr>
      </w:pPr>
      <w:r w:rsidRPr="0001334E">
        <w:rPr>
          <w:rFonts w:ascii="Arial" w:hAnsi="Arial" w:cs="Arial"/>
          <w:sz w:val="24"/>
          <w:szCs w:val="24"/>
        </w:rPr>
        <w:lastRenderedPageBreak/>
        <w:t xml:space="preserve">On remarque bien que les 4 fonctions représentées par leur couleur se </w:t>
      </w:r>
      <w:r w:rsidR="00A367D1" w:rsidRPr="0001334E">
        <w:rPr>
          <w:rFonts w:ascii="Arial" w:hAnsi="Arial" w:cs="Arial"/>
          <w:sz w:val="24"/>
          <w:szCs w:val="24"/>
        </w:rPr>
        <w:t>chevauchent</w:t>
      </w:r>
      <w:r w:rsidRPr="0001334E">
        <w:rPr>
          <w:rFonts w:ascii="Arial" w:hAnsi="Arial" w:cs="Arial"/>
          <w:sz w:val="24"/>
          <w:szCs w:val="24"/>
        </w:rPr>
        <w:t xml:space="preserve"> et qu’il est absolument impossible de les classer.</w:t>
      </w:r>
    </w:p>
    <w:p w:rsidR="00247FD9" w:rsidRPr="0001334E" w:rsidRDefault="00C603BE" w:rsidP="00C603BE">
      <w:pPr>
        <w:pStyle w:val="Titre1"/>
        <w:rPr>
          <w:rFonts w:ascii="Arial" w:hAnsi="Arial" w:cs="Arial"/>
          <w:sz w:val="24"/>
          <w:szCs w:val="24"/>
        </w:rPr>
      </w:pPr>
      <w:r w:rsidRPr="0001334E">
        <w:rPr>
          <w:rFonts w:ascii="Arial" w:hAnsi="Arial" w:cs="Arial"/>
          <w:sz w:val="24"/>
          <w:szCs w:val="24"/>
        </w:rPr>
        <w:t>Limites graphiques</w:t>
      </w:r>
    </w:p>
    <w:p w:rsidR="00C603BE" w:rsidRPr="0001334E" w:rsidRDefault="00C603BE" w:rsidP="00C603BE">
      <w:pPr>
        <w:rPr>
          <w:rFonts w:ascii="Arial" w:hAnsi="Arial" w:cs="Arial"/>
          <w:sz w:val="24"/>
          <w:szCs w:val="24"/>
        </w:rPr>
      </w:pPr>
    </w:p>
    <w:p w:rsidR="00292C39" w:rsidRPr="0001334E" w:rsidRDefault="00C603BE" w:rsidP="00C603BE">
      <w:pPr>
        <w:rPr>
          <w:rFonts w:ascii="Arial" w:hAnsi="Arial" w:cs="Arial"/>
          <w:sz w:val="24"/>
          <w:szCs w:val="24"/>
        </w:rPr>
      </w:pPr>
      <w:r w:rsidRPr="0001334E">
        <w:rPr>
          <w:rFonts w:ascii="Arial" w:hAnsi="Arial" w:cs="Arial"/>
          <w:sz w:val="24"/>
          <w:szCs w:val="24"/>
        </w:rPr>
        <w:t xml:space="preserve">Question 1.3.1 : </w:t>
      </w:r>
      <w:r w:rsidR="00292C39" w:rsidRPr="0001334E">
        <w:rPr>
          <w:rFonts w:ascii="Arial" w:hAnsi="Arial" w:cs="Arial"/>
          <w:sz w:val="24"/>
          <w:szCs w:val="24"/>
        </w:rPr>
        <w:t>n</w:t>
      </w:r>
      <w:r w:rsidR="00292C39" w:rsidRPr="0001334E">
        <w:rPr>
          <w:rFonts w:ascii="Arial" w:hAnsi="Arial" w:cs="Arial"/>
          <w:sz w:val="24"/>
          <w:szCs w:val="24"/>
          <w:vertAlign w:val="superscript"/>
        </w:rPr>
        <w:t xml:space="preserve">ξ </w:t>
      </w:r>
      <w:r w:rsidR="00292C39" w:rsidRPr="0001334E">
        <w:rPr>
          <w:rFonts w:ascii="Arial" w:hAnsi="Arial" w:cs="Arial"/>
          <w:sz w:val="24"/>
          <w:szCs w:val="24"/>
        </w:rPr>
        <w:t>vs log(n)</w:t>
      </w:r>
    </w:p>
    <w:p w:rsidR="0035430A" w:rsidRPr="0001334E" w:rsidRDefault="002532AD" w:rsidP="00C603BE">
      <w:pPr>
        <w:rPr>
          <w:rFonts w:ascii="Arial" w:hAnsi="Arial" w:cs="Arial"/>
          <w:sz w:val="24"/>
          <w:szCs w:val="24"/>
        </w:rPr>
      </w:pPr>
      <w:r w:rsidRPr="0001334E">
        <w:rPr>
          <w:rFonts w:ascii="Arial" w:hAnsi="Arial" w:cs="Arial"/>
          <w:sz w:val="24"/>
          <w:szCs w:val="24"/>
        </w:rPr>
        <w:t xml:space="preserve">Graphique illustrant le rapport des deux fonctions : </w:t>
      </w:r>
    </w:p>
    <w:p w:rsidR="00C603BE" w:rsidRPr="0001334E" w:rsidRDefault="00292C39" w:rsidP="00C603BE">
      <w:pPr>
        <w:rPr>
          <w:rFonts w:ascii="Arial" w:hAnsi="Arial" w:cs="Arial"/>
          <w:sz w:val="24"/>
          <w:szCs w:val="24"/>
        </w:rPr>
      </w:pPr>
      <w:r w:rsidRPr="0001334E">
        <w:rPr>
          <w:rFonts w:ascii="Arial" w:hAnsi="Arial" w:cs="Arial"/>
          <w:noProof/>
          <w:sz w:val="24"/>
          <w:szCs w:val="24"/>
          <w:lang w:eastAsia="fr-FR"/>
        </w:rPr>
        <w:drawing>
          <wp:inline distT="0" distB="0" distL="0" distR="0">
            <wp:extent cx="6153283" cy="3073940"/>
            <wp:effectExtent l="19050" t="0" r="0" b="0"/>
            <wp:docPr id="7" name="Image 7" descr="C:\Users\jérôme\Pictures\question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érôme\Pictures\question 1.3.1.png"/>
                    <pic:cNvPicPr>
                      <a:picLocks noChangeAspect="1" noChangeArrowheads="1"/>
                    </pic:cNvPicPr>
                  </pic:nvPicPr>
                  <pic:blipFill>
                    <a:blip r:embed="rId12"/>
                    <a:srcRect/>
                    <a:stretch>
                      <a:fillRect/>
                    </a:stretch>
                  </pic:blipFill>
                  <pic:spPr bwMode="auto">
                    <a:xfrm>
                      <a:off x="0" y="0"/>
                      <a:ext cx="6154929" cy="3074763"/>
                    </a:xfrm>
                    <a:prstGeom prst="rect">
                      <a:avLst/>
                    </a:prstGeom>
                    <a:noFill/>
                    <a:ln w="9525">
                      <a:noFill/>
                      <a:miter lim="800000"/>
                      <a:headEnd/>
                      <a:tailEnd/>
                    </a:ln>
                  </pic:spPr>
                </pic:pic>
              </a:graphicData>
            </a:graphic>
          </wp:inline>
        </w:drawing>
      </w:r>
    </w:p>
    <w:p w:rsidR="002532AD" w:rsidRPr="0001334E" w:rsidRDefault="002532AD" w:rsidP="00410BA2">
      <w:pPr>
        <w:jc w:val="both"/>
        <w:rPr>
          <w:rFonts w:ascii="Arial" w:hAnsi="Arial" w:cs="Arial"/>
          <w:sz w:val="24"/>
          <w:szCs w:val="24"/>
        </w:rPr>
      </w:pPr>
      <w:r w:rsidRPr="0001334E">
        <w:rPr>
          <w:rFonts w:ascii="Arial" w:hAnsi="Arial" w:cs="Arial"/>
          <w:sz w:val="24"/>
          <w:szCs w:val="24"/>
        </w:rPr>
        <w:t xml:space="preserve">Sur ce graphique on observe que plus la valeur de epsilon est grande plus le rapport des fonctions est petit ce qui implique que : </w:t>
      </w:r>
    </w:p>
    <w:p w:rsidR="002532AD" w:rsidRPr="0001334E" w:rsidRDefault="002532AD" w:rsidP="00C603BE">
      <w:pPr>
        <w:rPr>
          <w:rFonts w:ascii="Arial" w:hAnsi="Arial" w:cs="Arial"/>
          <w:sz w:val="24"/>
          <w:szCs w:val="24"/>
        </w:rPr>
      </w:pPr>
      <w:r w:rsidRPr="0001334E">
        <w:rPr>
          <w:rFonts w:ascii="Arial" w:hAnsi="Arial" w:cs="Arial"/>
          <w:sz w:val="24"/>
          <w:szCs w:val="24"/>
        </w:rPr>
        <w:t xml:space="preserve">Plus epsilon est petit, plus la limite du rapport </w:t>
      </w:r>
      <w:r w:rsidR="00531AA2" w:rsidRPr="0001334E">
        <w:rPr>
          <w:rFonts w:ascii="Arial" w:hAnsi="Arial" w:cs="Arial"/>
          <w:sz w:val="24"/>
          <w:szCs w:val="24"/>
        </w:rPr>
        <w:t xml:space="preserve">des fonctions </w:t>
      </w:r>
      <w:r w:rsidR="003052E9" w:rsidRPr="0001334E">
        <w:rPr>
          <w:rFonts w:ascii="Arial" w:hAnsi="Arial" w:cs="Arial"/>
          <w:sz w:val="24"/>
          <w:szCs w:val="24"/>
        </w:rPr>
        <w:t>tend vers 0.</w:t>
      </w:r>
    </w:p>
    <w:p w:rsidR="00E80CFF" w:rsidRPr="0001334E" w:rsidRDefault="00E80CFF" w:rsidP="00C603BE">
      <w:pPr>
        <w:rPr>
          <w:rFonts w:ascii="Arial" w:hAnsi="Arial" w:cs="Arial"/>
          <w:sz w:val="24"/>
          <w:szCs w:val="24"/>
        </w:rPr>
      </w:pPr>
    </w:p>
    <w:p w:rsidR="00D81C97" w:rsidRPr="0001334E" w:rsidRDefault="00D81C97" w:rsidP="00C603BE">
      <w:pPr>
        <w:rPr>
          <w:rFonts w:ascii="Arial" w:hAnsi="Arial" w:cs="Arial"/>
          <w:sz w:val="24"/>
          <w:szCs w:val="24"/>
        </w:rPr>
      </w:pPr>
    </w:p>
    <w:p w:rsidR="00D81C97" w:rsidRPr="0001334E" w:rsidRDefault="00D81C97" w:rsidP="00C603BE">
      <w:pPr>
        <w:rPr>
          <w:rFonts w:ascii="Arial" w:hAnsi="Arial" w:cs="Arial"/>
          <w:sz w:val="24"/>
          <w:szCs w:val="24"/>
        </w:rPr>
      </w:pPr>
    </w:p>
    <w:p w:rsidR="00D81C97" w:rsidRPr="0001334E" w:rsidRDefault="00D81C97" w:rsidP="00C603BE">
      <w:pPr>
        <w:rPr>
          <w:rFonts w:ascii="Arial" w:hAnsi="Arial" w:cs="Arial"/>
          <w:sz w:val="24"/>
          <w:szCs w:val="24"/>
        </w:rPr>
      </w:pPr>
    </w:p>
    <w:p w:rsidR="00D81C97" w:rsidRPr="0001334E" w:rsidRDefault="00D81C97" w:rsidP="00C603BE">
      <w:pPr>
        <w:rPr>
          <w:rFonts w:ascii="Arial" w:hAnsi="Arial" w:cs="Arial"/>
          <w:sz w:val="24"/>
          <w:szCs w:val="24"/>
        </w:rPr>
      </w:pPr>
    </w:p>
    <w:p w:rsidR="00D81C97" w:rsidRPr="0001334E" w:rsidRDefault="00D81C97" w:rsidP="00C603BE">
      <w:pPr>
        <w:rPr>
          <w:rFonts w:ascii="Arial" w:hAnsi="Arial" w:cs="Arial"/>
          <w:sz w:val="24"/>
          <w:szCs w:val="24"/>
        </w:rPr>
      </w:pPr>
    </w:p>
    <w:p w:rsidR="006A2D86" w:rsidRDefault="006A2D86" w:rsidP="00C603BE">
      <w:pPr>
        <w:rPr>
          <w:rFonts w:ascii="Arial" w:hAnsi="Arial" w:cs="Arial"/>
          <w:sz w:val="24"/>
          <w:szCs w:val="24"/>
        </w:rPr>
      </w:pPr>
    </w:p>
    <w:p w:rsidR="00810669" w:rsidRPr="0001334E" w:rsidRDefault="00810669" w:rsidP="00C603BE">
      <w:pPr>
        <w:rPr>
          <w:rFonts w:ascii="Arial" w:hAnsi="Arial" w:cs="Arial"/>
          <w:sz w:val="24"/>
          <w:szCs w:val="24"/>
        </w:rPr>
      </w:pPr>
    </w:p>
    <w:p w:rsidR="00D81C97" w:rsidRPr="0001334E" w:rsidRDefault="00D81C97" w:rsidP="00C603BE">
      <w:pPr>
        <w:rPr>
          <w:rFonts w:ascii="Arial" w:hAnsi="Arial" w:cs="Arial"/>
          <w:sz w:val="24"/>
          <w:szCs w:val="24"/>
        </w:rPr>
      </w:pPr>
    </w:p>
    <w:p w:rsidR="00AB22A1" w:rsidRPr="0001334E" w:rsidRDefault="00AB22A1" w:rsidP="00AB22A1">
      <w:pPr>
        <w:rPr>
          <w:rFonts w:ascii="Arial" w:hAnsi="Arial" w:cs="Arial"/>
          <w:sz w:val="24"/>
          <w:szCs w:val="24"/>
          <w:vertAlign w:val="superscript"/>
        </w:rPr>
      </w:pPr>
      <w:r w:rsidRPr="0001334E">
        <w:rPr>
          <w:rFonts w:ascii="Arial" w:hAnsi="Arial" w:cs="Arial"/>
          <w:sz w:val="24"/>
          <w:szCs w:val="24"/>
        </w:rPr>
        <w:lastRenderedPageBreak/>
        <w:t xml:space="preserve">Question 1.3.2 : </w:t>
      </w:r>
      <w:r w:rsidR="006F5FFE" w:rsidRPr="0001334E">
        <w:rPr>
          <w:rFonts w:ascii="Arial" w:hAnsi="Arial" w:cs="Arial"/>
          <w:sz w:val="24"/>
          <w:szCs w:val="24"/>
        </w:rPr>
        <w:t>2</w:t>
      </w:r>
      <w:r w:rsidR="006F5FFE" w:rsidRPr="0001334E">
        <w:rPr>
          <w:rFonts w:ascii="Arial" w:hAnsi="Arial" w:cs="Arial"/>
          <w:sz w:val="24"/>
          <w:szCs w:val="24"/>
          <w:vertAlign w:val="superscript"/>
        </w:rPr>
        <w:t>n</w:t>
      </w:r>
      <w:r w:rsidR="006F5FFE" w:rsidRPr="0001334E">
        <w:rPr>
          <w:rFonts w:ascii="Arial" w:hAnsi="Arial" w:cs="Arial"/>
          <w:sz w:val="24"/>
          <w:szCs w:val="24"/>
        </w:rPr>
        <w:t xml:space="preserve"> vs n</w:t>
      </w:r>
      <w:r w:rsidR="006F5FFE" w:rsidRPr="0001334E">
        <w:rPr>
          <w:rFonts w:ascii="Arial" w:hAnsi="Arial" w:cs="Arial"/>
          <w:sz w:val="24"/>
          <w:szCs w:val="24"/>
          <w:vertAlign w:val="superscript"/>
        </w:rPr>
        <w:t>k</w:t>
      </w:r>
    </w:p>
    <w:p w:rsidR="00624484" w:rsidRPr="0001334E" w:rsidRDefault="00624484" w:rsidP="00AB22A1">
      <w:pPr>
        <w:rPr>
          <w:rFonts w:ascii="Arial" w:hAnsi="Arial" w:cs="Arial"/>
          <w:sz w:val="24"/>
          <w:szCs w:val="24"/>
          <w:vertAlign w:val="superscript"/>
        </w:rPr>
      </w:pPr>
    </w:p>
    <w:p w:rsidR="00E80CFF" w:rsidRPr="0001334E" w:rsidRDefault="00165104" w:rsidP="00C603BE">
      <w:pPr>
        <w:rPr>
          <w:rFonts w:ascii="Arial" w:hAnsi="Arial" w:cs="Arial"/>
          <w:sz w:val="24"/>
          <w:szCs w:val="24"/>
        </w:rPr>
      </w:pPr>
      <w:r w:rsidRPr="0001334E">
        <w:rPr>
          <w:rFonts w:ascii="Arial" w:hAnsi="Arial" w:cs="Arial"/>
          <w:sz w:val="24"/>
          <w:szCs w:val="24"/>
        </w:rPr>
        <w:t xml:space="preserve">Graphique illustrant le rapport des deux fonctions : </w:t>
      </w:r>
    </w:p>
    <w:p w:rsidR="008F3E5F" w:rsidRPr="0001334E" w:rsidRDefault="009B57E5" w:rsidP="00C603BE">
      <w:pPr>
        <w:rPr>
          <w:rFonts w:ascii="Arial" w:hAnsi="Arial" w:cs="Arial"/>
          <w:sz w:val="24"/>
          <w:szCs w:val="24"/>
        </w:rPr>
      </w:pPr>
      <w:r w:rsidRPr="0001334E">
        <w:rPr>
          <w:rFonts w:ascii="Arial" w:hAnsi="Arial" w:cs="Arial"/>
          <w:noProof/>
          <w:sz w:val="24"/>
          <w:szCs w:val="24"/>
          <w:lang w:eastAsia="fr-FR"/>
        </w:rPr>
        <w:drawing>
          <wp:inline distT="0" distB="0" distL="0" distR="0">
            <wp:extent cx="6282032" cy="3284642"/>
            <wp:effectExtent l="19050" t="0" r="4468"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6288990" cy="3288280"/>
                    </a:xfrm>
                    <a:prstGeom prst="rect">
                      <a:avLst/>
                    </a:prstGeom>
                    <a:noFill/>
                    <a:ln w="9525">
                      <a:noFill/>
                      <a:miter lim="800000"/>
                      <a:headEnd/>
                      <a:tailEnd/>
                    </a:ln>
                  </pic:spPr>
                </pic:pic>
              </a:graphicData>
            </a:graphic>
          </wp:inline>
        </w:drawing>
      </w:r>
    </w:p>
    <w:p w:rsidR="008F3E5F" w:rsidRPr="0001334E" w:rsidRDefault="009B57E5" w:rsidP="00C603BE">
      <w:pPr>
        <w:rPr>
          <w:rFonts w:ascii="Arial" w:hAnsi="Arial" w:cs="Arial"/>
          <w:sz w:val="24"/>
          <w:szCs w:val="24"/>
        </w:rPr>
      </w:pPr>
      <w:r w:rsidRPr="0001334E">
        <w:rPr>
          <w:rFonts w:ascii="Arial" w:hAnsi="Arial" w:cs="Arial"/>
          <w:sz w:val="24"/>
          <w:szCs w:val="24"/>
        </w:rPr>
        <w:t xml:space="preserve">Pour ce graphique nous avons chois les valeurs de k suivantes : </w:t>
      </w:r>
    </w:p>
    <w:p w:rsidR="009B57E5" w:rsidRPr="0001334E" w:rsidRDefault="009B57E5" w:rsidP="00C603BE">
      <w:pPr>
        <w:rPr>
          <w:rFonts w:ascii="Arial" w:hAnsi="Arial" w:cs="Arial"/>
          <w:sz w:val="24"/>
          <w:szCs w:val="24"/>
        </w:rPr>
      </w:pPr>
      <w:r w:rsidRPr="0001334E">
        <w:rPr>
          <w:rFonts w:ascii="Arial" w:hAnsi="Arial" w:cs="Arial"/>
          <w:sz w:val="24"/>
          <w:szCs w:val="24"/>
        </w:rPr>
        <w:t>K = 1, k = 2, k = 3, k = 4, k = 5, K = 6, k = 7, k = 8, k = 9, k = 10.</w:t>
      </w:r>
    </w:p>
    <w:p w:rsidR="00444108" w:rsidRPr="0001334E" w:rsidRDefault="006A5A7A" w:rsidP="0081464B">
      <w:pPr>
        <w:ind w:firstLine="708"/>
        <w:jc w:val="both"/>
        <w:rPr>
          <w:rFonts w:ascii="Arial" w:hAnsi="Arial" w:cs="Arial"/>
          <w:sz w:val="24"/>
          <w:szCs w:val="24"/>
        </w:rPr>
      </w:pPr>
      <w:r w:rsidRPr="0001334E">
        <w:rPr>
          <w:rFonts w:ascii="Arial" w:hAnsi="Arial" w:cs="Arial"/>
          <w:sz w:val="24"/>
          <w:szCs w:val="24"/>
        </w:rPr>
        <w:t>On remarque que plus la valeur de K est grande</w:t>
      </w:r>
      <w:r w:rsidR="00527CE4">
        <w:rPr>
          <w:rFonts w:ascii="Arial" w:hAnsi="Arial" w:cs="Arial"/>
          <w:sz w:val="24"/>
          <w:szCs w:val="24"/>
        </w:rPr>
        <w:t>,</w:t>
      </w:r>
      <w:r w:rsidRPr="0001334E">
        <w:rPr>
          <w:rFonts w:ascii="Arial" w:hAnsi="Arial" w:cs="Arial"/>
          <w:sz w:val="24"/>
          <w:szCs w:val="24"/>
        </w:rPr>
        <w:t xml:space="preserve"> plus le rapport des fonctions est grand. Néanmoins arrivé à une certaine valeur de n, la valeur de K peut être considérée comme négligeable car comme on le voit sur le graphique toutes les courbes tendent vers 0.</w:t>
      </w:r>
    </w:p>
    <w:p w:rsidR="00031CEA" w:rsidRPr="0001334E" w:rsidRDefault="00031CEA" w:rsidP="00C603BE">
      <w:pPr>
        <w:rPr>
          <w:rFonts w:ascii="Arial" w:hAnsi="Arial" w:cs="Arial"/>
          <w:sz w:val="24"/>
          <w:szCs w:val="24"/>
        </w:rPr>
      </w:pPr>
    </w:p>
    <w:p w:rsidR="00031CEA" w:rsidRPr="0001334E" w:rsidRDefault="00031CEA" w:rsidP="00C603BE">
      <w:pPr>
        <w:rPr>
          <w:rFonts w:ascii="Arial" w:hAnsi="Arial" w:cs="Arial"/>
          <w:sz w:val="24"/>
          <w:szCs w:val="24"/>
        </w:rPr>
      </w:pPr>
    </w:p>
    <w:p w:rsidR="00031CEA" w:rsidRPr="0001334E" w:rsidRDefault="00031CEA" w:rsidP="00031CEA">
      <w:pPr>
        <w:pStyle w:val="Titre1"/>
        <w:rPr>
          <w:rFonts w:ascii="Arial" w:hAnsi="Arial" w:cs="Arial"/>
          <w:sz w:val="24"/>
          <w:szCs w:val="24"/>
        </w:rPr>
      </w:pPr>
      <w:r w:rsidRPr="0001334E">
        <w:rPr>
          <w:rFonts w:ascii="Arial" w:hAnsi="Arial" w:cs="Arial"/>
          <w:sz w:val="24"/>
          <w:szCs w:val="24"/>
        </w:rPr>
        <w:t>Mesures sur structures de données</w:t>
      </w:r>
    </w:p>
    <w:p w:rsidR="00031CEA" w:rsidRPr="0001334E" w:rsidRDefault="00031CEA" w:rsidP="00031CEA">
      <w:pPr>
        <w:rPr>
          <w:rFonts w:ascii="Arial" w:hAnsi="Arial" w:cs="Arial"/>
          <w:sz w:val="24"/>
          <w:szCs w:val="24"/>
        </w:rPr>
      </w:pPr>
    </w:p>
    <w:p w:rsidR="00031CEA" w:rsidRPr="0001334E" w:rsidRDefault="008C1111" w:rsidP="00031CEA">
      <w:pPr>
        <w:rPr>
          <w:rFonts w:ascii="Arial" w:hAnsi="Arial" w:cs="Arial"/>
          <w:sz w:val="24"/>
          <w:szCs w:val="24"/>
        </w:rPr>
      </w:pPr>
      <w:r w:rsidRPr="0001334E">
        <w:rPr>
          <w:rFonts w:ascii="Arial" w:hAnsi="Arial" w:cs="Arial"/>
          <w:sz w:val="24"/>
          <w:szCs w:val="24"/>
        </w:rPr>
        <w:t xml:space="preserve">Question 2.0 : </w:t>
      </w:r>
    </w:p>
    <w:p w:rsidR="008C1111" w:rsidRPr="0001334E" w:rsidRDefault="00B87085" w:rsidP="00E044A0">
      <w:pPr>
        <w:ind w:firstLine="708"/>
        <w:jc w:val="both"/>
        <w:rPr>
          <w:rFonts w:ascii="Arial" w:hAnsi="Arial" w:cs="Arial"/>
          <w:sz w:val="24"/>
          <w:szCs w:val="24"/>
        </w:rPr>
      </w:pPr>
      <w:r w:rsidRPr="0001334E">
        <w:rPr>
          <w:rFonts w:ascii="Arial" w:hAnsi="Arial" w:cs="Arial"/>
          <w:sz w:val="24"/>
          <w:szCs w:val="24"/>
        </w:rPr>
        <w:t>Pour mesurer le temps d’</w:t>
      </w:r>
      <w:r w:rsidR="004343F3" w:rsidRPr="0001334E">
        <w:rPr>
          <w:rFonts w:ascii="Arial" w:hAnsi="Arial" w:cs="Arial"/>
          <w:sz w:val="24"/>
          <w:szCs w:val="24"/>
        </w:rPr>
        <w:t>exécution</w:t>
      </w:r>
      <w:r w:rsidRPr="0001334E">
        <w:rPr>
          <w:rFonts w:ascii="Arial" w:hAnsi="Arial" w:cs="Arial"/>
          <w:sz w:val="24"/>
          <w:szCs w:val="24"/>
        </w:rPr>
        <w:t xml:space="preserve"> d’une fonction de manière </w:t>
      </w:r>
      <w:r w:rsidR="004343F3" w:rsidRPr="0001334E">
        <w:rPr>
          <w:rFonts w:ascii="Arial" w:hAnsi="Arial" w:cs="Arial"/>
          <w:sz w:val="24"/>
          <w:szCs w:val="24"/>
        </w:rPr>
        <w:t>expérimentale</w:t>
      </w:r>
      <w:r w:rsidRPr="0001334E">
        <w:rPr>
          <w:rFonts w:ascii="Arial" w:hAnsi="Arial" w:cs="Arial"/>
          <w:sz w:val="24"/>
          <w:szCs w:val="24"/>
        </w:rPr>
        <w:t xml:space="preserve">, il suffit de mesurer le temps avant lancement de la fonction, d’exécuter la fonction puis de </w:t>
      </w:r>
      <w:r w:rsidR="004343F3" w:rsidRPr="0001334E">
        <w:rPr>
          <w:rFonts w:ascii="Arial" w:hAnsi="Arial" w:cs="Arial"/>
          <w:sz w:val="24"/>
          <w:szCs w:val="24"/>
        </w:rPr>
        <w:t>remesurer</w:t>
      </w:r>
      <w:r w:rsidRPr="0001334E">
        <w:rPr>
          <w:rFonts w:ascii="Arial" w:hAnsi="Arial" w:cs="Arial"/>
          <w:sz w:val="24"/>
          <w:szCs w:val="24"/>
        </w:rPr>
        <w:t xml:space="preserve"> le temps après exécution de la fo</w:t>
      </w:r>
      <w:r w:rsidR="004343F3" w:rsidRPr="0001334E">
        <w:rPr>
          <w:rFonts w:ascii="Arial" w:hAnsi="Arial" w:cs="Arial"/>
          <w:sz w:val="24"/>
          <w:szCs w:val="24"/>
        </w:rPr>
        <w:t>n</w:t>
      </w:r>
      <w:r w:rsidRPr="0001334E">
        <w:rPr>
          <w:rFonts w:ascii="Arial" w:hAnsi="Arial" w:cs="Arial"/>
          <w:sz w:val="24"/>
          <w:szCs w:val="24"/>
        </w:rPr>
        <w:t>ction. Et enfin de faire la soustraction des 2 temps mesurer ce qui au final nous donne le temps d’</w:t>
      </w:r>
      <w:r w:rsidR="004343F3" w:rsidRPr="0001334E">
        <w:rPr>
          <w:rFonts w:ascii="Arial" w:hAnsi="Arial" w:cs="Arial"/>
          <w:sz w:val="24"/>
          <w:szCs w:val="24"/>
        </w:rPr>
        <w:t>exécution</w:t>
      </w:r>
      <w:r w:rsidRPr="0001334E">
        <w:rPr>
          <w:rFonts w:ascii="Arial" w:hAnsi="Arial" w:cs="Arial"/>
          <w:sz w:val="24"/>
          <w:szCs w:val="24"/>
        </w:rPr>
        <w:t xml:space="preserve"> de la fonction.</w:t>
      </w:r>
    </w:p>
    <w:p w:rsidR="00740378" w:rsidRPr="0001334E" w:rsidRDefault="00740378" w:rsidP="00C377FD">
      <w:pPr>
        <w:ind w:firstLine="708"/>
        <w:rPr>
          <w:rFonts w:ascii="Arial" w:hAnsi="Arial" w:cs="Arial"/>
          <w:sz w:val="24"/>
          <w:szCs w:val="24"/>
        </w:rPr>
      </w:pPr>
    </w:p>
    <w:p w:rsidR="00740378" w:rsidRPr="0001334E" w:rsidRDefault="00740378" w:rsidP="00C377FD">
      <w:pPr>
        <w:ind w:firstLine="708"/>
        <w:rPr>
          <w:rFonts w:ascii="Arial" w:hAnsi="Arial" w:cs="Arial"/>
          <w:sz w:val="24"/>
          <w:szCs w:val="24"/>
        </w:rPr>
      </w:pPr>
    </w:p>
    <w:p w:rsidR="00740378" w:rsidRPr="0001334E" w:rsidRDefault="00593E39" w:rsidP="00E9120C">
      <w:pPr>
        <w:rPr>
          <w:rFonts w:ascii="Arial" w:hAnsi="Arial" w:cs="Arial"/>
          <w:sz w:val="24"/>
          <w:szCs w:val="24"/>
        </w:rPr>
      </w:pPr>
      <w:r w:rsidRPr="0001334E">
        <w:rPr>
          <w:rFonts w:ascii="Arial" w:hAnsi="Arial" w:cs="Arial"/>
          <w:sz w:val="24"/>
          <w:szCs w:val="24"/>
        </w:rPr>
        <w:t xml:space="preserve">Question 2.1.1 : </w:t>
      </w:r>
    </w:p>
    <w:p w:rsidR="00E56CA3" w:rsidRPr="0001334E" w:rsidRDefault="00E56CA3" w:rsidP="00E9120C">
      <w:pPr>
        <w:rPr>
          <w:rFonts w:ascii="Arial" w:hAnsi="Arial" w:cs="Arial"/>
          <w:sz w:val="24"/>
          <w:szCs w:val="24"/>
        </w:rPr>
      </w:pPr>
      <w:r w:rsidRPr="0001334E">
        <w:rPr>
          <w:rFonts w:ascii="Arial" w:hAnsi="Arial" w:cs="Arial"/>
          <w:sz w:val="24"/>
          <w:szCs w:val="24"/>
        </w:rPr>
        <w:t xml:space="preserve">Fonction </w:t>
      </w:r>
      <w:r w:rsidR="003A620F">
        <w:rPr>
          <w:rFonts w:ascii="Arial" w:hAnsi="Arial" w:cs="Arial"/>
          <w:sz w:val="24"/>
          <w:szCs w:val="24"/>
        </w:rPr>
        <w:t>recherche</w:t>
      </w:r>
      <w:r w:rsidRPr="0001334E">
        <w:rPr>
          <w:rFonts w:ascii="Arial" w:hAnsi="Arial" w:cs="Arial"/>
          <w:sz w:val="24"/>
          <w:szCs w:val="24"/>
        </w:rPr>
        <w:t>() de la Cla</w:t>
      </w:r>
      <w:r w:rsidR="00A44404">
        <w:rPr>
          <w:rFonts w:ascii="Arial" w:hAnsi="Arial" w:cs="Arial"/>
          <w:sz w:val="24"/>
          <w:szCs w:val="24"/>
        </w:rPr>
        <w:t>s</w:t>
      </w:r>
      <w:r w:rsidRPr="0001334E">
        <w:rPr>
          <w:rFonts w:ascii="Arial" w:hAnsi="Arial" w:cs="Arial"/>
          <w:sz w:val="24"/>
          <w:szCs w:val="24"/>
        </w:rPr>
        <w:t xml:space="preserve">se Tableau : </w:t>
      </w:r>
    </w:p>
    <w:p w:rsidR="00593E39" w:rsidRPr="0001334E" w:rsidRDefault="004F5D5F" w:rsidP="00E9120C">
      <w:pPr>
        <w:rPr>
          <w:rFonts w:ascii="Arial" w:hAnsi="Arial" w:cs="Arial"/>
          <w:sz w:val="24"/>
          <w:szCs w:val="24"/>
        </w:rPr>
      </w:pPr>
      <w:r>
        <w:rPr>
          <w:rFonts w:ascii="Arial" w:hAnsi="Arial" w:cs="Arial"/>
          <w:noProof/>
          <w:sz w:val="24"/>
          <w:szCs w:val="24"/>
          <w:lang w:eastAsia="fr-FR"/>
        </w:rPr>
        <w:pict>
          <v:shape id="_x0000_s1030" type="#_x0000_t202" style="position:absolute;margin-left:54.5pt;margin-top:3.95pt;width:404.25pt;height:128.15pt;z-index:251662336" fillcolor="#bfbfbf [2412]">
            <v:textbox>
              <w:txbxContent>
                <w:p w:rsidR="00C77071" w:rsidRDefault="00AE52A8" w:rsidP="00C77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77071">
                    <w:rPr>
                      <w:rFonts w:ascii="Consolas" w:hAnsi="Consolas" w:cs="Consolas"/>
                      <w:color w:val="000000"/>
                      <w:sz w:val="20"/>
                      <w:szCs w:val="20"/>
                    </w:rPr>
                    <w:tab/>
                  </w:r>
                  <w:r w:rsidR="00C77071">
                    <w:rPr>
                      <w:rFonts w:ascii="Consolas" w:hAnsi="Consolas" w:cs="Consolas"/>
                      <w:color w:val="646464"/>
                      <w:sz w:val="20"/>
                      <w:szCs w:val="20"/>
                    </w:rPr>
                    <w:t>@Override</w:t>
                  </w:r>
                </w:p>
                <w:p w:rsidR="00C77071" w:rsidRDefault="00C77071" w:rsidP="00C77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recherche(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77071" w:rsidRDefault="00C77071" w:rsidP="00C77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tab</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C77071" w:rsidRDefault="00C77071" w:rsidP="00C77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tab</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w:t>
                  </w:r>
                </w:p>
                <w:p w:rsidR="00C77071" w:rsidRDefault="00C77071" w:rsidP="00C77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77071" w:rsidRDefault="00C77071" w:rsidP="00C77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77071" w:rsidRDefault="00C77071" w:rsidP="00C77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7071" w:rsidRDefault="00C77071" w:rsidP="00C77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E52A8" w:rsidRDefault="00C77071" w:rsidP="00C77071">
                  <w:pPr>
                    <w:autoSpaceDE w:val="0"/>
                    <w:autoSpaceDN w:val="0"/>
                    <w:adjustRightInd w:val="0"/>
                    <w:spacing w:after="0" w:line="240" w:lineRule="auto"/>
                  </w:pPr>
                  <w:r>
                    <w:rPr>
                      <w:rFonts w:ascii="Consolas" w:hAnsi="Consolas" w:cs="Consolas"/>
                      <w:color w:val="000000"/>
                      <w:sz w:val="20"/>
                      <w:szCs w:val="20"/>
                    </w:rPr>
                    <w:tab/>
                    <w:t>}</w:t>
                  </w:r>
                </w:p>
              </w:txbxContent>
            </v:textbox>
          </v:shape>
        </w:pict>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r w:rsidR="00596F60" w:rsidRPr="0001334E">
        <w:rPr>
          <w:rFonts w:ascii="Arial" w:hAnsi="Arial" w:cs="Arial"/>
          <w:sz w:val="24"/>
          <w:szCs w:val="24"/>
        </w:rPr>
        <w:tab/>
      </w:r>
    </w:p>
    <w:p w:rsidR="00596F60" w:rsidRPr="0001334E" w:rsidRDefault="00596F60" w:rsidP="00E9120C">
      <w:pPr>
        <w:rPr>
          <w:rFonts w:ascii="Arial" w:hAnsi="Arial" w:cs="Arial"/>
          <w:sz w:val="24"/>
          <w:szCs w:val="24"/>
        </w:rPr>
      </w:pPr>
    </w:p>
    <w:p w:rsidR="00596F60" w:rsidRPr="0001334E" w:rsidRDefault="00596F60" w:rsidP="00E9120C">
      <w:pPr>
        <w:rPr>
          <w:rFonts w:ascii="Arial" w:hAnsi="Arial" w:cs="Arial"/>
          <w:sz w:val="24"/>
          <w:szCs w:val="24"/>
        </w:rPr>
      </w:pPr>
    </w:p>
    <w:p w:rsidR="00596F60" w:rsidRPr="0001334E" w:rsidRDefault="00596F60" w:rsidP="00E9120C">
      <w:pPr>
        <w:rPr>
          <w:rFonts w:ascii="Arial" w:hAnsi="Arial" w:cs="Arial"/>
          <w:sz w:val="24"/>
          <w:szCs w:val="24"/>
        </w:rPr>
      </w:pPr>
    </w:p>
    <w:p w:rsidR="00596F60" w:rsidRPr="0001334E" w:rsidRDefault="00596F60" w:rsidP="00E9120C">
      <w:pPr>
        <w:rPr>
          <w:rFonts w:ascii="Arial" w:hAnsi="Arial" w:cs="Arial"/>
          <w:sz w:val="24"/>
          <w:szCs w:val="24"/>
        </w:rPr>
      </w:pPr>
    </w:p>
    <w:p w:rsidR="00596F60" w:rsidRDefault="00C53BE0" w:rsidP="002805B7">
      <w:pPr>
        <w:ind w:firstLine="708"/>
        <w:jc w:val="both"/>
        <w:rPr>
          <w:rFonts w:ascii="Arial" w:hAnsi="Arial" w:cs="Arial"/>
          <w:sz w:val="24"/>
          <w:szCs w:val="24"/>
        </w:rPr>
      </w:pPr>
      <w:r w:rsidRPr="0001334E">
        <w:rPr>
          <w:rFonts w:ascii="Arial" w:hAnsi="Arial" w:cs="Arial"/>
          <w:sz w:val="24"/>
          <w:szCs w:val="24"/>
        </w:rPr>
        <w:t>On a une boucle for qui parcours chaque élément du tableau une fois</w:t>
      </w:r>
      <w:r w:rsidR="00E017C4" w:rsidRPr="0001334E">
        <w:rPr>
          <w:rFonts w:ascii="Arial" w:hAnsi="Arial" w:cs="Arial"/>
          <w:sz w:val="24"/>
          <w:szCs w:val="24"/>
        </w:rPr>
        <w:t xml:space="preserve"> par pas de 1.</w:t>
      </w:r>
      <w:r w:rsidR="00713EF2" w:rsidRPr="0001334E">
        <w:rPr>
          <w:rFonts w:ascii="Arial" w:hAnsi="Arial" w:cs="Arial"/>
          <w:sz w:val="24"/>
          <w:szCs w:val="24"/>
        </w:rPr>
        <w:t xml:space="preserve"> En supposant que la taille du tableau est n la complexité serai</w:t>
      </w:r>
      <w:r w:rsidR="00DA1659" w:rsidRPr="0001334E">
        <w:rPr>
          <w:rFonts w:ascii="Arial" w:hAnsi="Arial" w:cs="Arial"/>
          <w:sz w:val="24"/>
          <w:szCs w:val="24"/>
        </w:rPr>
        <w:t>t</w:t>
      </w:r>
      <w:r w:rsidR="00713EF2" w:rsidRPr="0001334E">
        <w:rPr>
          <w:rFonts w:ascii="Arial" w:hAnsi="Arial" w:cs="Arial"/>
          <w:sz w:val="24"/>
          <w:szCs w:val="24"/>
        </w:rPr>
        <w:t xml:space="preserve"> de l’ordre de n.</w:t>
      </w:r>
    </w:p>
    <w:p w:rsidR="00101942" w:rsidRPr="00163AB2" w:rsidRDefault="00CD7876" w:rsidP="00E9120C">
      <w:pPr>
        <w:rPr>
          <w:rFonts w:ascii="Arial" w:hAnsi="Arial" w:cs="Arial"/>
          <w:color w:val="C00000"/>
          <w:sz w:val="24"/>
          <w:szCs w:val="24"/>
        </w:rPr>
      </w:pPr>
      <w:r w:rsidRPr="00CD7876">
        <w:rPr>
          <w:rFonts w:ascii="Arial" w:hAnsi="Arial" w:cs="Arial"/>
          <w:color w:val="C00000"/>
          <w:sz w:val="24"/>
          <w:szCs w:val="24"/>
        </w:rPr>
        <w:sym w:font="Wingdings" w:char="F0E8"/>
      </w:r>
      <w:r w:rsidR="005373DC" w:rsidRPr="00163AB2">
        <w:rPr>
          <w:rFonts w:ascii="Arial" w:hAnsi="Arial" w:cs="Arial"/>
          <w:color w:val="C00000"/>
          <w:sz w:val="24"/>
          <w:szCs w:val="24"/>
        </w:rPr>
        <w:t>Complexité en O(n)</w:t>
      </w:r>
    </w:p>
    <w:p w:rsidR="00112ABC" w:rsidRDefault="000B2A3B" w:rsidP="00E9120C">
      <w:pPr>
        <w:rPr>
          <w:rFonts w:ascii="Arial" w:hAnsi="Arial" w:cs="Arial"/>
          <w:sz w:val="24"/>
          <w:szCs w:val="24"/>
        </w:rPr>
      </w:pPr>
      <w:r>
        <w:rPr>
          <w:rFonts w:ascii="Arial" w:hAnsi="Arial" w:cs="Arial"/>
          <w:sz w:val="24"/>
          <w:szCs w:val="24"/>
        </w:rPr>
        <w:t xml:space="preserve">Question 2.1.2 : </w:t>
      </w:r>
    </w:p>
    <w:p w:rsidR="000B2A3B" w:rsidRDefault="000B2A3B" w:rsidP="00E9120C">
      <w:pPr>
        <w:rPr>
          <w:rFonts w:ascii="Arial" w:hAnsi="Arial" w:cs="Arial"/>
          <w:sz w:val="24"/>
          <w:szCs w:val="24"/>
        </w:rPr>
      </w:pPr>
    </w:p>
    <w:p w:rsidR="000B2A3B" w:rsidRDefault="00A479F5" w:rsidP="00E9120C">
      <w:pPr>
        <w:rPr>
          <w:rFonts w:ascii="Arial" w:hAnsi="Arial" w:cs="Arial"/>
          <w:sz w:val="24"/>
          <w:szCs w:val="24"/>
        </w:rPr>
      </w:pPr>
      <w:r>
        <w:rPr>
          <w:rFonts w:ascii="Arial" w:hAnsi="Arial" w:cs="Arial"/>
          <w:sz w:val="24"/>
          <w:szCs w:val="24"/>
        </w:rPr>
        <w:t>Exécution 1 :</w:t>
      </w:r>
    </w:p>
    <w:p w:rsidR="00A479F5" w:rsidRDefault="004F5D5F" w:rsidP="00E9120C">
      <w:pPr>
        <w:rPr>
          <w:rFonts w:ascii="Arial" w:hAnsi="Arial" w:cs="Arial"/>
          <w:sz w:val="24"/>
          <w:szCs w:val="24"/>
        </w:rPr>
      </w:pPr>
      <w:r>
        <w:rPr>
          <w:rFonts w:ascii="Arial" w:hAnsi="Arial" w:cs="Arial"/>
          <w:noProof/>
          <w:sz w:val="24"/>
          <w:szCs w:val="24"/>
          <w:lang w:eastAsia="fr-FR"/>
        </w:rPr>
        <w:pict>
          <v:oval id="_x0000_s1037" style="position:absolute;margin-left:19.25pt;margin-top:191pt;width:43.9pt;height:36.3pt;z-index:251666432" filled="f" strokecolor="#c00000"/>
        </w:pict>
      </w:r>
      <w:r>
        <w:rPr>
          <w:rFonts w:ascii="Arial" w:hAnsi="Arial" w:cs="Arial"/>
          <w:noProof/>
          <w:sz w:val="24"/>
          <w:szCs w:val="24"/>
          <w:lang w:eastAsia="fr-FR"/>
        </w:rPr>
        <w:pict>
          <v:oval id="_x0000_s1036" style="position:absolute;margin-left:89.75pt;margin-top:188.75pt;width:49.8pt;height:51.35pt;z-index:251665408" filled="f" strokecolor="#c00000"/>
        </w:pict>
      </w:r>
      <w:r w:rsidR="0075090D">
        <w:rPr>
          <w:rFonts w:ascii="Arial" w:hAnsi="Arial" w:cs="Arial"/>
          <w:noProof/>
          <w:sz w:val="24"/>
          <w:szCs w:val="24"/>
          <w:lang w:eastAsia="fr-FR"/>
        </w:rPr>
        <w:drawing>
          <wp:inline distT="0" distB="0" distL="0" distR="0">
            <wp:extent cx="5760720" cy="3431892"/>
            <wp:effectExtent l="19050" t="0" r="0" b="0"/>
            <wp:docPr id="10" name="Image 3" descr="C:\Users\jérôme\Pictures\mesureRecherch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érôme\Pictures\mesureRecherche1.png"/>
                    <pic:cNvPicPr>
                      <a:picLocks noChangeAspect="1" noChangeArrowheads="1"/>
                    </pic:cNvPicPr>
                  </pic:nvPicPr>
                  <pic:blipFill>
                    <a:blip r:embed="rId14"/>
                    <a:srcRect/>
                    <a:stretch>
                      <a:fillRect/>
                    </a:stretch>
                  </pic:blipFill>
                  <pic:spPr bwMode="auto">
                    <a:xfrm>
                      <a:off x="0" y="0"/>
                      <a:ext cx="5760720" cy="3431892"/>
                    </a:xfrm>
                    <a:prstGeom prst="rect">
                      <a:avLst/>
                    </a:prstGeom>
                    <a:noFill/>
                    <a:ln w="9525">
                      <a:noFill/>
                      <a:miter lim="800000"/>
                      <a:headEnd/>
                      <a:tailEnd/>
                    </a:ln>
                  </pic:spPr>
                </pic:pic>
              </a:graphicData>
            </a:graphic>
          </wp:inline>
        </w:drawing>
      </w:r>
    </w:p>
    <w:p w:rsidR="00A479F5" w:rsidRDefault="00A479F5" w:rsidP="00E9120C">
      <w:pPr>
        <w:rPr>
          <w:rFonts w:ascii="Arial" w:hAnsi="Arial" w:cs="Arial"/>
          <w:sz w:val="24"/>
          <w:szCs w:val="24"/>
        </w:rPr>
      </w:pPr>
    </w:p>
    <w:p w:rsidR="00A479F5" w:rsidRDefault="00A479F5" w:rsidP="00E9120C">
      <w:pPr>
        <w:rPr>
          <w:rFonts w:ascii="Arial" w:hAnsi="Arial" w:cs="Arial"/>
          <w:sz w:val="24"/>
          <w:szCs w:val="24"/>
        </w:rPr>
      </w:pPr>
      <w:r>
        <w:rPr>
          <w:rFonts w:ascii="Arial" w:hAnsi="Arial" w:cs="Arial"/>
          <w:sz w:val="24"/>
          <w:szCs w:val="24"/>
        </w:rPr>
        <w:t>Exécution 2 :</w:t>
      </w:r>
    </w:p>
    <w:p w:rsidR="00A479F5" w:rsidRDefault="004F5D5F" w:rsidP="00E9120C">
      <w:pPr>
        <w:rPr>
          <w:rFonts w:ascii="Arial" w:hAnsi="Arial" w:cs="Arial"/>
          <w:sz w:val="24"/>
          <w:szCs w:val="24"/>
        </w:rPr>
      </w:pPr>
      <w:r>
        <w:rPr>
          <w:rFonts w:ascii="Arial" w:hAnsi="Arial" w:cs="Arial"/>
          <w:noProof/>
          <w:sz w:val="24"/>
          <w:szCs w:val="24"/>
          <w:lang w:eastAsia="fr-FR"/>
        </w:rPr>
        <w:pict>
          <v:oval id="_x0000_s1035" style="position:absolute;margin-left:17.7pt;margin-top:183pt;width:40.85pt;height:39.8pt;z-index:251664384" filled="f" strokecolor="#c00000"/>
        </w:pict>
      </w:r>
      <w:r>
        <w:rPr>
          <w:rFonts w:ascii="Arial" w:hAnsi="Arial" w:cs="Arial"/>
          <w:noProof/>
          <w:sz w:val="24"/>
          <w:szCs w:val="24"/>
          <w:lang w:eastAsia="fr-FR"/>
        </w:rPr>
        <w:pict>
          <v:oval id="_x0000_s1034" style="position:absolute;margin-left:166.6pt;margin-top:158.5pt;width:49.8pt;height:51.35pt;z-index:251663360" filled="f" strokecolor="#c00000"/>
        </w:pict>
      </w:r>
      <w:r w:rsidR="0075090D">
        <w:rPr>
          <w:rFonts w:ascii="Arial" w:hAnsi="Arial" w:cs="Arial"/>
          <w:noProof/>
          <w:sz w:val="24"/>
          <w:szCs w:val="24"/>
          <w:lang w:eastAsia="fr-FR"/>
        </w:rPr>
        <w:drawing>
          <wp:inline distT="0" distB="0" distL="0" distR="0">
            <wp:extent cx="5760720" cy="3439501"/>
            <wp:effectExtent l="19050" t="0" r="0" b="0"/>
            <wp:docPr id="11" name="Image 4" descr="C:\Users\jérôme\Pictures\mesureRecherch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érôme\Pictures\mesureRecherche2.png"/>
                    <pic:cNvPicPr>
                      <a:picLocks noChangeAspect="1" noChangeArrowheads="1"/>
                    </pic:cNvPicPr>
                  </pic:nvPicPr>
                  <pic:blipFill>
                    <a:blip r:embed="rId15"/>
                    <a:srcRect/>
                    <a:stretch>
                      <a:fillRect/>
                    </a:stretch>
                  </pic:blipFill>
                  <pic:spPr bwMode="auto">
                    <a:xfrm>
                      <a:off x="0" y="0"/>
                      <a:ext cx="5760720" cy="3439501"/>
                    </a:xfrm>
                    <a:prstGeom prst="rect">
                      <a:avLst/>
                    </a:prstGeom>
                    <a:noFill/>
                    <a:ln w="9525">
                      <a:noFill/>
                      <a:miter lim="800000"/>
                      <a:headEnd/>
                      <a:tailEnd/>
                    </a:ln>
                  </pic:spPr>
                </pic:pic>
              </a:graphicData>
            </a:graphic>
          </wp:inline>
        </w:drawing>
      </w:r>
    </w:p>
    <w:p w:rsidR="000365AF" w:rsidRDefault="000365AF" w:rsidP="00E9120C">
      <w:pPr>
        <w:rPr>
          <w:rFonts w:ascii="Arial" w:hAnsi="Arial" w:cs="Arial"/>
          <w:sz w:val="24"/>
          <w:szCs w:val="24"/>
        </w:rPr>
      </w:pPr>
    </w:p>
    <w:p w:rsidR="000365AF" w:rsidRDefault="000365AF" w:rsidP="00AB25E5">
      <w:pPr>
        <w:ind w:firstLine="708"/>
        <w:jc w:val="both"/>
        <w:rPr>
          <w:rFonts w:ascii="Arial" w:hAnsi="Arial" w:cs="Arial"/>
          <w:sz w:val="24"/>
          <w:szCs w:val="24"/>
        </w:rPr>
      </w:pPr>
      <w:r>
        <w:rPr>
          <w:rFonts w:ascii="Arial" w:hAnsi="Arial" w:cs="Arial"/>
          <w:sz w:val="24"/>
          <w:szCs w:val="24"/>
        </w:rPr>
        <w:t>Les zones entourées en rouge sur les graphiques révèlent une légère différence au niveau de l’allure de la courbe.</w:t>
      </w:r>
    </w:p>
    <w:p w:rsidR="00844414" w:rsidRDefault="00844414" w:rsidP="00AB25E5">
      <w:pPr>
        <w:ind w:firstLine="708"/>
        <w:jc w:val="both"/>
        <w:rPr>
          <w:rFonts w:ascii="Arial" w:hAnsi="Arial" w:cs="Arial"/>
          <w:sz w:val="24"/>
          <w:szCs w:val="24"/>
        </w:rPr>
      </w:pPr>
      <w:r>
        <w:rPr>
          <w:rFonts w:ascii="Arial" w:hAnsi="Arial" w:cs="Arial"/>
          <w:sz w:val="24"/>
          <w:szCs w:val="24"/>
        </w:rPr>
        <w:t xml:space="preserve">La forme de la courbe est normale, cela est due au fait que plus les nombres à traiter </w:t>
      </w:r>
      <w:r w:rsidR="00A94F76">
        <w:rPr>
          <w:rFonts w:ascii="Arial" w:hAnsi="Arial" w:cs="Arial"/>
          <w:sz w:val="24"/>
          <w:szCs w:val="24"/>
        </w:rPr>
        <w:t>sont</w:t>
      </w:r>
      <w:r>
        <w:rPr>
          <w:rFonts w:ascii="Arial" w:hAnsi="Arial" w:cs="Arial"/>
          <w:sz w:val="24"/>
          <w:szCs w:val="24"/>
        </w:rPr>
        <w:t xml:space="preserve"> grand plus le temps de calcul est long ce qui explique que la courbe augmente de niveau </w:t>
      </w:r>
      <w:r w:rsidR="006955A9">
        <w:rPr>
          <w:rFonts w:ascii="Arial" w:hAnsi="Arial" w:cs="Arial"/>
          <w:sz w:val="24"/>
          <w:szCs w:val="24"/>
        </w:rPr>
        <w:t>constamment</w:t>
      </w:r>
      <w:r>
        <w:rPr>
          <w:rFonts w:ascii="Arial" w:hAnsi="Arial" w:cs="Arial"/>
          <w:sz w:val="24"/>
          <w:szCs w:val="24"/>
        </w:rPr>
        <w:t>.</w:t>
      </w:r>
    </w:p>
    <w:p w:rsidR="00BB25F1" w:rsidRDefault="00BB25F1" w:rsidP="00E9120C">
      <w:pPr>
        <w:rPr>
          <w:rFonts w:ascii="Arial" w:hAnsi="Arial" w:cs="Arial"/>
          <w:sz w:val="24"/>
          <w:szCs w:val="24"/>
        </w:rPr>
      </w:pPr>
    </w:p>
    <w:p w:rsidR="00FC3DB0" w:rsidRDefault="00FC3DB0" w:rsidP="00E9120C">
      <w:pPr>
        <w:rPr>
          <w:rFonts w:ascii="Arial" w:hAnsi="Arial" w:cs="Arial"/>
          <w:sz w:val="24"/>
          <w:szCs w:val="24"/>
        </w:rPr>
      </w:pPr>
      <w:r>
        <w:rPr>
          <w:rFonts w:ascii="Arial" w:hAnsi="Arial" w:cs="Arial"/>
          <w:sz w:val="24"/>
          <w:szCs w:val="24"/>
        </w:rPr>
        <w:t xml:space="preserve">Question 2.1.3 : </w:t>
      </w:r>
    </w:p>
    <w:p w:rsidR="00FC3DB0" w:rsidRDefault="00FC3DB0" w:rsidP="0022738C">
      <w:pPr>
        <w:ind w:firstLine="708"/>
        <w:jc w:val="both"/>
        <w:rPr>
          <w:rFonts w:ascii="Arial" w:hAnsi="Arial" w:cs="Arial"/>
          <w:sz w:val="24"/>
          <w:szCs w:val="24"/>
        </w:rPr>
      </w:pPr>
      <w:r>
        <w:rPr>
          <w:rFonts w:ascii="Arial" w:hAnsi="Arial" w:cs="Arial"/>
          <w:sz w:val="24"/>
          <w:szCs w:val="24"/>
        </w:rPr>
        <w:t>On constate que les courbes d’exécution sont différentes, ceci est dû à beaucoup de paramètres mais essentiellement d</w:t>
      </w:r>
      <w:r w:rsidRPr="00FC3DB0">
        <w:rPr>
          <w:rFonts w:ascii="Arial" w:hAnsi="Arial" w:cs="Arial"/>
          <w:sz w:val="24"/>
          <w:szCs w:val="24"/>
        </w:rPr>
        <w:t>es performances de la machine (dépend du nombre de processus en cours)</w:t>
      </w:r>
      <w:r w:rsidR="00331887">
        <w:rPr>
          <w:rFonts w:ascii="Arial" w:hAnsi="Arial" w:cs="Arial"/>
          <w:sz w:val="24"/>
          <w:szCs w:val="24"/>
        </w:rPr>
        <w:t>.</w:t>
      </w:r>
    </w:p>
    <w:p w:rsidR="00836F29" w:rsidRPr="00FC3DB0" w:rsidRDefault="00836F29" w:rsidP="00FC3DB0">
      <w:pPr>
        <w:rPr>
          <w:rFonts w:ascii="Arial" w:hAnsi="Arial" w:cs="Arial"/>
          <w:sz w:val="24"/>
          <w:szCs w:val="24"/>
        </w:rPr>
      </w:pPr>
    </w:p>
    <w:p w:rsidR="00FC3DB0" w:rsidRDefault="009C0054" w:rsidP="0066204F">
      <w:pPr>
        <w:rPr>
          <w:rFonts w:ascii="Arial" w:hAnsi="Arial" w:cs="Arial"/>
          <w:sz w:val="24"/>
          <w:szCs w:val="24"/>
        </w:rPr>
      </w:pPr>
      <w:r>
        <w:rPr>
          <w:rFonts w:ascii="Arial" w:hAnsi="Arial" w:cs="Arial"/>
          <w:sz w:val="24"/>
          <w:szCs w:val="24"/>
        </w:rPr>
        <w:t xml:space="preserve">Question 2.1.4 : </w:t>
      </w:r>
    </w:p>
    <w:p w:rsidR="00706482" w:rsidRDefault="00706482" w:rsidP="0022738C">
      <w:pPr>
        <w:ind w:firstLine="708"/>
        <w:jc w:val="both"/>
        <w:rPr>
          <w:rFonts w:ascii="Arial" w:hAnsi="Arial" w:cs="Arial"/>
          <w:sz w:val="24"/>
          <w:szCs w:val="24"/>
        </w:rPr>
      </w:pPr>
      <w:r>
        <w:rPr>
          <w:rFonts w:ascii="Arial" w:hAnsi="Arial" w:cs="Arial"/>
          <w:sz w:val="24"/>
          <w:szCs w:val="24"/>
        </w:rPr>
        <w:t>Pour y remédier, on pourrait fait une moyenne des temps d’exécution sur plusieurs lancements de sorte à réduire les variations et avoir des résultats constants pour accroitre la précision de la mesure.</w:t>
      </w:r>
    </w:p>
    <w:p w:rsidR="00F33271" w:rsidRDefault="00F33271" w:rsidP="0066204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540A6C" w:rsidRDefault="009539C5" w:rsidP="0066204F">
      <w:pPr>
        <w:rPr>
          <w:rFonts w:ascii="Arial" w:hAnsi="Arial" w:cs="Arial"/>
          <w:sz w:val="24"/>
          <w:szCs w:val="24"/>
        </w:rPr>
      </w:pPr>
      <w:r>
        <w:rPr>
          <w:rFonts w:ascii="Arial" w:hAnsi="Arial" w:cs="Arial"/>
          <w:sz w:val="24"/>
          <w:szCs w:val="24"/>
        </w:rPr>
        <w:lastRenderedPageBreak/>
        <w:t>Question 2.1.5</w:t>
      </w:r>
      <w:r w:rsidR="00540A6C">
        <w:rPr>
          <w:rFonts w:ascii="Arial" w:hAnsi="Arial" w:cs="Arial"/>
          <w:sz w:val="24"/>
          <w:szCs w:val="24"/>
        </w:rPr>
        <w:t xml:space="preserve"> : </w:t>
      </w:r>
    </w:p>
    <w:p w:rsidR="00540A6C" w:rsidRDefault="009539C5" w:rsidP="009539C5">
      <w:pPr>
        <w:autoSpaceDE w:val="0"/>
        <w:autoSpaceDN w:val="0"/>
        <w:adjustRightInd w:val="0"/>
        <w:spacing w:after="0" w:line="240" w:lineRule="auto"/>
        <w:rPr>
          <w:rFonts w:ascii="Arial" w:hAnsi="Arial" w:cs="Arial"/>
          <w:sz w:val="24"/>
          <w:szCs w:val="24"/>
        </w:rPr>
      </w:pPr>
      <w:r w:rsidRPr="009539C5">
        <w:rPr>
          <w:rFonts w:ascii="Arial" w:hAnsi="Arial" w:cs="Arial"/>
          <w:sz w:val="24"/>
          <w:szCs w:val="24"/>
        </w:rPr>
        <w:t>Graphique des</w:t>
      </w:r>
      <w:r w:rsidRPr="009539C5">
        <w:rPr>
          <w:rFonts w:ascii="Arial" w:hAnsi="Arial" w:cs="Arial"/>
        </w:rPr>
        <w:t xml:space="preserve"> </w:t>
      </w:r>
      <w:r w:rsidRPr="009539C5">
        <w:rPr>
          <w:rFonts w:ascii="Arial" w:hAnsi="Arial" w:cs="Arial"/>
          <w:sz w:val="24"/>
          <w:szCs w:val="24"/>
        </w:rPr>
        <w:t>courbes du minimum, maximum et de la moyenne</w:t>
      </w:r>
    </w:p>
    <w:p w:rsidR="000A6D9A" w:rsidRDefault="000A6D9A" w:rsidP="009539C5">
      <w:pPr>
        <w:autoSpaceDE w:val="0"/>
        <w:autoSpaceDN w:val="0"/>
        <w:adjustRightInd w:val="0"/>
        <w:spacing w:after="0" w:line="240" w:lineRule="auto"/>
        <w:rPr>
          <w:rFonts w:ascii="Arial" w:hAnsi="Arial" w:cs="Arial"/>
          <w:sz w:val="24"/>
          <w:szCs w:val="24"/>
        </w:rPr>
      </w:pPr>
    </w:p>
    <w:p w:rsidR="000A6D9A" w:rsidRDefault="000A6D9A" w:rsidP="009539C5">
      <w:pPr>
        <w:autoSpaceDE w:val="0"/>
        <w:autoSpaceDN w:val="0"/>
        <w:adjustRightInd w:val="0"/>
        <w:spacing w:after="0" w:line="240" w:lineRule="auto"/>
        <w:rPr>
          <w:rFonts w:ascii="Arial" w:hAnsi="Arial" w:cs="Arial"/>
          <w:sz w:val="24"/>
          <w:szCs w:val="24"/>
        </w:rPr>
      </w:pPr>
    </w:p>
    <w:p w:rsidR="00ED19F9" w:rsidRDefault="00ED19F9" w:rsidP="009539C5">
      <w:pPr>
        <w:autoSpaceDE w:val="0"/>
        <w:autoSpaceDN w:val="0"/>
        <w:adjustRightInd w:val="0"/>
        <w:spacing w:after="0" w:line="240" w:lineRule="auto"/>
        <w:rPr>
          <w:rFonts w:ascii="Arial" w:hAnsi="Arial" w:cs="Arial"/>
          <w:sz w:val="24"/>
          <w:szCs w:val="24"/>
        </w:rPr>
      </w:pPr>
    </w:p>
    <w:p w:rsidR="00ED19F9" w:rsidRDefault="00A13999" w:rsidP="009539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Exécution 1 : </w:t>
      </w:r>
    </w:p>
    <w:p w:rsidR="00716326" w:rsidRDefault="00716326" w:rsidP="009539C5">
      <w:pPr>
        <w:autoSpaceDE w:val="0"/>
        <w:autoSpaceDN w:val="0"/>
        <w:adjustRightInd w:val="0"/>
        <w:spacing w:after="0" w:line="240" w:lineRule="auto"/>
        <w:rPr>
          <w:rFonts w:ascii="Arial" w:hAnsi="Arial" w:cs="Arial"/>
          <w:sz w:val="24"/>
          <w:szCs w:val="24"/>
        </w:rPr>
      </w:pPr>
    </w:p>
    <w:p w:rsidR="00A13999" w:rsidRDefault="00A13999" w:rsidP="008E5AB0">
      <w:pPr>
        <w:autoSpaceDE w:val="0"/>
        <w:autoSpaceDN w:val="0"/>
        <w:adjustRightInd w:val="0"/>
        <w:spacing w:after="0" w:line="240" w:lineRule="auto"/>
        <w:jc w:val="center"/>
        <w:rPr>
          <w:rFonts w:ascii="Arial" w:hAnsi="Arial" w:cs="Arial"/>
          <w:sz w:val="24"/>
          <w:szCs w:val="24"/>
        </w:rPr>
      </w:pPr>
      <w:r>
        <w:rPr>
          <w:rFonts w:ascii="Arial" w:hAnsi="Arial" w:cs="Arial"/>
          <w:noProof/>
          <w:sz w:val="24"/>
          <w:szCs w:val="24"/>
          <w:lang w:eastAsia="fr-FR"/>
        </w:rPr>
        <w:drawing>
          <wp:inline distT="0" distB="0" distL="0" distR="0">
            <wp:extent cx="4582133" cy="2749379"/>
            <wp:effectExtent l="19050" t="0" r="8917" b="0"/>
            <wp:docPr id="1" name="Image 1" descr="C:\Users\jérôme\Pictures\min_max_m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érôme\Pictures\min_max_moy.png"/>
                    <pic:cNvPicPr>
                      <a:picLocks noChangeAspect="1" noChangeArrowheads="1"/>
                    </pic:cNvPicPr>
                  </pic:nvPicPr>
                  <pic:blipFill>
                    <a:blip r:embed="rId16"/>
                    <a:srcRect/>
                    <a:stretch>
                      <a:fillRect/>
                    </a:stretch>
                  </pic:blipFill>
                  <pic:spPr bwMode="auto">
                    <a:xfrm>
                      <a:off x="0" y="0"/>
                      <a:ext cx="4589987" cy="2754092"/>
                    </a:xfrm>
                    <a:prstGeom prst="rect">
                      <a:avLst/>
                    </a:prstGeom>
                    <a:noFill/>
                    <a:ln w="9525">
                      <a:noFill/>
                      <a:miter lim="800000"/>
                      <a:headEnd/>
                      <a:tailEnd/>
                    </a:ln>
                  </pic:spPr>
                </pic:pic>
              </a:graphicData>
            </a:graphic>
          </wp:inline>
        </w:drawing>
      </w:r>
    </w:p>
    <w:p w:rsidR="006A76FD" w:rsidRDefault="006A76FD" w:rsidP="009539C5">
      <w:pPr>
        <w:autoSpaceDE w:val="0"/>
        <w:autoSpaceDN w:val="0"/>
        <w:adjustRightInd w:val="0"/>
        <w:spacing w:after="0" w:line="240" w:lineRule="auto"/>
        <w:rPr>
          <w:rFonts w:ascii="Arial" w:hAnsi="Arial" w:cs="Arial"/>
          <w:sz w:val="24"/>
          <w:szCs w:val="24"/>
        </w:rPr>
      </w:pPr>
    </w:p>
    <w:p w:rsidR="00A13999" w:rsidRDefault="00A13999" w:rsidP="009539C5">
      <w:pPr>
        <w:autoSpaceDE w:val="0"/>
        <w:autoSpaceDN w:val="0"/>
        <w:adjustRightInd w:val="0"/>
        <w:spacing w:after="0" w:line="240" w:lineRule="auto"/>
        <w:rPr>
          <w:rFonts w:ascii="Arial" w:hAnsi="Arial" w:cs="Arial"/>
          <w:sz w:val="24"/>
          <w:szCs w:val="24"/>
        </w:rPr>
      </w:pPr>
    </w:p>
    <w:p w:rsidR="00A13999" w:rsidRDefault="00A13999" w:rsidP="009539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Exécution 2 : </w:t>
      </w:r>
    </w:p>
    <w:p w:rsidR="00A13999" w:rsidRDefault="00A13999" w:rsidP="009539C5">
      <w:pPr>
        <w:autoSpaceDE w:val="0"/>
        <w:autoSpaceDN w:val="0"/>
        <w:adjustRightInd w:val="0"/>
        <w:spacing w:after="0" w:line="240" w:lineRule="auto"/>
        <w:rPr>
          <w:rFonts w:ascii="Arial" w:hAnsi="Arial" w:cs="Arial"/>
          <w:sz w:val="24"/>
          <w:szCs w:val="24"/>
        </w:rPr>
      </w:pPr>
    </w:p>
    <w:p w:rsidR="00A13999" w:rsidRDefault="00A13999" w:rsidP="009539C5">
      <w:pPr>
        <w:autoSpaceDE w:val="0"/>
        <w:autoSpaceDN w:val="0"/>
        <w:adjustRightInd w:val="0"/>
        <w:spacing w:after="0" w:line="240" w:lineRule="auto"/>
        <w:rPr>
          <w:rFonts w:ascii="Arial" w:hAnsi="Arial" w:cs="Arial"/>
          <w:sz w:val="24"/>
          <w:szCs w:val="24"/>
        </w:rPr>
      </w:pPr>
    </w:p>
    <w:p w:rsidR="00061E07" w:rsidRDefault="00061E07" w:rsidP="009539C5">
      <w:pPr>
        <w:autoSpaceDE w:val="0"/>
        <w:autoSpaceDN w:val="0"/>
        <w:adjustRightInd w:val="0"/>
        <w:spacing w:after="0" w:line="240" w:lineRule="auto"/>
        <w:rPr>
          <w:rFonts w:ascii="Arial" w:hAnsi="Arial" w:cs="Arial"/>
          <w:sz w:val="24"/>
          <w:szCs w:val="24"/>
        </w:rPr>
      </w:pPr>
    </w:p>
    <w:p w:rsidR="00061E07" w:rsidRDefault="00732D2E" w:rsidP="008E5AB0">
      <w:pPr>
        <w:autoSpaceDE w:val="0"/>
        <w:autoSpaceDN w:val="0"/>
        <w:adjustRightInd w:val="0"/>
        <w:spacing w:after="0" w:line="240" w:lineRule="auto"/>
        <w:jc w:val="center"/>
        <w:rPr>
          <w:rFonts w:ascii="Arial" w:hAnsi="Arial" w:cs="Arial"/>
          <w:sz w:val="24"/>
          <w:szCs w:val="24"/>
        </w:rPr>
      </w:pPr>
      <w:r>
        <w:rPr>
          <w:rFonts w:ascii="Arial" w:hAnsi="Arial" w:cs="Arial"/>
          <w:noProof/>
          <w:sz w:val="24"/>
          <w:szCs w:val="24"/>
          <w:lang w:eastAsia="fr-FR"/>
        </w:rPr>
        <w:drawing>
          <wp:inline distT="0" distB="0" distL="0" distR="0">
            <wp:extent cx="4411150" cy="2665378"/>
            <wp:effectExtent l="19050" t="0" r="8450" b="0"/>
            <wp:docPr id="2" name="Image 2" descr="C:\Users\jérôme\Pictures\min_max_mo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érôme\Pictures\min_max_moy(2).png"/>
                    <pic:cNvPicPr>
                      <a:picLocks noChangeAspect="1" noChangeArrowheads="1"/>
                    </pic:cNvPicPr>
                  </pic:nvPicPr>
                  <pic:blipFill>
                    <a:blip r:embed="rId17"/>
                    <a:srcRect/>
                    <a:stretch>
                      <a:fillRect/>
                    </a:stretch>
                  </pic:blipFill>
                  <pic:spPr bwMode="auto">
                    <a:xfrm>
                      <a:off x="0" y="0"/>
                      <a:ext cx="4413937" cy="2667062"/>
                    </a:xfrm>
                    <a:prstGeom prst="rect">
                      <a:avLst/>
                    </a:prstGeom>
                    <a:noFill/>
                    <a:ln w="9525">
                      <a:noFill/>
                      <a:miter lim="800000"/>
                      <a:headEnd/>
                      <a:tailEnd/>
                    </a:ln>
                  </pic:spPr>
                </pic:pic>
              </a:graphicData>
            </a:graphic>
          </wp:inline>
        </w:drawing>
      </w:r>
    </w:p>
    <w:p w:rsidR="001A5690" w:rsidRDefault="001A5690" w:rsidP="008E5AB0">
      <w:pPr>
        <w:autoSpaceDE w:val="0"/>
        <w:autoSpaceDN w:val="0"/>
        <w:adjustRightInd w:val="0"/>
        <w:spacing w:after="0" w:line="240" w:lineRule="auto"/>
        <w:jc w:val="center"/>
        <w:rPr>
          <w:rFonts w:ascii="Arial" w:hAnsi="Arial" w:cs="Arial"/>
          <w:sz w:val="24"/>
          <w:szCs w:val="24"/>
        </w:rPr>
      </w:pPr>
    </w:p>
    <w:p w:rsidR="001A5690" w:rsidRDefault="001A5690" w:rsidP="008E5AB0">
      <w:pPr>
        <w:autoSpaceDE w:val="0"/>
        <w:autoSpaceDN w:val="0"/>
        <w:adjustRightInd w:val="0"/>
        <w:spacing w:after="0" w:line="240" w:lineRule="auto"/>
        <w:jc w:val="center"/>
        <w:rPr>
          <w:rFonts w:ascii="Arial" w:hAnsi="Arial" w:cs="Arial"/>
          <w:sz w:val="24"/>
          <w:szCs w:val="24"/>
        </w:rPr>
      </w:pPr>
    </w:p>
    <w:p w:rsidR="001A5690" w:rsidRDefault="001A5690" w:rsidP="008E5AB0">
      <w:pPr>
        <w:autoSpaceDE w:val="0"/>
        <w:autoSpaceDN w:val="0"/>
        <w:adjustRightInd w:val="0"/>
        <w:spacing w:after="0" w:line="240" w:lineRule="auto"/>
        <w:jc w:val="center"/>
        <w:rPr>
          <w:rFonts w:ascii="Arial" w:hAnsi="Arial" w:cs="Arial"/>
          <w:sz w:val="24"/>
          <w:szCs w:val="24"/>
        </w:rPr>
      </w:pPr>
    </w:p>
    <w:p w:rsidR="001A5690" w:rsidRDefault="001A5690" w:rsidP="008E5AB0">
      <w:pPr>
        <w:autoSpaceDE w:val="0"/>
        <w:autoSpaceDN w:val="0"/>
        <w:adjustRightInd w:val="0"/>
        <w:spacing w:after="0" w:line="240" w:lineRule="auto"/>
        <w:jc w:val="center"/>
        <w:rPr>
          <w:rFonts w:ascii="Arial" w:hAnsi="Arial" w:cs="Arial"/>
          <w:sz w:val="24"/>
          <w:szCs w:val="24"/>
        </w:rPr>
      </w:pPr>
    </w:p>
    <w:p w:rsidR="00595522" w:rsidRDefault="00595522" w:rsidP="009539C5">
      <w:pPr>
        <w:autoSpaceDE w:val="0"/>
        <w:autoSpaceDN w:val="0"/>
        <w:adjustRightInd w:val="0"/>
        <w:spacing w:after="0" w:line="240" w:lineRule="auto"/>
        <w:rPr>
          <w:rFonts w:ascii="Arial" w:hAnsi="Arial" w:cs="Arial"/>
          <w:sz w:val="24"/>
          <w:szCs w:val="24"/>
        </w:rPr>
      </w:pPr>
    </w:p>
    <w:p w:rsidR="00595522" w:rsidRDefault="00595522" w:rsidP="009539C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Question 2.1.6 : </w:t>
      </w:r>
    </w:p>
    <w:p w:rsidR="00595522" w:rsidRDefault="00595522" w:rsidP="009539C5">
      <w:pPr>
        <w:autoSpaceDE w:val="0"/>
        <w:autoSpaceDN w:val="0"/>
        <w:adjustRightInd w:val="0"/>
        <w:spacing w:after="0" w:line="240" w:lineRule="auto"/>
        <w:rPr>
          <w:rFonts w:ascii="Arial" w:hAnsi="Arial" w:cs="Arial"/>
          <w:sz w:val="24"/>
          <w:szCs w:val="24"/>
        </w:rPr>
      </w:pPr>
    </w:p>
    <w:p w:rsidR="00595522" w:rsidRDefault="00084610" w:rsidP="00FC59C2">
      <w:pPr>
        <w:autoSpaceDE w:val="0"/>
        <w:autoSpaceDN w:val="0"/>
        <w:adjustRightInd w:val="0"/>
        <w:spacing w:after="0" w:line="240" w:lineRule="auto"/>
        <w:ind w:firstLine="708"/>
        <w:jc w:val="both"/>
        <w:rPr>
          <w:rFonts w:ascii="Arial" w:hAnsi="Arial" w:cs="Arial"/>
          <w:sz w:val="24"/>
          <w:szCs w:val="24"/>
        </w:rPr>
      </w:pPr>
      <w:r>
        <w:rPr>
          <w:rFonts w:ascii="Arial" w:hAnsi="Arial" w:cs="Arial"/>
          <w:sz w:val="24"/>
          <w:szCs w:val="24"/>
        </w:rPr>
        <w:t xml:space="preserve">On a bien le résultat attendu c'est-à-dire une droite qui croit </w:t>
      </w:r>
      <w:r w:rsidR="00035E10">
        <w:rPr>
          <w:rFonts w:ascii="Arial" w:hAnsi="Arial" w:cs="Arial"/>
          <w:sz w:val="24"/>
          <w:szCs w:val="24"/>
        </w:rPr>
        <w:t>constamment</w:t>
      </w:r>
      <w:r>
        <w:rPr>
          <w:rFonts w:ascii="Arial" w:hAnsi="Arial" w:cs="Arial"/>
          <w:sz w:val="24"/>
          <w:szCs w:val="24"/>
        </w:rPr>
        <w:t xml:space="preserve"> et qui représente la courbe de la fonction f(n) = n ce qui est la complexité mentionnée en 2.1.1.</w:t>
      </w:r>
      <w:r w:rsidR="00035E10">
        <w:rPr>
          <w:rFonts w:ascii="Arial" w:hAnsi="Arial" w:cs="Arial"/>
          <w:sz w:val="24"/>
          <w:szCs w:val="24"/>
        </w:rPr>
        <w:t xml:space="preserve"> </w:t>
      </w:r>
    </w:p>
    <w:p w:rsidR="00035E10" w:rsidRDefault="00035E10" w:rsidP="00FC59C2">
      <w:pPr>
        <w:autoSpaceDE w:val="0"/>
        <w:autoSpaceDN w:val="0"/>
        <w:adjustRightInd w:val="0"/>
        <w:spacing w:after="0" w:line="240" w:lineRule="auto"/>
        <w:ind w:firstLine="708"/>
        <w:jc w:val="both"/>
        <w:rPr>
          <w:rFonts w:ascii="Arial" w:hAnsi="Arial" w:cs="Arial"/>
          <w:sz w:val="24"/>
          <w:szCs w:val="24"/>
        </w:rPr>
      </w:pPr>
      <w:r>
        <w:rPr>
          <w:rFonts w:ascii="Arial" w:hAnsi="Arial" w:cs="Arial"/>
          <w:sz w:val="24"/>
          <w:szCs w:val="24"/>
        </w:rPr>
        <w:t>On remarque que sur 2 exécutions la courbe de la moyenne garde la même allure ce qui est ce que l’on cherchait à obtenir.</w:t>
      </w:r>
    </w:p>
    <w:p w:rsidR="00D35BE0" w:rsidRDefault="00D35BE0" w:rsidP="009539C5">
      <w:pPr>
        <w:autoSpaceDE w:val="0"/>
        <w:autoSpaceDN w:val="0"/>
        <w:adjustRightInd w:val="0"/>
        <w:spacing w:after="0" w:line="240" w:lineRule="auto"/>
        <w:rPr>
          <w:rFonts w:ascii="Arial" w:hAnsi="Arial" w:cs="Arial"/>
          <w:sz w:val="24"/>
          <w:szCs w:val="24"/>
        </w:rPr>
      </w:pPr>
    </w:p>
    <w:p w:rsidR="00D35BE0" w:rsidRDefault="00D35BE0" w:rsidP="009539C5">
      <w:pPr>
        <w:autoSpaceDE w:val="0"/>
        <w:autoSpaceDN w:val="0"/>
        <w:adjustRightInd w:val="0"/>
        <w:spacing w:after="0" w:line="240" w:lineRule="auto"/>
        <w:rPr>
          <w:rFonts w:ascii="Arial" w:hAnsi="Arial" w:cs="Arial"/>
          <w:sz w:val="24"/>
          <w:szCs w:val="24"/>
        </w:rPr>
      </w:pPr>
    </w:p>
    <w:p w:rsidR="00363B82" w:rsidRDefault="00267303" w:rsidP="00267303">
      <w:pPr>
        <w:pStyle w:val="Titre1"/>
      </w:pPr>
      <w:r>
        <w:t xml:space="preserve">Un </w:t>
      </w:r>
      <w:r w:rsidR="00E1534F">
        <w:t>minimum (</w:t>
      </w:r>
      <w:r>
        <w:t>) de performances</w:t>
      </w:r>
    </w:p>
    <w:p w:rsidR="00267303" w:rsidRDefault="00267303" w:rsidP="00267303">
      <w:pPr>
        <w:rPr>
          <w:rFonts w:ascii="Arial" w:hAnsi="Arial" w:cs="Arial"/>
          <w:sz w:val="24"/>
          <w:szCs w:val="24"/>
        </w:rPr>
      </w:pPr>
    </w:p>
    <w:p w:rsidR="00BD536A" w:rsidRDefault="00BD536A" w:rsidP="00267303">
      <w:pPr>
        <w:rPr>
          <w:rFonts w:ascii="Arial" w:hAnsi="Arial" w:cs="Arial"/>
          <w:sz w:val="24"/>
          <w:szCs w:val="24"/>
        </w:rPr>
      </w:pPr>
      <w:r>
        <w:rPr>
          <w:rFonts w:ascii="Arial" w:hAnsi="Arial" w:cs="Arial"/>
          <w:sz w:val="24"/>
          <w:szCs w:val="24"/>
        </w:rPr>
        <w:t xml:space="preserve">Question 2.2.2 : </w:t>
      </w:r>
    </w:p>
    <w:p w:rsidR="00BD536A" w:rsidRDefault="00BD536A" w:rsidP="00267303">
      <w:pPr>
        <w:rPr>
          <w:rFonts w:ascii="Arial" w:hAnsi="Arial" w:cs="Arial"/>
          <w:sz w:val="24"/>
          <w:szCs w:val="24"/>
        </w:rPr>
      </w:pPr>
      <w:r>
        <w:rPr>
          <w:rFonts w:ascii="Arial" w:hAnsi="Arial" w:cs="Arial"/>
          <w:sz w:val="24"/>
          <w:szCs w:val="24"/>
        </w:rPr>
        <w:t xml:space="preserve">Graphique des méthodes mesureMinSimple et mesureMinTri : </w:t>
      </w:r>
    </w:p>
    <w:p w:rsidR="00B55352" w:rsidRDefault="0023243E" w:rsidP="00267303">
      <w:pPr>
        <w:rPr>
          <w:rFonts w:ascii="Arial" w:hAnsi="Arial" w:cs="Arial"/>
          <w:sz w:val="24"/>
          <w:szCs w:val="24"/>
        </w:rPr>
      </w:pPr>
      <w:r>
        <w:rPr>
          <w:rFonts w:ascii="Arial" w:hAnsi="Arial" w:cs="Arial"/>
          <w:noProof/>
          <w:sz w:val="24"/>
          <w:szCs w:val="24"/>
          <w:lang w:eastAsia="fr-FR"/>
        </w:rPr>
        <w:drawing>
          <wp:inline distT="0" distB="0" distL="0" distR="0">
            <wp:extent cx="5760720" cy="3417304"/>
            <wp:effectExtent l="19050" t="0" r="0" b="0"/>
            <wp:docPr id="12" name="Image 3" descr="C:\Users\jérôme\Pictures\question 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érôme\Pictures\question 2.2.2(1).png"/>
                    <pic:cNvPicPr>
                      <a:picLocks noChangeAspect="1" noChangeArrowheads="1"/>
                    </pic:cNvPicPr>
                  </pic:nvPicPr>
                  <pic:blipFill>
                    <a:blip r:embed="rId18"/>
                    <a:srcRect/>
                    <a:stretch>
                      <a:fillRect/>
                    </a:stretch>
                  </pic:blipFill>
                  <pic:spPr bwMode="auto">
                    <a:xfrm>
                      <a:off x="0" y="0"/>
                      <a:ext cx="5760720" cy="3417304"/>
                    </a:xfrm>
                    <a:prstGeom prst="rect">
                      <a:avLst/>
                    </a:prstGeom>
                    <a:noFill/>
                    <a:ln w="9525">
                      <a:noFill/>
                      <a:miter lim="800000"/>
                      <a:headEnd/>
                      <a:tailEnd/>
                    </a:ln>
                  </pic:spPr>
                </pic:pic>
              </a:graphicData>
            </a:graphic>
          </wp:inline>
        </w:drawing>
      </w:r>
    </w:p>
    <w:p w:rsidR="0023243E" w:rsidRDefault="0023243E" w:rsidP="00267303">
      <w:pPr>
        <w:rPr>
          <w:rFonts w:ascii="Arial" w:hAnsi="Arial" w:cs="Arial"/>
          <w:sz w:val="24"/>
          <w:szCs w:val="24"/>
        </w:rPr>
      </w:pPr>
    </w:p>
    <w:p w:rsidR="002C0E1B" w:rsidRDefault="002C0E1B" w:rsidP="00267303">
      <w:pPr>
        <w:rPr>
          <w:rFonts w:ascii="Arial" w:hAnsi="Arial" w:cs="Arial"/>
          <w:sz w:val="24"/>
          <w:szCs w:val="24"/>
        </w:rPr>
      </w:pPr>
    </w:p>
    <w:p w:rsidR="002C0E1B" w:rsidRDefault="002C0E1B" w:rsidP="00267303">
      <w:pPr>
        <w:rPr>
          <w:rFonts w:ascii="Arial" w:hAnsi="Arial" w:cs="Arial"/>
          <w:sz w:val="24"/>
          <w:szCs w:val="24"/>
        </w:rPr>
      </w:pPr>
    </w:p>
    <w:p w:rsidR="002C0E1B" w:rsidRDefault="002C0E1B" w:rsidP="00267303">
      <w:pPr>
        <w:rPr>
          <w:rFonts w:ascii="Arial" w:hAnsi="Arial" w:cs="Arial"/>
          <w:sz w:val="24"/>
          <w:szCs w:val="24"/>
        </w:rPr>
      </w:pPr>
    </w:p>
    <w:p w:rsidR="002C0E1B" w:rsidRDefault="002C0E1B" w:rsidP="00267303">
      <w:pPr>
        <w:rPr>
          <w:rFonts w:ascii="Arial" w:hAnsi="Arial" w:cs="Arial"/>
          <w:sz w:val="24"/>
          <w:szCs w:val="24"/>
        </w:rPr>
      </w:pPr>
    </w:p>
    <w:p w:rsidR="00EF3C10" w:rsidRDefault="00EF3C10" w:rsidP="00267303">
      <w:pPr>
        <w:rPr>
          <w:rFonts w:ascii="Arial" w:hAnsi="Arial" w:cs="Arial"/>
          <w:sz w:val="24"/>
          <w:szCs w:val="24"/>
        </w:rPr>
      </w:pPr>
    </w:p>
    <w:p w:rsidR="002C0E1B" w:rsidRDefault="002C0E1B" w:rsidP="00267303">
      <w:pPr>
        <w:rPr>
          <w:rFonts w:ascii="Arial" w:hAnsi="Arial" w:cs="Arial"/>
          <w:sz w:val="24"/>
          <w:szCs w:val="24"/>
        </w:rPr>
      </w:pPr>
    </w:p>
    <w:p w:rsidR="0023243E" w:rsidRDefault="0023243E" w:rsidP="00267303">
      <w:pPr>
        <w:rPr>
          <w:rFonts w:ascii="Arial" w:hAnsi="Arial" w:cs="Arial"/>
          <w:sz w:val="24"/>
          <w:szCs w:val="24"/>
        </w:rPr>
      </w:pPr>
      <w:r>
        <w:rPr>
          <w:rFonts w:ascii="Arial" w:hAnsi="Arial" w:cs="Arial"/>
          <w:sz w:val="24"/>
          <w:szCs w:val="24"/>
        </w:rPr>
        <w:lastRenderedPageBreak/>
        <w:t xml:space="preserve">Zoom sur les courbes : </w:t>
      </w:r>
    </w:p>
    <w:p w:rsidR="0023243E" w:rsidRDefault="0023243E" w:rsidP="00267303">
      <w:pPr>
        <w:rPr>
          <w:rFonts w:ascii="Arial" w:hAnsi="Arial" w:cs="Arial"/>
          <w:sz w:val="24"/>
          <w:szCs w:val="24"/>
        </w:rPr>
      </w:pPr>
    </w:p>
    <w:p w:rsidR="0023243E" w:rsidRPr="004406E1" w:rsidRDefault="0023243E" w:rsidP="00267303">
      <w:pPr>
        <w:rPr>
          <w:rFonts w:ascii="Arial" w:hAnsi="Arial" w:cs="Arial"/>
          <w:sz w:val="24"/>
          <w:szCs w:val="24"/>
        </w:rPr>
      </w:pPr>
      <w:r>
        <w:rPr>
          <w:rFonts w:ascii="Arial" w:hAnsi="Arial" w:cs="Arial"/>
          <w:noProof/>
          <w:sz w:val="24"/>
          <w:szCs w:val="24"/>
          <w:lang w:eastAsia="fr-FR"/>
        </w:rPr>
        <w:drawing>
          <wp:inline distT="0" distB="0" distL="0" distR="0">
            <wp:extent cx="5760720" cy="3492115"/>
            <wp:effectExtent l="19050" t="0" r="0" b="0"/>
            <wp:docPr id="13" name="Image 4" descr="C:\Users\jérôme\Pictures\question 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érôme\Pictures\question 2.2.2(2).png"/>
                    <pic:cNvPicPr>
                      <a:picLocks noChangeAspect="1" noChangeArrowheads="1"/>
                    </pic:cNvPicPr>
                  </pic:nvPicPr>
                  <pic:blipFill>
                    <a:blip r:embed="rId19"/>
                    <a:srcRect/>
                    <a:stretch>
                      <a:fillRect/>
                    </a:stretch>
                  </pic:blipFill>
                  <pic:spPr bwMode="auto">
                    <a:xfrm>
                      <a:off x="0" y="0"/>
                      <a:ext cx="5760720" cy="3492115"/>
                    </a:xfrm>
                    <a:prstGeom prst="rect">
                      <a:avLst/>
                    </a:prstGeom>
                    <a:noFill/>
                    <a:ln w="9525">
                      <a:noFill/>
                      <a:miter lim="800000"/>
                      <a:headEnd/>
                      <a:tailEnd/>
                    </a:ln>
                  </pic:spPr>
                </pic:pic>
              </a:graphicData>
            </a:graphic>
          </wp:inline>
        </w:drawing>
      </w:r>
    </w:p>
    <w:p w:rsidR="00267303" w:rsidRPr="008E0148" w:rsidRDefault="0079118F" w:rsidP="009B4DCA">
      <w:pPr>
        <w:ind w:firstLine="708"/>
        <w:jc w:val="both"/>
        <w:rPr>
          <w:rFonts w:ascii="Arial" w:hAnsi="Arial" w:cs="Arial"/>
          <w:sz w:val="24"/>
          <w:szCs w:val="24"/>
        </w:rPr>
      </w:pPr>
      <w:r w:rsidRPr="008E0148">
        <w:rPr>
          <w:rFonts w:ascii="Arial" w:hAnsi="Arial" w:cs="Arial"/>
          <w:sz w:val="24"/>
          <w:szCs w:val="24"/>
        </w:rPr>
        <w:t xml:space="preserve">Sur ce graphique on peut observer que les courbes concernant la méthode mesureMinimumTri est sont en dessous des courbes de la méthode mesureMinimumSimple. </w:t>
      </w:r>
    </w:p>
    <w:p w:rsidR="0079118F" w:rsidRDefault="0079118F" w:rsidP="00267303"/>
    <w:p w:rsidR="00B53B1B" w:rsidRDefault="00B53B1B" w:rsidP="00267303">
      <w:pPr>
        <w:rPr>
          <w:rFonts w:ascii="Arial" w:hAnsi="Arial" w:cs="Arial"/>
          <w:sz w:val="24"/>
          <w:szCs w:val="24"/>
        </w:rPr>
      </w:pPr>
      <w:r>
        <w:rPr>
          <w:rFonts w:ascii="Arial" w:hAnsi="Arial" w:cs="Arial"/>
          <w:sz w:val="24"/>
          <w:szCs w:val="24"/>
        </w:rPr>
        <w:t xml:space="preserve">Question 2.2.3 : </w:t>
      </w:r>
    </w:p>
    <w:p w:rsidR="00B53B1B" w:rsidRPr="004406E1" w:rsidRDefault="001245F7" w:rsidP="009B4DCA">
      <w:pPr>
        <w:ind w:firstLine="708"/>
        <w:jc w:val="both"/>
        <w:rPr>
          <w:rFonts w:ascii="Arial" w:hAnsi="Arial" w:cs="Arial"/>
          <w:sz w:val="24"/>
          <w:szCs w:val="24"/>
        </w:rPr>
      </w:pPr>
      <w:r>
        <w:rPr>
          <w:rFonts w:ascii="Arial" w:hAnsi="Arial" w:cs="Arial"/>
          <w:sz w:val="24"/>
          <w:szCs w:val="24"/>
        </w:rPr>
        <w:t>On peut en conclure que la méthode mesureMinTri est plus rapide que la méthode mesureMinSimple.</w:t>
      </w:r>
    </w:p>
    <w:p w:rsidR="00FD4749" w:rsidRPr="00FC296B" w:rsidRDefault="00706482" w:rsidP="00FC296B">
      <w:pPr>
        <w:jc w:val="both"/>
        <w:rPr>
          <w:rFonts w:ascii="Arial" w:hAnsi="Arial" w:cs="Arial"/>
          <w:sz w:val="24"/>
          <w:szCs w:val="24"/>
        </w:rPr>
      </w:pPr>
      <w:r>
        <w:tab/>
      </w:r>
      <w:r w:rsidR="00CE479E" w:rsidRPr="00FC296B">
        <w:rPr>
          <w:rFonts w:ascii="Arial" w:hAnsi="Arial" w:cs="Arial"/>
          <w:sz w:val="24"/>
          <w:szCs w:val="24"/>
        </w:rPr>
        <w:t>Ceci est due au fait que la recherche dans un tableau trié est en log(n)cf recherche dichotomique.</w:t>
      </w:r>
      <w:r w:rsidRPr="00FC296B">
        <w:rPr>
          <w:rFonts w:ascii="Arial" w:hAnsi="Arial" w:cs="Arial"/>
          <w:sz w:val="24"/>
          <w:szCs w:val="24"/>
        </w:rPr>
        <w:tab/>
      </w:r>
    </w:p>
    <w:p w:rsidR="00FD4749" w:rsidRDefault="00FD4749" w:rsidP="00EF3C10">
      <w:pPr>
        <w:pStyle w:val="Titre1"/>
        <w:rPr>
          <w:rFonts w:ascii="Arial" w:hAnsi="Arial" w:cs="Arial"/>
          <w:sz w:val="24"/>
          <w:szCs w:val="24"/>
        </w:rPr>
      </w:pPr>
    </w:p>
    <w:p w:rsidR="00FD4749" w:rsidRDefault="00FD4749" w:rsidP="00FD4749">
      <w:pPr>
        <w:pStyle w:val="Titre1"/>
        <w:spacing w:before="0" w:line="240" w:lineRule="auto"/>
        <w:rPr>
          <w:rFonts w:ascii="Arial" w:hAnsi="Arial" w:cs="Arial"/>
          <w:sz w:val="24"/>
          <w:szCs w:val="24"/>
        </w:rPr>
      </w:pPr>
    </w:p>
    <w:p w:rsidR="00FD4749" w:rsidRDefault="00FD4749" w:rsidP="00FD4749">
      <w:pPr>
        <w:pStyle w:val="Titre1"/>
        <w:spacing w:before="0" w:line="240" w:lineRule="auto"/>
        <w:rPr>
          <w:rFonts w:ascii="Arial" w:hAnsi="Arial" w:cs="Arial"/>
          <w:sz w:val="24"/>
          <w:szCs w:val="24"/>
        </w:rPr>
      </w:pPr>
    </w:p>
    <w:p w:rsidR="00FD4749" w:rsidRDefault="00FD4749" w:rsidP="00FD4749"/>
    <w:p w:rsidR="00FD4749" w:rsidRDefault="00FD4749" w:rsidP="00FD4749"/>
    <w:p w:rsidR="00FD4749" w:rsidRPr="00FD4749" w:rsidRDefault="00FD4749" w:rsidP="00FD4749"/>
    <w:p w:rsidR="00EF3C10" w:rsidRDefault="00706482" w:rsidP="00FD4749">
      <w:pPr>
        <w:pStyle w:val="Titre1"/>
        <w:spacing w:before="0" w:line="24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EF3C10" w:rsidRDefault="00EF3C10" w:rsidP="00FD4749">
      <w:pPr>
        <w:pStyle w:val="Titre1"/>
        <w:spacing w:before="0" w:line="240" w:lineRule="auto"/>
        <w:rPr>
          <w:rFonts w:ascii="Arial" w:hAnsi="Arial" w:cs="Arial"/>
          <w:sz w:val="24"/>
          <w:szCs w:val="24"/>
        </w:rPr>
      </w:pPr>
      <w:r>
        <w:t>Les structures de base pour le meilleur et surtout pour le pire</w:t>
      </w:r>
      <w:r w:rsidR="00706482">
        <w:rPr>
          <w:rFonts w:ascii="Arial" w:hAnsi="Arial" w:cs="Arial"/>
          <w:sz w:val="24"/>
          <w:szCs w:val="24"/>
        </w:rPr>
        <w:tab/>
      </w:r>
    </w:p>
    <w:p w:rsidR="00FD4749" w:rsidRPr="00FD4749" w:rsidRDefault="00FD4749" w:rsidP="00FD4749"/>
    <w:p w:rsidR="00FD4749" w:rsidRDefault="00FD4749" w:rsidP="00FD4749">
      <w:pPr>
        <w:rPr>
          <w:rFonts w:ascii="Arial" w:hAnsi="Arial" w:cs="Arial"/>
          <w:sz w:val="24"/>
          <w:szCs w:val="24"/>
        </w:rPr>
      </w:pPr>
      <w:r w:rsidRPr="00FD4749">
        <w:rPr>
          <w:rFonts w:ascii="Arial" w:hAnsi="Arial" w:cs="Arial"/>
          <w:sz w:val="24"/>
          <w:szCs w:val="24"/>
        </w:rPr>
        <w:t xml:space="preserve">Question 2.3.2 : </w:t>
      </w:r>
      <w:r w:rsidR="00706482" w:rsidRPr="00FD4749">
        <w:rPr>
          <w:rFonts w:ascii="Arial" w:hAnsi="Arial" w:cs="Arial"/>
          <w:sz w:val="24"/>
          <w:szCs w:val="24"/>
        </w:rPr>
        <w:tab/>
      </w:r>
      <w:r w:rsidR="00706482" w:rsidRPr="00FD4749">
        <w:rPr>
          <w:rFonts w:ascii="Arial" w:hAnsi="Arial" w:cs="Arial"/>
          <w:sz w:val="24"/>
          <w:szCs w:val="24"/>
        </w:rPr>
        <w:tab/>
      </w:r>
      <w:r w:rsidR="00706482" w:rsidRPr="00FD4749">
        <w:rPr>
          <w:rFonts w:ascii="Arial" w:hAnsi="Arial" w:cs="Arial"/>
          <w:sz w:val="24"/>
          <w:szCs w:val="24"/>
        </w:rPr>
        <w:tab/>
      </w:r>
    </w:p>
    <w:p w:rsidR="00FD4749" w:rsidRPr="005821D4" w:rsidRDefault="004F34B3" w:rsidP="00FD4749">
      <w:pPr>
        <w:rPr>
          <w:rFonts w:ascii="Arial" w:hAnsi="Arial" w:cs="Arial"/>
          <w:b/>
          <w:color w:val="1F497D" w:themeColor="text2"/>
          <w:sz w:val="24"/>
          <w:szCs w:val="24"/>
          <w:u w:val="single"/>
        </w:rPr>
      </w:pPr>
      <w:r w:rsidRPr="005821D4">
        <w:rPr>
          <w:rFonts w:ascii="Arial" w:hAnsi="Arial" w:cs="Arial"/>
          <w:b/>
          <w:color w:val="1F497D" w:themeColor="text2"/>
          <w:sz w:val="24"/>
          <w:szCs w:val="24"/>
          <w:u w:val="single"/>
        </w:rPr>
        <w:t>Fonction alea()</w:t>
      </w:r>
      <w:r w:rsidR="005A633B">
        <w:rPr>
          <w:rFonts w:ascii="Arial" w:hAnsi="Arial" w:cs="Arial"/>
          <w:b/>
          <w:color w:val="1F497D" w:themeColor="text2"/>
          <w:sz w:val="24"/>
          <w:szCs w:val="24"/>
          <w:u w:val="single"/>
        </w:rPr>
        <w:t xml:space="preserve"> </w:t>
      </w:r>
      <w:r w:rsidR="0089247A">
        <w:rPr>
          <w:rFonts w:ascii="Arial" w:hAnsi="Arial" w:cs="Arial"/>
          <w:b/>
          <w:color w:val="1F497D" w:themeColor="text2"/>
          <w:sz w:val="24"/>
          <w:szCs w:val="24"/>
          <w:u w:val="single"/>
        </w:rPr>
        <w:t xml:space="preserve">-- </w:t>
      </w:r>
      <w:r w:rsidR="005A633B">
        <w:rPr>
          <w:rFonts w:ascii="Arial" w:hAnsi="Arial" w:cs="Arial"/>
          <w:b/>
          <w:color w:val="1F497D" w:themeColor="text2"/>
          <w:sz w:val="24"/>
          <w:szCs w:val="24"/>
          <w:u w:val="single"/>
        </w:rPr>
        <w:t>complexité en O(</w:t>
      </w:r>
      <w:r w:rsidR="00F2177C">
        <w:rPr>
          <w:rFonts w:ascii="Arial" w:hAnsi="Arial" w:cs="Arial"/>
          <w:b/>
          <w:color w:val="1F497D" w:themeColor="text2"/>
          <w:sz w:val="24"/>
          <w:szCs w:val="24"/>
          <w:u w:val="single"/>
        </w:rPr>
        <w:t>n</w:t>
      </w:r>
      <w:r w:rsidR="005A633B">
        <w:rPr>
          <w:rFonts w:ascii="Arial" w:hAnsi="Arial" w:cs="Arial"/>
          <w:b/>
          <w:color w:val="1F497D" w:themeColor="text2"/>
          <w:sz w:val="24"/>
          <w:szCs w:val="24"/>
          <w:u w:val="single"/>
        </w:rPr>
        <w:t>)</w:t>
      </w:r>
    </w:p>
    <w:p w:rsidR="004F34B3" w:rsidRDefault="00E014E7" w:rsidP="00FD4749">
      <w:pPr>
        <w:rPr>
          <w:rFonts w:ascii="Arial" w:hAnsi="Arial" w:cs="Arial"/>
          <w:sz w:val="24"/>
          <w:szCs w:val="24"/>
        </w:rPr>
      </w:pPr>
      <w:r>
        <w:rPr>
          <w:rFonts w:ascii="Arial" w:hAnsi="Arial" w:cs="Arial"/>
          <w:noProof/>
          <w:sz w:val="24"/>
          <w:szCs w:val="24"/>
          <w:lang w:eastAsia="fr-FR"/>
        </w:rPr>
        <w:drawing>
          <wp:inline distT="0" distB="0" distL="0" distR="0">
            <wp:extent cx="5760720" cy="3506258"/>
            <wp:effectExtent l="19050" t="0" r="0" b="0"/>
            <wp:docPr id="14" name="Image 1" descr="C:\Users\jérôme\Pictures\Graphiques_Gnuplot\graph_mesureA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érôme\Pictures\Graphiques_Gnuplot\graph_mesureAlea.png"/>
                    <pic:cNvPicPr>
                      <a:picLocks noChangeAspect="1" noChangeArrowheads="1"/>
                    </pic:cNvPicPr>
                  </pic:nvPicPr>
                  <pic:blipFill>
                    <a:blip r:embed="rId20"/>
                    <a:srcRect/>
                    <a:stretch>
                      <a:fillRect/>
                    </a:stretch>
                  </pic:blipFill>
                  <pic:spPr bwMode="auto">
                    <a:xfrm>
                      <a:off x="0" y="0"/>
                      <a:ext cx="5760720" cy="3506258"/>
                    </a:xfrm>
                    <a:prstGeom prst="rect">
                      <a:avLst/>
                    </a:prstGeom>
                    <a:noFill/>
                    <a:ln w="9525">
                      <a:noFill/>
                      <a:miter lim="800000"/>
                      <a:headEnd/>
                      <a:tailEnd/>
                    </a:ln>
                  </pic:spPr>
                </pic:pic>
              </a:graphicData>
            </a:graphic>
          </wp:inline>
        </w:drawing>
      </w:r>
    </w:p>
    <w:p w:rsidR="00E014E7" w:rsidRPr="005821D4" w:rsidRDefault="004F34B3" w:rsidP="00FD4749">
      <w:pPr>
        <w:rPr>
          <w:rFonts w:ascii="Arial" w:hAnsi="Arial" w:cs="Arial"/>
          <w:b/>
          <w:color w:val="1F497D" w:themeColor="text2"/>
          <w:sz w:val="24"/>
          <w:szCs w:val="24"/>
          <w:u w:val="single"/>
        </w:rPr>
      </w:pPr>
      <w:r w:rsidRPr="005821D4">
        <w:rPr>
          <w:rFonts w:ascii="Arial" w:hAnsi="Arial" w:cs="Arial"/>
          <w:b/>
          <w:color w:val="1F497D" w:themeColor="text2"/>
          <w:sz w:val="24"/>
          <w:szCs w:val="24"/>
          <w:u w:val="single"/>
        </w:rPr>
        <w:t>Fonction minSimple()</w:t>
      </w:r>
      <w:r w:rsidR="00F2177C">
        <w:rPr>
          <w:rFonts w:ascii="Arial" w:hAnsi="Arial" w:cs="Arial"/>
          <w:b/>
          <w:color w:val="1F497D" w:themeColor="text2"/>
          <w:sz w:val="24"/>
          <w:szCs w:val="24"/>
          <w:u w:val="single"/>
        </w:rPr>
        <w:t xml:space="preserve"> -- complexité en O(n)</w:t>
      </w:r>
    </w:p>
    <w:p w:rsidR="00E014E7" w:rsidRDefault="00E014E7" w:rsidP="00FD4749">
      <w:pPr>
        <w:rPr>
          <w:rFonts w:ascii="Arial" w:hAnsi="Arial" w:cs="Arial"/>
          <w:sz w:val="24"/>
          <w:szCs w:val="24"/>
        </w:rPr>
      </w:pPr>
      <w:r>
        <w:rPr>
          <w:rFonts w:ascii="Arial" w:hAnsi="Arial" w:cs="Arial"/>
          <w:noProof/>
          <w:sz w:val="24"/>
          <w:szCs w:val="24"/>
          <w:lang w:eastAsia="fr-FR"/>
        </w:rPr>
        <w:drawing>
          <wp:inline distT="0" distB="0" distL="0" distR="0">
            <wp:extent cx="5760720" cy="3462994"/>
            <wp:effectExtent l="19050" t="0" r="0" b="0"/>
            <wp:docPr id="15" name="Image 2" descr="C:\Users\jérôme\Pictures\Graphiques_Gnuplot\graph_mesureMin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érôme\Pictures\Graphiques_Gnuplot\graph_mesureMinSimple.png"/>
                    <pic:cNvPicPr>
                      <a:picLocks noChangeAspect="1" noChangeArrowheads="1"/>
                    </pic:cNvPicPr>
                  </pic:nvPicPr>
                  <pic:blipFill>
                    <a:blip r:embed="rId21"/>
                    <a:srcRect/>
                    <a:stretch>
                      <a:fillRect/>
                    </a:stretch>
                  </pic:blipFill>
                  <pic:spPr bwMode="auto">
                    <a:xfrm>
                      <a:off x="0" y="0"/>
                      <a:ext cx="5760720" cy="3462994"/>
                    </a:xfrm>
                    <a:prstGeom prst="rect">
                      <a:avLst/>
                    </a:prstGeom>
                    <a:noFill/>
                    <a:ln w="9525">
                      <a:noFill/>
                      <a:miter lim="800000"/>
                      <a:headEnd/>
                      <a:tailEnd/>
                    </a:ln>
                  </pic:spPr>
                </pic:pic>
              </a:graphicData>
            </a:graphic>
          </wp:inline>
        </w:drawing>
      </w:r>
    </w:p>
    <w:p w:rsidR="00E014E7" w:rsidRPr="005821D4" w:rsidRDefault="004F34B3" w:rsidP="00FD4749">
      <w:pPr>
        <w:rPr>
          <w:rFonts w:ascii="Arial" w:hAnsi="Arial" w:cs="Arial"/>
          <w:b/>
          <w:color w:val="1F497D" w:themeColor="text2"/>
          <w:sz w:val="24"/>
          <w:szCs w:val="24"/>
          <w:u w:val="single"/>
        </w:rPr>
      </w:pPr>
      <w:r w:rsidRPr="005821D4">
        <w:rPr>
          <w:rFonts w:ascii="Arial" w:hAnsi="Arial" w:cs="Arial"/>
          <w:b/>
          <w:color w:val="1F497D" w:themeColor="text2"/>
          <w:sz w:val="24"/>
          <w:szCs w:val="24"/>
          <w:u w:val="single"/>
        </w:rPr>
        <w:lastRenderedPageBreak/>
        <w:t>Fonction minTri()</w:t>
      </w:r>
      <w:r w:rsidR="00335848">
        <w:rPr>
          <w:rFonts w:ascii="Arial" w:hAnsi="Arial" w:cs="Arial"/>
          <w:b/>
          <w:color w:val="1F497D" w:themeColor="text2"/>
          <w:sz w:val="24"/>
          <w:szCs w:val="24"/>
          <w:u w:val="single"/>
        </w:rPr>
        <w:t>-- complexité en O(nlog(n))</w:t>
      </w:r>
    </w:p>
    <w:p w:rsidR="00E014E7" w:rsidRDefault="00E014E7" w:rsidP="00FD4749">
      <w:pPr>
        <w:rPr>
          <w:rFonts w:ascii="Arial" w:hAnsi="Arial" w:cs="Arial"/>
          <w:sz w:val="24"/>
          <w:szCs w:val="24"/>
        </w:rPr>
      </w:pPr>
      <w:r>
        <w:rPr>
          <w:rFonts w:ascii="Arial" w:hAnsi="Arial" w:cs="Arial"/>
          <w:noProof/>
          <w:sz w:val="24"/>
          <w:szCs w:val="24"/>
          <w:lang w:eastAsia="fr-FR"/>
        </w:rPr>
        <w:drawing>
          <wp:inline distT="0" distB="0" distL="0" distR="0">
            <wp:extent cx="5760720" cy="3481694"/>
            <wp:effectExtent l="19050" t="0" r="0" b="0"/>
            <wp:docPr id="16" name="Image 3" descr="C:\Users\jérôme\Pictures\Graphiques_Gnuplot\graph_mesureMin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érôme\Pictures\Graphiques_Gnuplot\graph_mesureMinTri.png"/>
                    <pic:cNvPicPr>
                      <a:picLocks noChangeAspect="1" noChangeArrowheads="1"/>
                    </pic:cNvPicPr>
                  </pic:nvPicPr>
                  <pic:blipFill>
                    <a:blip r:embed="rId22"/>
                    <a:srcRect/>
                    <a:stretch>
                      <a:fillRect/>
                    </a:stretch>
                  </pic:blipFill>
                  <pic:spPr bwMode="auto">
                    <a:xfrm>
                      <a:off x="0" y="0"/>
                      <a:ext cx="5760720" cy="3481694"/>
                    </a:xfrm>
                    <a:prstGeom prst="rect">
                      <a:avLst/>
                    </a:prstGeom>
                    <a:noFill/>
                    <a:ln w="9525">
                      <a:noFill/>
                      <a:miter lim="800000"/>
                      <a:headEnd/>
                      <a:tailEnd/>
                    </a:ln>
                  </pic:spPr>
                </pic:pic>
              </a:graphicData>
            </a:graphic>
          </wp:inline>
        </w:drawing>
      </w:r>
    </w:p>
    <w:p w:rsidR="00A54892" w:rsidRDefault="00A54892" w:rsidP="002900BD">
      <w:pPr>
        <w:ind w:firstLine="708"/>
        <w:jc w:val="both"/>
        <w:rPr>
          <w:rFonts w:ascii="Arial" w:hAnsi="Arial" w:cs="Arial"/>
          <w:sz w:val="24"/>
          <w:szCs w:val="24"/>
        </w:rPr>
      </w:pPr>
      <w:r>
        <w:rPr>
          <w:rFonts w:ascii="Arial" w:hAnsi="Arial" w:cs="Arial"/>
          <w:sz w:val="24"/>
          <w:szCs w:val="24"/>
        </w:rPr>
        <w:t>Sur ces graphiques (mesureMinSimple et mesureMinTri), on remarque que l’exécution sur les tableaux est plus rapide pour la fonction mesureMinTri ce que l’on a affirmé dans la partie précédente. De plus on remarque que pour les listes</w:t>
      </w:r>
      <w:r w:rsidR="00BE25D3">
        <w:rPr>
          <w:rFonts w:ascii="Arial" w:hAnsi="Arial" w:cs="Arial"/>
          <w:sz w:val="24"/>
          <w:szCs w:val="24"/>
        </w:rPr>
        <w:t>, l’exécution est nettement plus rapide pour la fonction mesureMinTri.</w:t>
      </w:r>
    </w:p>
    <w:p w:rsidR="00E014E7" w:rsidRPr="002119CA" w:rsidRDefault="00F15160" w:rsidP="00FD4749">
      <w:pPr>
        <w:rPr>
          <w:rFonts w:ascii="Arial" w:hAnsi="Arial" w:cs="Arial"/>
          <w:b/>
          <w:color w:val="1F497D" w:themeColor="text2"/>
          <w:sz w:val="24"/>
          <w:szCs w:val="24"/>
          <w:u w:val="single"/>
        </w:rPr>
      </w:pPr>
      <w:r w:rsidRPr="002119CA">
        <w:rPr>
          <w:rFonts w:ascii="Arial" w:hAnsi="Arial" w:cs="Arial"/>
          <w:b/>
          <w:color w:val="1F497D" w:themeColor="text2"/>
          <w:sz w:val="24"/>
          <w:szCs w:val="24"/>
          <w:u w:val="single"/>
        </w:rPr>
        <w:t>Fonction recherche</w:t>
      </w:r>
      <w:r w:rsidR="00FC1FF0" w:rsidRPr="002119CA">
        <w:rPr>
          <w:rFonts w:ascii="Arial" w:hAnsi="Arial" w:cs="Arial"/>
          <w:b/>
          <w:color w:val="1F497D" w:themeColor="text2"/>
          <w:sz w:val="24"/>
          <w:szCs w:val="24"/>
          <w:u w:val="single"/>
        </w:rPr>
        <w:t>()</w:t>
      </w:r>
      <w:r w:rsidR="00EE46A4">
        <w:rPr>
          <w:rFonts w:ascii="Arial" w:hAnsi="Arial" w:cs="Arial"/>
          <w:b/>
          <w:color w:val="1F497D" w:themeColor="text2"/>
          <w:sz w:val="24"/>
          <w:szCs w:val="24"/>
          <w:u w:val="single"/>
        </w:rPr>
        <w:t>-- complexité en O(</w:t>
      </w:r>
      <w:r w:rsidR="00977C9A">
        <w:rPr>
          <w:rFonts w:ascii="Arial" w:hAnsi="Arial" w:cs="Arial"/>
          <w:b/>
          <w:color w:val="1F497D" w:themeColor="text2"/>
          <w:sz w:val="24"/>
          <w:szCs w:val="24"/>
          <w:u w:val="single"/>
        </w:rPr>
        <w:t>n</w:t>
      </w:r>
      <w:r w:rsidR="00EE46A4">
        <w:rPr>
          <w:rFonts w:ascii="Arial" w:hAnsi="Arial" w:cs="Arial"/>
          <w:b/>
          <w:color w:val="1F497D" w:themeColor="text2"/>
          <w:sz w:val="24"/>
          <w:szCs w:val="24"/>
          <w:u w:val="single"/>
        </w:rPr>
        <w:t>)</w:t>
      </w:r>
    </w:p>
    <w:p w:rsidR="009F14A2" w:rsidRDefault="002700C3" w:rsidP="00FD4749">
      <w:pPr>
        <w:rPr>
          <w:rFonts w:ascii="Arial" w:hAnsi="Arial" w:cs="Arial"/>
          <w:sz w:val="24"/>
          <w:szCs w:val="24"/>
        </w:rPr>
      </w:pPr>
      <w:r>
        <w:rPr>
          <w:rFonts w:ascii="Arial" w:hAnsi="Arial" w:cs="Arial"/>
          <w:noProof/>
          <w:sz w:val="24"/>
          <w:szCs w:val="24"/>
          <w:lang w:eastAsia="fr-FR"/>
        </w:rPr>
        <w:drawing>
          <wp:inline distT="0" distB="0" distL="0" distR="0">
            <wp:extent cx="5760720" cy="3423483"/>
            <wp:effectExtent l="19050" t="0" r="0" b="0"/>
            <wp:docPr id="19" name="Image 6" descr="C:\Users\jérôme\Pictures\Graphiques_Gnuplot\graph_mesureR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érôme\Pictures\Graphiques_Gnuplot\graph_mesureRech.png"/>
                    <pic:cNvPicPr>
                      <a:picLocks noChangeAspect="1" noChangeArrowheads="1"/>
                    </pic:cNvPicPr>
                  </pic:nvPicPr>
                  <pic:blipFill>
                    <a:blip r:embed="rId23"/>
                    <a:srcRect/>
                    <a:stretch>
                      <a:fillRect/>
                    </a:stretch>
                  </pic:blipFill>
                  <pic:spPr bwMode="auto">
                    <a:xfrm>
                      <a:off x="0" y="0"/>
                      <a:ext cx="5760720" cy="3423483"/>
                    </a:xfrm>
                    <a:prstGeom prst="rect">
                      <a:avLst/>
                    </a:prstGeom>
                    <a:noFill/>
                    <a:ln w="9525">
                      <a:noFill/>
                      <a:miter lim="800000"/>
                      <a:headEnd/>
                      <a:tailEnd/>
                    </a:ln>
                  </pic:spPr>
                </pic:pic>
              </a:graphicData>
            </a:graphic>
          </wp:inline>
        </w:drawing>
      </w:r>
    </w:p>
    <w:p w:rsidR="00495298" w:rsidRPr="005F221C" w:rsidRDefault="00495298" w:rsidP="005F221C">
      <w:pPr>
        <w:rPr>
          <w:rFonts w:ascii="Arial" w:hAnsi="Arial" w:cs="Arial"/>
          <w:b/>
          <w:color w:val="1F497D" w:themeColor="text2"/>
          <w:sz w:val="24"/>
          <w:szCs w:val="24"/>
          <w:u w:val="single"/>
        </w:rPr>
      </w:pPr>
      <w:r w:rsidRPr="005F221C">
        <w:rPr>
          <w:rFonts w:ascii="Arial" w:hAnsi="Arial" w:cs="Arial"/>
          <w:b/>
          <w:color w:val="1F497D" w:themeColor="text2"/>
          <w:sz w:val="24"/>
          <w:szCs w:val="24"/>
          <w:u w:val="single"/>
        </w:rPr>
        <w:lastRenderedPageBreak/>
        <w:t>Fonction mystere() -- complexité en O(</w:t>
      </w:r>
      <w:r w:rsidR="00323B2A">
        <w:rPr>
          <w:rFonts w:ascii="Arial" w:hAnsi="Arial" w:cs="Arial"/>
          <w:b/>
          <w:color w:val="1F497D" w:themeColor="text2"/>
          <w:sz w:val="24"/>
          <w:szCs w:val="24"/>
          <w:u w:val="single"/>
        </w:rPr>
        <w:t>2</w:t>
      </w:r>
      <w:r w:rsidRPr="005F221C">
        <w:rPr>
          <w:rFonts w:ascii="Arial" w:hAnsi="Arial" w:cs="Arial"/>
          <w:b/>
          <w:color w:val="1F497D" w:themeColor="text2"/>
          <w:sz w:val="24"/>
          <w:szCs w:val="24"/>
          <w:u w:val="single"/>
        </w:rPr>
        <w:t>n² + nlog(n))</w:t>
      </w:r>
    </w:p>
    <w:p w:rsidR="00495298" w:rsidRPr="000642A9" w:rsidRDefault="00B81772" w:rsidP="00910836">
      <w:pPr>
        <w:ind w:firstLine="708"/>
        <w:jc w:val="both"/>
        <w:rPr>
          <w:rFonts w:ascii="Arial" w:hAnsi="Arial" w:cs="Arial"/>
          <w:b/>
          <w:color w:val="00B050"/>
          <w:sz w:val="24"/>
          <w:szCs w:val="24"/>
        </w:rPr>
      </w:pPr>
      <w:r w:rsidRPr="000642A9">
        <w:rPr>
          <w:rFonts w:ascii="Arial" w:hAnsi="Arial" w:cs="Arial"/>
          <w:b/>
          <w:color w:val="00B050"/>
          <w:sz w:val="24"/>
          <w:szCs w:val="24"/>
        </w:rPr>
        <w:t>Note : pour cette fonction nous avons utilisé un tableau avec des valeurs plus petite et de taille plus petite car l’exécution était beaucoup trop longue sur les données fournies.</w:t>
      </w:r>
    </w:p>
    <w:p w:rsidR="00495298" w:rsidRDefault="005C3D3B" w:rsidP="005C3D3B">
      <w:pPr>
        <w:ind w:firstLine="708"/>
        <w:jc w:val="center"/>
        <w:rPr>
          <w:rFonts w:ascii="Arial" w:hAnsi="Arial" w:cs="Arial"/>
          <w:sz w:val="24"/>
          <w:szCs w:val="24"/>
        </w:rPr>
      </w:pPr>
      <w:r>
        <w:rPr>
          <w:rFonts w:ascii="Arial" w:hAnsi="Arial" w:cs="Arial"/>
          <w:sz w:val="24"/>
          <w:szCs w:val="24"/>
        </w:rPr>
        <w:t>s</w:t>
      </w:r>
      <w:r w:rsidR="00495298">
        <w:rPr>
          <w:rFonts w:ascii="Arial" w:hAnsi="Arial" w:cs="Arial"/>
          <w:noProof/>
          <w:sz w:val="24"/>
          <w:szCs w:val="24"/>
          <w:lang w:eastAsia="fr-FR"/>
        </w:rPr>
        <w:drawing>
          <wp:inline distT="0" distB="0" distL="0" distR="0">
            <wp:extent cx="5760720" cy="3506348"/>
            <wp:effectExtent l="19050" t="0" r="0" b="0"/>
            <wp:docPr id="17" name="Image 1" descr="C:\Users\jérôme\Pictures\Graphiques_Gnuplot\graph_mesureM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érôme\Pictures\Graphiques_Gnuplot\graph_mesureMyst.png"/>
                    <pic:cNvPicPr>
                      <a:picLocks noChangeAspect="1" noChangeArrowheads="1"/>
                    </pic:cNvPicPr>
                  </pic:nvPicPr>
                  <pic:blipFill>
                    <a:blip r:embed="rId24"/>
                    <a:srcRect/>
                    <a:stretch>
                      <a:fillRect/>
                    </a:stretch>
                  </pic:blipFill>
                  <pic:spPr bwMode="auto">
                    <a:xfrm>
                      <a:off x="0" y="0"/>
                      <a:ext cx="5760720" cy="3506348"/>
                    </a:xfrm>
                    <a:prstGeom prst="rect">
                      <a:avLst/>
                    </a:prstGeom>
                    <a:noFill/>
                    <a:ln w="9525">
                      <a:noFill/>
                      <a:miter lim="800000"/>
                      <a:headEnd/>
                      <a:tailEnd/>
                    </a:ln>
                  </pic:spPr>
                </pic:pic>
              </a:graphicData>
            </a:graphic>
          </wp:inline>
        </w:drawing>
      </w:r>
    </w:p>
    <w:p w:rsidR="00EB05E1" w:rsidRDefault="007E186D" w:rsidP="00910836">
      <w:pPr>
        <w:ind w:firstLine="708"/>
        <w:jc w:val="both"/>
        <w:rPr>
          <w:rFonts w:ascii="Arial" w:hAnsi="Arial" w:cs="Arial"/>
          <w:sz w:val="24"/>
          <w:szCs w:val="24"/>
        </w:rPr>
      </w:pPr>
      <w:r>
        <w:rPr>
          <w:rFonts w:ascii="Arial" w:hAnsi="Arial" w:cs="Arial"/>
          <w:sz w:val="24"/>
          <w:szCs w:val="24"/>
        </w:rPr>
        <w:t>Pour cette fonction on remarque encore une fois que l’exécution sur les tableaux est beaucoup plus rapide car la courbe d’exécution semble stable pour les tableaux alors que celle des liste</w:t>
      </w:r>
      <w:r w:rsidR="00923BD8">
        <w:rPr>
          <w:rFonts w:ascii="Arial" w:hAnsi="Arial" w:cs="Arial"/>
          <w:sz w:val="24"/>
          <w:szCs w:val="24"/>
        </w:rPr>
        <w:t>s</w:t>
      </w:r>
      <w:r>
        <w:rPr>
          <w:rFonts w:ascii="Arial" w:hAnsi="Arial" w:cs="Arial"/>
          <w:sz w:val="24"/>
          <w:szCs w:val="24"/>
        </w:rPr>
        <w:t xml:space="preserve"> croît très rapidement</w:t>
      </w:r>
      <w:r w:rsidR="00EB05E1">
        <w:rPr>
          <w:rFonts w:ascii="Arial" w:hAnsi="Arial" w:cs="Arial"/>
          <w:sz w:val="24"/>
          <w:szCs w:val="24"/>
        </w:rPr>
        <w:t>.</w:t>
      </w:r>
    </w:p>
    <w:p w:rsidR="009C0054" w:rsidRPr="00FD4749" w:rsidRDefault="0084453C" w:rsidP="00910836">
      <w:pPr>
        <w:ind w:firstLine="708"/>
        <w:jc w:val="both"/>
        <w:rPr>
          <w:rFonts w:ascii="Arial" w:hAnsi="Arial" w:cs="Arial"/>
          <w:sz w:val="24"/>
          <w:szCs w:val="24"/>
        </w:rPr>
      </w:pPr>
      <w:r>
        <w:rPr>
          <w:rFonts w:ascii="Arial" w:hAnsi="Arial" w:cs="Arial"/>
          <w:sz w:val="24"/>
          <w:szCs w:val="24"/>
        </w:rPr>
        <w:t>D’après ces graphiques, on peut en déduire que les tableaux sont plus efficaces que les listes, en effet pour chacune des fonctions citées précédemment on</w:t>
      </w:r>
      <w:r w:rsidR="00257855">
        <w:rPr>
          <w:rFonts w:ascii="Arial" w:hAnsi="Arial" w:cs="Arial"/>
          <w:sz w:val="24"/>
          <w:szCs w:val="24"/>
        </w:rPr>
        <w:t xml:space="preserve"> </w:t>
      </w:r>
      <w:r>
        <w:rPr>
          <w:rFonts w:ascii="Arial" w:hAnsi="Arial" w:cs="Arial"/>
          <w:sz w:val="24"/>
          <w:szCs w:val="24"/>
        </w:rPr>
        <w:t>remarque que l’exécution est toujours plus rapide pour les tableaux.</w:t>
      </w:r>
    </w:p>
    <w:sectPr w:rsidR="009C0054" w:rsidRPr="00FD4749" w:rsidSect="00951D8B">
      <w:head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E9B" w:rsidRDefault="00411E9B" w:rsidP="00A2534E">
      <w:pPr>
        <w:spacing w:after="0" w:line="240" w:lineRule="auto"/>
      </w:pPr>
      <w:r>
        <w:separator/>
      </w:r>
    </w:p>
  </w:endnote>
  <w:endnote w:type="continuationSeparator" w:id="1">
    <w:p w:rsidR="00411E9B" w:rsidRDefault="00411E9B" w:rsidP="00A253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E9B" w:rsidRDefault="00411E9B" w:rsidP="00A2534E">
      <w:pPr>
        <w:spacing w:after="0" w:line="240" w:lineRule="auto"/>
      </w:pPr>
      <w:r>
        <w:separator/>
      </w:r>
    </w:p>
  </w:footnote>
  <w:footnote w:type="continuationSeparator" w:id="1">
    <w:p w:rsidR="00411E9B" w:rsidRDefault="00411E9B" w:rsidP="00A253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34E" w:rsidRDefault="00A2534E">
    <w:pPr>
      <w:pStyle w:val="En-tte"/>
    </w:pPr>
    <w:r>
      <w:t xml:space="preserve">Dhersin Jérôme    </w:t>
    </w:r>
    <w:r w:rsidR="00271A9D">
      <w:t xml:space="preserve">                                                 </w:t>
    </w:r>
    <w:r>
      <w:t xml:space="preserve"> </w:t>
    </w:r>
    <w:r w:rsidR="00271A9D">
      <w:t xml:space="preserve">ACT groupe 1                    </w:t>
    </w:r>
    <w:r>
      <w:t xml:space="preserve">            </w:t>
    </w:r>
    <w:r w:rsidR="002149CA">
      <w:t xml:space="preserve">                      </w:t>
    </w:r>
    <w:r w:rsidR="00E32E31">
      <w:t>21</w:t>
    </w:r>
    <w:r>
      <w:t>/09/2015</w:t>
    </w:r>
  </w:p>
  <w:p w:rsidR="00A2534E" w:rsidRDefault="00A2534E">
    <w:pPr>
      <w:pStyle w:val="En-tte"/>
    </w:pPr>
    <w:r>
      <w:t>Malapel Florian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827D3"/>
    <w:multiLevelType w:val="hybridMultilevel"/>
    <w:tmpl w:val="8A22A2A8"/>
    <w:lvl w:ilvl="0" w:tplc="AFE8C83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0"/>
    <w:footnote w:id="1"/>
  </w:footnotePr>
  <w:endnotePr>
    <w:endnote w:id="0"/>
    <w:endnote w:id="1"/>
  </w:endnotePr>
  <w:compat/>
  <w:rsids>
    <w:rsidRoot w:val="00A2534E"/>
    <w:rsid w:val="0001014F"/>
    <w:rsid w:val="0001334E"/>
    <w:rsid w:val="00031CEA"/>
    <w:rsid w:val="00035E10"/>
    <w:rsid w:val="000365AF"/>
    <w:rsid w:val="00061E07"/>
    <w:rsid w:val="000642A9"/>
    <w:rsid w:val="00084610"/>
    <w:rsid w:val="000921DD"/>
    <w:rsid w:val="000A6D9A"/>
    <w:rsid w:val="000B2A3B"/>
    <w:rsid w:val="000D5F43"/>
    <w:rsid w:val="00101942"/>
    <w:rsid w:val="00112ABC"/>
    <w:rsid w:val="00123CA8"/>
    <w:rsid w:val="001245F7"/>
    <w:rsid w:val="00163AB2"/>
    <w:rsid w:val="00165104"/>
    <w:rsid w:val="001A5690"/>
    <w:rsid w:val="001B2ECB"/>
    <w:rsid w:val="001F215C"/>
    <w:rsid w:val="002119CA"/>
    <w:rsid w:val="002149CA"/>
    <w:rsid w:val="0022738C"/>
    <w:rsid w:val="0023243E"/>
    <w:rsid w:val="00242EA0"/>
    <w:rsid w:val="00247FD9"/>
    <w:rsid w:val="0025259E"/>
    <w:rsid w:val="002532AD"/>
    <w:rsid w:val="00257855"/>
    <w:rsid w:val="00267303"/>
    <w:rsid w:val="002700C3"/>
    <w:rsid w:val="00271A9D"/>
    <w:rsid w:val="002805B7"/>
    <w:rsid w:val="002900BD"/>
    <w:rsid w:val="00292C39"/>
    <w:rsid w:val="002A2137"/>
    <w:rsid w:val="002B2DFE"/>
    <w:rsid w:val="002B6AF5"/>
    <w:rsid w:val="002C0E1B"/>
    <w:rsid w:val="002E30FB"/>
    <w:rsid w:val="003022BC"/>
    <w:rsid w:val="003052E9"/>
    <w:rsid w:val="00323B2A"/>
    <w:rsid w:val="00331887"/>
    <w:rsid w:val="00335848"/>
    <w:rsid w:val="0035430A"/>
    <w:rsid w:val="00363B82"/>
    <w:rsid w:val="00396D00"/>
    <w:rsid w:val="00397B5D"/>
    <w:rsid w:val="003A08DA"/>
    <w:rsid w:val="003A620F"/>
    <w:rsid w:val="003E063B"/>
    <w:rsid w:val="00410BA2"/>
    <w:rsid w:val="00411E9B"/>
    <w:rsid w:val="0043244B"/>
    <w:rsid w:val="004343F3"/>
    <w:rsid w:val="004406E1"/>
    <w:rsid w:val="00444108"/>
    <w:rsid w:val="00456987"/>
    <w:rsid w:val="00495298"/>
    <w:rsid w:val="004D44B4"/>
    <w:rsid w:val="004E1405"/>
    <w:rsid w:val="004F2C18"/>
    <w:rsid w:val="004F34B3"/>
    <w:rsid w:val="004F5D5F"/>
    <w:rsid w:val="00501903"/>
    <w:rsid w:val="00511F1A"/>
    <w:rsid w:val="00527CE4"/>
    <w:rsid w:val="00531AA2"/>
    <w:rsid w:val="005373DC"/>
    <w:rsid w:val="00540A6C"/>
    <w:rsid w:val="005445DC"/>
    <w:rsid w:val="0054702B"/>
    <w:rsid w:val="005527F6"/>
    <w:rsid w:val="005821D4"/>
    <w:rsid w:val="00587B82"/>
    <w:rsid w:val="00593E39"/>
    <w:rsid w:val="00595522"/>
    <w:rsid w:val="00596F60"/>
    <w:rsid w:val="005A633B"/>
    <w:rsid w:val="005B0303"/>
    <w:rsid w:val="005B3F68"/>
    <w:rsid w:val="005C3D3B"/>
    <w:rsid w:val="005F221C"/>
    <w:rsid w:val="00620902"/>
    <w:rsid w:val="00624484"/>
    <w:rsid w:val="00643A89"/>
    <w:rsid w:val="0066204F"/>
    <w:rsid w:val="006955A9"/>
    <w:rsid w:val="006A0D8A"/>
    <w:rsid w:val="006A2D86"/>
    <w:rsid w:val="006A5A7A"/>
    <w:rsid w:val="006A76FD"/>
    <w:rsid w:val="006F50E1"/>
    <w:rsid w:val="006F5FFE"/>
    <w:rsid w:val="00706482"/>
    <w:rsid w:val="00713EF2"/>
    <w:rsid w:val="00715EE1"/>
    <w:rsid w:val="00716326"/>
    <w:rsid w:val="00716A46"/>
    <w:rsid w:val="00732D2E"/>
    <w:rsid w:val="00734D89"/>
    <w:rsid w:val="00740378"/>
    <w:rsid w:val="0075090D"/>
    <w:rsid w:val="0079118F"/>
    <w:rsid w:val="007D5A3D"/>
    <w:rsid w:val="007E186D"/>
    <w:rsid w:val="00803F25"/>
    <w:rsid w:val="00810669"/>
    <w:rsid w:val="0081464B"/>
    <w:rsid w:val="00836F29"/>
    <w:rsid w:val="00844229"/>
    <w:rsid w:val="00844414"/>
    <w:rsid w:val="0084453C"/>
    <w:rsid w:val="0089247A"/>
    <w:rsid w:val="008A569F"/>
    <w:rsid w:val="008B6B8F"/>
    <w:rsid w:val="008C1111"/>
    <w:rsid w:val="008E0148"/>
    <w:rsid w:val="008E5AB0"/>
    <w:rsid w:val="008F3E5F"/>
    <w:rsid w:val="00910836"/>
    <w:rsid w:val="00912800"/>
    <w:rsid w:val="00923BD8"/>
    <w:rsid w:val="00951D8B"/>
    <w:rsid w:val="009539C5"/>
    <w:rsid w:val="00977C9A"/>
    <w:rsid w:val="00981AFD"/>
    <w:rsid w:val="00983AE2"/>
    <w:rsid w:val="009909CF"/>
    <w:rsid w:val="009B417E"/>
    <w:rsid w:val="009B4DCA"/>
    <w:rsid w:val="009B57E5"/>
    <w:rsid w:val="009C0054"/>
    <w:rsid w:val="009F14A2"/>
    <w:rsid w:val="00A13999"/>
    <w:rsid w:val="00A2534E"/>
    <w:rsid w:val="00A367D1"/>
    <w:rsid w:val="00A44404"/>
    <w:rsid w:val="00A479F5"/>
    <w:rsid w:val="00A54892"/>
    <w:rsid w:val="00A63F5B"/>
    <w:rsid w:val="00A94F76"/>
    <w:rsid w:val="00AB22A1"/>
    <w:rsid w:val="00AB25E5"/>
    <w:rsid w:val="00AE52A8"/>
    <w:rsid w:val="00B25321"/>
    <w:rsid w:val="00B53B1B"/>
    <w:rsid w:val="00B55352"/>
    <w:rsid w:val="00B81772"/>
    <w:rsid w:val="00B87085"/>
    <w:rsid w:val="00BB25F1"/>
    <w:rsid w:val="00BC0B39"/>
    <w:rsid w:val="00BD536A"/>
    <w:rsid w:val="00BE25D3"/>
    <w:rsid w:val="00BF0B3E"/>
    <w:rsid w:val="00C377FD"/>
    <w:rsid w:val="00C459D1"/>
    <w:rsid w:val="00C467F0"/>
    <w:rsid w:val="00C53BE0"/>
    <w:rsid w:val="00C603BE"/>
    <w:rsid w:val="00C77071"/>
    <w:rsid w:val="00C82207"/>
    <w:rsid w:val="00CD7876"/>
    <w:rsid w:val="00CE479E"/>
    <w:rsid w:val="00D35BE0"/>
    <w:rsid w:val="00D81C97"/>
    <w:rsid w:val="00DA1659"/>
    <w:rsid w:val="00DD02DA"/>
    <w:rsid w:val="00DD1BA7"/>
    <w:rsid w:val="00E014E7"/>
    <w:rsid w:val="00E017C4"/>
    <w:rsid w:val="00E044A0"/>
    <w:rsid w:val="00E1534F"/>
    <w:rsid w:val="00E32E31"/>
    <w:rsid w:val="00E431A2"/>
    <w:rsid w:val="00E558C5"/>
    <w:rsid w:val="00E56CA3"/>
    <w:rsid w:val="00E80CFF"/>
    <w:rsid w:val="00E9120C"/>
    <w:rsid w:val="00EB05E1"/>
    <w:rsid w:val="00ED19F9"/>
    <w:rsid w:val="00EE46A4"/>
    <w:rsid w:val="00EE4BF2"/>
    <w:rsid w:val="00EF3C10"/>
    <w:rsid w:val="00EF6561"/>
    <w:rsid w:val="00F15160"/>
    <w:rsid w:val="00F2177C"/>
    <w:rsid w:val="00F26083"/>
    <w:rsid w:val="00F33271"/>
    <w:rsid w:val="00FB538D"/>
    <w:rsid w:val="00FC1FF0"/>
    <w:rsid w:val="00FC296B"/>
    <w:rsid w:val="00FC3DB0"/>
    <w:rsid w:val="00FC59C2"/>
    <w:rsid w:val="00FD4749"/>
    <w:rsid w:val="00FF41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c00000"/>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D8B"/>
  </w:style>
  <w:style w:type="paragraph" w:styleId="Titre1">
    <w:name w:val="heading 1"/>
    <w:basedOn w:val="Normal"/>
    <w:next w:val="Normal"/>
    <w:link w:val="Titre1Car"/>
    <w:uiPriority w:val="9"/>
    <w:qFormat/>
    <w:rsid w:val="00A25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2534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2534E"/>
  </w:style>
  <w:style w:type="paragraph" w:styleId="Pieddepage">
    <w:name w:val="footer"/>
    <w:basedOn w:val="Normal"/>
    <w:link w:val="PieddepageCar"/>
    <w:uiPriority w:val="99"/>
    <w:semiHidden/>
    <w:unhideWhenUsed/>
    <w:rsid w:val="00A2534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2534E"/>
  </w:style>
  <w:style w:type="character" w:customStyle="1" w:styleId="Titre1Car">
    <w:name w:val="Titre 1 Car"/>
    <w:basedOn w:val="Policepardfaut"/>
    <w:link w:val="Titre1"/>
    <w:uiPriority w:val="9"/>
    <w:rsid w:val="00A2534E"/>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7D5A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5A3D"/>
    <w:rPr>
      <w:rFonts w:ascii="Tahoma" w:hAnsi="Tahoma" w:cs="Tahoma"/>
      <w:sz w:val="16"/>
      <w:szCs w:val="16"/>
    </w:rPr>
  </w:style>
  <w:style w:type="paragraph" w:styleId="Paragraphedeliste">
    <w:name w:val="List Paragraph"/>
    <w:basedOn w:val="Normal"/>
    <w:uiPriority w:val="34"/>
    <w:qFormat/>
    <w:rsid w:val="00FC3DB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13</Pages>
  <Words>850</Words>
  <Characters>4676</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dhersin</dc:creator>
  <cp:lastModifiedBy>jérôme dhersin</cp:lastModifiedBy>
  <cp:revision>184</cp:revision>
  <cp:lastPrinted>2015-09-22T09:37:00Z</cp:lastPrinted>
  <dcterms:created xsi:type="dcterms:W3CDTF">2015-09-15T13:02:00Z</dcterms:created>
  <dcterms:modified xsi:type="dcterms:W3CDTF">2015-09-22T10:56:00Z</dcterms:modified>
</cp:coreProperties>
</file>