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FCC" w:rsidRDefault="004A1FCC" w:rsidP="004A1FCC"/>
    <w:p w:rsidR="002918E7" w:rsidRDefault="002918E7" w:rsidP="004A1FCC"/>
    <w:p w:rsidR="002918E7" w:rsidRPr="00D8625D" w:rsidRDefault="00D8625D" w:rsidP="002918E7">
      <w:pPr>
        <w:pStyle w:val="Titre1"/>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DAEEF3" w:themeFill="accent5" w:themeFillTint="33"/>
        <w:spacing w:line="240" w:lineRule="auto"/>
        <w:jc w:val="center"/>
        <w:rPr>
          <w:sz w:val="72"/>
          <w:szCs w:val="72"/>
        </w:rPr>
      </w:pPr>
      <w:bookmarkStart w:id="0" w:name="_Toc500156068"/>
      <w:bookmarkStart w:id="1" w:name="_Toc500158373"/>
      <w:r>
        <w:rPr>
          <w:noProof/>
          <w:lang w:eastAsia="fr-FR"/>
        </w:rPr>
        <w:drawing>
          <wp:anchor distT="360045" distB="360045" distL="114300" distR="114300" simplePos="0" relativeHeight="251658240" behindDoc="0" locked="0" layoutInCell="1" allowOverlap="1">
            <wp:simplePos x="0" y="0"/>
            <wp:positionH relativeFrom="page">
              <wp:align>center</wp:align>
            </wp:positionH>
            <wp:positionV relativeFrom="paragraph">
              <wp:posOffset>1113155</wp:posOffset>
            </wp:positionV>
            <wp:extent cx="4669200" cy="1947600"/>
            <wp:effectExtent l="0" t="0" r="0" b="0"/>
            <wp:wrapTopAndBottom/>
            <wp:docPr id="2" name="Image 2" descr="C:\Users\Dheryo\AppData\Local\Microsoft\Windows\INetCache\Content.Word\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heryo\AppData\Local\Microsoft\Windows\INetCache\Content.Word\Git-Logo-2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200" cy="194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8E7" w:rsidRPr="00D8625D">
        <w:rPr>
          <w:sz w:val="72"/>
          <w:szCs w:val="72"/>
        </w:rPr>
        <w:t>EXPLICATIONS GIT</w:t>
      </w:r>
      <w:bookmarkEnd w:id="0"/>
      <w:bookmarkEnd w:id="1"/>
    </w:p>
    <w:p w:rsidR="004A1FCC" w:rsidRDefault="004A1FCC" w:rsidP="004A1FCC"/>
    <w:p w:rsidR="002918E7" w:rsidRDefault="002918E7" w:rsidP="004A1FCC"/>
    <w:p w:rsidR="00F62B72" w:rsidRDefault="002918E7" w:rsidP="004A1FCC">
      <w:pPr>
        <w:spacing w:after="0"/>
      </w:pPr>
      <w:r>
        <w:t>Tu trouveras ci-dessous quelques explications sur GIT suite à ta demande :</w:t>
      </w:r>
    </w:p>
    <w:p w:rsidR="002918E7" w:rsidRDefault="002918E7" w:rsidP="004A1FCC">
      <w:pPr>
        <w:spacing w:after="0"/>
      </w:pPr>
    </w:p>
    <w:p w:rsidR="00E03829" w:rsidRDefault="00E03829" w:rsidP="004A1FCC">
      <w:pPr>
        <w:spacing w:after="0"/>
      </w:pPr>
    </w:p>
    <w:p w:rsidR="002918E7" w:rsidRDefault="002918E7" w:rsidP="004A1FCC">
      <w:pPr>
        <w:spacing w:after="0"/>
      </w:pPr>
    </w:p>
    <w:sdt>
      <w:sdtPr>
        <w:id w:val="1788548006"/>
        <w:docPartObj>
          <w:docPartGallery w:val="Table of Contents"/>
          <w:docPartUnique/>
        </w:docPartObj>
      </w:sdtPr>
      <w:sdtEndPr>
        <w:rPr>
          <w:b/>
          <w:bCs/>
        </w:rPr>
      </w:sdtEndPr>
      <w:sdtContent>
        <w:p w:rsidR="00B076FE" w:rsidRDefault="004A1FCC">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0158373" w:history="1">
            <w:r w:rsidR="00B076FE" w:rsidRPr="00B44FAB">
              <w:rPr>
                <w:rStyle w:val="Lienhypertexte"/>
                <w:noProof/>
              </w:rPr>
              <w:t>EXPLICATIONS GIT</w:t>
            </w:r>
            <w:r w:rsidR="00B076FE">
              <w:rPr>
                <w:noProof/>
                <w:webHidden/>
              </w:rPr>
              <w:tab/>
            </w:r>
            <w:r w:rsidR="00B076FE">
              <w:rPr>
                <w:noProof/>
                <w:webHidden/>
              </w:rPr>
              <w:fldChar w:fldCharType="begin"/>
            </w:r>
            <w:r w:rsidR="00B076FE">
              <w:rPr>
                <w:noProof/>
                <w:webHidden/>
              </w:rPr>
              <w:instrText xml:space="preserve"> PAGEREF _Toc500158373 \h </w:instrText>
            </w:r>
            <w:r w:rsidR="00B076FE">
              <w:rPr>
                <w:noProof/>
                <w:webHidden/>
              </w:rPr>
            </w:r>
            <w:r w:rsidR="00B076FE">
              <w:rPr>
                <w:noProof/>
                <w:webHidden/>
              </w:rPr>
              <w:fldChar w:fldCharType="separate"/>
            </w:r>
            <w:r w:rsidR="00B076FE">
              <w:rPr>
                <w:noProof/>
                <w:webHidden/>
              </w:rPr>
              <w:t>1</w:t>
            </w:r>
            <w:r w:rsidR="00B076FE">
              <w:rPr>
                <w:noProof/>
                <w:webHidden/>
              </w:rPr>
              <w:fldChar w:fldCharType="end"/>
            </w:r>
          </w:hyperlink>
        </w:p>
        <w:p w:rsidR="00B076FE" w:rsidRDefault="001B6F89">
          <w:pPr>
            <w:pStyle w:val="TM2"/>
            <w:tabs>
              <w:tab w:val="right" w:leader="dot" w:pos="9062"/>
            </w:tabs>
            <w:rPr>
              <w:rFonts w:eastAsiaTheme="minorEastAsia"/>
              <w:noProof/>
              <w:lang w:eastAsia="fr-FR"/>
            </w:rPr>
          </w:pPr>
          <w:hyperlink w:anchor="_Toc500158374" w:history="1">
            <w:r w:rsidR="00B076FE" w:rsidRPr="00B44FAB">
              <w:rPr>
                <w:rStyle w:val="Lienhypertexte"/>
                <w:noProof/>
              </w:rPr>
              <w:t>1 - Qu'est-ce qu'un commit ?</w:t>
            </w:r>
            <w:r w:rsidR="00B076FE">
              <w:rPr>
                <w:noProof/>
                <w:webHidden/>
              </w:rPr>
              <w:tab/>
            </w:r>
            <w:r w:rsidR="00B076FE">
              <w:rPr>
                <w:noProof/>
                <w:webHidden/>
              </w:rPr>
              <w:fldChar w:fldCharType="begin"/>
            </w:r>
            <w:r w:rsidR="00B076FE">
              <w:rPr>
                <w:noProof/>
                <w:webHidden/>
              </w:rPr>
              <w:instrText xml:space="preserve"> PAGEREF _Toc500158374 \h </w:instrText>
            </w:r>
            <w:r w:rsidR="00B076FE">
              <w:rPr>
                <w:noProof/>
                <w:webHidden/>
              </w:rPr>
            </w:r>
            <w:r w:rsidR="00B076FE">
              <w:rPr>
                <w:noProof/>
                <w:webHidden/>
              </w:rPr>
              <w:fldChar w:fldCharType="separate"/>
            </w:r>
            <w:r w:rsidR="00B076FE">
              <w:rPr>
                <w:noProof/>
                <w:webHidden/>
              </w:rPr>
              <w:t>2</w:t>
            </w:r>
            <w:r w:rsidR="00B076FE">
              <w:rPr>
                <w:noProof/>
                <w:webHidden/>
              </w:rPr>
              <w:fldChar w:fldCharType="end"/>
            </w:r>
          </w:hyperlink>
        </w:p>
        <w:p w:rsidR="00B076FE" w:rsidRDefault="001B6F89">
          <w:pPr>
            <w:pStyle w:val="TM2"/>
            <w:tabs>
              <w:tab w:val="right" w:leader="dot" w:pos="9062"/>
            </w:tabs>
            <w:rPr>
              <w:rFonts w:eastAsiaTheme="minorEastAsia"/>
              <w:noProof/>
              <w:lang w:eastAsia="fr-FR"/>
            </w:rPr>
          </w:pPr>
          <w:hyperlink w:anchor="_Toc500158375" w:history="1">
            <w:r w:rsidR="00B076FE" w:rsidRPr="00B44FAB">
              <w:rPr>
                <w:rStyle w:val="Lienhypertexte"/>
                <w:noProof/>
              </w:rPr>
              <w:t>2 - À quoi sert la commande git log ?</w:t>
            </w:r>
            <w:r w:rsidR="00B076FE">
              <w:rPr>
                <w:noProof/>
                <w:webHidden/>
              </w:rPr>
              <w:tab/>
            </w:r>
            <w:r w:rsidR="00B076FE">
              <w:rPr>
                <w:noProof/>
                <w:webHidden/>
              </w:rPr>
              <w:fldChar w:fldCharType="begin"/>
            </w:r>
            <w:r w:rsidR="00B076FE">
              <w:rPr>
                <w:noProof/>
                <w:webHidden/>
              </w:rPr>
              <w:instrText xml:space="preserve"> PAGEREF _Toc500158375 \h </w:instrText>
            </w:r>
            <w:r w:rsidR="00B076FE">
              <w:rPr>
                <w:noProof/>
                <w:webHidden/>
              </w:rPr>
            </w:r>
            <w:r w:rsidR="00B076FE">
              <w:rPr>
                <w:noProof/>
                <w:webHidden/>
              </w:rPr>
              <w:fldChar w:fldCharType="separate"/>
            </w:r>
            <w:r w:rsidR="00B076FE">
              <w:rPr>
                <w:noProof/>
                <w:webHidden/>
              </w:rPr>
              <w:t>3</w:t>
            </w:r>
            <w:r w:rsidR="00B076FE">
              <w:rPr>
                <w:noProof/>
                <w:webHidden/>
              </w:rPr>
              <w:fldChar w:fldCharType="end"/>
            </w:r>
          </w:hyperlink>
        </w:p>
        <w:p w:rsidR="00B076FE" w:rsidRDefault="001B6F89">
          <w:pPr>
            <w:pStyle w:val="TM2"/>
            <w:tabs>
              <w:tab w:val="right" w:leader="dot" w:pos="9062"/>
            </w:tabs>
            <w:rPr>
              <w:rFonts w:eastAsiaTheme="minorEastAsia"/>
              <w:noProof/>
              <w:lang w:eastAsia="fr-FR"/>
            </w:rPr>
          </w:pPr>
          <w:hyperlink w:anchor="_Toc500158376" w:history="1">
            <w:r w:rsidR="00B076FE" w:rsidRPr="00B44FAB">
              <w:rPr>
                <w:rStyle w:val="Lienhypertexte"/>
                <w:noProof/>
              </w:rPr>
              <w:t>3 - Qu'est-ce qu'une branche ?</w:t>
            </w:r>
            <w:r w:rsidR="00B076FE">
              <w:rPr>
                <w:noProof/>
                <w:webHidden/>
              </w:rPr>
              <w:tab/>
            </w:r>
            <w:r w:rsidR="00B076FE">
              <w:rPr>
                <w:noProof/>
                <w:webHidden/>
              </w:rPr>
              <w:fldChar w:fldCharType="begin"/>
            </w:r>
            <w:r w:rsidR="00B076FE">
              <w:rPr>
                <w:noProof/>
                <w:webHidden/>
              </w:rPr>
              <w:instrText xml:space="preserve"> PAGEREF _Toc500158376 \h </w:instrText>
            </w:r>
            <w:r w:rsidR="00B076FE">
              <w:rPr>
                <w:noProof/>
                <w:webHidden/>
              </w:rPr>
            </w:r>
            <w:r w:rsidR="00B076FE">
              <w:rPr>
                <w:noProof/>
                <w:webHidden/>
              </w:rPr>
              <w:fldChar w:fldCharType="separate"/>
            </w:r>
            <w:r w:rsidR="00B076FE">
              <w:rPr>
                <w:noProof/>
                <w:webHidden/>
              </w:rPr>
              <w:t>5</w:t>
            </w:r>
            <w:r w:rsidR="00B076FE">
              <w:rPr>
                <w:noProof/>
                <w:webHidden/>
              </w:rPr>
              <w:fldChar w:fldCharType="end"/>
            </w:r>
          </w:hyperlink>
        </w:p>
        <w:p w:rsidR="00B076FE" w:rsidRDefault="001B6F89">
          <w:pPr>
            <w:pStyle w:val="TM2"/>
            <w:tabs>
              <w:tab w:val="right" w:leader="dot" w:pos="9062"/>
            </w:tabs>
            <w:rPr>
              <w:rFonts w:eastAsiaTheme="minorEastAsia"/>
              <w:noProof/>
              <w:lang w:eastAsia="fr-FR"/>
            </w:rPr>
          </w:pPr>
          <w:hyperlink w:anchor="_Toc500158377" w:history="1">
            <w:r w:rsidR="00B076FE" w:rsidRPr="00B44FAB">
              <w:rPr>
                <w:rStyle w:val="Lienhypertexte"/>
                <w:noProof/>
              </w:rPr>
              <w:t>4 - Aller plus loin</w:t>
            </w:r>
            <w:r w:rsidR="00B076FE">
              <w:rPr>
                <w:noProof/>
                <w:webHidden/>
              </w:rPr>
              <w:tab/>
            </w:r>
            <w:r w:rsidR="00B076FE">
              <w:rPr>
                <w:noProof/>
                <w:webHidden/>
              </w:rPr>
              <w:fldChar w:fldCharType="begin"/>
            </w:r>
            <w:r w:rsidR="00B076FE">
              <w:rPr>
                <w:noProof/>
                <w:webHidden/>
              </w:rPr>
              <w:instrText xml:space="preserve"> PAGEREF _Toc500158377 \h </w:instrText>
            </w:r>
            <w:r w:rsidR="00B076FE">
              <w:rPr>
                <w:noProof/>
                <w:webHidden/>
              </w:rPr>
            </w:r>
            <w:r w:rsidR="00B076FE">
              <w:rPr>
                <w:noProof/>
                <w:webHidden/>
              </w:rPr>
              <w:fldChar w:fldCharType="separate"/>
            </w:r>
            <w:r w:rsidR="00B076FE">
              <w:rPr>
                <w:noProof/>
                <w:webHidden/>
              </w:rPr>
              <w:t>7</w:t>
            </w:r>
            <w:r w:rsidR="00B076FE">
              <w:rPr>
                <w:noProof/>
                <w:webHidden/>
              </w:rPr>
              <w:fldChar w:fldCharType="end"/>
            </w:r>
          </w:hyperlink>
        </w:p>
        <w:p w:rsidR="004A1FCC" w:rsidRDefault="004A1FCC">
          <w:r>
            <w:rPr>
              <w:b/>
              <w:bCs/>
            </w:rPr>
            <w:fldChar w:fldCharType="end"/>
          </w:r>
        </w:p>
      </w:sdtContent>
    </w:sdt>
    <w:p w:rsidR="002918E7" w:rsidRDefault="002918E7" w:rsidP="00F62B72"/>
    <w:p w:rsidR="00B076FE" w:rsidRDefault="002918E7">
      <w:r>
        <w:t>J’espère que mes explications t’aideront</w:t>
      </w:r>
      <w:r w:rsidR="004A1FCC">
        <w:t>.</w:t>
      </w:r>
    </w:p>
    <w:p w:rsidR="004A1FCC" w:rsidRDefault="002918E7" w:rsidP="00B076FE">
      <w:pPr>
        <w:pStyle w:val="Titre2"/>
      </w:pPr>
      <w:r>
        <w:br w:type="page"/>
      </w:r>
      <w:bookmarkStart w:id="2" w:name="_Toc500158374"/>
      <w:r w:rsidR="004A1FCC">
        <w:lastRenderedPageBreak/>
        <w:t>1 - Qu'est-ce qu'un commit ?</w:t>
      </w:r>
      <w:bookmarkEnd w:id="2"/>
    </w:p>
    <w:p w:rsidR="004A1FCC" w:rsidRPr="004A1FCC" w:rsidRDefault="004A1FCC" w:rsidP="004A1FCC"/>
    <w:p w:rsidR="00E005E3" w:rsidRDefault="00F62B72" w:rsidP="00F62B72">
      <w:r>
        <w:t>Un commit c'est comme une photo de l'état de ton projet.</w:t>
      </w:r>
    </w:p>
    <w:p w:rsidR="00F62B72" w:rsidRDefault="00F62B72" w:rsidP="00F62B72">
      <w:r>
        <w:t xml:space="preserve">Quand tu as </w:t>
      </w:r>
      <w:r w:rsidR="00E005E3">
        <w:t>fini</w:t>
      </w:r>
      <w:r>
        <w:t xml:space="preserve"> de modifier une partie de ton projet (correction d'une fonction par exemple), tu fais une 'photo' (un commit) qui garde une image de l'état actuel du projet.</w:t>
      </w:r>
    </w:p>
    <w:p w:rsidR="00F62B72" w:rsidRDefault="00F62B72" w:rsidP="00F62B72">
      <w:r>
        <w:t>N'oublie pas d'indiquer un message explicite qui correspond à tes modifications ("Correction de la fonction 'no</w:t>
      </w:r>
      <w:r w:rsidR="00E005E3">
        <w:t>m_de_la_fonction'" par exemple).</w:t>
      </w:r>
    </w:p>
    <w:p w:rsidR="00F62B72" w:rsidRDefault="00E005E3" w:rsidP="00F62B72">
      <w:r>
        <w:t>C</w:t>
      </w:r>
      <w:r w:rsidR="00F62B72">
        <w:t xml:space="preserve">'est important pour t'y retrouver plus tard </w:t>
      </w:r>
      <w:r>
        <w:t>et/ou travailler</w:t>
      </w:r>
      <w:r w:rsidR="00F62B72">
        <w:t xml:space="preserve"> à plusieurs sur le projet.</w:t>
      </w:r>
    </w:p>
    <w:p w:rsidR="00F62B72" w:rsidRDefault="00F62B72" w:rsidP="00F62B72">
      <w:r>
        <w:t xml:space="preserve">Ensuite, tu </w:t>
      </w:r>
      <w:r w:rsidR="002918E7">
        <w:t>peux continuer à travailler sur ton projet et consulter à tout moment les différents commits ou revenir sur l’un d’eux. C’est très pratique pour organiser ton travail, revenir facilement en arrière si besoin et pour travailler à plusieurs.</w:t>
      </w:r>
    </w:p>
    <w:p w:rsidR="00F62B72" w:rsidRDefault="00F62B72" w:rsidP="00F62B72">
      <w:r>
        <w:t>Fais autant de commits que nécessaire mais pas pour rien histoire de</w:t>
      </w:r>
      <w:r w:rsidR="002918E7">
        <w:t xml:space="preserve"> ne</w:t>
      </w:r>
      <w:r>
        <w:t xml:space="preserve"> pas alourdir la liste de commits </w:t>
      </w:r>
      <w:r w:rsidR="00D759F0">
        <w:t>inutilement</w:t>
      </w:r>
      <w:r>
        <w:t>.</w:t>
      </w:r>
      <w:r w:rsidR="002918E7">
        <w:t xml:space="preserve"> </w:t>
      </w:r>
      <w:r>
        <w:t>J'insiste sur le fait de pouvoir s'y retrouver plus tard.</w:t>
      </w:r>
    </w:p>
    <w:p w:rsidR="00F62B72" w:rsidRDefault="00F62B72" w:rsidP="00F62B72">
      <w:r>
        <w:t>C'est comme quand tu as appris à respecter des conventions d'écriture dans tes programmes et à les commenter clairement.</w:t>
      </w:r>
    </w:p>
    <w:p w:rsidR="00F62B72" w:rsidRDefault="002918E7" w:rsidP="00F62B72">
      <w:r>
        <w:t>L’intérêt de travailler ainsi devrait te paraître encore plus clair après avoir abordé les points suivants.</w:t>
      </w:r>
    </w:p>
    <w:p w:rsidR="002918E7" w:rsidRDefault="002918E7" w:rsidP="00F62B72"/>
    <w:p w:rsidR="00E005E3" w:rsidRDefault="00E005E3" w:rsidP="00E005E3">
      <w:r>
        <w:t xml:space="preserve">Pour rappel, tu </w:t>
      </w:r>
      <w:r w:rsidR="00D759F0">
        <w:t>peux faire</w:t>
      </w:r>
      <w:r>
        <w:t xml:space="preserve"> un commit avec la commande : </w:t>
      </w:r>
    </w:p>
    <w:p w:rsidR="00E005E3" w:rsidRDefault="00E005E3" w:rsidP="00E005E3">
      <w:r>
        <w:t xml:space="preserve">              'git commit -m "Explication simple et claire des modifications" '</w:t>
      </w:r>
    </w:p>
    <w:p w:rsidR="00F62B72" w:rsidRDefault="002918E7" w:rsidP="00B076FE">
      <w:pPr>
        <w:pStyle w:val="Titre2"/>
      </w:pPr>
      <w:r>
        <w:br w:type="page"/>
      </w:r>
      <w:bookmarkStart w:id="3" w:name="_Toc500158375"/>
      <w:r w:rsidR="004A1FCC">
        <w:lastRenderedPageBreak/>
        <w:t>2 - À quoi sert la commande git log ?</w:t>
      </w:r>
      <w:bookmarkEnd w:id="3"/>
    </w:p>
    <w:p w:rsidR="004A1FCC" w:rsidRPr="004A1FCC" w:rsidRDefault="004A1FCC" w:rsidP="004A1FCC"/>
    <w:p w:rsidR="00F62B72" w:rsidRDefault="00F62B72" w:rsidP="00F62B72">
      <w:r>
        <w:t xml:space="preserve">La commande </w:t>
      </w:r>
      <w:r w:rsidR="00D759F0">
        <w:t>‘</w:t>
      </w:r>
      <w:r>
        <w:t>git log</w:t>
      </w:r>
      <w:r w:rsidR="00D759F0">
        <w:t>’</w:t>
      </w:r>
      <w:r>
        <w:t xml:space="preserve"> sert simplement à afficher la liste de tous les commits effectués sur la branche active </w:t>
      </w:r>
      <w:r w:rsidR="001C0EFF">
        <w:t xml:space="preserve">de ton projet </w:t>
      </w:r>
      <w:r>
        <w:t>(je reviens sur les branches après puisque c'est ta dernière question).</w:t>
      </w:r>
    </w:p>
    <w:p w:rsidR="00D8625D" w:rsidRDefault="00D8625D" w:rsidP="00D8625D">
      <w:pPr>
        <w:spacing w:after="0"/>
      </w:pPr>
    </w:p>
    <w:p w:rsidR="00D8625D" w:rsidRDefault="00D8625D" w:rsidP="00F62B72">
      <w:r>
        <w:t>Voici</w:t>
      </w:r>
      <w:r w:rsidR="00E005E3">
        <w:t xml:space="preserve"> un extrait de log </w:t>
      </w:r>
      <w:r w:rsidR="00C22918">
        <w:t>ci-dessous :</w:t>
      </w:r>
    </w:p>
    <w:p w:rsidR="00F62B72" w:rsidRDefault="00D53752" w:rsidP="00F62B72">
      <w:r>
        <w:rPr>
          <w:noProof/>
          <w:lang w:eastAsia="fr-FR"/>
        </w:rPr>
        <w:drawing>
          <wp:inline distT="0" distB="0" distL="0" distR="0" wp14:anchorId="510F4A44" wp14:editId="52A0FFE7">
            <wp:extent cx="5753100" cy="6715125"/>
            <wp:effectExtent l="0" t="0" r="0" b="9525"/>
            <wp:docPr id="1" name="Image 1" descr="C:\Users\Dheryo\AppData\Local\Microsoft\Windows\INetCache\Content.Word\Extrait de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eryo\AppData\Local\Microsoft\Windows\INetCache\Content.Word\Extrait de lo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C22918" w:rsidRDefault="00C22918" w:rsidP="00D8625D"/>
    <w:p w:rsidR="00D8625D" w:rsidRDefault="00D8625D" w:rsidP="00D8625D">
      <w:r>
        <w:lastRenderedPageBreak/>
        <w:t>Les commits sont affichés dans l'ordre du plus récent au plus vieux.</w:t>
      </w:r>
    </w:p>
    <w:p w:rsidR="00D8625D" w:rsidRDefault="00D8625D" w:rsidP="00D8625D">
      <w:r>
        <w:t>Les informations données sont :</w:t>
      </w:r>
    </w:p>
    <w:p w:rsidR="00D8625D" w:rsidRDefault="00D8625D" w:rsidP="00D8625D">
      <w:pPr>
        <w:spacing w:after="0"/>
        <w:ind w:left="708"/>
      </w:pPr>
      <w:r>
        <w:t>- le SHA (son identifiant unique qui te sert notamment à revenir sur ce commit), c'est la suite hexadécimale à rallonge,</w:t>
      </w:r>
    </w:p>
    <w:p w:rsidR="00D8625D" w:rsidRDefault="00D8625D" w:rsidP="00D8625D">
      <w:pPr>
        <w:spacing w:after="0"/>
        <w:ind w:left="708"/>
      </w:pPr>
      <w:r>
        <w:t>- le nom de l'auteur pour suivre qui a fait tel ou tel commit,</w:t>
      </w:r>
    </w:p>
    <w:p w:rsidR="00D8625D" w:rsidRDefault="00D8625D" w:rsidP="00D8625D">
      <w:pPr>
        <w:spacing w:after="0"/>
        <w:ind w:left="708"/>
      </w:pPr>
      <w:r>
        <w:t>- la date et l'heure à laquelle le commit a été effectué,</w:t>
      </w:r>
    </w:p>
    <w:p w:rsidR="00D8625D" w:rsidRDefault="00D8625D" w:rsidP="00D8625D">
      <w:pPr>
        <w:spacing w:after="0"/>
        <w:ind w:left="708"/>
      </w:pPr>
      <w:r>
        <w:t>- et le fameux message si important qui permet de savoir facilement à quoi a servi le commit, d'où encore une fois l'intérêt d'un message clair.</w:t>
      </w:r>
    </w:p>
    <w:p w:rsidR="00D8625D" w:rsidRDefault="00D8625D" w:rsidP="00D8625D"/>
    <w:p w:rsidR="00D8625D" w:rsidRDefault="00D8625D" w:rsidP="00D8625D">
      <w:r>
        <w:t>Certaines lignes comportent</w:t>
      </w:r>
      <w:r w:rsidR="00C22918">
        <w:t xml:space="preserve"> également</w:t>
      </w:r>
      <w:r>
        <w:t xml:space="preserve"> des informations entre </w:t>
      </w:r>
      <w:r w:rsidR="00C22918">
        <w:t>parenthèses.</w:t>
      </w:r>
    </w:p>
    <w:p w:rsidR="00C22918" w:rsidRDefault="00D8625D" w:rsidP="00D8625D">
      <w:r>
        <w:t xml:space="preserve">L’une d’elle indique : « HEAD -&gt; master » ce qui signifie que l’état actuel de ton projet est sur ce commit. Tu me diras : </w:t>
      </w:r>
      <w:r w:rsidR="00C22918" w:rsidRPr="00C22918">
        <w:rPr>
          <w:rStyle w:val="CitationintenseCar"/>
        </w:rPr>
        <w:t>‘N</w:t>
      </w:r>
      <w:r w:rsidRPr="00C22918">
        <w:rPr>
          <w:rStyle w:val="CitationintenseCar"/>
        </w:rPr>
        <w:t>ormal, c’est le dernier</w:t>
      </w:r>
      <w:r w:rsidR="00C22918" w:rsidRPr="00C22918">
        <w:rPr>
          <w:rStyle w:val="CitationintenseCar"/>
        </w:rPr>
        <w:t> !’</w:t>
      </w:r>
      <w:r w:rsidR="00C22918">
        <w:rPr>
          <w:rStyle w:val="CitationintenseCar"/>
        </w:rPr>
        <w:t xml:space="preserve"> </w:t>
      </w:r>
      <w:r>
        <w:t xml:space="preserve">. </w:t>
      </w:r>
    </w:p>
    <w:p w:rsidR="00D8625D" w:rsidRDefault="00D8625D" w:rsidP="00D8625D">
      <w:r>
        <w:t>Mais on peut revenir en arrière à tout moment, le « HEAD -&gt; master » n’est donc pas obligatoirement sur le dernier commit.</w:t>
      </w:r>
    </w:p>
    <w:p w:rsidR="00D8625D" w:rsidRDefault="00D8625D" w:rsidP="00D8625D">
      <w:r>
        <w:t>Il y a également des informations en rouge relatives au repository GitHub sur lequel j’ai envoyé le projet. Je ne vais pas rentrer dans les détails là-dessus pour l’instant.</w:t>
      </w:r>
    </w:p>
    <w:p w:rsidR="00D759F0" w:rsidRDefault="00D759F0" w:rsidP="00D8625D"/>
    <w:p w:rsidR="00D8625D" w:rsidRDefault="00D759F0" w:rsidP="00F62B72">
      <w:r>
        <w:t>En résumé, si on reprend un commit sur le log :</w:t>
      </w:r>
    </w:p>
    <w:p w:rsidR="00D759F0" w:rsidRDefault="001C0EFF" w:rsidP="00F62B72">
      <w:r>
        <w:rPr>
          <w:noProof/>
          <w:lang w:eastAsia="fr-FR"/>
        </w:rPr>
        <mc:AlternateContent>
          <mc:Choice Requires="wps">
            <w:drawing>
              <wp:anchor distT="0" distB="0" distL="114300" distR="114300" simplePos="0" relativeHeight="251663360" behindDoc="0" locked="0" layoutInCell="1" allowOverlap="1" wp14:anchorId="4B9785A2" wp14:editId="0EEE7417">
                <wp:simplePos x="0" y="0"/>
                <wp:positionH relativeFrom="column">
                  <wp:posOffset>4453255</wp:posOffset>
                </wp:positionH>
                <wp:positionV relativeFrom="paragraph">
                  <wp:posOffset>28575</wp:posOffset>
                </wp:positionV>
                <wp:extent cx="1295400" cy="504825"/>
                <wp:effectExtent l="57150" t="38100" r="76200" b="104775"/>
                <wp:wrapNone/>
                <wp:docPr id="7" name="Rectangle à coins arrondis 7"/>
                <wp:cNvGraphicFramePr/>
                <a:graphic xmlns:a="http://schemas.openxmlformats.org/drawingml/2006/main">
                  <a:graphicData uri="http://schemas.microsoft.com/office/word/2010/wordprocessingShape">
                    <wps:wsp>
                      <wps:cNvSpPr/>
                      <wps:spPr>
                        <a:xfrm>
                          <a:off x="0" y="0"/>
                          <a:ext cx="1295400" cy="504825"/>
                        </a:xfrm>
                        <a:prstGeom prst="roundRect">
                          <a:avLst/>
                        </a:prstGeom>
                      </wps:spPr>
                      <wps:style>
                        <a:lnRef idx="1">
                          <a:schemeClr val="dk1"/>
                        </a:lnRef>
                        <a:fillRef idx="2">
                          <a:schemeClr val="dk1"/>
                        </a:fillRef>
                        <a:effectRef idx="1">
                          <a:schemeClr val="dk1"/>
                        </a:effectRef>
                        <a:fontRef idx="minor">
                          <a:schemeClr val="dk1"/>
                        </a:fontRef>
                      </wps:style>
                      <wps:txbx>
                        <w:txbxContent>
                          <w:p w:rsidR="00D20A1F" w:rsidRDefault="00D20A1F" w:rsidP="00D20A1F">
                            <w:pPr>
                              <w:spacing w:after="0"/>
                              <w:jc w:val="center"/>
                              <w:rPr>
                                <w:b/>
                                <w:color w:val="FF0000"/>
                              </w:rPr>
                            </w:pPr>
                            <w:r>
                              <w:rPr>
                                <w:b/>
                                <w:color w:val="FF0000"/>
                              </w:rPr>
                              <w:t>Correspondance</w:t>
                            </w:r>
                          </w:p>
                          <w:p w:rsidR="00D20A1F" w:rsidRPr="00D20A1F" w:rsidRDefault="00D20A1F" w:rsidP="00D20A1F">
                            <w:pPr>
                              <w:spacing w:after="0"/>
                              <w:jc w:val="center"/>
                              <w:rPr>
                                <w:b/>
                                <w:color w:val="4BACC6" w:themeColor="accent5"/>
                              </w:rPr>
                            </w:pPr>
                            <w:r w:rsidRPr="00D20A1F">
                              <w:rPr>
                                <w:b/>
                                <w:color w:val="FF0000"/>
                              </w:rPr>
                              <w:t>repo</w:t>
                            </w:r>
                            <w:r>
                              <w:rPr>
                                <w:b/>
                                <w:color w:val="FF0000"/>
                              </w:rPr>
                              <w:t>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785A2" id="Rectangle à coins arrondis 7" o:spid="_x0000_s1026" style="position:absolute;margin-left:350.65pt;margin-top:2.25pt;width:102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D20A1F" w:rsidRDefault="00D20A1F" w:rsidP="00D20A1F">
                      <w:pPr>
                        <w:spacing w:after="0"/>
                        <w:jc w:val="center"/>
                        <w:rPr>
                          <w:b/>
                          <w:color w:val="FF0000"/>
                        </w:rPr>
                      </w:pPr>
                      <w:r>
                        <w:rPr>
                          <w:b/>
                          <w:color w:val="FF0000"/>
                        </w:rPr>
                        <w:t>Correspondance</w:t>
                      </w:r>
                    </w:p>
                    <w:p w:rsidR="00D20A1F" w:rsidRPr="00D20A1F" w:rsidRDefault="00D20A1F" w:rsidP="00D20A1F">
                      <w:pPr>
                        <w:spacing w:after="0"/>
                        <w:jc w:val="center"/>
                        <w:rPr>
                          <w:b/>
                          <w:color w:val="4BACC6" w:themeColor="accent5"/>
                        </w:rPr>
                      </w:pPr>
                      <w:r w:rsidRPr="00D20A1F">
                        <w:rPr>
                          <w:b/>
                          <w:color w:val="FF0000"/>
                        </w:rPr>
                        <w:t>repo</w:t>
                      </w:r>
                      <w:r>
                        <w:rPr>
                          <w:b/>
                          <w:color w:val="FF0000"/>
                        </w:rPr>
                        <w:t>sitory</w:t>
                      </w:r>
                    </w:p>
                  </w:txbxContent>
                </v:textbox>
              </v:roundrect>
            </w:pict>
          </mc:Fallback>
        </mc:AlternateContent>
      </w:r>
      <w:r>
        <w:rPr>
          <w:noProof/>
          <w:lang w:eastAsia="fr-FR"/>
        </w:rPr>
        <mc:AlternateContent>
          <mc:Choice Requires="wps">
            <w:drawing>
              <wp:anchor distT="0" distB="0" distL="114300" distR="114300" simplePos="0" relativeHeight="251661312" behindDoc="0" locked="0" layoutInCell="1" allowOverlap="1" wp14:anchorId="1745FD1A" wp14:editId="730B95D9">
                <wp:simplePos x="0" y="0"/>
                <wp:positionH relativeFrom="column">
                  <wp:posOffset>3653155</wp:posOffset>
                </wp:positionH>
                <wp:positionV relativeFrom="paragraph">
                  <wp:posOffset>28575</wp:posOffset>
                </wp:positionV>
                <wp:extent cx="804545" cy="504825"/>
                <wp:effectExtent l="57150" t="38100" r="71755" b="104775"/>
                <wp:wrapNone/>
                <wp:docPr id="5" name="Rectangle à coins arrondis 5"/>
                <wp:cNvGraphicFramePr/>
                <a:graphic xmlns:a="http://schemas.openxmlformats.org/drawingml/2006/main">
                  <a:graphicData uri="http://schemas.microsoft.com/office/word/2010/wordprocessingShape">
                    <wps:wsp>
                      <wps:cNvSpPr/>
                      <wps:spPr>
                        <a:xfrm>
                          <a:off x="0" y="0"/>
                          <a:ext cx="804545" cy="504825"/>
                        </a:xfrm>
                        <a:prstGeom prst="roundRect">
                          <a:avLst/>
                        </a:prstGeom>
                      </wps:spPr>
                      <wps:style>
                        <a:lnRef idx="1">
                          <a:schemeClr val="dk1"/>
                        </a:lnRef>
                        <a:fillRef idx="2">
                          <a:schemeClr val="dk1"/>
                        </a:fillRef>
                        <a:effectRef idx="1">
                          <a:schemeClr val="dk1"/>
                        </a:effectRef>
                        <a:fontRef idx="minor">
                          <a:schemeClr val="dk1"/>
                        </a:fontRef>
                      </wps:style>
                      <wps:txbx>
                        <w:txbxContent>
                          <w:p w:rsidR="00D20A1F" w:rsidRDefault="00D20A1F" w:rsidP="00D20A1F">
                            <w:pPr>
                              <w:spacing w:after="0"/>
                              <w:jc w:val="center"/>
                              <w:rPr>
                                <w:b/>
                                <w:color w:val="4BACC6" w:themeColor="accent5"/>
                              </w:rPr>
                            </w:pPr>
                            <w:r w:rsidRPr="00D20A1F">
                              <w:rPr>
                                <w:b/>
                                <w:color w:val="4BACC6" w:themeColor="accent5"/>
                              </w:rPr>
                              <w:t>Position</w:t>
                            </w:r>
                          </w:p>
                          <w:p w:rsidR="00D20A1F" w:rsidRPr="00D20A1F" w:rsidRDefault="00D20A1F" w:rsidP="00D20A1F">
                            <w:pPr>
                              <w:spacing w:after="0"/>
                              <w:jc w:val="center"/>
                              <w:rPr>
                                <w:b/>
                                <w:color w:val="4BACC6" w:themeColor="accent5"/>
                              </w:rPr>
                            </w:pPr>
                            <w:r>
                              <w:rPr>
                                <w:b/>
                                <w:color w:val="4BACC6" w:themeColor="accent5"/>
                              </w:rPr>
                              <w:t>projet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5FD1A" id="Rectangle à coins arrondis 5" o:spid="_x0000_s1027" style="position:absolute;margin-left:287.65pt;margin-top:2.25pt;width:63.35pt;height:3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rsidR="00D20A1F" w:rsidRDefault="00D20A1F" w:rsidP="00D20A1F">
                      <w:pPr>
                        <w:spacing w:after="0"/>
                        <w:jc w:val="center"/>
                        <w:rPr>
                          <w:b/>
                          <w:color w:val="4BACC6" w:themeColor="accent5"/>
                        </w:rPr>
                      </w:pPr>
                      <w:r w:rsidRPr="00D20A1F">
                        <w:rPr>
                          <w:b/>
                          <w:color w:val="4BACC6" w:themeColor="accent5"/>
                        </w:rPr>
                        <w:t>Position</w:t>
                      </w:r>
                    </w:p>
                    <w:p w:rsidR="00D20A1F" w:rsidRPr="00D20A1F" w:rsidRDefault="00D20A1F" w:rsidP="00D20A1F">
                      <w:pPr>
                        <w:spacing w:after="0"/>
                        <w:jc w:val="center"/>
                        <w:rPr>
                          <w:b/>
                          <w:color w:val="4BACC6" w:themeColor="accent5"/>
                        </w:rPr>
                      </w:pPr>
                      <w:r>
                        <w:rPr>
                          <w:b/>
                          <w:color w:val="4BACC6" w:themeColor="accent5"/>
                        </w:rPr>
                        <w:t>projet</w:t>
                      </w:r>
                    </w:p>
                  </w:txbxContent>
                </v:textbox>
              </v:roundrect>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1043304</wp:posOffset>
                </wp:positionH>
                <wp:positionV relativeFrom="paragraph">
                  <wp:posOffset>28575</wp:posOffset>
                </wp:positionV>
                <wp:extent cx="2614295" cy="504825"/>
                <wp:effectExtent l="57150" t="38100" r="71755" b="104775"/>
                <wp:wrapNone/>
                <wp:docPr id="4" name="Rectangle à coins arrondis 4"/>
                <wp:cNvGraphicFramePr/>
                <a:graphic xmlns:a="http://schemas.openxmlformats.org/drawingml/2006/main">
                  <a:graphicData uri="http://schemas.microsoft.com/office/word/2010/wordprocessingShape">
                    <wps:wsp>
                      <wps:cNvSpPr/>
                      <wps:spPr>
                        <a:xfrm>
                          <a:off x="0" y="0"/>
                          <a:ext cx="2614295" cy="504825"/>
                        </a:xfrm>
                        <a:prstGeom prst="roundRect">
                          <a:avLst/>
                        </a:prstGeom>
                      </wps:spPr>
                      <wps:style>
                        <a:lnRef idx="1">
                          <a:schemeClr val="dk1"/>
                        </a:lnRef>
                        <a:fillRef idx="2">
                          <a:schemeClr val="dk1"/>
                        </a:fillRef>
                        <a:effectRef idx="1">
                          <a:schemeClr val="dk1"/>
                        </a:effectRef>
                        <a:fontRef idx="minor">
                          <a:schemeClr val="dk1"/>
                        </a:fontRef>
                      </wps:style>
                      <wps:txbx>
                        <w:txbxContent>
                          <w:p w:rsidR="00D20A1F" w:rsidRPr="00D20A1F" w:rsidRDefault="00D20A1F" w:rsidP="00D20A1F">
                            <w:pPr>
                              <w:spacing w:after="0" w:line="240" w:lineRule="auto"/>
                              <w:jc w:val="center"/>
                              <w:rPr>
                                <w:b/>
                                <w:color w:val="FFFF00"/>
                              </w:rPr>
                            </w:pPr>
                            <w:r w:rsidRPr="00D20A1F">
                              <w:rPr>
                                <w:b/>
                                <w:color w:val="FFFF00"/>
                              </w:rPr>
                              <w:t>SHA</w:t>
                            </w:r>
                            <w:r>
                              <w:rPr>
                                <w:b/>
                                <w:color w:val="FFFF00"/>
                              </w:rPr>
                              <w:t xml:space="preserve"> unique du 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4" o:spid="_x0000_s1028" style="position:absolute;margin-left:82.15pt;margin-top:2.25pt;width:205.8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D20A1F" w:rsidRPr="00D20A1F" w:rsidRDefault="00D20A1F" w:rsidP="00D20A1F">
                      <w:pPr>
                        <w:spacing w:after="0" w:line="240" w:lineRule="auto"/>
                        <w:jc w:val="center"/>
                        <w:rPr>
                          <w:b/>
                          <w:color w:val="FFFF00"/>
                        </w:rPr>
                      </w:pPr>
                      <w:r w:rsidRPr="00D20A1F">
                        <w:rPr>
                          <w:b/>
                          <w:color w:val="FFFF00"/>
                        </w:rPr>
                        <w:t>SHA</w:t>
                      </w:r>
                      <w:r>
                        <w:rPr>
                          <w:b/>
                          <w:color w:val="FFFF00"/>
                        </w:rPr>
                        <w:t xml:space="preserve"> unique du commit</w:t>
                      </w:r>
                    </w:p>
                  </w:txbxContent>
                </v:textbox>
              </v:roundrect>
            </w:pict>
          </mc:Fallback>
        </mc:AlternateContent>
      </w:r>
      <w:r>
        <w:rPr>
          <w:noProof/>
          <w:lang w:eastAsia="fr-FR"/>
        </w:rPr>
        <w:drawing>
          <wp:anchor distT="0" distB="0" distL="114300" distR="114300" simplePos="0" relativeHeight="251666432" behindDoc="0" locked="0" layoutInCell="1" allowOverlap="1">
            <wp:simplePos x="0" y="0"/>
            <wp:positionH relativeFrom="column">
              <wp:posOffset>1043305</wp:posOffset>
            </wp:positionH>
            <wp:positionV relativeFrom="paragraph">
              <wp:posOffset>323850</wp:posOffset>
            </wp:positionV>
            <wp:extent cx="4705350" cy="2124075"/>
            <wp:effectExtent l="0" t="0" r="0" b="9525"/>
            <wp:wrapTopAndBottom/>
            <wp:docPr id="3" name="Image 3" descr="C:\Users\Dheryo\AppData\Local\Microsoft\Windows\INetCache\Content.Word\Extrait de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eryo\AppData\Local\Microsoft\Windows\INetCache\Content.Word\Extrait de log.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93" b="88369"/>
                    <a:stretch/>
                  </pic:blipFill>
                  <pic:spPr bwMode="auto">
                    <a:xfrm>
                      <a:off x="0" y="0"/>
                      <a:ext cx="4705350" cy="2124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495E9044" wp14:editId="4BD1669B">
                <wp:simplePos x="0" y="0"/>
                <wp:positionH relativeFrom="column">
                  <wp:posOffset>-4445</wp:posOffset>
                </wp:positionH>
                <wp:positionV relativeFrom="paragraph">
                  <wp:posOffset>1495425</wp:posOffset>
                </wp:positionV>
                <wp:extent cx="1047750" cy="952500"/>
                <wp:effectExtent l="57150" t="38100" r="76200" b="95250"/>
                <wp:wrapNone/>
                <wp:docPr id="11" name="Rectangle à coins arrondis 11"/>
                <wp:cNvGraphicFramePr/>
                <a:graphic xmlns:a="http://schemas.openxmlformats.org/drawingml/2006/main">
                  <a:graphicData uri="http://schemas.microsoft.com/office/word/2010/wordprocessingShape">
                    <wps:wsp>
                      <wps:cNvSpPr/>
                      <wps:spPr>
                        <a:xfrm>
                          <a:off x="0" y="0"/>
                          <a:ext cx="1047750" cy="952500"/>
                        </a:xfrm>
                        <a:prstGeom prst="roundRect">
                          <a:avLst/>
                        </a:prstGeom>
                      </wps:spPr>
                      <wps:style>
                        <a:lnRef idx="1">
                          <a:schemeClr val="dk1"/>
                        </a:lnRef>
                        <a:fillRef idx="2">
                          <a:schemeClr val="dk1"/>
                        </a:fillRef>
                        <a:effectRef idx="1">
                          <a:schemeClr val="dk1"/>
                        </a:effectRef>
                        <a:fontRef idx="minor">
                          <a:schemeClr val="dk1"/>
                        </a:fontRef>
                      </wps:style>
                      <wps:txbx>
                        <w:txbxContent>
                          <w:p w:rsidR="00D20A1F" w:rsidRPr="001C0EFF" w:rsidRDefault="00D20A1F" w:rsidP="00D20A1F">
                            <w:pPr>
                              <w:spacing w:after="0"/>
                              <w:jc w:val="center"/>
                              <w:rPr>
                                <w:b/>
                              </w:rPr>
                            </w:pPr>
                            <w:r w:rsidRPr="001C0EFF">
                              <w:rPr>
                                <w:b/>
                              </w:rPr>
                              <w:t>Message de</w:t>
                            </w:r>
                          </w:p>
                          <w:p w:rsidR="00D20A1F" w:rsidRPr="001C0EFF" w:rsidRDefault="00D20A1F" w:rsidP="00D20A1F">
                            <w:pPr>
                              <w:spacing w:after="0"/>
                              <w:jc w:val="center"/>
                              <w:rPr>
                                <w:b/>
                              </w:rPr>
                            </w:pPr>
                            <w:r w:rsidRPr="001C0EFF">
                              <w:rPr>
                                <w:b/>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E9044" id="Rectangle à coins arrondis 11" o:spid="_x0000_s1029" style="position:absolute;margin-left:-.35pt;margin-top:117.75pt;width:82.5pt;height: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" fillcolor="gray [1616]" strokecolor="black [3040]">
                <v:fill color2="#d9d9d9 [496]" rotate="t" angle="180" colors="0 #bcbcbc;22938f #d0d0d0;1 #ededed" focus="100%" type="gradient"/>
                <v:shadow on="t" color="black" opacity="24903f" origin=",.5" offset="0,.55556mm"/>
                <v:textbox>
                  <w:txbxContent>
                    <w:p w:rsidR="00D20A1F" w:rsidRPr="001C0EFF" w:rsidRDefault="00D20A1F" w:rsidP="00D20A1F">
                      <w:pPr>
                        <w:spacing w:after="0"/>
                        <w:jc w:val="center"/>
                        <w:rPr>
                          <w:b/>
                        </w:rPr>
                      </w:pPr>
                      <w:r w:rsidRPr="001C0EFF">
                        <w:rPr>
                          <w:b/>
                        </w:rPr>
                        <w:t>Message de</w:t>
                      </w:r>
                    </w:p>
                    <w:p w:rsidR="00D20A1F" w:rsidRPr="001C0EFF" w:rsidRDefault="00D20A1F" w:rsidP="00D20A1F">
                      <w:pPr>
                        <w:spacing w:after="0"/>
                        <w:jc w:val="center"/>
                        <w:rPr>
                          <w:b/>
                        </w:rPr>
                      </w:pPr>
                      <w:r w:rsidRPr="001C0EFF">
                        <w:rPr>
                          <w:b/>
                        </w:rPr>
                        <w:t>description</w:t>
                      </w:r>
                    </w:p>
                  </w:txbxContent>
                </v:textbox>
              </v:roundrect>
            </w:pict>
          </mc:Fallback>
        </mc:AlternateContent>
      </w:r>
      <w:r>
        <w:rPr>
          <w:noProof/>
          <w:lang w:eastAsia="fr-FR"/>
        </w:rPr>
        <mc:AlternateContent>
          <mc:Choice Requires="wps">
            <w:drawing>
              <wp:anchor distT="0" distB="0" distL="114300" distR="114300" simplePos="0" relativeHeight="251668480" behindDoc="0" locked="0" layoutInCell="1" allowOverlap="1" wp14:anchorId="495E9044" wp14:editId="4BD1669B">
                <wp:simplePos x="0" y="0"/>
                <wp:positionH relativeFrom="column">
                  <wp:posOffset>-4445</wp:posOffset>
                </wp:positionH>
                <wp:positionV relativeFrom="paragraph">
                  <wp:posOffset>1171575</wp:posOffset>
                </wp:positionV>
                <wp:extent cx="1047750" cy="323850"/>
                <wp:effectExtent l="57150" t="38100" r="76200" b="95250"/>
                <wp:wrapNone/>
                <wp:docPr id="10" name="Rectangle à coins arrondis 10"/>
                <wp:cNvGraphicFramePr/>
                <a:graphic xmlns:a="http://schemas.openxmlformats.org/drawingml/2006/main">
                  <a:graphicData uri="http://schemas.microsoft.com/office/word/2010/wordprocessingShape">
                    <wps:wsp>
                      <wps:cNvSpPr/>
                      <wps:spPr>
                        <a:xfrm>
                          <a:off x="0" y="0"/>
                          <a:ext cx="1047750" cy="323850"/>
                        </a:xfrm>
                        <a:prstGeom prst="roundRect">
                          <a:avLst/>
                        </a:prstGeom>
                      </wps:spPr>
                      <wps:style>
                        <a:lnRef idx="1">
                          <a:schemeClr val="dk1"/>
                        </a:lnRef>
                        <a:fillRef idx="2">
                          <a:schemeClr val="dk1"/>
                        </a:fillRef>
                        <a:effectRef idx="1">
                          <a:schemeClr val="dk1"/>
                        </a:effectRef>
                        <a:fontRef idx="minor">
                          <a:schemeClr val="dk1"/>
                        </a:fontRef>
                      </wps:style>
                      <wps:txbx>
                        <w:txbxContent>
                          <w:p w:rsidR="00D20A1F" w:rsidRPr="001C0EFF" w:rsidRDefault="001C0EFF" w:rsidP="00D20A1F">
                            <w:pPr>
                              <w:jc w:val="center"/>
                              <w:rPr>
                                <w:b/>
                              </w:rPr>
                            </w:pPr>
                            <w:r w:rsidRPr="001C0EFF">
                              <w:rPr>
                                <w:b/>
                              </w:rPr>
                              <w:t>Horodatage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E9044" id="Rectangle à coins arrondis 10" o:spid="_x0000_s1030" style="position:absolute;margin-left:-.35pt;margin-top:92.25pt;width:82.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D20A1F" w:rsidRPr="001C0EFF" w:rsidRDefault="001C0EFF" w:rsidP="00D20A1F">
                      <w:pPr>
                        <w:jc w:val="center"/>
                        <w:rPr>
                          <w:b/>
                        </w:rPr>
                      </w:pPr>
                      <w:r w:rsidRPr="001C0EFF">
                        <w:rPr>
                          <w:b/>
                        </w:rPr>
                        <w:t>Horodatage</w:t>
                      </w:r>
                    </w:p>
                  </w:txbxContent>
                </v:textbox>
              </v:roundrect>
            </w:pict>
          </mc:Fallback>
        </mc:AlternateContent>
      </w:r>
      <w:r>
        <w:rPr>
          <w:noProof/>
          <w:lang w:eastAsia="fr-FR"/>
        </w:rPr>
        <mc:AlternateContent>
          <mc:Choice Requires="wps">
            <w:drawing>
              <wp:anchor distT="0" distB="0" distL="114300" distR="114300" simplePos="0" relativeHeight="251665408" behindDoc="0" locked="0" layoutInCell="1" allowOverlap="1" wp14:anchorId="4B9785A2" wp14:editId="0EEE7417">
                <wp:simplePos x="0" y="0"/>
                <wp:positionH relativeFrom="column">
                  <wp:posOffset>0</wp:posOffset>
                </wp:positionH>
                <wp:positionV relativeFrom="paragraph">
                  <wp:posOffset>847725</wp:posOffset>
                </wp:positionV>
                <wp:extent cx="1047750" cy="323850"/>
                <wp:effectExtent l="57150" t="38100" r="76200" b="95250"/>
                <wp:wrapNone/>
                <wp:docPr id="9" name="Rectangle à coins arrondis 9"/>
                <wp:cNvGraphicFramePr/>
                <a:graphic xmlns:a="http://schemas.openxmlformats.org/drawingml/2006/main">
                  <a:graphicData uri="http://schemas.microsoft.com/office/word/2010/wordprocessingShape">
                    <wps:wsp>
                      <wps:cNvSpPr/>
                      <wps:spPr>
                        <a:xfrm>
                          <a:off x="0" y="0"/>
                          <a:ext cx="1047750" cy="323850"/>
                        </a:xfrm>
                        <a:prstGeom prst="roundRect">
                          <a:avLst/>
                        </a:prstGeom>
                      </wps:spPr>
                      <wps:style>
                        <a:lnRef idx="1">
                          <a:schemeClr val="dk1"/>
                        </a:lnRef>
                        <a:fillRef idx="2">
                          <a:schemeClr val="dk1"/>
                        </a:fillRef>
                        <a:effectRef idx="1">
                          <a:schemeClr val="dk1"/>
                        </a:effectRef>
                        <a:fontRef idx="minor">
                          <a:schemeClr val="dk1"/>
                        </a:fontRef>
                      </wps:style>
                      <wps:txbx>
                        <w:txbxContent>
                          <w:p w:rsidR="00D20A1F" w:rsidRPr="001C0EFF" w:rsidRDefault="00D20A1F" w:rsidP="00D20A1F">
                            <w:pPr>
                              <w:jc w:val="center"/>
                              <w:rPr>
                                <w:b/>
                              </w:rPr>
                            </w:pPr>
                            <w:r w:rsidRPr="001C0EFF">
                              <w:rPr>
                                <w:b/>
                              </w:rPr>
                              <w:t>Auteur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785A2" id="Rectangle à coins arrondis 9" o:spid="_x0000_s1031" style="position:absolute;margin-left:0;margin-top:66.75pt;width:8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" fillcolor="gray [1616]" strokecolor="black [3040]">
                <v:fill color2="#d9d9d9 [496]" rotate="t" angle="180" colors="0 #bcbcbc;22938f #d0d0d0;1 #ededed" focus="100%" type="gradient"/>
                <v:shadow on="t" color="black" opacity="24903f" origin=",.5" offset="0,.55556mm"/>
                <v:textbox>
                  <w:txbxContent>
                    <w:p w:rsidR="00D20A1F" w:rsidRPr="001C0EFF" w:rsidRDefault="00D20A1F" w:rsidP="00D20A1F">
                      <w:pPr>
                        <w:jc w:val="center"/>
                        <w:rPr>
                          <w:b/>
                        </w:rPr>
                      </w:pPr>
                      <w:r w:rsidRPr="001C0EFF">
                        <w:rPr>
                          <w:b/>
                        </w:rPr>
                        <w:t>Auteur</w:t>
                      </w:r>
                    </w:p>
                  </w:txbxContent>
                </v:textbox>
              </v:roundrect>
            </w:pict>
          </mc:Fallback>
        </mc:AlternateContent>
      </w:r>
    </w:p>
    <w:p w:rsidR="00D759F0" w:rsidRDefault="00D759F0" w:rsidP="00F62B72"/>
    <w:p w:rsidR="00D759F0" w:rsidRDefault="00D759F0" w:rsidP="00F62B72"/>
    <w:p w:rsidR="00F62B72" w:rsidRDefault="00F62B72" w:rsidP="00F62B72">
      <w:r>
        <w:t>La commande</w:t>
      </w:r>
      <w:r w:rsidR="00D759F0">
        <w:t xml:space="preserve"> pour afficher le log</w:t>
      </w:r>
      <w:r>
        <w:t xml:space="preserve">, tu la connais, c'est juste : </w:t>
      </w:r>
    </w:p>
    <w:p w:rsidR="00F62B72" w:rsidRDefault="00F62B72" w:rsidP="00F62B72">
      <w:r>
        <w:t xml:space="preserve">              'git log'</w:t>
      </w:r>
    </w:p>
    <w:p w:rsidR="00F62B72" w:rsidRDefault="00F62B72" w:rsidP="00F62B72"/>
    <w:p w:rsidR="004A1FCC" w:rsidRDefault="00C22918" w:rsidP="00B076FE">
      <w:pPr>
        <w:pStyle w:val="Titre2"/>
      </w:pPr>
      <w:r>
        <w:br w:type="page"/>
      </w:r>
      <w:bookmarkStart w:id="4" w:name="_Toc500158376"/>
      <w:r w:rsidR="004A1FCC">
        <w:lastRenderedPageBreak/>
        <w:t>3 - Qu'est-ce qu'une branche ?</w:t>
      </w:r>
      <w:bookmarkEnd w:id="4"/>
    </w:p>
    <w:p w:rsidR="004A1FCC" w:rsidRDefault="004A1FCC" w:rsidP="00F62B72"/>
    <w:p w:rsidR="00F62B72" w:rsidRDefault="00F62B72" w:rsidP="00F62B72">
      <w:r>
        <w:t>Enfin, les branches. Il me semble qu'un exemple d'utilisation des branches sera plus parlant.</w:t>
      </w:r>
    </w:p>
    <w:p w:rsidR="00F62B72" w:rsidRDefault="00F62B72" w:rsidP="00F62B72">
      <w:r>
        <w:t>Admettons que tu développes un jeu solo.</w:t>
      </w:r>
      <w:r w:rsidR="00C22918">
        <w:t xml:space="preserve"> </w:t>
      </w:r>
      <w:r>
        <w:t>En cours de développement, tu te dis qu'il faudrait essayer d'ajouter un mode multi et tu me demandes de t'aider sur cette partie pour gagner du temps.</w:t>
      </w:r>
      <w:r w:rsidR="00C22918">
        <w:t xml:space="preserve"> </w:t>
      </w:r>
      <w:r>
        <w:t>Plutôt que travailler sur la même version du projet, je vais créer une nouvelle branche.</w:t>
      </w:r>
    </w:p>
    <w:p w:rsidR="00F62B72" w:rsidRDefault="00F62B72" w:rsidP="00F62B72">
      <w:r>
        <w:t>A partir de là, les commits que je vais faire sur ma branche que j'aurais par exemple sobrement nommée "multi" et les commits que tu feras sur la branche par défaut qui s'appelle "master" seront indépendants.</w:t>
      </w:r>
    </w:p>
    <w:p w:rsidR="00F62B72" w:rsidRDefault="00F62B72" w:rsidP="00F62B72">
      <w:r>
        <w:t>Toi tu auras un projet avec tous tes commits et moi j'aurai une version parrallèle du projet avec les commits que tu avais</w:t>
      </w:r>
      <w:r w:rsidR="00D53752">
        <w:t xml:space="preserve"> </w:t>
      </w:r>
      <w:r>
        <w:t>effectués avant la création de la branche "multi" suivis de mes commits à moi sans que les deux projets parallèles interfèrent.</w:t>
      </w:r>
    </w:p>
    <w:p w:rsidR="00F62B72" w:rsidRDefault="00F62B72" w:rsidP="00F62B72">
      <w:r>
        <w:t xml:space="preserve">A la fin, nous pourrons décider de 'merger' ma branche au "master" </w:t>
      </w:r>
      <w:r w:rsidR="00C22918">
        <w:t xml:space="preserve">(c’est-à-dire les fusionner) </w:t>
      </w:r>
      <w:r>
        <w:t>ou de la supprimer si tu décides que le mode multi développé ne s'intègre pas dans ton jeu.</w:t>
      </w:r>
    </w:p>
    <w:p w:rsidR="00F62B72" w:rsidRDefault="00F62B72" w:rsidP="00F62B72">
      <w:r>
        <w:t xml:space="preserve">On peut aussi laisser la branche "multi" de côté en attendant de décider si </w:t>
      </w:r>
      <w:r w:rsidR="00C22918">
        <w:t>elle devra être intégrée ou non.</w:t>
      </w:r>
    </w:p>
    <w:p w:rsidR="00F62B72" w:rsidRDefault="00F62B72" w:rsidP="00F62B72">
      <w:r>
        <w:t xml:space="preserve">La commande : 'git branch' permet d'afficher la liste des branches existantes et </w:t>
      </w:r>
    </w:p>
    <w:p w:rsidR="00F62B72" w:rsidRDefault="00F62B72" w:rsidP="00F62B72">
      <w:r>
        <w:t xml:space="preserve">              </w:t>
      </w:r>
      <w:r w:rsidR="00C22918">
        <w:tab/>
      </w:r>
      <w:r w:rsidR="00C22918">
        <w:tab/>
      </w:r>
      <w:r>
        <w:t>'git branch "nom_de_la_branche" ' permet d'en créer une nouvelle.</w:t>
      </w:r>
    </w:p>
    <w:p w:rsidR="00F62B72" w:rsidRDefault="00F62B72" w:rsidP="00F62B72">
      <w:r>
        <w:t xml:space="preserve">Pour te déplacer d'une branche à l'autre c'est comme pour se déplacer d'un commit à l'autre avec la commande : </w:t>
      </w:r>
    </w:p>
    <w:p w:rsidR="00F62B72" w:rsidRDefault="00F62B72" w:rsidP="00F62B72">
      <w:r>
        <w:t xml:space="preserve">             </w:t>
      </w:r>
      <w:r w:rsidR="00C22918">
        <w:tab/>
      </w:r>
      <w:r w:rsidR="00C22918">
        <w:tab/>
      </w:r>
      <w:r>
        <w:t xml:space="preserve"> 'git checkout "nom_de_la branche" '</w:t>
      </w:r>
    </w:p>
    <w:p w:rsidR="00C22918" w:rsidRDefault="00C22918" w:rsidP="00F62B72"/>
    <w:p w:rsidR="00D53752" w:rsidRDefault="00D53752" w:rsidP="00F62B72">
      <w:r>
        <w:t>Ci-dessous une représentation du même projet que celui dont j’ai mis le log plus haut.</w:t>
      </w:r>
    </w:p>
    <w:p w:rsidR="00D53752" w:rsidRDefault="00D53752" w:rsidP="00F62B72">
      <w:r>
        <w:t>Elle a été générée sur GitHub et reprend la branche principale « master » en noir et une seconde branche « aller_plus_loin » en bleu.</w:t>
      </w:r>
    </w:p>
    <w:p w:rsidR="00F62B72" w:rsidRDefault="00D759F0" w:rsidP="00F62B7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47.75pt">
            <v:imagedata r:id="rId10" o:title="branches"/>
          </v:shape>
        </w:pict>
      </w:r>
    </w:p>
    <w:p w:rsidR="009C54BF" w:rsidRDefault="009C54BF" w:rsidP="00F62B72">
      <w:r>
        <w:lastRenderedPageBreak/>
        <w:t>On peut ainsi corréler les deux images entre elles de la façon suivante :</w:t>
      </w:r>
    </w:p>
    <w:p w:rsidR="00E03829" w:rsidRDefault="00E03829" w:rsidP="00F62B72"/>
    <w:p w:rsidR="009C54BF" w:rsidRDefault="00D759F0" w:rsidP="00F62B72">
      <w:r>
        <w:pict>
          <v:shape id="_x0000_i1026" type="#_x0000_t75" style="width:453.75pt;height:294.75pt">
            <v:imagedata r:id="rId11" o:title="Corrélation"/>
          </v:shape>
        </w:pict>
      </w:r>
    </w:p>
    <w:p w:rsidR="00E03829" w:rsidRDefault="00E03829" w:rsidP="00F62B72"/>
    <w:p w:rsidR="009C54BF" w:rsidRDefault="009C54BF" w:rsidP="00F62B72">
      <w:r>
        <w:t>On voit ainsi clairement :</w:t>
      </w:r>
    </w:p>
    <w:p w:rsidR="009C54BF" w:rsidRDefault="009C54BF" w:rsidP="00F62B72">
      <w:pPr>
        <w:pStyle w:val="Paragraphedeliste"/>
        <w:numPr>
          <w:ilvl w:val="0"/>
          <w:numId w:val="1"/>
        </w:numPr>
      </w:pPr>
      <w:r>
        <w:t>que chaque point correspond à un log,</w:t>
      </w:r>
    </w:p>
    <w:p w:rsidR="001C0EFF" w:rsidRDefault="001C0EFF" w:rsidP="00F62B72">
      <w:pPr>
        <w:pStyle w:val="Paragraphedeliste"/>
        <w:numPr>
          <w:ilvl w:val="0"/>
          <w:numId w:val="1"/>
        </w:numPr>
      </w:pPr>
      <w:r>
        <w:t>qu’après le 3</w:t>
      </w:r>
      <w:r w:rsidRPr="001C0EFF">
        <w:rPr>
          <w:vertAlign w:val="superscript"/>
        </w:rPr>
        <w:t>ème</w:t>
      </w:r>
      <w:r>
        <w:t xml:space="preserve"> commit</w:t>
      </w:r>
      <w:r w:rsidRPr="001C0EFF">
        <w:t xml:space="preserve"> </w:t>
      </w:r>
      <w:r>
        <w:t>dans l’ordre chronologique, c’est-à-dire en partant du bas</w:t>
      </w:r>
      <w:r>
        <w:t>,</w:t>
      </w:r>
      <w:r>
        <w:t xml:space="preserve"> a été </w:t>
      </w:r>
      <w:r>
        <w:t>créée</w:t>
      </w:r>
      <w:r>
        <w:t xml:space="preserve"> une nouvelle branche nommée « aller_plus_loin »,</w:t>
      </w:r>
    </w:p>
    <w:p w:rsidR="009C54BF" w:rsidRDefault="009C54BF" w:rsidP="00F62B72">
      <w:pPr>
        <w:pStyle w:val="Paragraphedeliste"/>
        <w:numPr>
          <w:ilvl w:val="0"/>
          <w:numId w:val="1"/>
        </w:numPr>
      </w:pPr>
      <w:r>
        <w:t>que le 4</w:t>
      </w:r>
      <w:r w:rsidRPr="009C54BF">
        <w:rPr>
          <w:vertAlign w:val="superscript"/>
        </w:rPr>
        <w:t>ème</w:t>
      </w:r>
      <w:r>
        <w:t xml:space="preserve"> commit</w:t>
      </w:r>
      <w:r w:rsidR="001C0EFF">
        <w:t xml:space="preserve"> du log a été fait dans la branche</w:t>
      </w:r>
      <w:r w:rsidR="00C22918">
        <w:t xml:space="preserve"> « </w:t>
      </w:r>
      <w:r>
        <w:t>aller_plus_loin</w:t>
      </w:r>
      <w:r w:rsidR="00C22918">
        <w:t> »</w:t>
      </w:r>
      <w:r>
        <w:t>,</w:t>
      </w:r>
    </w:p>
    <w:p w:rsidR="009C54BF" w:rsidRDefault="009C54BF" w:rsidP="00F62B72">
      <w:pPr>
        <w:pStyle w:val="Paragraphedeliste"/>
        <w:numPr>
          <w:ilvl w:val="0"/>
          <w:numId w:val="1"/>
        </w:numPr>
      </w:pPr>
      <w:r>
        <w:t xml:space="preserve">que le commit suivant a été effectué sur la branche </w:t>
      </w:r>
      <w:r w:rsidR="00C22918">
        <w:t>« </w:t>
      </w:r>
      <w:r>
        <w:t>master</w:t>
      </w:r>
      <w:r w:rsidR="00C22918">
        <w:t> »</w:t>
      </w:r>
      <w:r>
        <w:t>. A ce stade, chaque branche contient 4 commits, mais le dernier commit de chaque branche est différent,</w:t>
      </w:r>
    </w:p>
    <w:p w:rsidR="009C54BF" w:rsidRDefault="009C54BF" w:rsidP="00F62B72">
      <w:pPr>
        <w:pStyle w:val="Paragraphedeliste"/>
        <w:numPr>
          <w:ilvl w:val="0"/>
          <w:numId w:val="1"/>
        </w:numPr>
      </w:pPr>
      <w:r>
        <w:t>que le commit d’après consiste à ré-unifier les deux branches, ce qu’on appelle un « merge »</w:t>
      </w:r>
    </w:p>
    <w:p w:rsidR="009C54BF" w:rsidRDefault="009C54BF" w:rsidP="00F62B72">
      <w:pPr>
        <w:pStyle w:val="Paragraphedeliste"/>
        <w:numPr>
          <w:ilvl w:val="0"/>
          <w:numId w:val="1"/>
        </w:numPr>
      </w:pPr>
      <w:r>
        <w:t>que les informations en rouge que j’avais laissées de côté dans l’explication des logs correspondent à l’état de chaque branche dans le repo GitHub</w:t>
      </w:r>
      <w:r w:rsidR="00C22918">
        <w:t>, le nom par défaut du repo GitHub étant « origin ».</w:t>
      </w:r>
    </w:p>
    <w:p w:rsidR="001C0EFF" w:rsidRDefault="001C0EFF" w:rsidP="001C0EFF">
      <w:bookmarkStart w:id="5" w:name="_GoBack"/>
      <w:bookmarkEnd w:id="5"/>
    </w:p>
    <w:p w:rsidR="005F3D1B" w:rsidRDefault="001C0EFF" w:rsidP="001C0EFF">
      <w:r>
        <w:t xml:space="preserve">Détail important, dans mon exemple les deux branches ont servi à modifier différemment le même fichier avant de fusionner les modifications. C’est volontaire car je voulais tester une résolution de conflit. En effet, </w:t>
      </w:r>
      <w:r w:rsidR="005F3D1B">
        <w:t>GIT trouve des modifications différentes au même endroit du fichier. Il n’est donc pas capable d’effectuer le merge automatiquement et réclame une action manuelle sur le fichier.</w:t>
      </w:r>
    </w:p>
    <w:p w:rsidR="005F3D1B" w:rsidRDefault="005F3D1B" w:rsidP="001C0EFF">
      <w:r>
        <w:t>Attention donc à l’organisation des tâches dans un projet afin de limiter les conflits dus par exemple à deux personnes qui modifient une même partie d’un fichier dans 2 branches différentes.</w:t>
      </w:r>
    </w:p>
    <w:p w:rsidR="002918E7" w:rsidRDefault="00B076FE" w:rsidP="00B076FE">
      <w:pPr>
        <w:pStyle w:val="Titre2"/>
      </w:pPr>
      <w:r>
        <w:br w:type="page"/>
      </w:r>
      <w:bookmarkStart w:id="6" w:name="_Toc500158377"/>
      <w:r w:rsidR="002918E7">
        <w:lastRenderedPageBreak/>
        <w:t>4 - Aller plus loin</w:t>
      </w:r>
      <w:bookmarkEnd w:id="6"/>
    </w:p>
    <w:p w:rsidR="002918E7" w:rsidRDefault="002918E7" w:rsidP="00F62B72"/>
    <w:p w:rsidR="00F62B72" w:rsidRDefault="00F62B72" w:rsidP="00F62B72">
      <w:r>
        <w:t>Pour plus d'informations, deux grands classiques :</w:t>
      </w:r>
    </w:p>
    <w:p w:rsidR="00B076FE" w:rsidRDefault="00F62B72" w:rsidP="00F62B72">
      <w:r>
        <w:t xml:space="preserve">- consulter la documentation : </w:t>
      </w:r>
    </w:p>
    <w:p w:rsidR="00F62B72" w:rsidRDefault="001B6F89" w:rsidP="00B076FE">
      <w:pPr>
        <w:ind w:left="708" w:firstLine="708"/>
      </w:pPr>
      <w:hyperlink r:id="rId12" w:history="1">
        <w:r w:rsidR="00F62B72" w:rsidRPr="00B076FE">
          <w:rPr>
            <w:rStyle w:val="Lienhypertexte"/>
          </w:rPr>
          <w:t>https://git-scm.com/documentation</w:t>
        </w:r>
      </w:hyperlink>
    </w:p>
    <w:p w:rsidR="00F62B72" w:rsidRDefault="00F62B72" w:rsidP="00F62B72">
      <w:r>
        <w:t>- taper le nom d'une commande avec l'argument -h pour afficher l'aide dans ta console.</w:t>
      </w:r>
    </w:p>
    <w:p w:rsidR="00F62B72" w:rsidRDefault="00F62B72" w:rsidP="00F62B72"/>
    <w:p w:rsidR="00F62B72" w:rsidRDefault="00F62B72" w:rsidP="00F62B72">
      <w:r>
        <w:t xml:space="preserve">Pense à l'ami </w:t>
      </w:r>
      <w:hyperlink r:id="rId13" w:history="1">
        <w:r w:rsidR="00B076FE" w:rsidRPr="00B076FE">
          <w:rPr>
            <w:rStyle w:val="Lienhypertexte"/>
          </w:rPr>
          <w:t>G</w:t>
        </w:r>
        <w:r w:rsidRPr="00B076FE">
          <w:rPr>
            <w:rStyle w:val="Lienhypertexte"/>
          </w:rPr>
          <w:t>oogle</w:t>
        </w:r>
      </w:hyperlink>
      <w:r>
        <w:t xml:space="preserve"> et au site </w:t>
      </w:r>
      <w:hyperlink r:id="rId14" w:history="1">
        <w:r w:rsidRPr="00B076FE">
          <w:rPr>
            <w:rStyle w:val="Lienhypertexte"/>
          </w:rPr>
          <w:t>Openclassrooms</w:t>
        </w:r>
      </w:hyperlink>
      <w:r>
        <w:t xml:space="preserve"> sur lequel je me forme.</w:t>
      </w:r>
    </w:p>
    <w:p w:rsidR="00F62B72" w:rsidRDefault="00F62B72" w:rsidP="00F62B72">
      <w:r>
        <w:t>J'ai également créé un repository sur Github pour illustrer ce que je viens de t'expliquer.</w:t>
      </w:r>
    </w:p>
    <w:p w:rsidR="00B076FE" w:rsidRDefault="00F62B72" w:rsidP="00F62B72">
      <w:r>
        <w:t xml:space="preserve">Il se trouve à l'adresse suivante : </w:t>
      </w:r>
    </w:p>
    <w:p w:rsidR="002900D1" w:rsidRDefault="001B6F89" w:rsidP="00B076FE">
      <w:pPr>
        <w:ind w:left="708" w:firstLine="708"/>
      </w:pPr>
      <w:hyperlink r:id="rId15" w:history="1">
        <w:r w:rsidR="00D3140F" w:rsidRPr="00D22E76">
          <w:rPr>
            <w:rStyle w:val="Lienhypertexte"/>
          </w:rPr>
          <w:t>https://github.com/Dheryo/explications_git</w:t>
        </w:r>
      </w:hyperlink>
    </w:p>
    <w:p w:rsidR="00D3140F" w:rsidRDefault="00D3140F" w:rsidP="00F62B72"/>
    <w:p w:rsidR="00D3140F" w:rsidRDefault="00D3140F" w:rsidP="00F62B72">
      <w:r>
        <w:t>Bonne continuation !</w:t>
      </w:r>
    </w:p>
    <w:sectPr w:rsidR="00D3140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F89" w:rsidRDefault="001B6F89" w:rsidP="002918E7">
      <w:pPr>
        <w:spacing w:after="0" w:line="240" w:lineRule="auto"/>
      </w:pPr>
      <w:r>
        <w:separator/>
      </w:r>
    </w:p>
  </w:endnote>
  <w:endnote w:type="continuationSeparator" w:id="0">
    <w:p w:rsidR="001B6F89" w:rsidRDefault="001B6F89" w:rsidP="00291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F89" w:rsidRDefault="001B6F89" w:rsidP="002918E7">
      <w:pPr>
        <w:spacing w:after="0" w:line="240" w:lineRule="auto"/>
      </w:pPr>
      <w:r>
        <w:separator/>
      </w:r>
    </w:p>
  </w:footnote>
  <w:footnote w:type="continuationSeparator" w:id="0">
    <w:p w:rsidR="001B6F89" w:rsidRDefault="001B6F89" w:rsidP="002918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6F509F"/>
    <w:multiLevelType w:val="hybridMultilevel"/>
    <w:tmpl w:val="0CE05E54"/>
    <w:lvl w:ilvl="0" w:tplc="FA36810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B72"/>
    <w:rsid w:val="001B6F89"/>
    <w:rsid w:val="001C0EFF"/>
    <w:rsid w:val="002900D1"/>
    <w:rsid w:val="002918E7"/>
    <w:rsid w:val="003E6032"/>
    <w:rsid w:val="004A1FCC"/>
    <w:rsid w:val="005F3D1B"/>
    <w:rsid w:val="009C54BF"/>
    <w:rsid w:val="00B076FE"/>
    <w:rsid w:val="00C22918"/>
    <w:rsid w:val="00D20A1F"/>
    <w:rsid w:val="00D3140F"/>
    <w:rsid w:val="00D53752"/>
    <w:rsid w:val="00D759F0"/>
    <w:rsid w:val="00D8625D"/>
    <w:rsid w:val="00E005E3"/>
    <w:rsid w:val="00E03829"/>
    <w:rsid w:val="00F62B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22CD0"/>
  <w15:chartTrackingRefBased/>
  <w15:docId w15:val="{3ABD1DBF-7D85-4683-B9E2-294E10C6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A1F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4A1F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54BF"/>
    <w:pPr>
      <w:ind w:left="720"/>
      <w:contextualSpacing/>
    </w:pPr>
  </w:style>
  <w:style w:type="character" w:customStyle="1" w:styleId="Titre2Car">
    <w:name w:val="Titre 2 Car"/>
    <w:basedOn w:val="Policepardfaut"/>
    <w:link w:val="Titre2"/>
    <w:uiPriority w:val="9"/>
    <w:rsid w:val="004A1FCC"/>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4A1FCC"/>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4A1FCC"/>
    <w:pPr>
      <w:spacing w:line="259" w:lineRule="auto"/>
      <w:outlineLvl w:val="9"/>
    </w:pPr>
    <w:rPr>
      <w:lang w:eastAsia="fr-FR"/>
    </w:rPr>
  </w:style>
  <w:style w:type="paragraph" w:styleId="TM1">
    <w:name w:val="toc 1"/>
    <w:basedOn w:val="Normal"/>
    <w:next w:val="Normal"/>
    <w:autoRedefine/>
    <w:uiPriority w:val="39"/>
    <w:unhideWhenUsed/>
    <w:rsid w:val="004A1FCC"/>
    <w:pPr>
      <w:spacing w:after="100"/>
    </w:pPr>
  </w:style>
  <w:style w:type="paragraph" w:styleId="TM2">
    <w:name w:val="toc 2"/>
    <w:basedOn w:val="Normal"/>
    <w:next w:val="Normal"/>
    <w:autoRedefine/>
    <w:uiPriority w:val="39"/>
    <w:unhideWhenUsed/>
    <w:rsid w:val="004A1FCC"/>
    <w:pPr>
      <w:spacing w:after="100"/>
      <w:ind w:left="220"/>
    </w:pPr>
  </w:style>
  <w:style w:type="character" w:styleId="Lienhypertexte">
    <w:name w:val="Hyperlink"/>
    <w:basedOn w:val="Policepardfaut"/>
    <w:uiPriority w:val="99"/>
    <w:unhideWhenUsed/>
    <w:rsid w:val="004A1FCC"/>
    <w:rPr>
      <w:color w:val="0000FF" w:themeColor="hyperlink"/>
      <w:u w:val="single"/>
    </w:rPr>
  </w:style>
  <w:style w:type="paragraph" w:styleId="En-tte">
    <w:name w:val="header"/>
    <w:basedOn w:val="Normal"/>
    <w:link w:val="En-tteCar"/>
    <w:uiPriority w:val="99"/>
    <w:unhideWhenUsed/>
    <w:rsid w:val="002918E7"/>
    <w:pPr>
      <w:tabs>
        <w:tab w:val="center" w:pos="4536"/>
        <w:tab w:val="right" w:pos="9072"/>
      </w:tabs>
      <w:spacing w:after="0" w:line="240" w:lineRule="auto"/>
    </w:pPr>
  </w:style>
  <w:style w:type="character" w:customStyle="1" w:styleId="En-tteCar">
    <w:name w:val="En-tête Car"/>
    <w:basedOn w:val="Policepardfaut"/>
    <w:link w:val="En-tte"/>
    <w:uiPriority w:val="99"/>
    <w:rsid w:val="002918E7"/>
  </w:style>
  <w:style w:type="paragraph" w:styleId="Pieddepage">
    <w:name w:val="footer"/>
    <w:basedOn w:val="Normal"/>
    <w:link w:val="PieddepageCar"/>
    <w:uiPriority w:val="99"/>
    <w:unhideWhenUsed/>
    <w:rsid w:val="002918E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18E7"/>
  </w:style>
  <w:style w:type="paragraph" w:styleId="Citationintense">
    <w:name w:val="Intense Quote"/>
    <w:basedOn w:val="Normal"/>
    <w:next w:val="Normal"/>
    <w:link w:val="CitationintenseCar"/>
    <w:uiPriority w:val="30"/>
    <w:qFormat/>
    <w:rsid w:val="00C229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C22918"/>
    <w:rPr>
      <w:i/>
      <w:iCs/>
      <w:color w:val="4F81BD" w:themeColor="accent1"/>
    </w:rPr>
  </w:style>
  <w:style w:type="paragraph" w:styleId="Citation">
    <w:name w:val="Quote"/>
    <w:basedOn w:val="Normal"/>
    <w:next w:val="Normal"/>
    <w:link w:val="CitationCar"/>
    <w:uiPriority w:val="29"/>
    <w:qFormat/>
    <w:rsid w:val="00C22918"/>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C22918"/>
    <w:rPr>
      <w:i/>
      <w:iCs/>
      <w:color w:val="404040" w:themeColor="text1" w:themeTint="BF"/>
    </w:rPr>
  </w:style>
  <w:style w:type="character" w:styleId="Lienhypertextesuivivisit">
    <w:name w:val="FollowedHyperlink"/>
    <w:basedOn w:val="Policepardfaut"/>
    <w:uiPriority w:val="99"/>
    <w:semiHidden/>
    <w:unhideWhenUsed/>
    <w:rsid w:val="00B076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documen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Dheryo/explications_git"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openclassroom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D71C1-1B37-4D20-88A6-B012CC5CC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1103</Words>
  <Characters>6070</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Dheryo Leblanc</dc:creator>
  <cp:keywords/>
  <dc:description/>
  <cp:lastModifiedBy>Dheryo Leblanc</cp:lastModifiedBy>
  <cp:revision>6</cp:revision>
  <dcterms:created xsi:type="dcterms:W3CDTF">2017-12-02T16:01:00Z</dcterms:created>
  <dcterms:modified xsi:type="dcterms:W3CDTF">2017-12-04T14:35:00Z</dcterms:modified>
</cp:coreProperties>
</file>