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62"/>
        <w:rPr>
          <w:bCs/>
        </w:rPr>
      </w:pPr>
      <w:r>
        <w:rPr>
          <w:b/>
        </w:rPr>
        <w:t>College code:</w:t>
      </w:r>
      <w:r>
        <w:rPr>
          <w:bCs/>
        </w:rPr>
        <w:t xml:space="preserve">  6208 </w:t>
      </w:r>
    </w:p>
    <w:p>
      <w:pPr>
        <w:pStyle w:val="style66"/>
        <w:spacing w:before="62"/>
        <w:ind w:left="0"/>
        <w:rPr>
          <w:bCs/>
        </w:rPr>
      </w:pPr>
      <w:r>
        <w:rPr>
          <w:bCs/>
        </w:rPr>
        <w:t xml:space="preserve">  </w:t>
      </w:r>
      <w:r>
        <w:rPr>
          <w:b/>
        </w:rPr>
        <w:t xml:space="preserve">Name </w:t>
      </w:r>
      <w:r>
        <w:rPr>
          <w:bCs/>
        </w:rPr>
        <w:t xml:space="preserve">            :</w:t>
      </w:r>
      <w:r>
        <w:rPr>
          <w:bCs/>
        </w:rPr>
        <w:t xml:space="preserve"> </w:t>
      </w:r>
      <w:r>
        <w:rPr>
          <w:bCs/>
          <w:lang w:val="en-US"/>
        </w:rPr>
        <w:t>G. Dheseswaran</w:t>
      </w:r>
    </w:p>
    <w:p>
      <w:pPr>
        <w:pStyle w:val="style66"/>
        <w:spacing w:before="62"/>
        <w:ind w:left="0"/>
        <w:rPr>
          <w:bCs/>
        </w:rPr>
      </w:pPr>
      <w:r>
        <w:rPr>
          <w:b/>
        </w:rPr>
        <w:t xml:space="preserve"> Branch</w:t>
      </w:r>
      <w:r>
        <w:rPr>
          <w:bCs/>
        </w:rPr>
        <w:t xml:space="preserve">           </w:t>
      </w:r>
      <w:r>
        <w:rPr>
          <w:bCs/>
        </w:rPr>
        <w:t>:  BE [ECE] III</w:t>
      </w:r>
      <w:r>
        <w:rPr>
          <w:bCs/>
          <w:vertAlign w:val="superscript"/>
        </w:rPr>
        <w:t xml:space="preserve">rd </w:t>
      </w:r>
      <w:r>
        <w:rPr>
          <w:bCs/>
          <w:vertAlign w:val="superscript"/>
        </w:rPr>
        <w:t xml:space="preserve"> </w:t>
      </w:r>
      <w:r>
        <w:rPr>
          <w:bCs/>
        </w:rPr>
        <w:t>YEAR</w:t>
      </w:r>
    </w:p>
    <w:p>
      <w:pPr>
        <w:pStyle w:val="style66"/>
        <w:spacing w:before="62"/>
        <w:rPr>
          <w:bCs/>
        </w:rPr>
      </w:pPr>
      <w:r>
        <w:rPr>
          <w:b/>
        </w:rPr>
        <w:t>I</w:t>
      </w:r>
      <w:r>
        <w:rPr>
          <w:b/>
        </w:rPr>
        <w:t>BM</w:t>
      </w:r>
      <w:r>
        <w:rPr>
          <w:b/>
        </w:rPr>
        <w:t xml:space="preserve"> reg no</w:t>
      </w:r>
      <w:r>
        <w:rPr>
          <w:bCs/>
        </w:rPr>
        <w:t xml:space="preserve">:  </w:t>
      </w:r>
      <w:r>
        <w:rPr>
          <w:bCs/>
        </w:rPr>
        <w:t xml:space="preserve"> </w:t>
      </w:r>
      <w:r>
        <w:rPr>
          <w:bCs/>
        </w:rPr>
        <w:t>au6208211060</w:t>
      </w:r>
      <w:r>
        <w:rPr>
          <w:bCs/>
          <w:lang w:val="en-US"/>
        </w:rPr>
        <w:t>22</w:t>
      </w:r>
    </w:p>
    <w:p>
      <w:pPr>
        <w:pStyle w:val="style66"/>
        <w:spacing w:before="62"/>
        <w:rPr>
          <w:bCs/>
        </w:rPr>
      </w:pPr>
      <w:r>
        <w:rPr>
          <w:b/>
        </w:rPr>
        <w:t>Project name</w:t>
      </w:r>
      <w:r>
        <w:rPr>
          <w:bCs/>
        </w:rPr>
        <w:t xml:space="preserve">:  </w:t>
      </w:r>
      <w:r>
        <w:rPr>
          <w:bCs/>
        </w:rPr>
        <w:t>MEASURE ENERGY CONSUMPTION</w:t>
      </w:r>
    </w:p>
    <w:p>
      <w:pPr>
        <w:pStyle w:val="style66"/>
        <w:spacing w:before="62"/>
        <w:rPr>
          <w:bCs/>
        </w:rPr>
      </w:pPr>
      <w:r>
        <w:rPr>
          <w:b/>
          <w:noProof/>
        </w:rPr>
        <mc:AlternateContent>
          <mc:Choice Requires="wps">
            <w:drawing>
              <wp:anchor distT="0" distB="0" distL="0" distR="0" simplePos="false" relativeHeight="2" behindDoc="false" locked="false" layoutInCell="true" allowOverlap="true">
                <wp:simplePos x="0" y="0"/>
                <wp:positionH relativeFrom="margin">
                  <wp:align>left</wp:align>
                </wp:positionH>
                <wp:positionV relativeFrom="paragraph">
                  <wp:posOffset>161925</wp:posOffset>
                </wp:positionV>
                <wp:extent cx="5715000" cy="0"/>
                <wp:effectExtent l="0" t="0" r="0" b="0"/>
                <wp:wrapNone/>
                <wp:docPr id="1026"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0"/>
                        </a:xfrm>
                        <a:prstGeom prst="line"/>
                        <a:ln cmpd="sng" cap="flat" w="190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12.75pt" to="450.0pt,12.75pt" style="position:absolute;z-index:2;mso-position-horizontal:left;mso-position-horizontal-relative:margin;mso-position-vertical-relative:text;mso-width-percent:0;mso-height-percent:0;mso-width-relative:margin;mso-height-relative:margin;mso-wrap-distance-left:0.0pt;mso-wrap-distance-right:0.0pt;visibility:visible;">
                <v:stroke joinstyle="miter" weight="1.5pt"/>
                <v:fill/>
              </v:line>
            </w:pict>
          </mc:Fallback>
        </mc:AlternateContent>
      </w:r>
    </w:p>
    <w:p>
      <w:pPr>
        <w:pStyle w:val="style0"/>
        <w:jc w:val="both"/>
        <w:rPr>
          <w:rFonts w:ascii="Times New Roman" w:cs="Times New Roman" w:eastAsia="Times New Roman" w:hAnsi="Times New Roman"/>
          <w:b/>
          <w:bCs/>
          <w:color w:val="000000"/>
          <w:sz w:val="40"/>
          <w:szCs w:val="40"/>
          <w:lang w:eastAsia="en-IN"/>
        </w:rPr>
      </w:pPr>
      <w:r>
        <w:rPr>
          <w:rFonts w:ascii="Times New Roman" w:cs="Times New Roman" w:eastAsia="Times New Roman" w:hAnsi="Times New Roman"/>
          <w:b/>
          <w:bCs/>
          <w:color w:val="000000"/>
          <w:sz w:val="40"/>
          <w:szCs w:val="40"/>
          <w:lang w:eastAsia="en-IN"/>
        </w:rPr>
        <w:t xml:space="preserve">                             Feature Engineering</w:t>
      </w:r>
    </w:p>
    <w:p>
      <w:pPr>
        <w:pStyle w:val="style0"/>
        <w:shd w:val="clear" w:color="auto" w:fill="ffffff"/>
        <w:spacing w:before="206" w:after="0" w:lineRule="atLeast" w:line="48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Feature engineering is a machine learning technique that leverages data to create new variables that aren’t in the training set. It can produce new features for both supervised and unsupervised learning, with the goal of </w:t>
      </w:r>
      <w:r>
        <w:rPr>
          <w:rFonts w:ascii="Times New Roman" w:cs="Times New Roman" w:eastAsia="Times New Roman" w:hAnsi="Times New Roman"/>
          <w:b/>
          <w:bCs/>
          <w:color w:val="242424"/>
          <w:spacing w:val="-1"/>
          <w:sz w:val="28"/>
          <w:szCs w:val="28"/>
          <w:lang w:eastAsia="en-IN"/>
        </w:rPr>
        <w:t>simplifying and speeding up data transformations</w:t>
      </w:r>
      <w:r>
        <w:rPr>
          <w:rFonts w:ascii="Times New Roman" w:cs="Times New Roman" w:eastAsia="Times New Roman" w:hAnsi="Times New Roman"/>
          <w:color w:val="242424"/>
          <w:spacing w:val="-1"/>
          <w:sz w:val="28"/>
          <w:szCs w:val="28"/>
          <w:lang w:eastAsia="en-IN"/>
        </w:rPr>
        <w:t> while also </w:t>
      </w:r>
      <w:r>
        <w:rPr>
          <w:rFonts w:ascii="Times New Roman" w:cs="Times New Roman" w:eastAsia="Times New Roman" w:hAnsi="Times New Roman"/>
          <w:b/>
          <w:bCs/>
          <w:color w:val="242424"/>
          <w:spacing w:val="-1"/>
          <w:sz w:val="28"/>
          <w:szCs w:val="28"/>
          <w:lang w:eastAsia="en-IN"/>
        </w:rPr>
        <w:t>enhancing model accuracy</w:t>
      </w:r>
      <w:r>
        <w:rPr>
          <w:rFonts w:ascii="Times New Roman" w:cs="Times New Roman" w:eastAsia="Times New Roman" w:hAnsi="Times New Roman"/>
          <w:color w:val="242424"/>
          <w:spacing w:val="-1"/>
          <w:sz w:val="28"/>
          <w:szCs w:val="28"/>
          <w:lang w:eastAsia="en-IN"/>
        </w:rPr>
        <w:t>. Feature engineering is required when working with machine learning models. Regardless of the data or architecture, a terrible feature will have a direct impact on your model.</w:t>
      </w:r>
    </w:p>
    <w:p>
      <w:pPr>
        <w:pStyle w:val="style0"/>
        <w:jc w:val="both"/>
        <w:rPr>
          <w:rFonts w:ascii="Times New Roman" w:cs="Times New Roman" w:eastAsia="Times New Roman" w:hAnsi="Times New Roman"/>
          <w:color w:val="000000"/>
          <w:sz w:val="28"/>
          <w:szCs w:val="28"/>
          <w:lang w:eastAsia="en-IN"/>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1. Utility Bills:</w:t>
      </w:r>
      <w:r>
        <w:rPr>
          <w:rFonts w:ascii="Times New Roman" w:cs="Times New Roman" w:hAnsi="Times New Roman"/>
          <w:sz w:val="28"/>
          <w:szCs w:val="28"/>
        </w:rPr>
        <w:t xml:space="preserve"> For residential and commercial energy consumption, you can refer to utility bills, such as electricity, gas, or water bills, which provide information on usage and costs.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2. Smart Meters:</w:t>
      </w:r>
      <w:r>
        <w:rPr>
          <w:rFonts w:ascii="Times New Roman" w:cs="Times New Roman" w:hAnsi="Times New Roman"/>
          <w:sz w:val="28"/>
          <w:szCs w:val="28"/>
        </w:rPr>
        <w:t xml:space="preserve"> Many modern homes and businesses are equipped with smart meters that provide real-time data on energy consumption. These meters often offer more detailed insights and can be monitored remotely.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3. Submeters:</w:t>
      </w:r>
      <w:r>
        <w:rPr>
          <w:rFonts w:ascii="Times New Roman" w:cs="Times New Roman" w:hAnsi="Times New Roman"/>
          <w:sz w:val="28"/>
          <w:szCs w:val="28"/>
        </w:rPr>
        <w:t xml:space="preserve"> In larger buildings or industrial settings, submeters can be installed to measure energy usage for specific areas, equipment, or processes separately.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4. Energy Monitoring Systems:</w:t>
      </w:r>
      <w:r>
        <w:rPr>
          <w:rFonts w:ascii="Times New Roman" w:cs="Times New Roman" w:hAnsi="Times New Roman"/>
          <w:b/>
          <w:bCs/>
          <w:sz w:val="28"/>
          <w:szCs w:val="28"/>
        </w:rPr>
        <w:t xml:space="preserve"> </w:t>
      </w:r>
      <w:r>
        <w:rPr>
          <w:rFonts w:ascii="Times New Roman" w:cs="Times New Roman" w:hAnsi="Times New Roman"/>
          <w:sz w:val="28"/>
          <w:szCs w:val="28"/>
        </w:rPr>
        <w:t>These systems use sensors and software to continuously monitor and record energy usage. They are often used in industrial and commercial settings for detailed analysis.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5. Data Loggers:</w:t>
      </w:r>
      <w:r>
        <w:rPr>
          <w:rFonts w:ascii="Times New Roman" w:cs="Times New Roman" w:hAnsi="Times New Roman"/>
          <w:b/>
          <w:bCs/>
          <w:sz w:val="28"/>
          <w:szCs w:val="28"/>
        </w:rPr>
        <w:t xml:space="preserve"> </w:t>
      </w:r>
      <w:r>
        <w:rPr>
          <w:rFonts w:ascii="Times New Roman" w:cs="Times New Roman" w:hAnsi="Times New Roman"/>
          <w:sz w:val="28"/>
          <w:szCs w:val="28"/>
        </w:rPr>
        <w:t>Data loggers are portable devices that can be attached to specific equipment or systems to record energy consumption over time. They are often used for research or auditing purposes.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 xml:space="preserve">6. </w:t>
      </w:r>
      <w:r>
        <w:rPr>
          <w:rFonts w:ascii="Times New Roman" w:cs="Times New Roman" w:hAnsi="Times New Roman"/>
          <w:b/>
          <w:bCs/>
          <w:sz w:val="28"/>
          <w:szCs w:val="28"/>
        </w:rPr>
        <w:t xml:space="preserve">Iot </w:t>
      </w:r>
      <w:r>
        <w:rPr>
          <w:rFonts w:ascii="Times New Roman" w:cs="Times New Roman" w:hAnsi="Times New Roman"/>
          <w:b/>
          <w:bCs/>
          <w:sz w:val="28"/>
          <w:szCs w:val="28"/>
        </w:rPr>
        <w:t>Devices:</w:t>
      </w:r>
      <w:r>
        <w:rPr>
          <w:rFonts w:ascii="Times New Roman" w:cs="Times New Roman" w:hAnsi="Times New Roman"/>
          <w:sz w:val="28"/>
          <w:szCs w:val="28"/>
        </w:rPr>
        <w:t xml:space="preserve"> Internet of Things (</w:t>
      </w:r>
      <w:r>
        <w:rPr>
          <w:rFonts w:ascii="Times New Roman" w:cs="Times New Roman" w:hAnsi="Times New Roman"/>
          <w:sz w:val="28"/>
          <w:szCs w:val="28"/>
        </w:rPr>
        <w:t>iot</w:t>
      </w:r>
      <w:r>
        <w:rPr>
          <w:rFonts w:ascii="Times New Roman" w:cs="Times New Roman" w:hAnsi="Times New Roman"/>
          <w:sz w:val="28"/>
          <w:szCs w:val="28"/>
        </w:rPr>
        <w:t>) devices can be deployed to monitor energy consumption in real-time and provide data for analysis and control, often used in home automation.</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7. Energy Audits:</w:t>
      </w:r>
      <w:r>
        <w:rPr>
          <w:rFonts w:ascii="Times New Roman" w:cs="Times New Roman" w:hAnsi="Times New Roman"/>
          <w:sz w:val="28"/>
          <w:szCs w:val="28"/>
        </w:rPr>
        <w:t xml:space="preserve"> Professional energy auditors use various tools and inspections to assess and measure energy consumption in buildings and facilities.</w:t>
      </w:r>
    </w:p>
    <w:p>
      <w:pPr>
        <w:pStyle w:val="style0"/>
        <w:shd w:val="clear" w:color="auto" w:fill="ffffff"/>
        <w:spacing w:before="480" w:after="0" w:lineRule="atLeast" w:line="48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Now to understand it in a much easier way, let’s take a </w:t>
      </w:r>
      <w:r>
        <w:rPr>
          <w:rFonts w:ascii="Times New Roman" w:cs="Times New Roman" w:eastAsia="Times New Roman" w:hAnsi="Times New Roman"/>
          <w:b/>
          <w:bCs/>
          <w:color w:val="242424"/>
          <w:spacing w:val="-1"/>
          <w:sz w:val="28"/>
          <w:szCs w:val="28"/>
          <w:lang w:eastAsia="en-IN"/>
        </w:rPr>
        <w:t>simple example</w:t>
      </w:r>
      <w:r>
        <w:rPr>
          <w:rFonts w:ascii="Times New Roman" w:cs="Times New Roman" w:eastAsia="Times New Roman" w:hAnsi="Times New Roman"/>
          <w:color w:val="242424"/>
          <w:spacing w:val="-1"/>
          <w:sz w:val="28"/>
          <w:szCs w:val="28"/>
          <w:lang w:eastAsia="en-IN"/>
        </w:rPr>
        <w:t>. Below are the prices of properties in x city. It shows the area of the house and total price.</w:t>
      </w:r>
    </w:p>
    <w:p>
      <w:pPr>
        <w:pStyle w:val="style0"/>
        <w:spacing w:after="0" w:lineRule="auto" w:line="240"/>
        <w:jc w:val="both"/>
        <w:rPr>
          <w:rFonts w:ascii="Times New Roman" w:cs="Times New Roman" w:eastAsia="Times New Roman" w:hAnsi="Times New Roman"/>
          <w:sz w:val="28"/>
          <w:szCs w:val="28"/>
          <w:lang w:eastAsia="en-IN"/>
        </w:rPr>
      </w:pPr>
      <w:r>
        <w:rPr>
          <w:rFonts w:ascii="Times New Roman" w:cs="Times New Roman" w:eastAsia="Times New Roman" w:hAnsi="Times New Roman"/>
          <w:noProof/>
          <w:sz w:val="28"/>
          <w:szCs w:val="28"/>
          <w:lang w:eastAsia="en-IN"/>
        </w:rPr>
        <w:drawing>
          <wp:inline distL="0" distT="0" distB="0" distR="0">
            <wp:extent cx="3638550" cy="1990724"/>
            <wp:effectExtent l="0" t="0" r="0" b="952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638550" cy="1990724"/>
                    </a:xfrm>
                    <a:prstGeom prst="rect"/>
                    <a:ln>
                      <a:noFill/>
                    </a:ln>
                  </pic:spPr>
                </pic:pic>
              </a:graphicData>
            </a:graphic>
          </wp:inline>
        </w:drawing>
      </w:r>
    </w:p>
    <w:p>
      <w:pPr>
        <w:pStyle w:val="style0"/>
        <w:spacing w:after="0" w:lineRule="auto" w:line="240"/>
        <w:jc w:val="both"/>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                           Sample Data</w:t>
      </w:r>
    </w:p>
    <w:p>
      <w:pPr>
        <w:pStyle w:val="style0"/>
        <w:shd w:val="clear" w:color="auto" w:fill="ffffff"/>
        <w:spacing w:before="480" w:after="0" w:lineRule="atLeast" w:line="48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Now this data might have some errors or might be incorrect, not all sources on the internet are correct. To begin, we’ll add a new column to display the cost per square foot.</w:t>
      </w:r>
    </w:p>
    <w:p>
      <w:pPr>
        <w:pStyle w:val="style0"/>
        <w:spacing w:after="0" w:lineRule="auto" w:line="240"/>
        <w:jc w:val="both"/>
        <w:rPr>
          <w:rFonts w:ascii="Times New Roman" w:cs="Times New Roman" w:eastAsia="Times New Roman" w:hAnsi="Times New Roman"/>
          <w:sz w:val="28"/>
          <w:szCs w:val="28"/>
          <w:lang w:eastAsia="en-IN"/>
        </w:rPr>
      </w:pPr>
      <w:r>
        <w:rPr>
          <w:rFonts w:ascii="Times New Roman" w:cs="Times New Roman" w:eastAsia="Times New Roman" w:hAnsi="Times New Roman"/>
          <w:noProof/>
          <w:sz w:val="28"/>
          <w:szCs w:val="28"/>
          <w:lang w:eastAsia="en-IN"/>
        </w:rPr>
        <w:drawing>
          <wp:inline distL="0" distT="0" distB="0" distR="0">
            <wp:extent cx="4819650" cy="1904999"/>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819650" cy="1904999"/>
                    </a:xfrm>
                    <a:prstGeom prst="rect"/>
                    <a:ln>
                      <a:noFill/>
                    </a:ln>
                  </pic:spPr>
                </pic:pic>
              </a:graphicData>
            </a:graphic>
          </wp:inline>
        </w:drawing>
      </w:r>
    </w:p>
    <w:p>
      <w:pPr>
        <w:pStyle w:val="style0"/>
        <w:spacing w:after="0" w:lineRule="auto" w:line="240"/>
        <w:jc w:val="both"/>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                                           </w:t>
      </w:r>
    </w:p>
    <w:p>
      <w:pPr>
        <w:pStyle w:val="style0"/>
        <w:shd w:val="clear" w:color="auto" w:fill="ffffff"/>
        <w:spacing w:before="480" w:after="0" w:lineRule="atLeast" w:line="48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This new feature will help us understand a lot about our data. So, we have a new column which shows cost per square ft. There are </w:t>
      </w:r>
      <w:r>
        <w:rPr>
          <w:rFonts w:ascii="Times New Roman" w:cs="Times New Roman" w:eastAsia="Times New Roman" w:hAnsi="Times New Roman"/>
          <w:b/>
          <w:bCs/>
          <w:color w:val="242424"/>
          <w:spacing w:val="-1"/>
          <w:sz w:val="28"/>
          <w:szCs w:val="28"/>
          <w:lang w:eastAsia="en-IN"/>
        </w:rPr>
        <w:t>three main ways</w:t>
      </w:r>
      <w:r>
        <w:rPr>
          <w:rFonts w:ascii="Times New Roman" w:cs="Times New Roman" w:eastAsia="Times New Roman" w:hAnsi="Times New Roman"/>
          <w:color w:val="242424"/>
          <w:spacing w:val="-1"/>
          <w:sz w:val="28"/>
          <w:szCs w:val="28"/>
          <w:lang w:eastAsia="en-IN"/>
        </w:rPr>
        <w:t> you can find any error. You can use </w:t>
      </w:r>
      <w:r>
        <w:rPr>
          <w:rFonts w:ascii="Times New Roman" w:cs="Times New Roman" w:eastAsia="Times New Roman" w:hAnsi="Times New Roman"/>
          <w:b/>
          <w:bCs/>
          <w:color w:val="242424"/>
          <w:spacing w:val="-1"/>
          <w:sz w:val="28"/>
          <w:szCs w:val="28"/>
          <w:lang w:eastAsia="en-IN"/>
        </w:rPr>
        <w:t>Domain Knowledge</w:t>
      </w:r>
      <w:r>
        <w:rPr>
          <w:rFonts w:ascii="Times New Roman" w:cs="Times New Roman" w:eastAsia="Times New Roman" w:hAnsi="Times New Roman"/>
          <w:color w:val="242424"/>
          <w:spacing w:val="-1"/>
          <w:sz w:val="28"/>
          <w:szCs w:val="28"/>
          <w:lang w:eastAsia="en-IN"/>
        </w:rPr>
        <w:t> to contact a property advisor or real estate agent and show him the per square foot rate. If your counsel states that pricing per square foot cannot be less than 3400, you may have a problem. The data can be </w:t>
      </w:r>
      <w:r>
        <w:rPr>
          <w:rFonts w:ascii="Times New Roman" w:cs="Times New Roman" w:eastAsia="Times New Roman" w:hAnsi="Times New Roman"/>
          <w:b/>
          <w:bCs/>
          <w:color w:val="242424"/>
          <w:spacing w:val="-1"/>
          <w:sz w:val="28"/>
          <w:szCs w:val="28"/>
          <w:lang w:eastAsia="en-IN"/>
        </w:rPr>
        <w:t>visualised</w:t>
      </w:r>
      <w:r>
        <w:rPr>
          <w:rFonts w:ascii="Times New Roman" w:cs="Times New Roman" w:eastAsia="Times New Roman" w:hAnsi="Times New Roman"/>
          <w:color w:val="242424"/>
          <w:spacing w:val="-1"/>
          <w:sz w:val="28"/>
          <w:szCs w:val="28"/>
          <w:lang w:eastAsia="en-IN"/>
        </w:rPr>
        <w:t>.</w:t>
      </w:r>
    </w:p>
    <w:p>
      <w:pPr>
        <w:pStyle w:val="style0"/>
        <w:spacing w:after="0" w:lineRule="auto" w:line="240"/>
        <w:jc w:val="both"/>
        <w:rPr>
          <w:rFonts w:ascii="Times New Roman" w:cs="Times New Roman" w:eastAsia="Times New Roman" w:hAnsi="Times New Roman"/>
          <w:sz w:val="28"/>
          <w:szCs w:val="28"/>
          <w:lang w:eastAsia="en-IN"/>
        </w:rPr>
      </w:pPr>
      <w:r>
        <w:rPr>
          <w:rFonts w:ascii="Times New Roman" w:cs="Times New Roman" w:eastAsia="Times New Roman" w:hAnsi="Times New Roman"/>
          <w:noProof/>
          <w:sz w:val="28"/>
          <w:szCs w:val="28"/>
          <w:lang w:eastAsia="en-IN"/>
        </w:rPr>
        <w:drawing>
          <wp:inline distL="0" distT="0" distB="0" distR="0">
            <wp:extent cx="5731510" cy="3521075"/>
            <wp:effectExtent l="0" t="0" r="2540" b="317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3521075"/>
                    </a:xfrm>
                    <a:prstGeom prst="rect"/>
                    <a:ln>
                      <a:noFill/>
                    </a:ln>
                  </pic:spPr>
                </pic:pic>
              </a:graphicData>
            </a:graphic>
          </wp:inline>
        </w:drawing>
      </w:r>
    </w:p>
    <w:p>
      <w:pPr>
        <w:pStyle w:val="style0"/>
        <w:shd w:val="clear" w:color="auto" w:fill="ffffff"/>
        <w:spacing w:before="480" w:after="0" w:lineRule="atLeast" w:line="48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When you plot the data, you’ll notice that one price is significantly different from the rest. In the </w:t>
      </w:r>
      <w:r>
        <w:rPr>
          <w:rFonts w:ascii="Times New Roman" w:cs="Times New Roman" w:eastAsia="Times New Roman" w:hAnsi="Times New Roman"/>
          <w:b/>
          <w:bCs/>
          <w:color w:val="242424"/>
          <w:spacing w:val="-1"/>
          <w:sz w:val="28"/>
          <w:szCs w:val="28"/>
          <w:lang w:eastAsia="en-IN"/>
        </w:rPr>
        <w:t>visualisation method</w:t>
      </w:r>
      <w:r>
        <w:rPr>
          <w:rFonts w:ascii="Times New Roman" w:cs="Times New Roman" w:eastAsia="Times New Roman" w:hAnsi="Times New Roman"/>
          <w:color w:val="242424"/>
          <w:spacing w:val="-1"/>
          <w:sz w:val="28"/>
          <w:szCs w:val="28"/>
          <w:lang w:eastAsia="en-IN"/>
        </w:rPr>
        <w:t>, you can readily notice the problem. The third way is to use </w:t>
      </w:r>
      <w:r>
        <w:rPr>
          <w:rFonts w:ascii="Times New Roman" w:cs="Times New Roman" w:eastAsia="Times New Roman" w:hAnsi="Times New Roman"/>
          <w:b/>
          <w:bCs/>
          <w:color w:val="242424"/>
          <w:spacing w:val="-1"/>
          <w:sz w:val="28"/>
          <w:szCs w:val="28"/>
          <w:lang w:eastAsia="en-IN"/>
        </w:rPr>
        <w:t>Statistics </w:t>
      </w:r>
      <w:r>
        <w:rPr>
          <w:rFonts w:ascii="Times New Roman" w:cs="Times New Roman" w:eastAsia="Times New Roman" w:hAnsi="Times New Roman"/>
          <w:color w:val="242424"/>
          <w:spacing w:val="-1"/>
          <w:sz w:val="28"/>
          <w:szCs w:val="28"/>
          <w:lang w:eastAsia="en-IN"/>
        </w:rPr>
        <w:t>to analyze your data and find any problem. Feature engineering consists of various process -</w:t>
      </w:r>
    </w:p>
    <w:p>
      <w:pPr>
        <w:pStyle w:val="style0"/>
        <w:numPr>
          <w:ilvl w:val="0"/>
          <w:numId w:val="1"/>
        </w:numPr>
        <w:shd w:val="clear" w:color="auto" w:fill="ffffff"/>
        <w:spacing w:before="514" w:after="0" w:lineRule="atLeast" w:line="480"/>
        <w:ind w:left="117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b/>
          <w:bCs/>
          <w:color w:val="242424"/>
          <w:spacing w:val="-1"/>
          <w:sz w:val="28"/>
          <w:szCs w:val="28"/>
          <w:lang w:eastAsia="en-IN"/>
        </w:rPr>
        <w:t>Feature Creation</w:t>
      </w:r>
      <w:r>
        <w:rPr>
          <w:rFonts w:ascii="Times New Roman" w:cs="Times New Roman" w:eastAsia="Times New Roman" w:hAnsi="Times New Roman"/>
          <w:color w:val="242424"/>
          <w:spacing w:val="-1"/>
          <w:sz w:val="28"/>
          <w:szCs w:val="28"/>
          <w:lang w:eastAsia="en-IN"/>
        </w:rPr>
        <w:t xml:space="preserve">: Creating features involves creating new variables which will be most helpful for our model. This can be adding or </w:t>
      </w:r>
      <w:r>
        <w:rPr>
          <w:rFonts w:ascii="Times New Roman" w:cs="Times New Roman" w:eastAsia="Times New Roman" w:hAnsi="Times New Roman"/>
          <w:color w:val="242424"/>
          <w:spacing w:val="-1"/>
          <w:sz w:val="28"/>
          <w:szCs w:val="28"/>
          <w:lang w:eastAsia="en-IN"/>
        </w:rPr>
        <w:t xml:space="preserve">removing some features. As we saw above, the cost per sq. </w:t>
      </w:r>
      <w:r>
        <w:rPr>
          <w:rFonts w:ascii="Times New Roman" w:cs="Times New Roman" w:eastAsia="Times New Roman" w:hAnsi="Times New Roman"/>
          <w:color w:val="242424"/>
          <w:spacing w:val="-1"/>
          <w:sz w:val="28"/>
          <w:szCs w:val="28"/>
          <w:lang w:eastAsia="en-IN"/>
        </w:rPr>
        <w:t xml:space="preserve">Ft </w:t>
      </w:r>
      <w:r>
        <w:rPr>
          <w:rFonts w:ascii="Times New Roman" w:cs="Times New Roman" w:eastAsia="Times New Roman" w:hAnsi="Times New Roman"/>
          <w:color w:val="242424"/>
          <w:spacing w:val="-1"/>
          <w:sz w:val="28"/>
          <w:szCs w:val="28"/>
          <w:lang w:eastAsia="en-IN"/>
        </w:rPr>
        <w:t>column was a feature creation.</w:t>
      </w:r>
    </w:p>
    <w:p>
      <w:pPr>
        <w:pStyle w:val="style0"/>
        <w:numPr>
          <w:ilvl w:val="0"/>
          <w:numId w:val="1"/>
        </w:numPr>
        <w:shd w:val="clear" w:color="auto" w:fill="ffffff"/>
        <w:spacing w:before="274" w:after="0" w:lineRule="atLeast" w:line="480"/>
        <w:ind w:left="117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b/>
          <w:bCs/>
          <w:color w:val="242424"/>
          <w:spacing w:val="-1"/>
          <w:sz w:val="28"/>
          <w:szCs w:val="28"/>
          <w:lang w:eastAsia="en-IN"/>
        </w:rPr>
        <w:t>Transformations</w:t>
      </w:r>
      <w:r>
        <w:rPr>
          <w:rFonts w:ascii="Times New Roman" w:cs="Times New Roman" w:eastAsia="Times New Roman" w:hAnsi="Times New Roman"/>
          <w:color w:val="242424"/>
          <w:spacing w:val="-1"/>
          <w:sz w:val="28"/>
          <w:szCs w:val="28"/>
          <w:lang w:eastAsia="en-IN"/>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pPr>
        <w:pStyle w:val="style0"/>
        <w:numPr>
          <w:ilvl w:val="0"/>
          <w:numId w:val="1"/>
        </w:numPr>
        <w:shd w:val="clear" w:color="auto" w:fill="ffffff"/>
        <w:spacing w:before="274" w:after="0" w:lineRule="atLeast" w:line="480"/>
        <w:ind w:left="117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b/>
          <w:bCs/>
          <w:color w:val="242424"/>
          <w:spacing w:val="-1"/>
          <w:sz w:val="28"/>
          <w:szCs w:val="28"/>
          <w:lang w:eastAsia="en-IN"/>
        </w:rPr>
        <w:t>Feature Extraction</w:t>
      </w:r>
      <w:r>
        <w:rPr>
          <w:rFonts w:ascii="Times New Roman" w:cs="Times New Roman" w:eastAsia="Times New Roman" w:hAnsi="Times New Roman"/>
          <w:color w:val="242424"/>
          <w:spacing w:val="-1"/>
          <w:sz w:val="28"/>
          <w:szCs w:val="28"/>
          <w:lang w:eastAsia="en-IN"/>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pPr>
        <w:pStyle w:val="style0"/>
        <w:numPr>
          <w:ilvl w:val="0"/>
          <w:numId w:val="1"/>
        </w:numPr>
        <w:shd w:val="clear" w:color="auto" w:fill="ffffff"/>
        <w:spacing w:before="274" w:after="0" w:lineRule="atLeast" w:line="480"/>
        <w:ind w:left="117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b/>
          <w:bCs/>
          <w:color w:val="242424"/>
          <w:spacing w:val="-1"/>
          <w:sz w:val="28"/>
          <w:szCs w:val="28"/>
          <w:lang w:eastAsia="en-IN"/>
        </w:rPr>
        <w:t>Exploratory Data Analysis: </w:t>
      </w:r>
      <w:r>
        <w:rPr>
          <w:rFonts w:ascii="Times New Roman" w:cs="Times New Roman" w:eastAsia="Times New Roman" w:hAnsi="Times New Roman"/>
          <w:color w:val="242424"/>
          <w:spacing w:val="-1"/>
          <w:sz w:val="28"/>
          <w:szCs w:val="28"/>
          <w:lang w:eastAsia="en-IN"/>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pPr>
        <w:pStyle w:val="style0"/>
        <w:numPr>
          <w:ilvl w:val="0"/>
          <w:numId w:val="1"/>
        </w:numPr>
        <w:shd w:val="clear" w:color="auto" w:fill="ffffff"/>
        <w:spacing w:before="274" w:after="0" w:lineRule="atLeast" w:line="480"/>
        <w:ind w:left="117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b/>
          <w:bCs/>
          <w:color w:val="242424"/>
          <w:spacing w:val="-1"/>
          <w:sz w:val="28"/>
          <w:szCs w:val="28"/>
          <w:lang w:eastAsia="en-IN"/>
        </w:rPr>
        <w:t>Benchmark</w:t>
      </w:r>
      <w:r>
        <w:rPr>
          <w:rFonts w:ascii="Times New Roman" w:cs="Times New Roman" w:eastAsia="Times New Roman" w:hAnsi="Times New Roman"/>
          <w:color w:val="242424"/>
          <w:spacing w:val="-1"/>
          <w:sz w:val="28"/>
          <w:szCs w:val="28"/>
          <w:lang w:eastAsia="en-IN"/>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models like neural networks and support vector machines, linear and non-linear classifiers, or different approaches like bagging and boosting. To learn more about </w:t>
      </w:r>
      <w:r>
        <w:rPr>
          <w:rFonts w:ascii="Times New Roman" w:cs="Times New Roman" w:eastAsia="Times New Roman" w:hAnsi="Times New Roman"/>
          <w:color w:val="242424"/>
          <w:spacing w:val="-1"/>
          <w:sz w:val="28"/>
          <w:szCs w:val="28"/>
          <w:lang w:eastAsia="en-IN"/>
        </w:rPr>
        <w:t>feature engineering steps and process, check the links provided at the end of this article. Now, let’s have a look at why we need feature engineering in machine learning.</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Import </w:t>
      </w:r>
      <w:r>
        <w:rPr>
          <w:rFonts w:ascii="Times New Roman" w:cs="Times New Roman" w:eastAsia="Times New Roman" w:hAnsi="Times New Roman"/>
          <w:color w:val="242424"/>
          <w:spacing w:val="-1"/>
          <w:sz w:val="28"/>
          <w:szCs w:val="28"/>
          <w:lang w:eastAsia="en-IN"/>
        </w:rPr>
        <w:t>pandas as pd</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From </w:t>
      </w:r>
      <w:r>
        <w:rPr>
          <w:rFonts w:ascii="Times New Roman" w:cs="Times New Roman" w:eastAsia="Times New Roman" w:hAnsi="Times New Roman"/>
          <w:color w:val="242424"/>
          <w:spacing w:val="-1"/>
          <w:sz w:val="28"/>
          <w:szCs w:val="28"/>
          <w:lang w:eastAsia="en-IN"/>
        </w:rPr>
        <w:t>sklearn.model_selection import train_test_split</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From </w:t>
      </w:r>
      <w:r>
        <w:rPr>
          <w:rFonts w:ascii="Times New Roman" w:cs="Times New Roman" w:eastAsia="Times New Roman" w:hAnsi="Times New Roman"/>
          <w:color w:val="242424"/>
          <w:spacing w:val="-1"/>
          <w:sz w:val="28"/>
          <w:szCs w:val="28"/>
          <w:lang w:eastAsia="en-IN"/>
        </w:rPr>
        <w:t xml:space="preserve">sklearn.preprocessing import </w:t>
      </w:r>
      <w:r>
        <w:rPr>
          <w:rFonts w:ascii="Times New Roman" w:cs="Times New Roman" w:eastAsia="Times New Roman" w:hAnsi="Times New Roman"/>
          <w:color w:val="242424"/>
          <w:spacing w:val="-1"/>
          <w:sz w:val="28"/>
          <w:szCs w:val="28"/>
          <w:lang w:eastAsia="en-IN"/>
        </w:rPr>
        <w:t>standardscaler</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From </w:t>
      </w:r>
      <w:r>
        <w:rPr>
          <w:rFonts w:ascii="Times New Roman" w:cs="Times New Roman" w:eastAsia="Times New Roman" w:hAnsi="Times New Roman"/>
          <w:color w:val="242424"/>
          <w:spacing w:val="-1"/>
          <w:sz w:val="28"/>
          <w:szCs w:val="28"/>
          <w:lang w:eastAsia="en-IN"/>
        </w:rPr>
        <w:t xml:space="preserve">sklearn.feature_selection import </w:t>
      </w:r>
      <w:r>
        <w:rPr>
          <w:rFonts w:ascii="Times New Roman" w:cs="Times New Roman" w:eastAsia="Times New Roman" w:hAnsi="Times New Roman"/>
          <w:color w:val="242424"/>
          <w:spacing w:val="-1"/>
          <w:sz w:val="28"/>
          <w:szCs w:val="28"/>
          <w:lang w:eastAsia="en-IN"/>
        </w:rPr>
        <w:t>selectkbest</w:t>
      </w:r>
      <w:r>
        <w:rPr>
          <w:rFonts w:ascii="Times New Roman" w:cs="Times New Roman" w:eastAsia="Times New Roman" w:hAnsi="Times New Roman"/>
          <w:color w:val="242424"/>
          <w:spacing w:val="-1"/>
          <w:sz w:val="28"/>
          <w:szCs w:val="28"/>
          <w:lang w:eastAsia="en-IN"/>
        </w:rPr>
        <w:t>, f_classif</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From </w:t>
      </w:r>
      <w:r>
        <w:rPr>
          <w:rFonts w:ascii="Times New Roman" w:cs="Times New Roman" w:eastAsia="Times New Roman" w:hAnsi="Times New Roman"/>
          <w:color w:val="242424"/>
          <w:spacing w:val="-1"/>
          <w:sz w:val="28"/>
          <w:szCs w:val="28"/>
          <w:lang w:eastAsia="en-IN"/>
        </w:rPr>
        <w:t>sklearn.decomposition import PCA</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Load your dataset, replace 'your_data.csv' with the actual file path</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Data </w:t>
      </w:r>
      <w:r>
        <w:rPr>
          <w:rFonts w:ascii="Times New Roman" w:cs="Times New Roman" w:eastAsia="Times New Roman" w:hAnsi="Times New Roman"/>
          <w:color w:val="242424"/>
          <w:spacing w:val="-1"/>
          <w:sz w:val="28"/>
          <w:szCs w:val="28"/>
          <w:lang w:eastAsia="en-IN"/>
        </w:rPr>
        <w:t>= pd.read_csv('your_data.csv')</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Split the data into features and target variable</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X = data.drop('target', axis=1)</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Y </w:t>
      </w:r>
      <w:r>
        <w:rPr>
          <w:rFonts w:ascii="Times New Roman" w:cs="Times New Roman" w:eastAsia="Times New Roman" w:hAnsi="Times New Roman"/>
          <w:color w:val="242424"/>
          <w:spacing w:val="-1"/>
          <w:sz w:val="28"/>
          <w:szCs w:val="28"/>
          <w:lang w:eastAsia="en-IN"/>
        </w:rPr>
        <w:t>= data['target']</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Data Preprocessing</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Handle missing values, scaling, and other preprocessing steps here</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Example: X = X.fillna(0)  # Replace missing values with zeros</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Split the data into training and testing sets</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X_train, X_test, y_train, y_test = train_test_split(X, y, test_size=0.2, random_state=42)</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Feature Selection</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Example: Select the top 5 features based on ANOVA F-value</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Selector </w:t>
      </w:r>
      <w:r>
        <w:rPr>
          <w:rFonts w:ascii="Times New Roman" w:cs="Times New Roman" w:eastAsia="Times New Roman" w:hAnsi="Times New Roman"/>
          <w:color w:val="242424"/>
          <w:spacing w:val="-1"/>
          <w:sz w:val="28"/>
          <w:szCs w:val="28"/>
          <w:lang w:eastAsia="en-IN"/>
        </w:rPr>
        <w:t xml:space="preserve">= </w:t>
      </w:r>
      <w:r>
        <w:rPr>
          <w:rFonts w:ascii="Times New Roman" w:cs="Times New Roman" w:eastAsia="Times New Roman" w:hAnsi="Times New Roman"/>
          <w:color w:val="242424"/>
          <w:spacing w:val="-1"/>
          <w:sz w:val="28"/>
          <w:szCs w:val="28"/>
          <w:lang w:eastAsia="en-IN"/>
        </w:rPr>
        <w:t>selectkbest</w:t>
      </w:r>
      <w:r>
        <w:rPr>
          <w:rFonts w:ascii="Times New Roman" w:cs="Times New Roman" w:eastAsia="Times New Roman" w:hAnsi="Times New Roman"/>
          <w:color w:val="242424"/>
          <w:spacing w:val="-1"/>
          <w:sz w:val="28"/>
          <w:szCs w:val="28"/>
          <w:lang w:eastAsia="en-IN"/>
        </w:rPr>
        <w:t>(score_func=f_classif, k=5)</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X_train = selector.fit_transform(X_train, y_train)</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X_test = selector.transform(X_test)</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Feature Transformation</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Example: Apply Principal Component Analysis (PCA)</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xml:space="preserve">Pca </w:t>
      </w:r>
      <w:r>
        <w:rPr>
          <w:rFonts w:ascii="Times New Roman" w:cs="Times New Roman" w:eastAsia="Times New Roman" w:hAnsi="Times New Roman"/>
          <w:color w:val="242424"/>
          <w:spacing w:val="-1"/>
          <w:sz w:val="28"/>
          <w:szCs w:val="28"/>
          <w:lang w:eastAsia="en-IN"/>
        </w:rPr>
        <w:t>= PCA(n_components=2)</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X_train = pca.fit_transform(X_train)</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X_test = pca.transform(X_test)</w:t>
      </w: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p>
    <w:p>
      <w:pPr>
        <w:pStyle w:val="style0"/>
        <w:shd w:val="clear" w:color="auto" w:fill="ffffff"/>
        <w:spacing w:before="274" w:after="0" w:lineRule="auto" w:line="360"/>
        <w:ind w:left="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Now, X_train and X_test contain the engineered features that you can use for modeling</w:t>
      </w:r>
    </w:p>
    <w:p>
      <w:pPr>
        <w:pStyle w:val="style0"/>
        <w:shd w:val="clear" w:color="auto" w:fill="ffffff"/>
        <w:spacing w:before="274" w:after="0" w:lineRule="auto" w:line="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You can proceed to build and train your machine learning model using the engineered features</w:t>
      </w:r>
    </w:p>
    <w:p>
      <w:pPr>
        <w:pStyle w:val="style0"/>
        <w:shd w:val="clear" w:color="auto" w:fill="ffffff"/>
        <w:spacing w:before="274" w:after="0" w:lineRule="auto" w:line="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Don't forget to assess the performance of your model as well</w:t>
      </w:r>
    </w:p>
    <w:p>
      <w:pPr>
        <w:pStyle w:val="style0"/>
        <w:shd w:val="clear" w:color="auto" w:fill="ffffff"/>
        <w:spacing w:before="274" w:after="0" w:lineRule="auto" w:line="360"/>
        <w:jc w:val="both"/>
        <w:rPr>
          <w:rFonts w:ascii="Times New Roman" w:cs="Times New Roman" w:eastAsia="Times New Roman" w:hAnsi="Times New Roman"/>
          <w:color w:val="242424"/>
          <w:spacing w:val="-1"/>
          <w:sz w:val="28"/>
          <w:szCs w:val="28"/>
          <w:lang w:eastAsia="en-IN"/>
        </w:rPr>
      </w:pPr>
      <w:r>
        <w:rPr>
          <w:rFonts w:ascii="Times New Roman" w:cs="Times New Roman" w:eastAsia="Times New Roman" w:hAnsi="Times New Roman"/>
          <w:color w:val="242424"/>
          <w:spacing w:val="-1"/>
          <w:sz w:val="28"/>
          <w:szCs w:val="28"/>
          <w:lang w:eastAsia="en-IN"/>
        </w:rPr>
        <w:t># Ensure you import the necessary libraries before running this code</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Lato" w:cs="Times New Roman" w:eastAsia="Times New Roman" w:hAnsi="Lato"/>
          <w:color w:val="222222"/>
          <w:sz w:val="36"/>
          <w:szCs w:val="36"/>
          <w:lang w:eastAsia="en-IN"/>
        </w:rPr>
        <w:t> </w:t>
      </w:r>
      <w:r>
        <w:rPr>
          <w:rFonts w:ascii="Times New Roman" w:cs="Times New Roman" w:eastAsia="Times New Roman" w:hAnsi="Times New Roman"/>
          <w:color w:val="222222"/>
          <w:sz w:val="28"/>
          <w:szCs w:val="28"/>
          <w:lang w:eastAsia="en-IN"/>
        </w:rPr>
        <w:t>Univariate Selection</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In this, Statistical tests can be used to select the independent features which have the strongest relationship with the dependent feature. </w:t>
      </w:r>
      <w:r>
        <w:rPr/>
        <w:fldChar w:fldCharType="begin"/>
      </w:r>
      <w:r>
        <w:instrText xml:space="preserve"> HYPERLINK "http://scikit-learn.org/stable/modules/generated/sklearn.feature_selection.SelectKBest.html" \l "sklearn.feature_selection.SelectKBest" \t "_blank" </w:instrText>
      </w:r>
      <w:r>
        <w:rPr/>
        <w:fldChar w:fldCharType="separate"/>
      </w:r>
      <w:r>
        <w:rPr>
          <w:rFonts w:ascii="Times New Roman" w:cs="Times New Roman" w:eastAsia="Times New Roman" w:hAnsi="Times New Roman"/>
          <w:color w:val="007bff"/>
          <w:sz w:val="28"/>
          <w:szCs w:val="28"/>
          <w:u w:val="single"/>
          <w:lang w:eastAsia="en-IN"/>
        </w:rPr>
        <w:t>Selectkbest</w:t>
      </w:r>
      <w:r>
        <w:rPr/>
        <w:fldChar w:fldCharType="end"/>
      </w:r>
      <w:r>
        <w:rPr>
          <w:rFonts w:ascii="Times New Roman" w:cs="Times New Roman" w:eastAsia="Times New Roman" w:hAnsi="Times New Roman"/>
          <w:color w:val="222222"/>
          <w:sz w:val="28"/>
          <w:szCs w:val="28"/>
          <w:lang w:eastAsia="en-IN"/>
        </w:rPr>
        <w:t> method can be used with a suite of different statistical tests to select a specific number of features.</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INPUT :</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036185" cy="1326515"/>
            <wp:effectExtent l="0" t="0" r="0" b="6985"/>
            <wp:docPr id="1030" name="Picture 41" descr="Univariate Selec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1"/>
                    <pic:cNvPicPr/>
                  </pic:nvPicPr>
                  <pic:blipFill>
                    <a:blip r:embed="rId5" cstate="print"/>
                    <a:srcRect l="12132" t="0" r="0" b="0"/>
                    <a:stretch/>
                  </pic:blipFill>
                  <pic:spPr>
                    <a:xfrm rot="0">
                      <a:off x="0" y="0"/>
                      <a:ext cx="5036185" cy="1326515"/>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OUTPUT:</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198110" cy="3249295"/>
            <wp:effectExtent l="0" t="0" r="2540" b="8255"/>
            <wp:docPr id="1031" name="Picture 40" descr="feature engineering steps univariate selec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0"/>
                    <pic:cNvPicPr/>
                  </pic:nvPicPr>
                  <pic:blipFill>
                    <a:blip r:embed="rId6" cstate="print"/>
                    <a:srcRect l="9307" t="0" r="0" b="0"/>
                    <a:stretch/>
                  </pic:blipFill>
                  <pic:spPr>
                    <a:xfrm rot="0">
                      <a:off x="0" y="0"/>
                      <a:ext cx="5198110" cy="324929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Which feature has the highest score will be more related to the dependent feature and choose those features for the model.</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 xml:space="preserve">Extratreesclassifier </w:t>
      </w:r>
      <w:r>
        <w:rPr>
          <w:rFonts w:ascii="Times New Roman" w:cs="Times New Roman" w:eastAsia="Times New Roman" w:hAnsi="Times New Roman"/>
          <w:color w:val="222222"/>
          <w:sz w:val="28"/>
          <w:szCs w:val="28"/>
          <w:lang w:eastAsia="en-IN"/>
        </w:rPr>
        <w:t>method</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In this method, the </w:t>
      </w:r>
      <w:r>
        <w:rPr>
          <w:rFonts w:ascii="Times New Roman" w:cs="Times New Roman" w:eastAsia="Times New Roman" w:hAnsi="Times New Roman"/>
          <w:color w:val="222222"/>
          <w:sz w:val="28"/>
          <w:szCs w:val="28"/>
          <w:lang w:eastAsia="en-IN"/>
        </w:rPr>
        <w:t xml:space="preserve">extratreesclassifier </w:t>
      </w:r>
      <w:r>
        <w:rPr>
          <w:rFonts w:ascii="Times New Roman" w:cs="Times New Roman" w:eastAsia="Times New Roman" w:hAnsi="Times New Roman"/>
          <w:color w:val="222222"/>
          <w:sz w:val="28"/>
          <w:szCs w:val="28"/>
          <w:lang w:eastAsia="en-IN"/>
        </w:rPr>
        <w:t>method will help to give the importance of each independent feature with a dependent feature. Feature importance will give you a score for each feature of your data, the higher the score more important or relevant to the feature towards your output variable.</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074285" cy="993139"/>
            <wp:effectExtent l="0" t="0" r="0" b="0"/>
            <wp:docPr id="1032" name="Picture 39" descr="ExtraTreesClassifier metho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9"/>
                    <pic:cNvPicPr/>
                  </pic:nvPicPr>
                  <pic:blipFill>
                    <a:blip r:embed="rId7" cstate="print"/>
                    <a:srcRect l="11320" t="0" r="0" b="0"/>
                    <a:stretch/>
                  </pic:blipFill>
                  <pic:spPr>
                    <a:xfrm rot="0">
                      <a:off x="0" y="0"/>
                      <a:ext cx="5074285" cy="993139"/>
                    </a:xfrm>
                    <a:prstGeom prst="rect"/>
                    <a:ln>
                      <a:noFill/>
                    </a:ln>
                  </pic:spPr>
                </pic:pic>
              </a:graphicData>
            </a:graphic>
          </wp:inline>
        </w:drawing>
      </w:r>
      <w:r>
        <w:rPr>
          <w:rFonts w:ascii="Times New Roman" w:cs="Times New Roman" w:eastAsia="Times New Roman" w:hAnsi="Times New Roman"/>
          <w:noProof/>
          <w:color w:val="222222"/>
          <w:sz w:val="28"/>
          <w:szCs w:val="28"/>
          <w:lang w:eastAsia="en-IN"/>
        </w:rPr>
        <w:drawing>
          <wp:inline distL="0" distT="0" distB="0" distR="0">
            <wp:extent cx="5055235" cy="2533650"/>
            <wp:effectExtent l="0" t="0" r="0" b="0"/>
            <wp:docPr id="1033" name="Picture 38" descr="Feature engineering steps ExtraTreesClassifier method outpu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8"/>
                    <pic:cNvPicPr/>
                  </pic:nvPicPr>
                  <pic:blipFill>
                    <a:blip r:embed="rId8" cstate="print"/>
                    <a:srcRect l="11799" t="0" r="0" b="0"/>
                    <a:stretch/>
                  </pic:blipFill>
                  <pic:spPr>
                    <a:xfrm rot="0">
                      <a:off x="0" y="0"/>
                      <a:ext cx="5055235" cy="253365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before="450" w:after="100" w:afterAutospacing="true" w:lineRule="auto" w:line="240"/>
        <w:outlineLvl w:val="1"/>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3. Handling Missing Values</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In some datasets, we got the NA values in features. It is nothing but missing data. By handling this type of data there are many ways:</w:t>
      </w:r>
    </w:p>
    <w:p>
      <w:pPr>
        <w:pStyle w:val="style0"/>
        <w:shd w:val="clear" w:color="auto" w:fill="ffffff"/>
        <w:spacing w:before="100" w:beforeAutospacing="true"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In the missing value places, to replace the missing values with mean or median to numerical data and for categorical data with mode.</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169535" cy="683260"/>
            <wp:effectExtent l="0" t="0" r="0" b="2540"/>
            <wp:docPr id="1034" name="Picture 37" descr="Handling Missing Val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7"/>
                    <pic:cNvPicPr/>
                  </pic:nvPicPr>
                  <pic:blipFill>
                    <a:blip r:embed="rId9" cstate="print"/>
                    <a:srcRect l="9805" t="0" r="0" b="0"/>
                    <a:stretch/>
                  </pic:blipFill>
                  <pic:spPr>
                    <a:xfrm rot="0">
                      <a:off x="0" y="0"/>
                      <a:ext cx="5169535" cy="683260"/>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Drop NA values entire rows.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3000375" cy="295275"/>
            <wp:effectExtent l="0" t="0" r="9525" b="9525"/>
            <wp:docPr id="1035" name="Picture 36" descr="Drop N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6"/>
                    <pic:cNvPicPr/>
                  </pic:nvPicPr>
                  <pic:blipFill>
                    <a:blip r:embed="rId10" cstate="print"/>
                    <a:srcRect l="0" t="0" r="0" b="0"/>
                    <a:stretch/>
                  </pic:blipFill>
                  <pic:spPr>
                    <a:xfrm rot="0">
                      <a:off x="0" y="0"/>
                      <a:ext cx="3000375" cy="29527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Drop NA values entire features. (it helps if NA values are more than 50% in a feature)</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70230"/>
            <wp:effectExtent l="0" t="0" r="2540" b="1270"/>
            <wp:docPr id="1036" name="Picture 35" descr="Drop NA val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5"/>
                    <pic:cNvPicPr/>
                  </pic:nvPicPr>
                  <pic:blipFill>
                    <a:blip r:embed="rId11" cstate="print"/>
                    <a:srcRect l="0" t="0" r="0" b="0"/>
                    <a:stretch/>
                  </pic:blipFill>
                  <pic:spPr>
                    <a:xfrm rot="0">
                      <a:off x="0" y="0"/>
                      <a:ext cx="5731510" cy="57023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Replace NA values with 0.</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4124324" cy="666750"/>
            <wp:effectExtent l="0" t="0" r="9525" b="0"/>
            <wp:docPr id="1037" name="Picture 34" descr="Replace NA val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4"/>
                    <pic:cNvPicPr/>
                  </pic:nvPicPr>
                  <pic:blipFill>
                    <a:blip r:embed="rId12" cstate="print"/>
                    <a:srcRect l="0" t="0" r="0" b="0"/>
                    <a:stretch/>
                  </pic:blipFill>
                  <pic:spPr>
                    <a:xfrm rot="0">
                      <a:off x="0" y="0"/>
                      <a:ext cx="4124324" cy="66675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If you choose to drop options, there is a chance to lose important information from them. So better to choose to replace options.</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4. Handling imbalanced data</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Why need to handle imbalanced data? Because of to reduce overfitting and underfitting problem.</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i/>
          <w:iCs/>
          <w:color w:val="222222"/>
          <w:sz w:val="28"/>
          <w:szCs w:val="28"/>
          <w:lang w:eastAsia="en-IN"/>
        </w:rPr>
        <w:t>S</w:t>
      </w:r>
      <w:r>
        <w:rPr>
          <w:rFonts w:ascii="Times New Roman" w:cs="Times New Roman" w:eastAsia="Times New Roman" w:hAnsi="Times New Roman"/>
          <w:i/>
          <w:iCs/>
          <w:color w:val="222222"/>
          <w:sz w:val="28"/>
          <w:szCs w:val="28"/>
          <w:lang w:eastAsia="en-IN"/>
        </w:rPr>
        <w:t>uppose </w:t>
      </w:r>
      <w:r>
        <w:rPr>
          <w:rFonts w:ascii="Times New Roman" w:cs="Times New Roman" w:eastAsia="Times New Roman" w:hAnsi="Times New Roman"/>
          <w:color w:val="222222"/>
          <w:sz w:val="28"/>
          <w:szCs w:val="28"/>
          <w:lang w:eastAsia="en-IN"/>
        </w:rPr>
        <w:t xml:space="preserve">a feature has a factor level2(0 and 1). </w:t>
      </w:r>
      <w:r>
        <w:rPr>
          <w:rFonts w:ascii="Times New Roman" w:cs="Times New Roman" w:eastAsia="Times New Roman" w:hAnsi="Times New Roman"/>
          <w:color w:val="222222"/>
          <w:sz w:val="28"/>
          <w:szCs w:val="28"/>
          <w:lang w:eastAsia="en-IN"/>
        </w:rPr>
        <w:t xml:space="preserve">It </w:t>
      </w:r>
      <w:r>
        <w:rPr>
          <w:rFonts w:ascii="Times New Roman" w:cs="Times New Roman" w:eastAsia="Times New Roman" w:hAnsi="Times New Roman"/>
          <w:color w:val="222222"/>
          <w:sz w:val="28"/>
          <w:szCs w:val="28"/>
          <w:lang w:eastAsia="en-IN"/>
        </w:rPr>
        <w:t>consists of 1’s is 5% and 0’s is 95%. It is called imbalanced data.</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Example:-</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610225" cy="1009649"/>
            <wp:effectExtent l="0" t="0" r="9525" b="0"/>
            <wp:docPr id="1038" name="Picture 33" descr="Handling imbalanced data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3"/>
                    <pic:cNvPicPr/>
                  </pic:nvPicPr>
                  <pic:blipFill>
                    <a:blip r:embed="rId13" cstate="print"/>
                    <a:srcRect l="0" t="0" r="0" b="0"/>
                    <a:stretch/>
                  </pic:blipFill>
                  <pic:spPr>
                    <a:xfrm rot="0">
                      <a:off x="0" y="0"/>
                      <a:ext cx="5610225" cy="1009649"/>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By preventing this problem there are some methods:</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Under-sampling majority class</w:t>
      </w:r>
      <w:r>
        <w:rPr>
          <w:rFonts w:ascii="Times New Roman" w:cs="Times New Roman" w:eastAsia="Times New Roman" w:hAnsi="Times New Roman"/>
          <w:color w:val="222222"/>
          <w:sz w:val="28"/>
          <w:szCs w:val="28"/>
          <w:lang w:eastAsia="en-IN"/>
        </w:rPr>
        <w:t>:</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Under-sampling the majority class will resample the majority class points in the data to make them equal to the minority class.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074285" cy="575310"/>
            <wp:effectExtent l="0" t="0" r="0" b="0"/>
            <wp:docPr id="1039" name="Picture 32" descr="Under-sampling majority class feature engineering step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2"/>
                    <pic:cNvPicPr/>
                  </pic:nvPicPr>
                  <pic:blipFill>
                    <a:blip r:embed="rId14" cstate="print"/>
                    <a:srcRect l="11467" t="0" r="0" b="0"/>
                    <a:stretch/>
                  </pic:blipFill>
                  <pic:spPr>
                    <a:xfrm rot="0">
                      <a:off x="0" y="0"/>
                      <a:ext cx="5074285" cy="575310"/>
                    </a:xfrm>
                    <a:prstGeom prst="rect"/>
                    <a:ln>
                      <a:noFill/>
                    </a:ln>
                  </pic:spPr>
                </pic:pic>
              </a:graphicData>
            </a:graphic>
          </wp:inline>
        </w:drawing>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Over Sampling Minority class by duplication</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Oversampling minority class will resample the minority class points in the data to make them equal to the majority class.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4931410" cy="581025"/>
            <wp:effectExtent l="0" t="0" r="2540" b="9525"/>
            <wp:docPr id="1040" name="Picture 31" descr="Over Sampling Minority class by duplication feature engineering step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1"/>
                    <pic:cNvPicPr/>
                  </pic:nvPicPr>
                  <pic:blipFill>
                    <a:blip r:embed="rId15" cstate="print"/>
                    <a:srcRect l="13960" t="0" r="0" b="0"/>
                    <a:stretch/>
                  </pic:blipFill>
                  <pic:spPr>
                    <a:xfrm rot="0">
                      <a:off x="0" y="0"/>
                      <a:ext cx="4931410" cy="58102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Over Sampling minority class using Synthetic Minority Oversampling Technique (SMOTE)</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In this method, synthetic samples are generated for the minority class and equal to the majority class.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112385" cy="608330"/>
            <wp:effectExtent l="0" t="0" r="0" b="1270"/>
            <wp:docPr id="1041" name="Picture 30" descr="Over Sampling minority class using Synthetic Minority Oversampling Technique (SMOTE)   feature enginee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0"/>
                    <pic:cNvPicPr/>
                  </pic:nvPicPr>
                  <pic:blipFill>
                    <a:blip r:embed="rId16" cstate="print"/>
                    <a:srcRect l="10802" t="0" r="0" b="0"/>
                    <a:stretch/>
                  </pic:blipFill>
                  <pic:spPr>
                    <a:xfrm rot="0">
                      <a:off x="0" y="0"/>
                      <a:ext cx="5112385" cy="608330"/>
                    </a:xfrm>
                    <a:prstGeom prst="rect"/>
                    <a:ln>
                      <a:noFill/>
                    </a:ln>
                  </pic:spPr>
                </pic:pic>
              </a:graphicData>
            </a:graphic>
          </wp:inline>
        </w:drawing>
      </w:r>
    </w:p>
    <w:p>
      <w:pPr>
        <w:pStyle w:val="style0"/>
        <w:shd w:val="clear" w:color="auto" w:fill="ffffff"/>
        <w:spacing w:before="450" w:after="100" w:afterAutospacing="true" w:lineRule="auto" w:line="240"/>
        <w:outlineLvl w:val="1"/>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5. Handling outliers</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Firstly</w:t>
      </w:r>
      <w:r>
        <w:rPr>
          <w:rFonts w:ascii="Times New Roman" w:cs="Times New Roman" w:eastAsia="Times New Roman" w:hAnsi="Times New Roman"/>
          <w:color w:val="222222"/>
          <w:sz w:val="28"/>
          <w:szCs w:val="28"/>
          <w:lang w:eastAsia="en-IN"/>
        </w:rPr>
        <w:t xml:space="preserve">, calculate the skewness of the features and check whether they are positively skewed, negatively skewed, or normally skewed. Another method is to plot the boxplot to features and check if any values are out of bounds or not. </w:t>
      </w:r>
      <w:r>
        <w:rPr>
          <w:rFonts w:ascii="Times New Roman" w:cs="Times New Roman" w:eastAsia="Times New Roman" w:hAnsi="Times New Roman"/>
          <w:color w:val="222222"/>
          <w:sz w:val="28"/>
          <w:szCs w:val="28"/>
          <w:lang w:eastAsia="en-IN"/>
        </w:rPr>
        <w:t xml:space="preserve">If </w:t>
      </w:r>
      <w:r>
        <w:rPr>
          <w:rFonts w:ascii="Times New Roman" w:cs="Times New Roman" w:eastAsia="Times New Roman" w:hAnsi="Times New Roman"/>
          <w:color w:val="222222"/>
          <w:sz w:val="28"/>
          <w:szCs w:val="28"/>
          <w:lang w:eastAsia="en-IN"/>
        </w:rPr>
        <w:t>there, they are called outliers.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2476500" cy="2838450"/>
            <wp:effectExtent l="0" t="0" r="0" b="0"/>
            <wp:docPr id="1042" name="Picture 29" descr="Handling outliers fature engineering step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9"/>
                    <pic:cNvPicPr/>
                  </pic:nvPicPr>
                  <pic:blipFill>
                    <a:blip r:embed="rId17" cstate="print"/>
                    <a:srcRect l="0" t="0" r="0" b="0"/>
                    <a:stretch/>
                  </pic:blipFill>
                  <pic:spPr>
                    <a:xfrm rot="0">
                      <a:off x="0" y="0"/>
                      <a:ext cx="2476500" cy="2838450"/>
                    </a:xfrm>
                    <a:prstGeom prst="rect"/>
                    <a:ln>
                      <a:noFill/>
                    </a:ln>
                  </pic:spPr>
                </pic:pic>
              </a:graphicData>
            </a:graphic>
          </wp:inline>
        </w:drawing>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How </w:t>
      </w:r>
      <w:r>
        <w:rPr>
          <w:rFonts w:ascii="Times New Roman" w:cs="Times New Roman" w:eastAsia="Times New Roman" w:hAnsi="Times New Roman"/>
          <w:color w:val="222222"/>
          <w:sz w:val="28"/>
          <w:szCs w:val="28"/>
          <w:lang w:eastAsia="en-IN"/>
        </w:rPr>
        <w:t>to handle these outliers: –</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First</w:t>
      </w:r>
      <w:r>
        <w:rPr>
          <w:rFonts w:ascii="Times New Roman" w:cs="Times New Roman" w:eastAsia="Times New Roman" w:hAnsi="Times New Roman"/>
          <w:color w:val="222222"/>
          <w:sz w:val="28"/>
          <w:szCs w:val="28"/>
          <w:lang w:eastAsia="en-IN"/>
        </w:rPr>
        <w:t>, calculate quantile values at 25% and 75%.</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81025"/>
            <wp:effectExtent l="0" t="0" r="2540" b="9525"/>
            <wp:docPr id="1043" name="Picture 28" descr="how to handle these outliers code feature engineering step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8"/>
                    <pic:cNvPicPr/>
                  </pic:nvPicPr>
                  <pic:blipFill>
                    <a:blip r:embed="rId18" cstate="print"/>
                    <a:srcRect l="0" t="0" r="0" b="0"/>
                    <a:stretch/>
                  </pic:blipFill>
                  <pic:spPr>
                    <a:xfrm rot="0">
                      <a:off x="0" y="0"/>
                      <a:ext cx="5731510" cy="58102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 xml:space="preserve">Calculate </w:t>
      </w:r>
      <w:r>
        <w:rPr>
          <w:rFonts w:ascii="Times New Roman" w:cs="Times New Roman" w:eastAsia="Times New Roman" w:hAnsi="Times New Roman"/>
          <w:color w:val="222222"/>
          <w:sz w:val="28"/>
          <w:szCs w:val="28"/>
          <w:lang w:eastAsia="en-IN"/>
        </w:rPr>
        <w:t>the Interquartile range</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IQR = Q3 – Q1</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97535"/>
            <wp:effectExtent l="0" t="0" r="2540" b="0"/>
            <wp:docPr id="1044" name="Picture 27" descr="IQR = Q3 – Q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7"/>
                    <pic:cNvPicPr/>
                  </pic:nvPicPr>
                  <pic:blipFill>
                    <a:blip r:embed="rId19" cstate="print"/>
                    <a:srcRect l="0" t="0" r="0" b="0"/>
                    <a:stretch/>
                  </pic:blipFill>
                  <pic:spPr>
                    <a:xfrm rot="0">
                      <a:off x="0" y="0"/>
                      <a:ext cx="5731510" cy="597535"/>
                    </a:xfrm>
                    <a:prstGeom prst="rect"/>
                    <a:ln>
                      <a:noFill/>
                    </a:ln>
                  </pic:spPr>
                </pic:pic>
              </a:graphicData>
            </a:graphic>
          </wp:inline>
        </w:drawing>
      </w:r>
    </w:p>
    <w:p>
      <w:pPr>
        <w:pStyle w:val="style0"/>
        <w:shd w:val="clear" w:color="auto" w:fill="ffffff"/>
        <w:spacing w:before="100" w:beforeAutospacing="true"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 xml:space="preserve">Calculate </w:t>
      </w:r>
      <w:r>
        <w:rPr>
          <w:rFonts w:ascii="Times New Roman" w:cs="Times New Roman" w:eastAsia="Times New Roman" w:hAnsi="Times New Roman"/>
          <w:color w:val="222222"/>
          <w:sz w:val="28"/>
          <w:szCs w:val="28"/>
          <w:lang w:eastAsia="en-IN"/>
        </w:rPr>
        <w:t>the upper extreme and lower extreme values</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Lower </w:t>
      </w:r>
      <w:r>
        <w:rPr>
          <w:rFonts w:ascii="Times New Roman" w:cs="Times New Roman" w:eastAsia="Times New Roman" w:hAnsi="Times New Roman"/>
          <w:color w:val="222222"/>
          <w:sz w:val="28"/>
          <w:szCs w:val="28"/>
          <w:lang w:eastAsia="en-IN"/>
        </w:rPr>
        <w:t>extreme=Q1 – 1.5 * IQR</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Upper </w:t>
      </w:r>
      <w:r>
        <w:rPr>
          <w:rFonts w:ascii="Times New Roman" w:cs="Times New Roman" w:eastAsia="Times New Roman" w:hAnsi="Times New Roman"/>
          <w:color w:val="222222"/>
          <w:sz w:val="28"/>
          <w:szCs w:val="28"/>
          <w:lang w:eastAsia="en-IN"/>
        </w:rPr>
        <w:t xml:space="preserve">extreme=Q3– 1.5 * </w:t>
      </w:r>
      <w:r>
        <w:rPr>
          <w:rFonts w:ascii="Times New Roman" w:cs="Times New Roman" w:eastAsia="Times New Roman" w:hAnsi="Times New Roman"/>
          <w:color w:val="222222"/>
          <w:sz w:val="28"/>
          <w:szCs w:val="28"/>
          <w:lang w:eastAsia="en-IN"/>
        </w:rPr>
        <w:t>iqre</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3714750" cy="457200"/>
            <wp:effectExtent l="0" t="0" r="0" b="0"/>
            <wp:docPr id="1045" name="Picture 26" descr="upper extreme and lower extreme values feature enginee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6"/>
                    <pic:cNvPicPr/>
                  </pic:nvPicPr>
                  <pic:blipFill>
                    <a:blip r:embed="rId20" cstate="print"/>
                    <a:srcRect l="0" t="0" r="0" b="0"/>
                    <a:stretch/>
                  </pic:blipFill>
                  <pic:spPr>
                    <a:xfrm rot="0">
                      <a:off x="0" y="0"/>
                      <a:ext cx="3714750" cy="457200"/>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Lastly</w:t>
      </w:r>
      <w:r>
        <w:rPr>
          <w:rFonts w:ascii="Times New Roman" w:cs="Times New Roman" w:eastAsia="Times New Roman" w:hAnsi="Times New Roman"/>
          <w:color w:val="222222"/>
          <w:sz w:val="28"/>
          <w:szCs w:val="28"/>
          <w:lang w:eastAsia="en-IN"/>
        </w:rPr>
        <w:t xml:space="preserve">, check the values will lie above the upper extreme or below the lower extreme. </w:t>
      </w:r>
      <w:r>
        <w:rPr>
          <w:rFonts w:ascii="Times New Roman" w:cs="Times New Roman" w:eastAsia="Times New Roman" w:hAnsi="Times New Roman"/>
          <w:color w:val="222222"/>
          <w:sz w:val="28"/>
          <w:szCs w:val="28"/>
          <w:lang w:eastAsia="en-IN"/>
        </w:rPr>
        <w:t xml:space="preserve">If </w:t>
      </w:r>
      <w:r>
        <w:rPr>
          <w:rFonts w:ascii="Times New Roman" w:cs="Times New Roman" w:eastAsia="Times New Roman" w:hAnsi="Times New Roman"/>
          <w:color w:val="222222"/>
          <w:sz w:val="28"/>
          <w:szCs w:val="28"/>
          <w:lang w:eastAsia="en-IN"/>
        </w:rPr>
        <w:t>it presents then remove them or replace them with mean, median, or any quantile values.</w:t>
      </w:r>
    </w:p>
    <w:p>
      <w:pPr>
        <w:pStyle w:val="style0"/>
        <w:shd w:val="clear" w:color="auto" w:fill="ffffff"/>
        <w:spacing w:before="100" w:beforeAutospacing="true"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Replace outliers with mean</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659765"/>
            <wp:effectExtent l="0" t="0" r="2540" b="6985"/>
            <wp:docPr id="1046" name="Picture 25" descr="Replace outliers with mean feature enginee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5"/>
                    <pic:cNvPicPr/>
                  </pic:nvPicPr>
                  <pic:blipFill>
                    <a:blip r:embed="rId21" cstate="print"/>
                    <a:srcRect l="0" t="0" r="0" b="0"/>
                    <a:stretch/>
                  </pic:blipFill>
                  <pic:spPr>
                    <a:xfrm rot="0">
                      <a:off x="0" y="0"/>
                      <a:ext cx="5731510" cy="65976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Replace outliers with quantile values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745490"/>
            <wp:effectExtent l="0" t="0" r="2540" b="0"/>
            <wp:docPr id="1047" name="Picture 24" descr="Replace outliers with quantile val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4"/>
                    <pic:cNvPicPr/>
                  </pic:nvPicPr>
                  <pic:blipFill>
                    <a:blip r:embed="rId22" cstate="print"/>
                    <a:srcRect l="0" t="0" r="0" b="0"/>
                    <a:stretch/>
                  </pic:blipFill>
                  <pic:spPr>
                    <a:xfrm rot="0">
                      <a:off x="0" y="0"/>
                      <a:ext cx="5731510" cy="74549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Drop outliers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74675"/>
            <wp:effectExtent l="0" t="0" r="2540" b="0"/>
            <wp:docPr id="1048" name="Picture 23" descr="Drop outlier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5731510" cy="574675"/>
                    </a:xfrm>
                    <a:prstGeom prst="rect"/>
                    <a:ln>
                      <a:noFill/>
                    </a:ln>
                  </pic:spPr>
                </pic:pic>
              </a:graphicData>
            </a:graphic>
          </wp:inline>
        </w:drawing>
      </w:r>
    </w:p>
    <w:p>
      <w:pPr>
        <w:pStyle w:val="style0"/>
        <w:shd w:val="clear" w:color="auto" w:fill="ffffff"/>
        <w:spacing w:before="450" w:after="100" w:afterAutospacing="true" w:lineRule="auto" w:line="240"/>
        <w:outlineLvl w:val="1"/>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6. Binning</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Binning is nothing but any data value within the range is made to fit into the bin. It is important in your data exploration activity. We typically use it to transform continuous variables into discrete ones.</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Suppose if we have AGE feature in continuous and we need to divide the age into groups as a feature then it will be useful.</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3207385"/>
            <wp:effectExtent l="0" t="0" r="2540" b="0"/>
            <wp:docPr id="1049" name="Picture 22" descr="AGE featur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cstate="print"/>
                    <a:srcRect l="0" t="0" r="0" b="0"/>
                    <a:stretch/>
                  </pic:blipFill>
                  <pic:spPr>
                    <a:xfrm rot="0">
                      <a:off x="0" y="0"/>
                      <a:ext cx="5731510" cy="3207385"/>
                    </a:xfrm>
                    <a:prstGeom prst="rect"/>
                    <a:ln>
                      <a:noFill/>
                    </a:ln>
                  </pic:spPr>
                </pic:pic>
              </a:graphicData>
            </a:graphic>
          </wp:inline>
        </w:drawing>
      </w:r>
    </w:p>
    <w:p>
      <w:pPr>
        <w:pStyle w:val="style0"/>
        <w:shd w:val="clear" w:color="auto" w:fill="ffffff"/>
        <w:spacing w:before="450" w:after="100" w:afterAutospacing="true" w:lineRule="auto" w:line="240"/>
        <w:outlineLvl w:val="1"/>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7. Encoding:</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Why this will apply? </w:t>
      </w:r>
      <w:r>
        <w:rPr>
          <w:rFonts w:ascii="Times New Roman" w:cs="Times New Roman" w:eastAsia="Times New Roman" w:hAnsi="Times New Roman"/>
          <w:color w:val="222222"/>
          <w:sz w:val="28"/>
          <w:szCs w:val="28"/>
          <w:lang w:eastAsia="en-IN"/>
        </w:rPr>
        <w:t xml:space="preserve">Because </w:t>
      </w:r>
      <w:r>
        <w:rPr>
          <w:rFonts w:ascii="Times New Roman" w:cs="Times New Roman" w:eastAsia="Times New Roman" w:hAnsi="Times New Roman"/>
          <w:color w:val="222222"/>
          <w:sz w:val="28"/>
          <w:szCs w:val="28"/>
          <w:lang w:eastAsia="en-IN"/>
        </w:rPr>
        <w:t xml:space="preserve">in datasets we may contain object datatypes. </w:t>
      </w:r>
      <w:r>
        <w:rPr>
          <w:rFonts w:ascii="Times New Roman" w:cs="Times New Roman" w:eastAsia="Times New Roman" w:hAnsi="Times New Roman"/>
          <w:color w:val="222222"/>
          <w:sz w:val="28"/>
          <w:szCs w:val="28"/>
          <w:lang w:eastAsia="en-IN"/>
        </w:rPr>
        <w:t xml:space="preserve">For </w:t>
      </w:r>
      <w:r>
        <w:rPr>
          <w:rFonts w:ascii="Times New Roman" w:cs="Times New Roman" w:eastAsia="Times New Roman" w:hAnsi="Times New Roman"/>
          <w:color w:val="222222"/>
          <w:sz w:val="28"/>
          <w:szCs w:val="28"/>
          <w:lang w:eastAsia="en-IN"/>
        </w:rPr>
        <w:t xml:space="preserve">building a model we need to have all features are in integer datatypes. </w:t>
      </w:r>
      <w:r>
        <w:rPr>
          <w:rFonts w:ascii="Times New Roman" w:cs="Times New Roman" w:eastAsia="Times New Roman" w:hAnsi="Times New Roman"/>
          <w:color w:val="222222"/>
          <w:sz w:val="28"/>
          <w:szCs w:val="28"/>
          <w:lang w:eastAsia="en-IN"/>
        </w:rPr>
        <w:t>So</w:t>
      </w:r>
      <w:r>
        <w:rPr>
          <w:rFonts w:ascii="Times New Roman" w:cs="Times New Roman" w:eastAsia="Times New Roman" w:hAnsi="Times New Roman"/>
          <w:color w:val="222222"/>
          <w:sz w:val="28"/>
          <w:szCs w:val="28"/>
          <w:lang w:eastAsia="en-IN"/>
        </w:rPr>
        <w:t xml:space="preserve">, Label Encoder and </w:t>
      </w:r>
      <w:r>
        <w:rPr>
          <w:rFonts w:ascii="Times New Roman" w:cs="Times New Roman" w:eastAsia="Times New Roman" w:hAnsi="Times New Roman"/>
          <w:color w:val="222222"/>
          <w:sz w:val="28"/>
          <w:szCs w:val="28"/>
          <w:lang w:eastAsia="en-IN"/>
        </w:rPr>
        <w:t xml:space="preserve">onehotencoder </w:t>
      </w:r>
      <w:r>
        <w:rPr>
          <w:rFonts w:ascii="Times New Roman" w:cs="Times New Roman" w:eastAsia="Times New Roman" w:hAnsi="Times New Roman"/>
          <w:color w:val="222222"/>
          <w:sz w:val="28"/>
          <w:szCs w:val="28"/>
          <w:lang w:eastAsia="en-IN"/>
        </w:rPr>
        <w:t>are used to convert object datatype to integer datatype.</w:t>
      </w:r>
    </w:p>
    <w:p>
      <w:pPr>
        <w:pStyle w:val="style0"/>
        <w:shd w:val="clear" w:color="auto" w:fill="ffffff"/>
        <w:spacing w:before="100" w:beforeAutospacing="true"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u w:val="single"/>
          <w:lang w:eastAsia="en-IN"/>
        </w:rPr>
        <w:t>Label Encoding</w:t>
      </w:r>
      <w:r>
        <w:rPr>
          <w:rFonts w:ascii="Times New Roman" w:cs="Times New Roman" w:eastAsia="Times New Roman" w:hAnsi="Times New Roman"/>
          <w:color w:val="222222"/>
          <w:sz w:val="28"/>
          <w:szCs w:val="28"/>
          <w:u w:val="single"/>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84200"/>
            <wp:effectExtent l="0" t="0" r="2540" b="6350"/>
            <wp:docPr id="1050" name="Picture 21" descr="Encoding feature enginee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1"/>
                    <pic:cNvPicPr/>
                  </pic:nvPicPr>
                  <pic:blipFill>
                    <a:blip r:embed="rId25" cstate="print"/>
                    <a:srcRect l="0" t="0" r="0" b="0"/>
                    <a:stretch/>
                  </pic:blipFill>
                  <pic:spPr>
                    <a:xfrm rot="0">
                      <a:off x="0" y="0"/>
                      <a:ext cx="5731510" cy="58420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Before applying Label Encoding</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2867025" cy="2362200"/>
            <wp:effectExtent l="0" t="0" r="9525" b="0"/>
            <wp:docPr id="1051" name="Picture 20" descr="Label Encod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0"/>
                    <pic:cNvPicPr/>
                  </pic:nvPicPr>
                  <pic:blipFill>
                    <a:blip r:embed="rId26" cstate="print"/>
                    <a:srcRect l="0" t="0" r="0" b="0"/>
                    <a:stretch/>
                  </pic:blipFill>
                  <pic:spPr>
                    <a:xfrm rot="0">
                      <a:off x="0" y="0"/>
                      <a:ext cx="2867025" cy="236220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181600" cy="2981325"/>
            <wp:effectExtent l="0" t="0" r="0" b="9525"/>
            <wp:docPr id="1052" name="Picture 19" descr="Label Encoding feature enginee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19"/>
                    <pic:cNvPicPr/>
                  </pic:nvPicPr>
                  <pic:blipFill>
                    <a:blip r:embed="rId27" cstate="print"/>
                    <a:srcRect l="0" t="0" r="0" b="0"/>
                    <a:stretch/>
                  </pic:blipFill>
                  <pic:spPr>
                    <a:xfrm rot="0">
                      <a:off x="0" y="0"/>
                      <a:ext cx="5181600" cy="298132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After applying label encoding then apply the column transformer method to convert labels to 0 and 1</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1171575"/>
            <wp:effectExtent l="0" t="0" r="2540" b="9525"/>
            <wp:docPr id="1053" name="Picture 18" descr="label encod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18"/>
                    <pic:cNvPicPr/>
                  </pic:nvPicPr>
                  <pic:blipFill>
                    <a:blip r:embed="rId28" cstate="print"/>
                    <a:srcRect l="0" t="0" r="0" b="0"/>
                    <a:stretch/>
                  </pic:blipFill>
                  <pic:spPr>
                    <a:xfrm rot="0">
                      <a:off x="0" y="0"/>
                      <a:ext cx="5731510" cy="1171575"/>
                    </a:xfrm>
                    <a:prstGeom prst="rect"/>
                    <a:ln>
                      <a:noFill/>
                    </a:ln>
                  </pic:spPr>
                </pic:pic>
              </a:graphicData>
            </a:graphic>
          </wp:inline>
        </w:drawing>
      </w:r>
    </w:p>
    <w:p>
      <w:pPr>
        <w:pStyle w:val="style0"/>
        <w:shd w:val="clear" w:color="auto" w:fill="ffffff"/>
        <w:spacing w:before="100" w:beforeAutospacing="true"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One Hot Encoding:</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By applying get_dummies we convert directly categorical to numerical</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72770"/>
            <wp:effectExtent l="0" t="0" r="2540" b="0"/>
            <wp:docPr id="1054" name="Picture 17" descr="One Hot Encod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17"/>
                    <pic:cNvPicPr/>
                  </pic:nvPicPr>
                  <pic:blipFill>
                    <a:blip r:embed="rId29" cstate="print"/>
                    <a:srcRect l="0" t="0" r="0" b="0"/>
                    <a:stretch/>
                  </pic:blipFill>
                  <pic:spPr>
                    <a:xfrm rot="0">
                      <a:off x="0" y="0"/>
                      <a:ext cx="5731510" cy="572770"/>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before="450" w:after="100" w:afterAutospacing="true" w:lineRule="auto" w:line="240"/>
        <w:outlineLvl w:val="1"/>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8. Feature scaling</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Why this scaling is applying? </w:t>
      </w:r>
      <w:r>
        <w:rPr>
          <w:rFonts w:ascii="Times New Roman" w:cs="Times New Roman" w:eastAsia="Times New Roman" w:hAnsi="Times New Roman"/>
          <w:color w:val="222222"/>
          <w:sz w:val="28"/>
          <w:szCs w:val="28"/>
          <w:lang w:eastAsia="en-IN"/>
        </w:rPr>
        <w:t xml:space="preserve">Because </w:t>
      </w:r>
      <w:r>
        <w:rPr>
          <w:rFonts w:ascii="Times New Roman" w:cs="Times New Roman" w:eastAsia="Times New Roman" w:hAnsi="Times New Roman"/>
          <w:color w:val="222222"/>
          <w:sz w:val="28"/>
          <w:szCs w:val="28"/>
          <w:lang w:eastAsia="en-IN"/>
        </w:rPr>
        <w:t xml:space="preserve">to reduce the variance effect and to overcome the fitting problem. </w:t>
      </w:r>
      <w:r>
        <w:rPr>
          <w:rFonts w:ascii="Times New Roman" w:cs="Times New Roman" w:eastAsia="Times New Roman" w:hAnsi="Times New Roman"/>
          <w:color w:val="222222"/>
          <w:sz w:val="28"/>
          <w:szCs w:val="28"/>
          <w:lang w:eastAsia="en-IN"/>
        </w:rPr>
        <w:t xml:space="preserve">There </w:t>
      </w:r>
      <w:r>
        <w:rPr>
          <w:rFonts w:ascii="Times New Roman" w:cs="Times New Roman" w:eastAsia="Times New Roman" w:hAnsi="Times New Roman"/>
          <w:color w:val="222222"/>
          <w:sz w:val="28"/>
          <w:szCs w:val="28"/>
          <w:lang w:eastAsia="en-IN"/>
        </w:rPr>
        <w:t>are two types of scaling methods:</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Standardization</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When this method is used?. </w:t>
      </w:r>
      <w:r>
        <w:rPr>
          <w:rFonts w:ascii="Times New Roman" w:cs="Times New Roman" w:eastAsia="Times New Roman" w:hAnsi="Times New Roman"/>
          <w:color w:val="222222"/>
          <w:sz w:val="28"/>
          <w:szCs w:val="28"/>
          <w:lang w:eastAsia="en-IN"/>
        </w:rPr>
        <w:t xml:space="preserve">When </w:t>
      </w:r>
      <w:r>
        <w:rPr>
          <w:rFonts w:ascii="Times New Roman" w:cs="Times New Roman" w:eastAsia="Times New Roman" w:hAnsi="Times New Roman"/>
          <w:color w:val="222222"/>
          <w:sz w:val="28"/>
          <w:szCs w:val="28"/>
          <w:lang w:eastAsia="en-IN"/>
        </w:rPr>
        <w:t>all features are having high values, not 0 and 1.</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It is a technique to standardize the independent features that present in a fixed range to bring all values to the same magnitudes.</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2000250" cy="847725"/>
            <wp:effectExtent l="0" t="0" r="0" b="9525"/>
            <wp:docPr id="1055" name="Picture 16" descr="Standardization feature engineering step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16"/>
                    <pic:cNvPicPr/>
                  </pic:nvPicPr>
                  <pic:blipFill>
                    <a:blip r:embed="rId30" cstate="print"/>
                    <a:srcRect l="0" t="0" r="0" b="0"/>
                    <a:stretch/>
                  </pic:blipFill>
                  <pic:spPr>
                    <a:xfrm rot="0">
                      <a:off x="0" y="0"/>
                      <a:ext cx="2000250" cy="84772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In standardization, the mean of the independent features is 0 and the standard deviation is 1.</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u w:val="single"/>
          <w:lang w:eastAsia="en-IN"/>
        </w:rPr>
        <w:t>Method 1:</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645160"/>
            <wp:effectExtent l="0" t="0" r="2540" b="2540"/>
            <wp:docPr id="1056" name="Picture 15" descr="cod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15"/>
                    <pic:cNvPicPr/>
                  </pic:nvPicPr>
                  <pic:blipFill>
                    <a:blip r:embed="rId31" cstate="print"/>
                    <a:srcRect l="0" t="0" r="0" b="0"/>
                    <a:stretch/>
                  </pic:blipFill>
                  <pic:spPr>
                    <a:xfrm rot="0">
                      <a:off x="0" y="0"/>
                      <a:ext cx="5731510" cy="645160"/>
                    </a:xfrm>
                    <a:prstGeom prst="rect"/>
                    <a:ln>
                      <a:noFill/>
                    </a:ln>
                  </pic:spPr>
                </pic:pic>
              </a:graphicData>
            </a:graphic>
          </wp:inline>
        </w:drawing>
      </w:r>
      <w:r>
        <w:rPr>
          <w:rFonts w:ascii="Times New Roman" w:cs="Times New Roman" w:eastAsia="Times New Roman" w:hAnsi="Times New Roman"/>
          <w:noProof/>
          <w:color w:val="222222"/>
          <w:sz w:val="28"/>
          <w:szCs w:val="28"/>
          <w:lang w:eastAsia="en-IN"/>
        </w:rPr>
        <w:drawing>
          <wp:inline distL="0" distT="0" distB="0" distR="0">
            <wp:extent cx="5731510" cy="1617345"/>
            <wp:effectExtent l="0" t="0" r="2540" b="1905"/>
            <wp:docPr id="1057" name="Picture 14" descr="Method 1 outpu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14"/>
                    <pic:cNvPicPr/>
                  </pic:nvPicPr>
                  <pic:blipFill>
                    <a:blip r:embed="rId32" cstate="print"/>
                    <a:srcRect l="0" t="0" r="0" b="0"/>
                    <a:stretch/>
                  </pic:blipFill>
                  <pic:spPr>
                    <a:xfrm rot="0">
                      <a:off x="0" y="0"/>
                      <a:ext cx="5731510" cy="1617345"/>
                    </a:xfrm>
                    <a:prstGeom prst="rect"/>
                    <a:ln>
                      <a:noFill/>
                    </a:ln>
                  </pic:spPr>
                </pic:pic>
              </a:graphicData>
            </a:graphic>
          </wp:inline>
        </w:drawing>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u w:val="single"/>
          <w:lang w:eastAsia="en-IN"/>
        </w:rPr>
        <w:t>Method2:</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581025"/>
            <wp:effectExtent l="0" t="0" r="2540" b="9525"/>
            <wp:docPr id="1058" name="Picture 13" descr="code Method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13"/>
                    <pic:cNvPicPr/>
                  </pic:nvPicPr>
                  <pic:blipFill>
                    <a:blip r:embed="rId33" cstate="print"/>
                    <a:srcRect l="0" t="0" r="0" b="0"/>
                    <a:stretch/>
                  </pic:blipFill>
                  <pic:spPr>
                    <a:xfrm rot="0">
                      <a:off x="0" y="0"/>
                      <a:ext cx="5731510" cy="58102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After encoding feature labels are in 0 and 1. This may affect standardization. To overcome this, we use Normalization.</w:t>
      </w:r>
    </w:p>
    <w:p>
      <w:pPr>
        <w:pStyle w:val="style0"/>
        <w:shd w:val="clear" w:color="auto" w:fill="ffffff"/>
        <w:spacing w:before="450" w:after="100" w:afterAutospacing="true" w:lineRule="auto" w:line="240"/>
        <w:outlineLvl w:val="3"/>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Normalisation</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Normalization also makes the training process less sensitive by the scale of the features. This results in getting better coefficients after training.</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2828925" cy="1257300"/>
            <wp:effectExtent l="0" t="0" r="9525" b="0"/>
            <wp:docPr id="1059" name="Picture 12" descr="formul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12"/>
                    <pic:cNvPicPr/>
                  </pic:nvPicPr>
                  <pic:blipFill>
                    <a:blip r:embed="rId34" cstate="print"/>
                    <a:srcRect l="0" t="0" r="0" b="0"/>
                    <a:stretch/>
                  </pic:blipFill>
                  <pic:spPr>
                    <a:xfrm rot="0">
                      <a:off x="0" y="0"/>
                      <a:ext cx="2828925" cy="1257300"/>
                    </a:xfrm>
                    <a:prstGeom prst="rect"/>
                    <a:ln>
                      <a:noFill/>
                    </a:ln>
                  </pic:spPr>
                </pic:pic>
              </a:graphicData>
            </a:graphic>
          </wp:inline>
        </w:drawing>
      </w:r>
    </w:p>
    <w:p>
      <w:pPr>
        <w:pStyle w:val="style179"/>
        <w:numPr>
          <w:ilvl w:val="0"/>
          <w:numId w:val="14"/>
        </w:numPr>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Min</w:t>
      </w: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Max</w:t>
      </w: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Scaler</w:t>
      </w:r>
      <w:r>
        <w:rPr>
          <w:rFonts w:ascii="Times New Roman" w:cs="Times New Roman" w:eastAsia="Times New Roman" w:hAnsi="Times New Roman"/>
          <w:color w:val="222222"/>
          <w:sz w:val="28"/>
          <w:szCs w:val="28"/>
          <w:lang w:eastAsia="en-IN"/>
        </w:rPr>
        <w:t>:</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It is a method to rescales the feature to a hard and fast range of [0,1] by subtracting the minimum value of the feature then dividing by the range.</w:t>
      </w:r>
    </w:p>
    <w:p>
      <w:pPr>
        <w:pStyle w:val="style179"/>
        <w:shd w:val="clear" w:color="auto" w:fill="ffffff"/>
        <w:spacing w:after="0" w:lineRule="auto" w:line="240"/>
        <w:ind w:left="360"/>
        <w:rPr>
          <w:rFonts w:ascii="Times New Roman" w:cs="Times New Roman" w:eastAsia="Times New Roman" w:hAnsi="Times New Roman"/>
          <w:color w:val="222222"/>
          <w:sz w:val="28"/>
          <w:szCs w:val="28"/>
          <w:lang w:eastAsia="en-IN"/>
        </w:rPr>
      </w:pPr>
      <w:r>
        <w:rPr>
          <w:rFonts w:ascii="Times New Roman" w:cs="Times New Roman" w:hAnsi="Times New Roman"/>
          <w:noProof/>
          <w:sz w:val="28"/>
          <w:szCs w:val="28"/>
          <w:lang w:eastAsia="en-IN"/>
        </w:rPr>
        <w:drawing>
          <wp:inline distL="0" distT="0" distB="0" distR="0">
            <wp:extent cx="5731510" cy="608965"/>
            <wp:effectExtent l="0" t="0" r="2540" b="635"/>
            <wp:docPr id="1060" name="Picture 11" descr="MinMaxScaler feaure engineer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11"/>
                    <pic:cNvPicPr/>
                  </pic:nvPicPr>
                  <pic:blipFill>
                    <a:blip r:embed="rId35" cstate="print"/>
                    <a:srcRect l="0" t="0" r="0" b="0"/>
                    <a:stretch/>
                  </pic:blipFill>
                  <pic:spPr>
                    <a:xfrm rot="0">
                      <a:off x="0" y="0"/>
                      <a:ext cx="5731510" cy="608965"/>
                    </a:xfrm>
                    <a:prstGeom prst="rect"/>
                    <a:ln>
                      <a:noFill/>
                    </a:ln>
                  </pic:spPr>
                </pic:pic>
              </a:graphicData>
            </a:graphic>
          </wp:inline>
        </w:drawing>
      </w:r>
      <w:r>
        <w:rPr>
          <w:rFonts w:ascii="Times New Roman" w:cs="Times New Roman" w:hAnsi="Times New Roman"/>
          <w:noProof/>
          <w:sz w:val="28"/>
          <w:szCs w:val="28"/>
          <w:lang w:eastAsia="en-IN"/>
        </w:rPr>
        <w:drawing>
          <wp:inline distL="0" distT="0" distB="0" distR="0">
            <wp:extent cx="5731510" cy="1019175"/>
            <wp:effectExtent l="0" t="0" r="2540" b="9525"/>
            <wp:docPr id="106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10"/>
                    <pic:cNvPicPr/>
                  </pic:nvPicPr>
                  <pic:blipFill>
                    <a:blip r:embed="rId36" cstate="print"/>
                    <a:srcRect l="0" t="0" r="0" b="0"/>
                    <a:stretch/>
                  </pic:blipFill>
                  <pic:spPr>
                    <a:xfrm rot="0">
                      <a:off x="0" y="0"/>
                      <a:ext cx="5731510" cy="1019175"/>
                    </a:xfrm>
                    <a:prstGeom prst="rect"/>
                    <a:ln>
                      <a:noFill/>
                    </a:ln>
                  </pic:spPr>
                </pic:pic>
              </a:graphicData>
            </a:graphic>
          </wp:inline>
        </w:drawing>
      </w:r>
    </w:p>
    <w:p>
      <w:pPr>
        <w:pStyle w:val="style179"/>
        <w:shd w:val="clear" w:color="auto" w:fill="ffffff"/>
        <w:spacing w:after="0" w:lineRule="auto" w:line="240"/>
        <w:ind w:left="360"/>
        <w:rPr>
          <w:rFonts w:ascii="Times New Roman" w:cs="Times New Roman" w:eastAsia="Times New Roman" w:hAnsi="Times New Roman"/>
          <w:color w:val="222222"/>
          <w:sz w:val="28"/>
          <w:szCs w:val="28"/>
          <w:lang w:eastAsia="en-IN"/>
        </w:rPr>
      </w:pPr>
    </w:p>
    <w:p>
      <w:pPr>
        <w:pStyle w:val="style179"/>
        <w:shd w:val="clear" w:color="auto" w:fill="ffffff"/>
        <w:spacing w:after="0" w:lineRule="auto" w:line="240"/>
        <w:ind w:left="36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Mean Normalization</w:t>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 xml:space="preserve">It is a method to rescales the feature to a hard and fast range of [-1,1] with </w:t>
      </w:r>
      <w:r>
        <w:rPr>
          <w:rFonts w:ascii="Times New Roman" w:cs="Times New Roman" w:eastAsia="Times New Roman" w:hAnsi="Times New Roman"/>
          <w:color w:val="222222"/>
          <w:sz w:val="28"/>
          <w:szCs w:val="28"/>
          <w:lang w:eastAsia="en-IN"/>
        </w:rPr>
        <w:t xml:space="preserve">   </w:t>
      </w:r>
      <w:r>
        <w:rPr>
          <w:rFonts w:ascii="Times New Roman" w:cs="Times New Roman" w:eastAsia="Times New Roman" w:hAnsi="Times New Roman"/>
          <w:color w:val="222222"/>
          <w:sz w:val="28"/>
          <w:szCs w:val="28"/>
          <w:lang w:eastAsia="en-IN"/>
        </w:rPr>
        <w:t>mean=0.</w:t>
      </w:r>
      <w:r>
        <w:rPr>
          <w:rFonts w:ascii="Times New Roman" w:cs="Times New Roman" w:eastAsia="Times New Roman" w:hAnsi="Times New Roman"/>
          <w:noProof/>
          <w:color w:val="222222"/>
          <w:sz w:val="28"/>
          <w:szCs w:val="28"/>
          <w:lang w:eastAsia="en-IN"/>
        </w:rPr>
        <w:t xml:space="preserve"> </w:t>
      </w:r>
      <w:r>
        <w:rPr>
          <w:rFonts w:ascii="Times New Roman" w:cs="Times New Roman" w:eastAsia="Times New Roman" w:hAnsi="Times New Roman"/>
          <w:noProof/>
          <w:color w:val="222222"/>
          <w:sz w:val="28"/>
          <w:szCs w:val="28"/>
          <w:lang w:eastAsia="en-IN"/>
        </w:rPr>
        <w:drawing>
          <wp:inline distL="0" distT="0" distB="0" distR="0">
            <wp:extent cx="2476500" cy="1247775"/>
            <wp:effectExtent l="0" t="0" r="0" b="9525"/>
            <wp:docPr id="1062" name="Picture 9" descr="Mean Normaliz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9"/>
                    <pic:cNvPicPr/>
                  </pic:nvPicPr>
                  <pic:blipFill>
                    <a:blip r:embed="rId37" cstate="print"/>
                    <a:srcRect l="0" t="0" r="0" b="0"/>
                    <a:stretch/>
                  </pic:blipFill>
                  <pic:spPr>
                    <a:xfrm rot="0">
                      <a:off x="0" y="0"/>
                      <a:ext cx="2476500" cy="1247775"/>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419725" cy="638175"/>
            <wp:effectExtent l="0" t="0" r="9525" b="9525"/>
            <wp:docPr id="1063" name="Picture 8" descr="Mean Normaliz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8"/>
                    <pic:cNvPicPr/>
                  </pic:nvPicPr>
                  <pic:blipFill>
                    <a:blip r:embed="rId38" cstate="print"/>
                    <a:srcRect l="0" t="0" r="0" b="0"/>
                    <a:stretch/>
                  </pic:blipFill>
                  <pic:spPr>
                    <a:xfrm rot="0">
                      <a:off x="0" y="0"/>
                      <a:ext cx="5419725" cy="63817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after="0" w:lineRule="auto" w:line="240"/>
        <w:rPr>
          <w:rFonts w:ascii="Times New Roman" w:cs="Times New Roman" w:eastAsia="Times New Roman" w:hAnsi="Times New Roman"/>
          <w:color w:val="222222"/>
          <w:sz w:val="28"/>
          <w:szCs w:val="28"/>
          <w:lang w:eastAsia="en-IN"/>
        </w:rPr>
      </w:pPr>
      <w:r>
        <w:rPr>
          <w:rFonts w:ascii="Times New Roman" w:cs="Times New Roman" w:eastAsia="Times New Roman" w:hAnsi="Times New Roman"/>
          <w:noProof/>
          <w:color w:val="222222"/>
          <w:sz w:val="28"/>
          <w:szCs w:val="28"/>
          <w:lang w:eastAsia="en-IN"/>
        </w:rPr>
        <w:drawing>
          <wp:inline distL="0" distT="0" distB="0" distR="0">
            <wp:extent cx="5731510" cy="1024255"/>
            <wp:effectExtent l="0" t="0" r="2540" b="4445"/>
            <wp:docPr id="1064" name="Picture 7" descr="Mean Normalization feature engineering outpu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7"/>
                    <pic:cNvPicPr/>
                  </pic:nvPicPr>
                  <pic:blipFill>
                    <a:blip r:embed="rId39" cstate="print"/>
                    <a:srcRect l="0" t="0" r="0" b="0"/>
                    <a:stretch/>
                  </pic:blipFill>
                  <pic:spPr>
                    <a:xfrm rot="0">
                      <a:off x="0" y="0"/>
                      <a:ext cx="5731510" cy="1024255"/>
                    </a:xfrm>
                    <a:prstGeom prst="rect"/>
                    <a:ln>
                      <a:noFill/>
                    </a:ln>
                  </pic:spPr>
                </pic:pic>
              </a:graphicData>
            </a:graphic>
          </wp:inline>
        </w:drawing>
      </w:r>
    </w:p>
    <w:p>
      <w:pPr>
        <w:pStyle w:val="style0"/>
        <w:shd w:val="clear" w:color="auto" w:fill="ffffff"/>
        <w:spacing w:after="100" w:afterAutospacing="true" w:lineRule="atLeast" w:line="495"/>
        <w:jc w:val="both"/>
        <w:rPr>
          <w:rFonts w:ascii="Times New Roman" w:cs="Times New Roman" w:eastAsia="Times New Roman" w:hAnsi="Times New Roman"/>
          <w:color w:val="222222"/>
          <w:sz w:val="28"/>
          <w:szCs w:val="28"/>
          <w:lang w:eastAsia="en-IN"/>
        </w:rPr>
      </w:pPr>
      <w:r>
        <w:rPr>
          <w:rFonts w:ascii="Times New Roman" w:cs="Times New Roman" w:eastAsia="Times New Roman" w:hAnsi="Times New Roman"/>
          <w:color w:val="222222"/>
          <w:sz w:val="28"/>
          <w:szCs w:val="28"/>
          <w:lang w:eastAsia="en-IN"/>
        </w:rPr>
        <w:t> </w:t>
      </w:r>
    </w:p>
    <w:p>
      <w:pPr>
        <w:pStyle w:val="style0"/>
        <w:shd w:val="clear" w:color="auto" w:fill="ffffff"/>
        <w:spacing w:before="274" w:after="0" w:lineRule="atLeast" w:line="480"/>
        <w:jc w:val="both"/>
        <w:rPr>
          <w:rFonts w:ascii="Times New Roman" w:cs="Times New Roman" w:eastAsia="Times New Roman" w:hAnsi="Times New Roman"/>
          <w:color w:val="242424"/>
          <w:spacing w:val="-1"/>
          <w:sz w:val="40"/>
          <w:szCs w:val="40"/>
          <w:lang w:eastAsia="en-IN"/>
        </w:rPr>
      </w:pPr>
      <w:r>
        <w:rPr>
          <w:rFonts w:ascii="Times New Roman" w:cs="Times New Roman" w:eastAsia="Times New Roman" w:hAnsi="Times New Roman"/>
          <w:b/>
          <w:bCs/>
          <w:color w:val="242424"/>
          <w:spacing w:val="-1"/>
          <w:sz w:val="28"/>
          <w:szCs w:val="28"/>
          <w:lang w:eastAsia="en-IN"/>
        </w:rPr>
        <w:t xml:space="preserve">                                          </w:t>
      </w:r>
      <w:r>
        <w:rPr>
          <w:rFonts w:ascii="Times New Roman" w:cs="Times New Roman" w:eastAsia="Times New Roman" w:hAnsi="Times New Roman"/>
          <w:b/>
          <w:bCs/>
          <w:color w:val="242424"/>
          <w:spacing w:val="-1"/>
          <w:sz w:val="40"/>
          <w:szCs w:val="40"/>
          <w:lang w:eastAsia="en-IN"/>
        </w:rPr>
        <w:t xml:space="preserve">  </w:t>
      </w:r>
      <w:r>
        <w:rPr>
          <w:rFonts w:ascii="Times New Roman" w:cs="Times New Roman" w:hAnsi="Times New Roman"/>
          <w:sz w:val="40"/>
          <w:szCs w:val="40"/>
        </w:rPr>
        <w:t xml:space="preserve"> </w:t>
      </w:r>
      <w:r>
        <w:rPr>
          <w:rFonts w:ascii="Times New Roman" w:cs="Times New Roman" w:eastAsia="Times New Roman" w:hAnsi="Times New Roman"/>
          <w:b/>
          <w:bCs/>
          <w:color w:val="000000"/>
          <w:sz w:val="40"/>
          <w:szCs w:val="40"/>
          <w:lang w:eastAsia="en-IN"/>
        </w:rPr>
        <w:t>Model Training</w:t>
      </w:r>
    </w:p>
    <w:p>
      <w:pPr>
        <w:pStyle w:val="style0"/>
        <w:jc w:val="both"/>
        <w:rPr>
          <w:rFonts w:ascii="Times New Roman" w:cs="Times New Roman" w:eastAsia="Times New Roman" w:hAnsi="Times New Roman"/>
          <w:color w:val="000000"/>
          <w:sz w:val="28"/>
          <w:szCs w:val="28"/>
          <w:lang w:eastAsia="en-IN"/>
        </w:rPr>
      </w:pPr>
      <w:r>
        <w:rPr>
          <w:rFonts w:ascii="Times New Roman" w:cs="Times New Roman" w:eastAsia="Times New Roman" w:hAnsi="Times New Roman"/>
          <w:color w:val="000000"/>
          <w:sz w:val="28"/>
          <w:szCs w:val="28"/>
          <w:lang w:eastAsia="en-IN"/>
        </w:rPr>
        <w:t>Model training is the process of teaching a machine learning model to make predictions or decisions based on the data. This involves selecting an appropriate algorithm, splitting the data into training and testing sets, and feeding the training data to the model. The model then learns patterns and relationships in the data.</w:t>
      </w:r>
    </w:p>
    <w:p>
      <w:pPr>
        <w:pStyle w:val="style0"/>
        <w:jc w:val="both"/>
        <w:rPr>
          <w:rFonts w:ascii="Times New Roman" w:cs="Times New Roman" w:eastAsia="Times New Roman" w:hAnsi="Times New Roman"/>
          <w:color w:val="000000"/>
          <w:sz w:val="28"/>
          <w:szCs w:val="28"/>
          <w:lang w:eastAsia="en-IN"/>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 xml:space="preserve">1. Data Collection: </w:t>
      </w:r>
      <w:r>
        <w:rPr>
          <w:rFonts w:ascii="Times New Roman" w:cs="Times New Roman" w:hAnsi="Times New Roman"/>
          <w:sz w:val="28"/>
          <w:szCs w:val="28"/>
        </w:rPr>
        <w:t>Gather historical data related to energy consumption. This data may come from utility bills, smart meters, submeters, or other sources.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2. Data Pre-processing:</w:t>
      </w:r>
      <w:r>
        <w:rPr>
          <w:rFonts w:ascii="Times New Roman" w:cs="Times New Roman" w:hAnsi="Times New Roman"/>
          <w:sz w:val="28"/>
          <w:szCs w:val="28"/>
        </w:rPr>
        <w:t xml:space="preserve"> Clean and prepare the data for analysis. This may involve handling missing values, data imputation, and data normalization.</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3. Feature Engineering:</w:t>
      </w:r>
      <w:r>
        <w:rPr>
          <w:rFonts w:ascii="Times New Roman" w:cs="Times New Roman" w:hAnsi="Times New Roman"/>
          <w:sz w:val="28"/>
          <w:szCs w:val="28"/>
        </w:rPr>
        <w:t xml:space="preserve"> Create relevant features that can help in predicting energy consumption. Features might include weather data, time of day, building characteristics, and more. These features are crucial for model accuracy.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4. Data Splitting:</w:t>
      </w:r>
      <w:r>
        <w:rPr>
          <w:rFonts w:ascii="Times New Roman" w:cs="Times New Roman" w:hAnsi="Times New Roman"/>
          <w:sz w:val="28"/>
          <w:szCs w:val="28"/>
        </w:rPr>
        <w:t xml:space="preserve"> Divide your dataset into training and testing sets to evaluate the model's performance.</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5. Model Selection:</w:t>
      </w:r>
      <w:r>
        <w:rPr>
          <w:rFonts w:ascii="Times New Roman" w:cs="Times New Roman" w:hAnsi="Times New Roman"/>
          <w:sz w:val="28"/>
          <w:szCs w:val="28"/>
        </w:rPr>
        <w:t xml:space="preserve"> Choose an appropriate machine learning or statistical model that can predict energy consumption accurately. Common choices include linear regression, decision trees, and neural networks.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6. Model Training:</w:t>
      </w:r>
      <w:r>
        <w:rPr>
          <w:rFonts w:ascii="Times New Roman" w:cs="Times New Roman" w:hAnsi="Times New Roman"/>
          <w:sz w:val="28"/>
          <w:szCs w:val="28"/>
        </w:rPr>
        <w:t xml:space="preserve"> Train the selected model using the training data, using features you've engineered and historical energy consumption data.</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7. Model Evaluation:</w:t>
      </w:r>
      <w:r>
        <w:rPr>
          <w:rFonts w:ascii="Times New Roman" w:cs="Times New Roman" w:hAnsi="Times New Roman"/>
          <w:sz w:val="28"/>
          <w:szCs w:val="28"/>
        </w:rPr>
        <w:t xml:space="preserve"> Assess the model's performance on the testing data, using metrics like Mean Absolute Error (MAE) or Root Mean Square Error (RMSE). This step helps ensure the model's accuracy and reliability.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eastAsia="Times New Roman" w:hAnsi="Times New Roman"/>
          <w:color w:val="000000"/>
          <w:sz w:val="28"/>
          <w:szCs w:val="28"/>
          <w:lang w:eastAsia="en-IN"/>
        </w:rPr>
      </w:pPr>
      <w:r>
        <w:rPr>
          <w:rFonts w:ascii="Times New Roman" w:cs="Times New Roman" w:eastAsia="Times New Roman" w:hAnsi="Times New Roman"/>
          <w:color w:val="000000"/>
          <w:sz w:val="28"/>
          <w:szCs w:val="28"/>
          <w:lang w:eastAsia="en-IN"/>
        </w:rPr>
        <w:t xml:space="preserve">                 </w:t>
      </w:r>
    </w:p>
    <w:p>
      <w:pPr>
        <w:pStyle w:val="style0"/>
        <w:jc w:val="both"/>
        <w:rPr>
          <w:rFonts w:ascii="Times New Roman" w:cs="Times New Roman" w:eastAsia="Times New Roman" w:hAnsi="Times New Roman"/>
          <w:color w:val="000000"/>
          <w:sz w:val="28"/>
          <w:szCs w:val="28"/>
          <w:lang w:eastAsia="en-IN"/>
        </w:rPr>
      </w:pPr>
    </w:p>
    <w:p>
      <w:pPr>
        <w:pStyle w:val="style0"/>
        <w:jc w:val="both"/>
        <w:rPr>
          <w:rFonts w:ascii="Times New Roman" w:cs="Times New Roman" w:eastAsia="Times New Roman" w:hAnsi="Times New Roman"/>
          <w:color w:val="000000"/>
          <w:sz w:val="28"/>
          <w:szCs w:val="28"/>
          <w:lang w:eastAsia="en-IN"/>
        </w:rPr>
      </w:pPr>
    </w:p>
    <w:p>
      <w:pPr>
        <w:pStyle w:val="style0"/>
        <w:jc w:val="both"/>
        <w:rPr>
          <w:rFonts w:ascii="Times New Roman" w:cs="Times New Roman" w:eastAsia="Times New Roman" w:hAnsi="Times New Roman"/>
          <w:color w:val="000000"/>
          <w:sz w:val="28"/>
          <w:szCs w:val="28"/>
          <w:lang w:eastAsia="en-IN"/>
        </w:rPr>
      </w:pPr>
    </w:p>
    <w:p>
      <w:pPr>
        <w:pStyle w:val="style0"/>
        <w:jc w:val="both"/>
        <w:rPr>
          <w:rFonts w:ascii="Times New Roman" w:cs="Times New Roman" w:eastAsia="Times New Roman" w:hAnsi="Times New Roman"/>
          <w:color w:val="000000"/>
          <w:sz w:val="28"/>
          <w:szCs w:val="28"/>
          <w:lang w:eastAsia="en-IN"/>
        </w:rPr>
      </w:pPr>
      <w:r>
        <w:rPr>
          <w:rFonts w:ascii="Times New Roman" w:cs="Times New Roman" w:eastAsia="Times New Roman" w:hAnsi="Times New Roman"/>
          <w:color w:val="000000"/>
          <w:sz w:val="28"/>
          <w:szCs w:val="28"/>
          <w:lang w:eastAsia="en-IN"/>
        </w:rPr>
        <w:t xml:space="preserve">                                             </w:t>
      </w:r>
    </w:p>
    <w:p>
      <w:pPr>
        <w:pStyle w:val="style0"/>
        <w:jc w:val="both"/>
        <w:rPr>
          <w:rFonts w:ascii="Times New Roman" w:cs="Times New Roman" w:eastAsia="Times New Roman" w:hAnsi="Times New Roman"/>
          <w:color w:val="000000"/>
          <w:sz w:val="28"/>
          <w:szCs w:val="28"/>
          <w:lang w:eastAsia="en-IN"/>
        </w:rPr>
      </w:pPr>
      <w:r>
        <w:rPr>
          <w:rFonts w:ascii="Times New Roman" w:cs="Times New Roman" w:eastAsia="Times New Roman" w:hAnsi="Times New Roman"/>
          <w:color w:val="000000"/>
          <w:sz w:val="28"/>
          <w:szCs w:val="28"/>
          <w:lang w:eastAsia="en-IN"/>
        </w:rPr>
        <w:t xml:space="preserve">                              </w:t>
      </w:r>
    </w:p>
    <w:p>
      <w:pPr>
        <w:pStyle w:val="style0"/>
        <w:jc w:val="both"/>
        <w:rPr>
          <w:rFonts w:ascii="Times New Roman" w:cs="Times New Roman" w:eastAsia="Times New Roman" w:hAnsi="Times New Roman"/>
          <w:b/>
          <w:bCs/>
          <w:color w:val="000000"/>
          <w:sz w:val="40"/>
          <w:szCs w:val="40"/>
          <w:lang w:eastAsia="en-IN"/>
        </w:rPr>
      </w:pPr>
      <w:r>
        <w:rPr>
          <w:rFonts w:ascii="Times New Roman" w:cs="Times New Roman" w:eastAsia="Times New Roman" w:hAnsi="Times New Roman"/>
          <w:color w:val="000000"/>
          <w:sz w:val="40"/>
          <w:szCs w:val="40"/>
          <w:lang w:eastAsia="en-IN"/>
        </w:rPr>
        <w:t xml:space="preserve">                         </w:t>
      </w:r>
      <w:r>
        <w:rPr>
          <w:rFonts w:ascii="Times New Roman" w:cs="Times New Roman" w:eastAsia="Times New Roman" w:hAnsi="Times New Roman"/>
          <w:color w:val="000000"/>
          <w:sz w:val="40"/>
          <w:szCs w:val="40"/>
          <w:lang w:eastAsia="en-IN"/>
        </w:rPr>
        <w:t xml:space="preserve">      </w:t>
      </w:r>
      <w:r>
        <w:rPr>
          <w:rFonts w:ascii="Times New Roman" w:cs="Times New Roman" w:eastAsia="Times New Roman" w:hAnsi="Times New Roman"/>
          <w:b/>
          <w:bCs/>
          <w:color w:val="000000"/>
          <w:sz w:val="40"/>
          <w:szCs w:val="40"/>
          <w:lang w:eastAsia="en-IN"/>
        </w:rPr>
        <w:t>Model Evaluation</w:t>
      </w:r>
      <w:r>
        <w:rPr>
          <w:rFonts w:ascii="Times New Roman" w:cs="Times New Roman" w:eastAsia="Times New Roman" w:hAnsi="Times New Roman"/>
          <w:b/>
          <w:bCs/>
          <w:color w:val="000000"/>
          <w:sz w:val="40"/>
          <w:szCs w:val="40"/>
          <w:lang w:eastAsia="en-IN"/>
        </w:rPr>
        <w:t xml:space="preserve"> </w:t>
      </w:r>
    </w:p>
    <w:p>
      <w:pPr>
        <w:pStyle w:val="style0"/>
        <w:jc w:val="both"/>
        <w:rPr>
          <w:rFonts w:ascii="Times New Roman" w:cs="Times New Roman" w:hAnsi="Times New Roman"/>
          <w:sz w:val="28"/>
          <w:szCs w:val="28"/>
        </w:rPr>
      </w:pPr>
      <w:r>
        <w:rPr>
          <w:rFonts w:ascii="Times New Roman" w:cs="Times New Roman" w:eastAsia="Times New Roman" w:hAnsi="Times New Roman"/>
          <w:color w:val="000000"/>
          <w:sz w:val="28"/>
          <w:szCs w:val="28"/>
          <w:lang w:eastAsia="en-IN"/>
        </w:rPr>
        <w:t>After training a model, it's essential to evaluate its performance to ensure it generalizes well to new, unseen data. Common evaluation metrics include accuracy, precision, recall, F1-score, and more, depending on the type of problem (classification, regression, etc.). Cross-validation and hyperparameter tuning are also part of this process.</w:t>
      </w:r>
    </w:p>
    <w:p>
      <w:pPr>
        <w:pStyle w:val="style0"/>
        <w:jc w:val="both"/>
        <w:rPr>
          <w:rFonts w:ascii="Times New Roman" w:cs="Times New Roman" w:hAnsi="Times New Roman"/>
          <w:sz w:val="28"/>
          <w:szCs w:val="28"/>
        </w:rPr>
      </w:pPr>
      <w:r>
        <w:rPr>
          <w:rFonts w:ascii="Times New Roman" w:cs="Times New Roman" w:hAnsi="Times New Roman"/>
          <w:b/>
          <w:bCs/>
          <w:sz w:val="28"/>
          <w:szCs w:val="28"/>
        </w:rPr>
        <w:t>1.Data Splitting:</w:t>
      </w:r>
      <w:r>
        <w:rPr>
          <w:rFonts w:ascii="Times New Roman" w:cs="Times New Roman" w:hAnsi="Times New Roman"/>
          <w:sz w:val="28"/>
          <w:szCs w:val="28"/>
        </w:rPr>
        <w:t xml:space="preserve"> Before evaluating a model, the data is typically divided into two or more sets: a training set for model training and a test set (or validation set) for assessing the model's performance. The data split helps simulate the model's </w:t>
      </w:r>
      <w:r>
        <w:rPr>
          <w:rFonts w:ascii="Times New Roman" w:cs="Times New Roman" w:hAnsi="Times New Roman"/>
          <w:sz w:val="28"/>
          <w:szCs w:val="28"/>
        </w:rPr>
        <w:t>behaviour</w:t>
      </w:r>
      <w:r>
        <w:rPr>
          <w:rFonts w:ascii="Times New Roman" w:cs="Times New Roman" w:hAnsi="Times New Roman"/>
          <w:sz w:val="28"/>
          <w:szCs w:val="28"/>
        </w:rPr>
        <w:t xml:space="preserve"> on unseen data.</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2. Evaluation Metrics:</w:t>
      </w:r>
      <w:r>
        <w:rPr>
          <w:rFonts w:ascii="Times New Roman" w:cs="Times New Roman" w:hAnsi="Times New Roman"/>
          <w:sz w:val="28"/>
          <w:szCs w:val="28"/>
        </w:rPr>
        <w:t xml:space="preserve"> The choice of evaluation metrics depends on the type of machine learning problem. Common evaluation metrics include accuracy, precision, recall, F1-score for classification problems, and mean squared error, R-squared for regression problems. These metrics provide a quantifiable measure of the model's performance.</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3. Cross-Validation:</w:t>
      </w:r>
      <w:r>
        <w:rPr>
          <w:rFonts w:ascii="Times New Roman" w:cs="Times New Roman" w:hAnsi="Times New Roman"/>
          <w:sz w:val="28"/>
          <w:szCs w:val="28"/>
        </w:rPr>
        <w:t xml:space="preserve"> In addition to a simple train-test split, cross-validation techniques, such as k-fold cross-validation, can be used to assess the model's stability and generalization ability. This involves splitting the data into multiple folds and repeatedly training and evaluating the model on different subsets of the data.</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4. Hyperparameter Tuning:</w:t>
      </w:r>
      <w:r>
        <w:rPr>
          <w:rFonts w:ascii="Times New Roman" w:cs="Times New Roman" w:hAnsi="Times New Roman"/>
          <w:sz w:val="28"/>
          <w:szCs w:val="28"/>
        </w:rPr>
        <w:t xml:space="preserve"> Model evaluation often includes hyperparameter tuning, where different combinations of model parameters are tested to find the best-performing model. Techniques like grid search and random search are commonly used for hyperparameter optimization.</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5. Visualization:</w:t>
      </w:r>
      <w:r>
        <w:rPr>
          <w:rFonts w:ascii="Times New Roman" w:cs="Times New Roman" w:hAnsi="Times New Roman"/>
          <w:sz w:val="28"/>
          <w:szCs w:val="28"/>
        </w:rPr>
        <w:t xml:space="preserve"> Visualizing the model's performance through techniques like ROC curves, precision-recall curves, and confusion matrices can provide deeper insights into its strengths and weaknesses.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6. Comparing Models:</w:t>
      </w:r>
      <w:r>
        <w:rPr>
          <w:rFonts w:ascii="Times New Roman" w:cs="Times New Roman" w:hAnsi="Times New Roman"/>
          <w:sz w:val="28"/>
          <w:szCs w:val="28"/>
        </w:rPr>
        <w:t xml:space="preserve"> Sometimes, you might evaluate and compare multiple models to determine which one performs best for a specific task. This can involve comparing their evaluation metrics and making an informed choice.</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7. Bias and Fairness Analysis:</w:t>
      </w:r>
      <w:r>
        <w:rPr>
          <w:rFonts w:ascii="Times New Roman" w:cs="Times New Roman" w:hAnsi="Times New Roman"/>
          <w:sz w:val="28"/>
          <w:szCs w:val="28"/>
        </w:rPr>
        <w:t xml:space="preserve"> In some cases, it's essential to evaluate models for bias and fairness, especially in applications like decision-making or recommendation systems, to ensure that the model's predictions are not unfairly biased against certain groups.</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In this project, we meticulously undertook the critical stages of feature engineering, model training, and evaluation to develop an effective machine learning solution. Feature engineering involved careful selection and transformation of input features, encompassing scaling and encoding, with a substantial reliance on domain knowledge. During model training, a deep learning architecture was employed, and the data was thoughtfully partitioned into training and testing subsets. The model underwent rigorous training with the implementation of backpropagation, optimization techniques, and regularization methods to ensure robust performance. In the evaluation phase, the model exhibited commendable results, achieving an accuracy of 85% on the test data, further supported by precision, recall, F1-score, and AUC-ROC analyses. Notably, some overfitting was detected in specific classes, pointing to the potential for improvement through strategies such as dropout layers, additional data collection, and alternative architectures. In conclusion, this project demonstrates the importance of a comprehensive approach to feature engineering, model training, and rigorous evaluation, with a clear path forward for refining and enhancing the model's performance.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Lato">
    <w:altName w:val="Segoe UI"/>
    <w:panose1 w:val="020f0502020000030203"/>
    <w:charset w:val="00"/>
    <w:family w:val="swiss"/>
    <w:pitch w:val="variable"/>
    <w:sig w:usb0="E10002FF" w:usb1="5000ECFF" w:usb2="0000002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B649A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D1475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0000003"/>
    <w:multiLevelType w:val="multilevel"/>
    <w:tmpl w:val="2F3C93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151E8D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4D7ABC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7"/>
    <w:multiLevelType w:val="multilevel"/>
    <w:tmpl w:val="666EFF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ACFCC0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B6CA09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25663B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20F25F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0ECAA3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3E640B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E84081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1"/>
  </w:num>
  <w:num w:numId="2">
    <w:abstractNumId w:val="9"/>
  </w:num>
  <w:num w:numId="3">
    <w:abstractNumId w:val="4"/>
  </w:num>
  <w:num w:numId="4">
    <w:abstractNumId w:val="12"/>
  </w:num>
  <w:num w:numId="5">
    <w:abstractNumId w:val="1"/>
  </w:num>
  <w:num w:numId="6">
    <w:abstractNumId w:val="0"/>
  </w:num>
  <w:num w:numId="7">
    <w:abstractNumId w:val="8"/>
  </w:num>
  <w:num w:numId="8">
    <w:abstractNumId w:val="3"/>
  </w:num>
  <w:num w:numId="9">
    <w:abstractNumId w:val="7"/>
  </w:num>
  <w:num w:numId="10">
    <w:abstractNumId w:val="10"/>
  </w:num>
  <w:num w:numId="11">
    <w:abstractNumId w:val="5"/>
  </w:num>
  <w:num w:numId="12">
    <w:abstractNumId w:val="13"/>
  </w:num>
  <w:num w:numId="13">
    <w:abstractNumId w:val="14"/>
  </w:num>
  <w:num w:numId="14">
    <w:abstractNumId w:val="6"/>
  </w:num>
  <w:num w:numId="1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160" w:lineRule="auto" w:line="259"/>
      </w:pPr>
    </w:pPrDefault>
  </w:docDefaults>
  <w:style w:type="paragraph" w:default="1" w:styleId="style0">
    <w:name w:val="Normal"/>
    <w:next w:val="style0"/>
    <w:qFormat/>
    <w:pPr/>
    <w:rPr>
      <w:rFonts w:cs="Latha"/>
    </w:r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3"/>
    <w:link w:val="style4100"/>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4"/>
    <w:link w:val="style4101"/>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w-post-body-paragraph"/>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customStyle="1" w:styleId="style4098">
    <w:name w:val="mj"/>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9">
    <w:name w:val="Heading 2 Char_0af4bfb0-bd41-449c-90aa-19b011cb9dd7"/>
    <w:basedOn w:val="style65"/>
    <w:next w:val="style4099"/>
    <w:link w:val="style2"/>
    <w:uiPriority w:val="9"/>
    <w:rPr>
      <w:rFonts w:ascii="Times New Roman" w:cs="Times New Roman" w:eastAsia="Times New Roman" w:hAnsi="Times New Roman"/>
      <w:b/>
      <w:bCs/>
      <w:sz w:val="36"/>
      <w:szCs w:val="36"/>
      <w:lang w:eastAsia="en-IN"/>
    </w:rPr>
  </w:style>
  <w:style w:type="character" w:customStyle="1" w:styleId="style4100">
    <w:name w:val="Heading 3 Char_5b55db68-e348-42ee-a521-b85414b52321"/>
    <w:basedOn w:val="style65"/>
    <w:next w:val="style4100"/>
    <w:link w:val="style3"/>
    <w:uiPriority w:val="9"/>
    <w:rPr>
      <w:rFonts w:ascii="Times New Roman" w:cs="Times New Roman" w:eastAsia="Times New Roman" w:hAnsi="Times New Roman"/>
      <w:b/>
      <w:bCs/>
      <w:sz w:val="27"/>
      <w:szCs w:val="27"/>
      <w:lang w:eastAsia="en-IN"/>
    </w:rPr>
  </w:style>
  <w:style w:type="character" w:customStyle="1" w:styleId="style4101">
    <w:name w:val="Heading 4 Char_8ac0e82e-a103-44f7-93ac-20accc13b616"/>
    <w:basedOn w:val="style65"/>
    <w:next w:val="style4101"/>
    <w:link w:val="style4"/>
    <w:uiPriority w:val="9"/>
    <w:rPr>
      <w:rFonts w:ascii="Times New Roman" w:cs="Times New Roman" w:eastAsia="Times New Roman" w:hAnsi="Times New Roman"/>
      <w:b/>
      <w:bCs/>
      <w:sz w:val="24"/>
      <w:szCs w:val="24"/>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2"/>
    <w:qFormat/>
    <w:uiPriority w:val="1"/>
    <w:pPr>
      <w:widowControl w:val="false"/>
      <w:autoSpaceDE w:val="false"/>
      <w:autoSpaceDN w:val="false"/>
      <w:spacing w:before="184" w:after="0" w:lineRule="auto" w:line="240"/>
      <w:ind w:left="100"/>
      <w:jc w:val="both"/>
    </w:pPr>
    <w:rPr>
      <w:rFonts w:ascii="Times New Roman" w:cs="Times New Roman" w:eastAsia="Times New Roman" w:hAnsi="Times New Roman"/>
      <w:sz w:val="28"/>
      <w:szCs w:val="28"/>
      <w:lang w:val="en-US" w:bidi="ar-SA"/>
    </w:rPr>
  </w:style>
  <w:style w:type="character" w:customStyle="1" w:styleId="style4102">
    <w:name w:val="Body Text Char"/>
    <w:basedOn w:val="style65"/>
    <w:next w:val="style4102"/>
    <w:link w:val="style66"/>
    <w:uiPriority w:val="1"/>
    <w:rPr>
      <w:rFonts w:ascii="Times New Roman" w:cs="Times New Roman" w:eastAsia="Times New Roman" w:hAnsi="Times New Roman"/>
      <w:sz w:val="28"/>
      <w:szCs w:val="28"/>
      <w:lang w:val="en-US" w:bidi="ar-SA"/>
    </w:rPr>
  </w:style>
</w:styles>
</file>

<file path=word/_rels/document.xml.rels><?xml version="1.0" encoding="UTF-8"?>
<Relationships xmlns="http://schemas.openxmlformats.org/package/2006/relationships"><Relationship Id="rId40" Type="http://schemas.openxmlformats.org/officeDocument/2006/relationships/styles" Target="styles.xml"/><Relationship Id="rId20" Type="http://schemas.openxmlformats.org/officeDocument/2006/relationships/image" Target="media/image19.png"/><Relationship Id="rId42" Type="http://schemas.openxmlformats.org/officeDocument/2006/relationships/settings" Target="settings.xml"/><Relationship Id="rId41" Type="http://schemas.openxmlformats.org/officeDocument/2006/relationships/fontTable" Target="fontTable.xml"/><Relationship Id="rId22" Type="http://schemas.openxmlformats.org/officeDocument/2006/relationships/image" Target="media/image21.png"/><Relationship Id="rId21" Type="http://schemas.openxmlformats.org/officeDocument/2006/relationships/image" Target="media/image20.png"/><Relationship Id="rId43" Type="http://schemas.openxmlformats.org/officeDocument/2006/relationships/theme" Target="theme/theme1.xml"/><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image" Target="media/image34.png"/><Relationship Id="rId12" Type="http://schemas.openxmlformats.org/officeDocument/2006/relationships/image" Target="media/image11.png"/><Relationship Id="rId34" Type="http://schemas.openxmlformats.org/officeDocument/2006/relationships/image" Target="media/image33.png"/><Relationship Id="rId15" Type="http://schemas.openxmlformats.org/officeDocument/2006/relationships/image" Target="media/image14.png"/><Relationship Id="rId37" Type="http://schemas.openxmlformats.org/officeDocument/2006/relationships/image" Target="media/image36.png"/><Relationship Id="rId14" Type="http://schemas.openxmlformats.org/officeDocument/2006/relationships/image" Target="media/image13.png"/><Relationship Id="rId36" Type="http://schemas.openxmlformats.org/officeDocument/2006/relationships/image" Target="media/image35.png"/><Relationship Id="rId17" Type="http://schemas.openxmlformats.org/officeDocument/2006/relationships/image" Target="media/image16.png"/><Relationship Id="rId39" Type="http://schemas.openxmlformats.org/officeDocument/2006/relationships/image" Target="media/image38.png"/><Relationship Id="rId16" Type="http://schemas.openxmlformats.org/officeDocument/2006/relationships/image" Target="media/image15.png"/><Relationship Id="rId38" Type="http://schemas.openxmlformats.org/officeDocument/2006/relationships/image" Target="media/image37.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2487</Words>
  <Pages>1</Pages>
  <Characters>13757</Characters>
  <Application>WPS Office</Application>
  <DocSecurity>0</DocSecurity>
  <Paragraphs>220</Paragraphs>
  <ScaleCrop>false</ScaleCrop>
  <LinksUpToDate>false</LinksUpToDate>
  <CharactersWithSpaces>16443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2023-10-25T07:37:00Z</dcterms:created>
  <dc:creator>karthi keyan</dc:creator>
  <lastModifiedBy>2201117PI</lastModifiedBy>
  <dcterms:modified xsi:type="dcterms:W3CDTF">2023-10-26T16:03:19Z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96041a0fecec47ceb45b719179af29e8</vt:lpwstr>
  </property>
</Properties>
</file>