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F0B1" w14:textId="77777777" w:rsidR="00B27019" w:rsidRDefault="0008793F" w:rsidP="00C77A49">
      <w:pPr>
        <w:rPr>
          <w:rFonts w:ascii="Amasis MT Pro Black" w:hAnsi="Amasis MT Pro Black"/>
          <w:sz w:val="18"/>
          <w:szCs w:val="18"/>
        </w:rPr>
      </w:pPr>
      <w:r>
        <w:rPr>
          <w:rFonts w:ascii="Amasis MT Pro Black" w:hAnsi="Amasis MT Pro Black"/>
          <w:sz w:val="18"/>
          <w:szCs w:val="18"/>
        </w:rPr>
        <w:t xml:space="preserve">IBM-Naan </w:t>
      </w:r>
      <w:proofErr w:type="spellStart"/>
      <w:r>
        <w:rPr>
          <w:rFonts w:ascii="Amasis MT Pro Black" w:hAnsi="Amasis MT Pro Black"/>
          <w:sz w:val="18"/>
          <w:szCs w:val="18"/>
        </w:rPr>
        <w:t>Mu</w:t>
      </w:r>
      <w:r w:rsidR="004250FB">
        <w:rPr>
          <w:rFonts w:ascii="Amasis MT Pro Black" w:hAnsi="Amasis MT Pro Black"/>
          <w:sz w:val="18"/>
          <w:szCs w:val="18"/>
        </w:rPr>
        <w:t>thal</w:t>
      </w:r>
      <w:r>
        <w:rPr>
          <w:rFonts w:ascii="Amasis MT Pro Black" w:hAnsi="Amasis MT Pro Black"/>
          <w:sz w:val="18"/>
          <w:szCs w:val="18"/>
        </w:rPr>
        <w:t>va</w:t>
      </w:r>
      <w:r w:rsidR="004250FB">
        <w:rPr>
          <w:rFonts w:ascii="Amasis MT Pro Black" w:hAnsi="Amasis MT Pro Black"/>
          <w:sz w:val="18"/>
          <w:szCs w:val="18"/>
        </w:rPr>
        <w:t>n</w:t>
      </w:r>
      <w:proofErr w:type="spellEnd"/>
      <w:r w:rsidR="004250FB">
        <w:rPr>
          <w:rFonts w:ascii="Amasis MT Pro Black" w:hAnsi="Amasis MT Pro Black"/>
          <w:sz w:val="18"/>
          <w:szCs w:val="18"/>
        </w:rPr>
        <w:t xml:space="preserve"> Ai</w:t>
      </w:r>
      <w:r>
        <w:rPr>
          <w:rFonts w:ascii="Amasis MT Pro Black" w:hAnsi="Amasis MT Pro Black"/>
          <w:sz w:val="18"/>
          <w:szCs w:val="18"/>
        </w:rPr>
        <w:t xml:space="preserve"> based diabetes </w:t>
      </w:r>
      <w:r w:rsidR="00EC6697">
        <w:rPr>
          <w:rFonts w:ascii="Amasis MT Pro Black" w:hAnsi="Amasis MT Pro Black"/>
          <w:sz w:val="18"/>
          <w:szCs w:val="18"/>
        </w:rPr>
        <w:t>prediction system</w:t>
      </w:r>
    </w:p>
    <w:p w14:paraId="4374B335" w14:textId="77777777" w:rsidR="00EC6697" w:rsidRDefault="00EC6697" w:rsidP="00C77A49">
      <w:pPr>
        <w:rPr>
          <w:rFonts w:ascii="Amasis MT Pro Black" w:hAnsi="Amasis MT Pro Black"/>
          <w:sz w:val="18"/>
          <w:szCs w:val="18"/>
        </w:rPr>
      </w:pPr>
    </w:p>
    <w:p w14:paraId="6F0BCA39" w14:textId="77777777" w:rsidR="00EC6697" w:rsidRDefault="00EC6697" w:rsidP="00C77A49">
      <w:pPr>
        <w:rPr>
          <w:rFonts w:ascii="Amasis MT Pro Black" w:hAnsi="Amasis MT Pro Black"/>
          <w:sz w:val="18"/>
          <w:szCs w:val="18"/>
        </w:rPr>
      </w:pPr>
      <w:r>
        <w:rPr>
          <w:rFonts w:ascii="Amasis MT Pro Black" w:hAnsi="Amasis MT Pro Black"/>
          <w:sz w:val="18"/>
          <w:szCs w:val="18"/>
        </w:rPr>
        <w:t xml:space="preserve">NAME </w:t>
      </w:r>
      <w:r w:rsidR="00F43746">
        <w:rPr>
          <w:rFonts w:ascii="Amasis MT Pro Black" w:hAnsi="Amasis MT Pro Black"/>
          <w:sz w:val="18"/>
          <w:szCs w:val="18"/>
        </w:rPr>
        <w:t xml:space="preserve">                 </w:t>
      </w:r>
      <w:r w:rsidR="007D3C3C">
        <w:rPr>
          <w:rFonts w:ascii="Amasis MT Pro Black" w:hAnsi="Amasis MT Pro Black"/>
          <w:sz w:val="18"/>
          <w:szCs w:val="18"/>
        </w:rPr>
        <w:t>:</w:t>
      </w:r>
      <w:r w:rsidR="00F43746">
        <w:rPr>
          <w:rFonts w:ascii="Amasis MT Pro Black" w:hAnsi="Amasis MT Pro Black"/>
          <w:sz w:val="18"/>
          <w:szCs w:val="18"/>
        </w:rPr>
        <w:t xml:space="preserve"> </w:t>
      </w:r>
      <w:proofErr w:type="spellStart"/>
      <w:r w:rsidR="004C7315">
        <w:rPr>
          <w:rFonts w:ascii="Amasis MT Pro Black" w:hAnsi="Amasis MT Pro Black"/>
          <w:sz w:val="18"/>
          <w:szCs w:val="18"/>
        </w:rPr>
        <w:t>Dhesiyamani</w:t>
      </w:r>
      <w:proofErr w:type="spellEnd"/>
      <w:r w:rsidR="004C7315">
        <w:rPr>
          <w:rFonts w:ascii="Amasis MT Pro Black" w:hAnsi="Amasis MT Pro Black"/>
          <w:sz w:val="18"/>
          <w:szCs w:val="18"/>
        </w:rPr>
        <w:t>. K</w:t>
      </w:r>
    </w:p>
    <w:p w14:paraId="3259E1F9" w14:textId="77777777" w:rsidR="004250FB" w:rsidRDefault="00CF52A9" w:rsidP="00C77A49">
      <w:pPr>
        <w:rPr>
          <w:rFonts w:ascii="Amasis MT Pro Black" w:hAnsi="Amasis MT Pro Black"/>
          <w:sz w:val="18"/>
          <w:szCs w:val="18"/>
        </w:rPr>
      </w:pPr>
      <w:r>
        <w:rPr>
          <w:rFonts w:ascii="Amasis MT Pro Black" w:hAnsi="Amasis MT Pro Black"/>
          <w:sz w:val="18"/>
          <w:szCs w:val="18"/>
        </w:rPr>
        <w:t>REGISTER NO</w:t>
      </w:r>
      <w:r w:rsidR="007D3C3C">
        <w:rPr>
          <w:rFonts w:ascii="Amasis MT Pro Black" w:hAnsi="Amasis MT Pro Black"/>
          <w:sz w:val="18"/>
          <w:szCs w:val="18"/>
        </w:rPr>
        <w:t xml:space="preserve">     :</w:t>
      </w:r>
      <w:r w:rsidR="004C7315">
        <w:rPr>
          <w:rFonts w:ascii="Amasis MT Pro Black" w:hAnsi="Amasis MT Pro Black"/>
          <w:sz w:val="18"/>
          <w:szCs w:val="18"/>
        </w:rPr>
        <w:t>620821243029</w:t>
      </w:r>
    </w:p>
    <w:p w14:paraId="3D3ECB46" w14:textId="77777777" w:rsidR="00CA7C07" w:rsidRDefault="00780237" w:rsidP="00C77A49">
      <w:pPr>
        <w:rPr>
          <w:rFonts w:ascii="Amasis MT Pro Black" w:hAnsi="Amasis MT Pro Black"/>
          <w:sz w:val="18"/>
          <w:szCs w:val="18"/>
        </w:rPr>
      </w:pPr>
      <w:r>
        <w:rPr>
          <w:rFonts w:ascii="Amasis MT Pro Black" w:hAnsi="Amasis MT Pro Black"/>
          <w:sz w:val="18"/>
          <w:szCs w:val="18"/>
        </w:rPr>
        <w:t>BRANCH</w:t>
      </w:r>
      <w:r w:rsidR="003C17A0">
        <w:rPr>
          <w:rFonts w:ascii="Amasis MT Pro Black" w:hAnsi="Amasis MT Pro Black"/>
          <w:sz w:val="18"/>
          <w:szCs w:val="18"/>
        </w:rPr>
        <w:t xml:space="preserve">    </w:t>
      </w:r>
      <w:r>
        <w:rPr>
          <w:rFonts w:ascii="Amasis MT Pro Black" w:hAnsi="Amasis MT Pro Black"/>
          <w:sz w:val="18"/>
          <w:szCs w:val="18"/>
        </w:rPr>
        <w:t xml:space="preserve">        </w:t>
      </w:r>
      <w:r w:rsidR="003C17A0">
        <w:rPr>
          <w:rFonts w:ascii="Amasis MT Pro Black" w:hAnsi="Amasis MT Pro Black"/>
          <w:sz w:val="18"/>
          <w:szCs w:val="18"/>
        </w:rPr>
        <w:t xml:space="preserve">  </w:t>
      </w:r>
      <w:r>
        <w:rPr>
          <w:rFonts w:ascii="Amasis MT Pro Black" w:hAnsi="Amasis MT Pro Black"/>
          <w:sz w:val="18"/>
          <w:szCs w:val="18"/>
        </w:rPr>
        <w:t>:</w:t>
      </w:r>
      <w:r w:rsidR="001C5B00">
        <w:rPr>
          <w:rFonts w:ascii="Amasis MT Pro Black" w:hAnsi="Amasis MT Pro Black"/>
          <w:sz w:val="18"/>
          <w:szCs w:val="18"/>
        </w:rPr>
        <w:t>B.TECH.AI&amp;DS</w:t>
      </w:r>
    </w:p>
    <w:p w14:paraId="2D0910A7" w14:textId="77777777" w:rsidR="008E32CB" w:rsidRDefault="00B776C5" w:rsidP="00C77A49">
      <w:pPr>
        <w:rPr>
          <w:rFonts w:ascii="Amasis MT Pro Black" w:hAnsi="Amasis MT Pro Black"/>
          <w:sz w:val="18"/>
          <w:szCs w:val="18"/>
        </w:rPr>
      </w:pPr>
      <w:r>
        <w:rPr>
          <w:rFonts w:ascii="Amasis MT Pro Black" w:hAnsi="Amasis MT Pro Black"/>
          <w:sz w:val="18"/>
          <w:szCs w:val="18"/>
        </w:rPr>
        <w:t>YEAR                   :</w:t>
      </w:r>
      <w:r w:rsidR="00A002CF">
        <w:rPr>
          <w:rFonts w:ascii="Amasis MT Pro Black" w:hAnsi="Amasis MT Pro Black"/>
          <w:sz w:val="18"/>
          <w:szCs w:val="18"/>
        </w:rPr>
        <w:t>3</w:t>
      </w:r>
      <w:r w:rsidR="00A002CF" w:rsidRPr="00A002CF">
        <w:rPr>
          <w:rFonts w:ascii="Amasis MT Pro Black" w:hAnsi="Amasis MT Pro Black"/>
          <w:sz w:val="18"/>
          <w:szCs w:val="18"/>
          <w:vertAlign w:val="superscript"/>
        </w:rPr>
        <w:t>rd</w:t>
      </w:r>
      <w:r w:rsidR="00A002CF">
        <w:rPr>
          <w:rFonts w:ascii="Amasis MT Pro Black" w:hAnsi="Amasis MT Pro Black"/>
          <w:sz w:val="18"/>
          <w:szCs w:val="18"/>
        </w:rPr>
        <w:t xml:space="preserve"> </w:t>
      </w:r>
      <w:r w:rsidR="00EA2377">
        <w:rPr>
          <w:rFonts w:ascii="Amasis MT Pro Black" w:hAnsi="Amasis MT Pro Black"/>
          <w:sz w:val="18"/>
          <w:szCs w:val="18"/>
        </w:rPr>
        <w:t>YEAR</w:t>
      </w:r>
    </w:p>
    <w:p w14:paraId="4FD09070" w14:textId="77777777" w:rsidR="00EA2377" w:rsidRDefault="00980333" w:rsidP="00C77A49">
      <w:pPr>
        <w:rPr>
          <w:rFonts w:ascii="Amasis MT Pro Black" w:hAnsi="Amasis MT Pro Black"/>
          <w:sz w:val="18"/>
          <w:szCs w:val="18"/>
        </w:rPr>
      </w:pPr>
      <w:r>
        <w:rPr>
          <w:rFonts w:ascii="Amasis MT Pro Black" w:hAnsi="Amasis MT Pro Black"/>
          <w:sz w:val="18"/>
          <w:szCs w:val="18"/>
        </w:rPr>
        <w:t>TOPIC                 :</w:t>
      </w:r>
      <w:r w:rsidR="0064614C">
        <w:rPr>
          <w:rFonts w:ascii="Amasis MT Pro Black" w:hAnsi="Amasis MT Pro Black"/>
          <w:sz w:val="18"/>
          <w:szCs w:val="18"/>
        </w:rPr>
        <w:t xml:space="preserve"> ARTIFICIAL INTELLIGENCE</w:t>
      </w:r>
    </w:p>
    <w:p w14:paraId="0F41F441" w14:textId="77777777" w:rsidR="0064614C" w:rsidRDefault="008D7B64" w:rsidP="00C77A49">
      <w:pPr>
        <w:rPr>
          <w:rFonts w:ascii="Amasis MT Pro Black" w:hAnsi="Amasis MT Pro Black"/>
          <w:sz w:val="18"/>
          <w:szCs w:val="18"/>
        </w:rPr>
      </w:pPr>
      <w:r>
        <w:rPr>
          <w:rFonts w:ascii="Amasis MT Pro Black" w:hAnsi="Amasis MT Pro Black"/>
          <w:sz w:val="18"/>
          <w:szCs w:val="18"/>
        </w:rPr>
        <w:t xml:space="preserve">TITLE                  </w:t>
      </w:r>
      <w:r w:rsidR="0028127B">
        <w:rPr>
          <w:rFonts w:ascii="Amasis MT Pro Black" w:hAnsi="Amasis MT Pro Black"/>
          <w:sz w:val="18"/>
          <w:szCs w:val="18"/>
        </w:rPr>
        <w:t>:AI BASED DIABETES PREDICTION SYSTEM</w:t>
      </w:r>
    </w:p>
    <w:p w14:paraId="704413BD" w14:textId="77777777" w:rsidR="000A2572" w:rsidRDefault="00DE7CC1" w:rsidP="00C77A49">
      <w:pPr>
        <w:rPr>
          <w:rFonts w:ascii="Amasis MT Pro Black" w:hAnsi="Amasis MT Pro Black"/>
          <w:sz w:val="18"/>
          <w:szCs w:val="18"/>
        </w:rPr>
      </w:pPr>
      <w:r>
        <w:rPr>
          <w:rFonts w:ascii="Amasis MT Pro Black" w:hAnsi="Amasis MT Pro Black"/>
          <w:sz w:val="18"/>
          <w:szCs w:val="18"/>
        </w:rPr>
        <w:t>COLLEGE            :</w:t>
      </w:r>
      <w:r w:rsidR="00234355">
        <w:rPr>
          <w:rFonts w:ascii="Amasis MT Pro Black" w:hAnsi="Amasis MT Pro Black"/>
          <w:sz w:val="18"/>
          <w:szCs w:val="18"/>
        </w:rPr>
        <w:t xml:space="preserve"> GNANAMANI COLLEGE OF TECHNOLOGY</w:t>
      </w:r>
    </w:p>
    <w:p w14:paraId="7EB6275A" w14:textId="77777777" w:rsidR="00234355" w:rsidRPr="00EA2377" w:rsidRDefault="00234355" w:rsidP="00C77A49">
      <w:pPr>
        <w:rPr>
          <w:rFonts w:ascii="Amasis MT Pro Black" w:hAnsi="Amasis MT Pro Black"/>
          <w:sz w:val="18"/>
          <w:szCs w:val="18"/>
        </w:rPr>
      </w:pPr>
    </w:p>
    <w:p w14:paraId="2D10A4E7" w14:textId="77777777" w:rsidR="001C5B00" w:rsidRPr="00DE7CC1" w:rsidRDefault="001C5B00" w:rsidP="00C77A49">
      <w:pPr>
        <w:rPr>
          <w:rFonts w:ascii="Amasis MT Pro Black" w:hAnsi="Amasis MT Pro Black"/>
          <w:sz w:val="18"/>
          <w:szCs w:val="18"/>
          <w:u w:val="single"/>
        </w:rPr>
      </w:pPr>
    </w:p>
    <w:p w14:paraId="7292F979" w14:textId="77777777" w:rsidR="008B23BC" w:rsidRPr="008B23BC" w:rsidRDefault="008B23BC" w:rsidP="008B23BC">
      <w:pPr>
        <w:rPr>
          <w:rFonts w:ascii="Amasis MT Pro Black" w:hAnsi="Amasis MT Pro Black"/>
        </w:rPr>
      </w:pPr>
      <w:r>
        <w:rPr>
          <w:rFonts w:ascii="Amasis MT Pro Black" w:hAnsi="Amasis MT Pro Black"/>
        </w:rPr>
        <w:t>INTRODUCTION</w:t>
      </w:r>
      <w:r w:rsidR="00444AB8">
        <w:rPr>
          <w:rFonts w:ascii="Amasis MT Pro Black" w:hAnsi="Amasis MT Pro Black"/>
        </w:rPr>
        <w:t>:</w:t>
      </w:r>
    </w:p>
    <w:p w14:paraId="0B7982B5" w14:textId="77777777" w:rsidR="008B23BC" w:rsidRPr="008B23BC" w:rsidRDefault="008B23BC" w:rsidP="008B23BC">
      <w:pPr>
        <w:rPr>
          <w:rFonts w:ascii="Amasis MT Pro Black" w:hAnsi="Amasis MT Pro Black"/>
          <w:sz w:val="18"/>
          <w:szCs w:val="18"/>
        </w:rPr>
      </w:pPr>
      <w:r w:rsidRPr="008B23BC">
        <w:rPr>
          <w:rFonts w:ascii="Amasis MT Pro Black" w:hAnsi="Amasis MT Pro Black"/>
          <w:sz w:val="18"/>
          <w:szCs w:val="18"/>
        </w:rPr>
        <w:t>Diabetes mellitus is a chronic metabolic disorder affecting millions of people worldwide, with its prevalence steadily rising. Early detection and proactive management of diabetes are essential to prevent complications and improve patients' quality of life. Artificial Intelligence (AI) has emerged as a powerful tool in healthcare, offering the potential to revolutionize disease prediction and management. In this context, this paper presents an AI-based diabetes prediction system designed to predict the risk of developing diabetes in individuals based on a range of health parameters and historical data.</w:t>
      </w:r>
    </w:p>
    <w:p w14:paraId="4F981506" w14:textId="77777777" w:rsidR="008B23BC" w:rsidRPr="008B23BC" w:rsidRDefault="008B23BC" w:rsidP="008B23BC">
      <w:pPr>
        <w:rPr>
          <w:rFonts w:ascii="Amasis MT Pro Black" w:hAnsi="Amasis MT Pro Black"/>
          <w:sz w:val="18"/>
          <w:szCs w:val="18"/>
        </w:rPr>
      </w:pPr>
    </w:p>
    <w:p w14:paraId="186B54A9" w14:textId="77777777" w:rsidR="008B23BC" w:rsidRPr="008B23BC" w:rsidRDefault="00444AB8" w:rsidP="008B23BC">
      <w:pPr>
        <w:rPr>
          <w:rFonts w:ascii="Amasis MT Pro Black" w:hAnsi="Amasis MT Pro Black"/>
        </w:rPr>
      </w:pPr>
      <w:r>
        <w:rPr>
          <w:rFonts w:ascii="Amasis MT Pro Black" w:hAnsi="Amasis MT Pro Black"/>
        </w:rPr>
        <w:t>ABSTRACT:</w:t>
      </w:r>
    </w:p>
    <w:p w14:paraId="689B83D3" w14:textId="77777777" w:rsidR="008B23BC" w:rsidRPr="008B23BC" w:rsidRDefault="008B23BC" w:rsidP="008B23BC">
      <w:pPr>
        <w:rPr>
          <w:rFonts w:ascii="Amasis MT Pro Black" w:hAnsi="Amasis MT Pro Black"/>
          <w:sz w:val="18"/>
          <w:szCs w:val="18"/>
        </w:rPr>
      </w:pPr>
      <w:r w:rsidRPr="008B23BC">
        <w:rPr>
          <w:rFonts w:ascii="Amasis MT Pro Black" w:hAnsi="Amasis MT Pro Black"/>
          <w:sz w:val="18"/>
          <w:szCs w:val="18"/>
        </w:rPr>
        <w:t>The AI-based diabetes prediction system represents a significant advancement in the field of healthcare technology. Leveraging the capabilities of machine learning and data analytics, this system utilizes a vast dataset comprising health records, lifestyle information, and genetic factors to predict the likelihood of an individual developing diabetes. By employing advanced predictive algorithms, the system can provide accurate risk assessments, enabling early interventions and personalized healthcare strategies.</w:t>
      </w:r>
    </w:p>
    <w:p w14:paraId="311D2AD7" w14:textId="77777777" w:rsidR="008B23BC" w:rsidRPr="008B23BC" w:rsidRDefault="008B23BC" w:rsidP="008B23BC">
      <w:pPr>
        <w:rPr>
          <w:rFonts w:ascii="Amasis MT Pro Black" w:hAnsi="Amasis MT Pro Black"/>
          <w:sz w:val="18"/>
          <w:szCs w:val="18"/>
        </w:rPr>
      </w:pPr>
    </w:p>
    <w:p w14:paraId="4701573E" w14:textId="77777777" w:rsidR="008B23BC" w:rsidRPr="008B23BC" w:rsidRDefault="008B23BC" w:rsidP="008B23BC">
      <w:pPr>
        <w:rPr>
          <w:rFonts w:ascii="Amasis MT Pro Black" w:hAnsi="Amasis MT Pro Black"/>
          <w:sz w:val="18"/>
          <w:szCs w:val="18"/>
        </w:rPr>
      </w:pPr>
      <w:r w:rsidRPr="008B23BC">
        <w:rPr>
          <w:rFonts w:ascii="Amasis MT Pro Black" w:hAnsi="Amasis MT Pro Black"/>
          <w:sz w:val="18"/>
          <w:szCs w:val="18"/>
        </w:rPr>
        <w:t>This paper outlines the architecture and design of the AI-based diabetes prediction system, detailing the data collection process, feature selection, model training, and evaluation methodologies. Additionally, the system's performance is demonstrated through extensive experimentation on real-world healthcare datasets, showcasing its ability to offer reliable predictions and assist healthcare professionals in making informed decisions.</w:t>
      </w:r>
    </w:p>
    <w:p w14:paraId="197CB6E6" w14:textId="77777777" w:rsidR="008B23BC" w:rsidRPr="008B23BC" w:rsidRDefault="008B23BC" w:rsidP="008B23BC">
      <w:pPr>
        <w:rPr>
          <w:rFonts w:ascii="Amasis MT Pro Black" w:hAnsi="Amasis MT Pro Black"/>
          <w:sz w:val="18"/>
          <w:szCs w:val="18"/>
        </w:rPr>
      </w:pPr>
    </w:p>
    <w:p w14:paraId="60815312" w14:textId="77777777" w:rsidR="002A5707" w:rsidRDefault="008B23BC" w:rsidP="00C77A49">
      <w:pPr>
        <w:rPr>
          <w:rFonts w:ascii="Amasis MT Pro Black" w:hAnsi="Amasis MT Pro Black"/>
          <w:sz w:val="18"/>
          <w:szCs w:val="18"/>
        </w:rPr>
      </w:pPr>
      <w:r w:rsidRPr="008B23BC">
        <w:rPr>
          <w:rFonts w:ascii="Amasis MT Pro Black" w:hAnsi="Amasis MT Pro Black"/>
          <w:sz w:val="18"/>
          <w:szCs w:val="18"/>
        </w:rPr>
        <w:t>The AI-based diabetes prediction system holds the promise of transforming diabetes care by enabling proactive measures for at-risk individuals, reducing the burden of the disease, and improving overall public health. Furthermore, it serves as a testament to the potential of AI-driven solutions in addressing complex healthcare challenges and underscores the importance of ongoing research in this dynamic field.</w:t>
      </w:r>
    </w:p>
    <w:p w14:paraId="5C5CB83F" w14:textId="77777777" w:rsidR="00E169FC" w:rsidRPr="00E169FC" w:rsidRDefault="00E169FC" w:rsidP="007108F9">
      <w:pPr>
        <w:rPr>
          <w:rFonts w:ascii="Amasis MT Pro Black" w:hAnsi="Amasis MT Pro Black"/>
          <w:sz w:val="18"/>
          <w:szCs w:val="18"/>
        </w:rPr>
      </w:pPr>
    </w:p>
    <w:p w14:paraId="6C153980"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Project Name: AI-Based Diabetes Prediction System</w:t>
      </w:r>
    </w:p>
    <w:p w14:paraId="054BE3EE" w14:textId="77777777" w:rsidR="005F0249" w:rsidRPr="0064614C" w:rsidRDefault="0064614C" w:rsidP="005F0249">
      <w:pPr>
        <w:rPr>
          <w:rFonts w:ascii="Amasis MT Pro Black" w:hAnsi="Amasis MT Pro Black"/>
        </w:rPr>
      </w:pPr>
      <w:r>
        <w:rPr>
          <w:rFonts w:ascii="Amasis MT Pro Black" w:hAnsi="Amasis MT Pro Black"/>
        </w:rPr>
        <w:t>Project definition:</w:t>
      </w:r>
    </w:p>
    <w:p w14:paraId="4B73E1D3"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Objective:</w:t>
      </w:r>
    </w:p>
    <w:p w14:paraId="37AB369E"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The primary objective of this project is to develop an AI-based diabetes prediction system that utilizes machine learning techniques to accurately predict the likelihood of an individual developing diabetes. The system aims to provide early detection and risk assessment, enabling proactive interventions for diabetes prevention and management.</w:t>
      </w:r>
    </w:p>
    <w:p w14:paraId="3E5B1281" w14:textId="77777777" w:rsidR="005F0249" w:rsidRPr="005F0249" w:rsidRDefault="005F0249" w:rsidP="005F0249">
      <w:pPr>
        <w:rPr>
          <w:rFonts w:ascii="Amasis MT Pro Black" w:hAnsi="Amasis MT Pro Black"/>
          <w:sz w:val="18"/>
          <w:szCs w:val="18"/>
        </w:rPr>
      </w:pPr>
    </w:p>
    <w:p w14:paraId="46E1C72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Scope:</w:t>
      </w:r>
    </w:p>
    <w:p w14:paraId="5EA26A1A" w14:textId="77777777" w:rsidR="005F0249" w:rsidRPr="005F0249" w:rsidRDefault="005F0249" w:rsidP="005F0249">
      <w:pPr>
        <w:rPr>
          <w:rFonts w:ascii="Amasis MT Pro Black" w:hAnsi="Amasis MT Pro Black"/>
          <w:sz w:val="18"/>
          <w:szCs w:val="18"/>
        </w:rPr>
      </w:pPr>
    </w:p>
    <w:p w14:paraId="17CD4B1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1. Data Collection:</w:t>
      </w:r>
    </w:p>
    <w:p w14:paraId="39C6EE40"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Gather a comprehensive dataset comprising relevant health, lifestyle, and medical information, including age, gender, BMI, family history, dietary habits, physical activity, glucose levels, and medical history.</w:t>
      </w:r>
    </w:p>
    <w:p w14:paraId="1FAEE3DF"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Ensure data privacy and compliance with ethical guidelines.</w:t>
      </w:r>
    </w:p>
    <w:p w14:paraId="13689497" w14:textId="77777777" w:rsidR="005F0249" w:rsidRPr="005F0249" w:rsidRDefault="005F0249" w:rsidP="005F0249">
      <w:pPr>
        <w:rPr>
          <w:rFonts w:ascii="Amasis MT Pro Black" w:hAnsi="Amasis MT Pro Black"/>
          <w:sz w:val="18"/>
          <w:szCs w:val="18"/>
        </w:rPr>
      </w:pPr>
    </w:p>
    <w:p w14:paraId="2E192FA3"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2. Data Preprocessing:</w:t>
      </w:r>
    </w:p>
    <w:p w14:paraId="17453E55"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Clean, preprocess, and normalize the collected data to ensure data quality and consistency.</w:t>
      </w:r>
    </w:p>
    <w:p w14:paraId="56750C9B"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Handle missing values and outliers appropriately.</w:t>
      </w:r>
    </w:p>
    <w:p w14:paraId="63718C52" w14:textId="77777777" w:rsidR="005F0249" w:rsidRPr="005F0249" w:rsidRDefault="005F0249" w:rsidP="005F0249">
      <w:pPr>
        <w:rPr>
          <w:rFonts w:ascii="Amasis MT Pro Black" w:hAnsi="Amasis MT Pro Black"/>
          <w:sz w:val="18"/>
          <w:szCs w:val="18"/>
        </w:rPr>
      </w:pPr>
    </w:p>
    <w:p w14:paraId="162102D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3. Feature Selection:</w:t>
      </w:r>
    </w:p>
    <w:p w14:paraId="0B772F9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Identify and select the most informative features that are indicative of diabetes risk.</w:t>
      </w:r>
    </w:p>
    <w:p w14:paraId="7669E894"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Employ feature engineering techniques if necessary to create new relevant features.</w:t>
      </w:r>
    </w:p>
    <w:p w14:paraId="580C7A76" w14:textId="77777777" w:rsidR="005F0249" w:rsidRPr="005F0249" w:rsidRDefault="005F0249" w:rsidP="005F0249">
      <w:pPr>
        <w:rPr>
          <w:rFonts w:ascii="Amasis MT Pro Black" w:hAnsi="Amasis MT Pro Black"/>
          <w:sz w:val="18"/>
          <w:szCs w:val="18"/>
        </w:rPr>
      </w:pPr>
    </w:p>
    <w:p w14:paraId="71C2F514"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4. Machine Learning Models:</w:t>
      </w:r>
    </w:p>
    <w:p w14:paraId="5F40F5E7"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Develop and train machine learning models, such as logistic regression, support vector machines, decision trees, random forests, or deep neural networks, using the preprocessed data.</w:t>
      </w:r>
    </w:p>
    <w:p w14:paraId="5A267FA6"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Experiment with various algorithms to determine the best-performing model(s).</w:t>
      </w:r>
    </w:p>
    <w:p w14:paraId="11FBF041" w14:textId="77777777" w:rsidR="005F0249" w:rsidRPr="005F0249" w:rsidRDefault="005F0249" w:rsidP="005F0249">
      <w:pPr>
        <w:rPr>
          <w:rFonts w:ascii="Amasis MT Pro Black" w:hAnsi="Amasis MT Pro Black"/>
          <w:sz w:val="18"/>
          <w:szCs w:val="18"/>
        </w:rPr>
      </w:pPr>
    </w:p>
    <w:p w14:paraId="093CA524"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5. Model Evaluation:</w:t>
      </w:r>
    </w:p>
    <w:p w14:paraId="7697FA0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Evaluate the performance of the developed models using appropriate evaluation metrics such as accuracy, precision, recall, F1-score, and ROC-AUC.</w:t>
      </w:r>
    </w:p>
    <w:p w14:paraId="3F605907"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Utilize cross-validation to assess model generalization.</w:t>
      </w:r>
    </w:p>
    <w:p w14:paraId="6E444412" w14:textId="77777777" w:rsidR="005F0249" w:rsidRPr="005F0249" w:rsidRDefault="005F0249" w:rsidP="005F0249">
      <w:pPr>
        <w:rPr>
          <w:rFonts w:ascii="Amasis MT Pro Black" w:hAnsi="Amasis MT Pro Black"/>
          <w:sz w:val="18"/>
          <w:szCs w:val="18"/>
        </w:rPr>
      </w:pPr>
    </w:p>
    <w:p w14:paraId="4BF46145"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6. User Interface:</w:t>
      </w:r>
    </w:p>
    <w:p w14:paraId="79448248"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Design an intuitive and user-friendly interface for users to input their data and receive predictions.</w:t>
      </w:r>
    </w:p>
    <w:p w14:paraId="54470BC7"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Ensure accessibility and usability across various platforms (web, mobile, etc.).</w:t>
      </w:r>
    </w:p>
    <w:p w14:paraId="449BA271" w14:textId="77777777" w:rsidR="005F0249" w:rsidRPr="005F0249" w:rsidRDefault="005F0249" w:rsidP="005F0249">
      <w:pPr>
        <w:rPr>
          <w:rFonts w:ascii="Amasis MT Pro Black" w:hAnsi="Amasis MT Pro Black"/>
          <w:sz w:val="18"/>
          <w:szCs w:val="18"/>
        </w:rPr>
      </w:pPr>
    </w:p>
    <w:p w14:paraId="21B39807"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7. Deployment:</w:t>
      </w:r>
    </w:p>
    <w:p w14:paraId="01DC0942"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Implement the AI-based diabetes prediction system and make it accessible to users.</w:t>
      </w:r>
    </w:p>
    <w:p w14:paraId="715BCBBE"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Host the system on a secure and reliable infrastructure, considering scalability and real-time predictions.</w:t>
      </w:r>
    </w:p>
    <w:p w14:paraId="69A41CA7" w14:textId="77777777" w:rsidR="005F0249" w:rsidRPr="005F0249" w:rsidRDefault="005F0249" w:rsidP="005F0249">
      <w:pPr>
        <w:rPr>
          <w:rFonts w:ascii="Amasis MT Pro Black" w:hAnsi="Amasis MT Pro Black"/>
          <w:sz w:val="18"/>
          <w:szCs w:val="18"/>
        </w:rPr>
      </w:pPr>
    </w:p>
    <w:p w14:paraId="57EC2156"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8. Continuous Improvement:</w:t>
      </w:r>
    </w:p>
    <w:p w14:paraId="18C7C4F3"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Continuously update and retrain the model with new data to enhance prediction accuracy and relevance.</w:t>
      </w:r>
    </w:p>
    <w:p w14:paraId="42DB568C"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Incorporate user feedback and monitor the system's performance over time.</w:t>
      </w:r>
    </w:p>
    <w:p w14:paraId="73942281" w14:textId="77777777" w:rsidR="005F0249" w:rsidRPr="005F0249" w:rsidRDefault="005F0249" w:rsidP="005F0249">
      <w:pPr>
        <w:rPr>
          <w:rFonts w:ascii="Amasis MT Pro Black" w:hAnsi="Amasis MT Pro Black"/>
          <w:sz w:val="18"/>
          <w:szCs w:val="18"/>
        </w:rPr>
      </w:pPr>
    </w:p>
    <w:p w14:paraId="14FCB36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9. Ethical Considerations:</w:t>
      </w:r>
    </w:p>
    <w:p w14:paraId="3D7BA96C"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Address ethical concerns related to data privacy, bias mitigation, and transparency in the AI model's decision-making process.</w:t>
      </w:r>
    </w:p>
    <w:p w14:paraId="4C1F6BC0"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xml:space="preserve">   - Ensure compliance with relevant healthcare regulations and guidelines.</w:t>
      </w:r>
    </w:p>
    <w:p w14:paraId="6C758495" w14:textId="77777777" w:rsidR="005F0249" w:rsidRPr="005F0249" w:rsidRDefault="005F0249" w:rsidP="005F0249">
      <w:pPr>
        <w:rPr>
          <w:rFonts w:ascii="Amasis MT Pro Black" w:hAnsi="Amasis MT Pro Black"/>
          <w:sz w:val="18"/>
          <w:szCs w:val="18"/>
        </w:rPr>
      </w:pPr>
    </w:p>
    <w:p w14:paraId="736C2E2E"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Deliverables:</w:t>
      </w:r>
    </w:p>
    <w:p w14:paraId="183483D7" w14:textId="77777777" w:rsidR="005F0249" w:rsidRPr="005F0249" w:rsidRDefault="005F0249" w:rsidP="005F0249">
      <w:pPr>
        <w:rPr>
          <w:rFonts w:ascii="Amasis MT Pro Black" w:hAnsi="Amasis MT Pro Black"/>
          <w:sz w:val="18"/>
          <w:szCs w:val="18"/>
        </w:rPr>
      </w:pPr>
    </w:p>
    <w:p w14:paraId="31B27C97"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A fully functional AI-based diabetes prediction system with a user-friendly interface.</w:t>
      </w:r>
    </w:p>
    <w:p w14:paraId="27626A26"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Documentation outlining data sources, preprocessing steps, model selection, and evaluation results.</w:t>
      </w:r>
    </w:p>
    <w:p w14:paraId="058EFD9D"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Regularly updated models and a plan for continuous improvement.</w:t>
      </w:r>
    </w:p>
    <w:p w14:paraId="59A4204A" w14:textId="77777777" w:rsidR="005F0249" w:rsidRPr="005F0249" w:rsidRDefault="005F0249" w:rsidP="005F0249">
      <w:pPr>
        <w:rPr>
          <w:rFonts w:ascii="Amasis MT Pro Black" w:hAnsi="Amasis MT Pro Black"/>
          <w:sz w:val="18"/>
          <w:szCs w:val="18"/>
        </w:rPr>
      </w:pPr>
      <w:r w:rsidRPr="005F0249">
        <w:rPr>
          <w:rFonts w:ascii="Amasis MT Pro Black" w:hAnsi="Amasis MT Pro Black"/>
          <w:sz w:val="18"/>
          <w:szCs w:val="18"/>
        </w:rPr>
        <w:t>- Ethical and legal compliance documentation.</w:t>
      </w:r>
    </w:p>
    <w:p w14:paraId="08778FD4" w14:textId="77777777" w:rsidR="005F0249" w:rsidRPr="005F0249" w:rsidRDefault="005F0249" w:rsidP="005F0249">
      <w:pPr>
        <w:rPr>
          <w:rFonts w:ascii="Amasis MT Pro Black" w:hAnsi="Amasis MT Pro Black"/>
          <w:sz w:val="18"/>
          <w:szCs w:val="18"/>
        </w:rPr>
      </w:pPr>
    </w:p>
    <w:p w14:paraId="6DD55C6E" w14:textId="77777777" w:rsidR="00E169FC" w:rsidRDefault="005F0249" w:rsidP="007108F9">
      <w:pPr>
        <w:rPr>
          <w:rFonts w:ascii="Amasis MT Pro Black" w:hAnsi="Amasis MT Pro Black"/>
          <w:sz w:val="18"/>
          <w:szCs w:val="18"/>
        </w:rPr>
      </w:pPr>
      <w:r w:rsidRPr="005F0249">
        <w:rPr>
          <w:rFonts w:ascii="Amasis MT Pro Black" w:hAnsi="Amasis MT Pro Black"/>
          <w:sz w:val="18"/>
          <w:szCs w:val="18"/>
        </w:rPr>
        <w:t>This project aims to contribute to healthcare by providing a valuable tool for early diabetes risk assessment, potentially leading to improved prevention and management of diabetes-related health issues.</w:t>
      </w:r>
    </w:p>
    <w:p w14:paraId="2D47CC71" w14:textId="77777777" w:rsidR="00D30F33" w:rsidRPr="00DF28F0" w:rsidRDefault="00DF28F0" w:rsidP="007108F9">
      <w:pPr>
        <w:rPr>
          <w:rFonts w:ascii="Amasis MT Pro Black" w:hAnsi="Amasis MT Pro Black"/>
          <w:sz w:val="36"/>
          <w:szCs w:val="36"/>
        </w:rPr>
      </w:pPr>
      <w:r>
        <w:rPr>
          <w:rFonts w:ascii="Amasis MT Pro Black" w:hAnsi="Amasis MT Pro Black"/>
        </w:rPr>
        <w:t>DESIGN THINKING</w:t>
      </w:r>
      <w:r w:rsidR="00DE6D94">
        <w:rPr>
          <w:rFonts w:ascii="Amasis MT Pro Black" w:hAnsi="Amasis MT Pro Black"/>
        </w:rPr>
        <w:t xml:space="preserve"> :</w:t>
      </w:r>
    </w:p>
    <w:p w14:paraId="367AD4D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Design thinking is a problem-solving approach that emphasizes understanding the needs and preferences of users while developing innovative solutions. Here's how design thinking principles can be applied to the design of an AI-based diabetes prediction system:</w:t>
      </w:r>
    </w:p>
    <w:p w14:paraId="2144AC2E" w14:textId="77777777" w:rsidR="008859A0" w:rsidRPr="008859A0" w:rsidRDefault="008859A0" w:rsidP="008859A0">
      <w:pPr>
        <w:rPr>
          <w:rFonts w:ascii="Amasis MT Pro Black" w:hAnsi="Amasis MT Pro Black"/>
          <w:sz w:val="18"/>
          <w:szCs w:val="18"/>
        </w:rPr>
      </w:pPr>
    </w:p>
    <w:p w14:paraId="628E1349"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1. Empathize:</w:t>
      </w:r>
    </w:p>
    <w:p w14:paraId="7F86C8A8"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Begin by empathizing with the target users, including individuals at risk of diabetes and healthcare professionals.</w:t>
      </w:r>
    </w:p>
    <w:p w14:paraId="70CCDFD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Conduct interviews, surveys, and observations to understand their experiences, challenges, and needs related to diabetes prediction and prevention.</w:t>
      </w:r>
    </w:p>
    <w:p w14:paraId="7EB55E2D" w14:textId="77777777" w:rsidR="008859A0" w:rsidRPr="008859A0" w:rsidRDefault="008859A0" w:rsidP="008859A0">
      <w:pPr>
        <w:rPr>
          <w:rFonts w:ascii="Amasis MT Pro Black" w:hAnsi="Amasis MT Pro Black"/>
          <w:sz w:val="18"/>
          <w:szCs w:val="18"/>
        </w:rPr>
      </w:pPr>
    </w:p>
    <w:p w14:paraId="0EEAE168"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2. Define:</w:t>
      </w:r>
    </w:p>
    <w:p w14:paraId="63D60C66"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Define the problem statement clearly: "How might we create an AI-based system that effectively predicts diabetes risk and empowers users to make healthier choices?"</w:t>
      </w:r>
    </w:p>
    <w:p w14:paraId="25A6990C"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Create user personas based on your research findings to represent the different user groups and their unique needs.</w:t>
      </w:r>
    </w:p>
    <w:p w14:paraId="034A1BBC" w14:textId="77777777" w:rsidR="008859A0" w:rsidRPr="008859A0" w:rsidRDefault="008859A0" w:rsidP="008859A0">
      <w:pPr>
        <w:rPr>
          <w:rFonts w:ascii="Amasis MT Pro Black" w:hAnsi="Amasis MT Pro Black"/>
          <w:sz w:val="18"/>
          <w:szCs w:val="18"/>
        </w:rPr>
      </w:pPr>
    </w:p>
    <w:p w14:paraId="4D169B84"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3. Ideate:</w:t>
      </w:r>
    </w:p>
    <w:p w14:paraId="7758F4D6"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Brainstorm creative ideas and potential features for the diabetes prediction system.</w:t>
      </w:r>
    </w:p>
    <w:p w14:paraId="2AB5BD70"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Encourage multidisciplinary collaboration to generate a wide range of innovative solutions.</w:t>
      </w:r>
    </w:p>
    <w:p w14:paraId="193149B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Consider incorporating gamification, educational content, or personalized recommendations to engage users.</w:t>
      </w:r>
    </w:p>
    <w:p w14:paraId="12E64ED2" w14:textId="77777777" w:rsidR="008859A0" w:rsidRPr="008859A0" w:rsidRDefault="008859A0" w:rsidP="008859A0">
      <w:pPr>
        <w:rPr>
          <w:rFonts w:ascii="Amasis MT Pro Black" w:hAnsi="Amasis MT Pro Black"/>
          <w:sz w:val="18"/>
          <w:szCs w:val="18"/>
        </w:rPr>
      </w:pPr>
    </w:p>
    <w:p w14:paraId="286A977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4. Prototype:</w:t>
      </w:r>
    </w:p>
    <w:p w14:paraId="1C42A85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Create low-fidelity prototypes of the user interface to visualize the system's layout and functionality.</w:t>
      </w:r>
    </w:p>
    <w:p w14:paraId="4442180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Develop a concept of the AI model's workflow and how it integrates with user interactions.</w:t>
      </w:r>
    </w:p>
    <w:p w14:paraId="36A1BF3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Use rapid prototyping to gather early feedback from users and stakeholders.</w:t>
      </w:r>
    </w:p>
    <w:p w14:paraId="763214B8" w14:textId="77777777" w:rsidR="008859A0" w:rsidRPr="008859A0" w:rsidRDefault="008859A0" w:rsidP="008859A0">
      <w:pPr>
        <w:rPr>
          <w:rFonts w:ascii="Amasis MT Pro Black" w:hAnsi="Amasis MT Pro Black"/>
          <w:sz w:val="18"/>
          <w:szCs w:val="18"/>
        </w:rPr>
      </w:pPr>
    </w:p>
    <w:p w14:paraId="7A51D253"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5. Test:</w:t>
      </w:r>
    </w:p>
    <w:p w14:paraId="2FFEA12E"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Conduct usability testing with potential users to assess the effectiveness and user-friendliness of the prototypes.</w:t>
      </w:r>
    </w:p>
    <w:p w14:paraId="567A3242"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Gather feedback on the system's design, functionality, and user experience.</w:t>
      </w:r>
    </w:p>
    <w:p w14:paraId="28E6F1E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Adjust the prototypes based on user input and iterate as needed.</w:t>
      </w:r>
    </w:p>
    <w:p w14:paraId="3EDC1D24" w14:textId="77777777" w:rsidR="008859A0" w:rsidRPr="008859A0" w:rsidRDefault="008859A0" w:rsidP="008859A0">
      <w:pPr>
        <w:rPr>
          <w:rFonts w:ascii="Amasis MT Pro Black" w:hAnsi="Amasis MT Pro Black"/>
          <w:sz w:val="18"/>
          <w:szCs w:val="18"/>
        </w:rPr>
      </w:pPr>
    </w:p>
    <w:p w14:paraId="1D56B437"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6. Iterate:</w:t>
      </w:r>
    </w:p>
    <w:p w14:paraId="224C560F"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Continuously refine the design and features of the system based on user feedback and testing results.</w:t>
      </w:r>
    </w:p>
    <w:p w14:paraId="658E3A24"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Revisit the problem definition and user personas as insights emerge.</w:t>
      </w:r>
    </w:p>
    <w:p w14:paraId="1C5955DD"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Collaborate with a diverse team to incorporate new ideas and perspectives.</w:t>
      </w:r>
    </w:p>
    <w:p w14:paraId="2A3FD082" w14:textId="77777777" w:rsidR="008859A0" w:rsidRPr="008859A0" w:rsidRDefault="008859A0" w:rsidP="008859A0">
      <w:pPr>
        <w:rPr>
          <w:rFonts w:ascii="Amasis MT Pro Black" w:hAnsi="Amasis MT Pro Black"/>
          <w:sz w:val="18"/>
          <w:szCs w:val="18"/>
        </w:rPr>
      </w:pPr>
    </w:p>
    <w:p w14:paraId="6D2EE12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7. Implement:</w:t>
      </w:r>
    </w:p>
    <w:p w14:paraId="3A811593"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Develop the full-fledged AI-based diabetes prediction system, integrating the refined design and machine learning models.</w:t>
      </w:r>
    </w:p>
    <w:p w14:paraId="05257210"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Ensure that the system aligns with the user-centric solutions generated during the design thinking process.</w:t>
      </w:r>
    </w:p>
    <w:p w14:paraId="08957222" w14:textId="77777777" w:rsidR="008859A0" w:rsidRPr="008859A0" w:rsidRDefault="008859A0" w:rsidP="008859A0">
      <w:pPr>
        <w:rPr>
          <w:rFonts w:ascii="Amasis MT Pro Black" w:hAnsi="Amasis MT Pro Black"/>
          <w:sz w:val="18"/>
          <w:szCs w:val="18"/>
        </w:rPr>
      </w:pPr>
    </w:p>
    <w:p w14:paraId="68483D2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8. Evaluate:</w:t>
      </w:r>
    </w:p>
    <w:p w14:paraId="365F8B04"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Continuously monitor user engagement, satisfaction, and system performance after deployment.</w:t>
      </w:r>
    </w:p>
    <w:p w14:paraId="0A64DD9E"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Use feedback and data analytics to make data-driven improvements to the system.</w:t>
      </w:r>
    </w:p>
    <w:p w14:paraId="5A969C9C"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Measure the system's impact on user behavior and health outcomes related to diabetes prevention.</w:t>
      </w:r>
    </w:p>
    <w:p w14:paraId="5F02FEF0" w14:textId="77777777" w:rsidR="008859A0" w:rsidRPr="008859A0" w:rsidRDefault="008859A0" w:rsidP="008859A0">
      <w:pPr>
        <w:rPr>
          <w:rFonts w:ascii="Amasis MT Pro Black" w:hAnsi="Amasis MT Pro Black"/>
          <w:sz w:val="18"/>
          <w:szCs w:val="18"/>
        </w:rPr>
      </w:pPr>
    </w:p>
    <w:p w14:paraId="10FB171B"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9. Ethical Considerations:</w:t>
      </w:r>
    </w:p>
    <w:p w14:paraId="0BB21917"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Throughout the design process, consider ethical aspects such as data privacy, transparency in AI decision-making, and the responsible use of user data.</w:t>
      </w:r>
    </w:p>
    <w:p w14:paraId="4A793643" w14:textId="77777777" w:rsidR="008859A0" w:rsidRPr="008859A0" w:rsidRDefault="008859A0" w:rsidP="008859A0">
      <w:pPr>
        <w:rPr>
          <w:rFonts w:ascii="Amasis MT Pro Black" w:hAnsi="Amasis MT Pro Black"/>
          <w:sz w:val="18"/>
          <w:szCs w:val="18"/>
        </w:rPr>
      </w:pPr>
      <w:r w:rsidRPr="008859A0">
        <w:rPr>
          <w:rFonts w:ascii="Amasis MT Pro Black" w:hAnsi="Amasis MT Pro Black"/>
          <w:sz w:val="18"/>
          <w:szCs w:val="18"/>
        </w:rPr>
        <w:t xml:space="preserve">   - Implement safeguards to mitigate bias in the AI model's predictions.</w:t>
      </w:r>
    </w:p>
    <w:p w14:paraId="272376F1" w14:textId="77777777" w:rsidR="008859A0" w:rsidRPr="008859A0" w:rsidRDefault="008859A0" w:rsidP="008859A0">
      <w:pPr>
        <w:rPr>
          <w:rFonts w:ascii="Amasis MT Pro Black" w:hAnsi="Amasis MT Pro Black"/>
          <w:sz w:val="18"/>
          <w:szCs w:val="18"/>
        </w:rPr>
      </w:pPr>
    </w:p>
    <w:p w14:paraId="1696C3C9" w14:textId="77777777" w:rsidR="00E169FC" w:rsidRDefault="008859A0" w:rsidP="007108F9">
      <w:pPr>
        <w:rPr>
          <w:rFonts w:ascii="Amasis MT Pro Black" w:hAnsi="Amasis MT Pro Black"/>
          <w:sz w:val="18"/>
          <w:szCs w:val="18"/>
        </w:rPr>
      </w:pPr>
      <w:r w:rsidRPr="008859A0">
        <w:rPr>
          <w:rFonts w:ascii="Amasis MT Pro Black" w:hAnsi="Amasis MT Pro Black"/>
          <w:sz w:val="18"/>
          <w:szCs w:val="18"/>
        </w:rPr>
        <w:t>By following the principles of design thinking, you can create an AI-based diabetes prediction system that not only accurately predicts diabetes risk but also resonates with users, encourages healthier behaviors, and evolves based on user feedback and real-world needs.</w:t>
      </w:r>
    </w:p>
    <w:p w14:paraId="30E1AD65" w14:textId="77777777" w:rsidR="00E169FC" w:rsidRPr="008E32CB" w:rsidRDefault="00E169FC" w:rsidP="007108F9">
      <w:pPr>
        <w:rPr>
          <w:rFonts w:ascii="Amasis MT Pro Black" w:hAnsi="Amasis MT Pro Black"/>
          <w:sz w:val="18"/>
          <w:szCs w:val="18"/>
        </w:rPr>
      </w:pPr>
    </w:p>
    <w:p w14:paraId="5CC5B815" w14:textId="77777777" w:rsidR="00EC6697" w:rsidRPr="008E32CB" w:rsidRDefault="00EC6697" w:rsidP="008E32CB">
      <w:pPr>
        <w:rPr>
          <w:rFonts w:ascii="Amasis MT Pro Black" w:hAnsi="Amasis MT Pro Black"/>
          <w:sz w:val="18"/>
          <w:szCs w:val="18"/>
        </w:rPr>
      </w:pPr>
    </w:p>
    <w:sectPr w:rsidR="00EC6697" w:rsidRPr="008E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F26B4"/>
    <w:multiLevelType w:val="hybridMultilevel"/>
    <w:tmpl w:val="1B8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B718A"/>
    <w:multiLevelType w:val="hybridMultilevel"/>
    <w:tmpl w:val="21FC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19"/>
    <w:rsid w:val="00003CE1"/>
    <w:rsid w:val="000124E2"/>
    <w:rsid w:val="000704AC"/>
    <w:rsid w:val="00074A43"/>
    <w:rsid w:val="00076BEE"/>
    <w:rsid w:val="00083FCC"/>
    <w:rsid w:val="0008793F"/>
    <w:rsid w:val="000A2572"/>
    <w:rsid w:val="001C5B00"/>
    <w:rsid w:val="00234355"/>
    <w:rsid w:val="0028127B"/>
    <w:rsid w:val="002A5707"/>
    <w:rsid w:val="002A6500"/>
    <w:rsid w:val="003938FB"/>
    <w:rsid w:val="003C17A0"/>
    <w:rsid w:val="004250FB"/>
    <w:rsid w:val="00444AB8"/>
    <w:rsid w:val="004C7315"/>
    <w:rsid w:val="005C2F1B"/>
    <w:rsid w:val="005F0249"/>
    <w:rsid w:val="0064614C"/>
    <w:rsid w:val="006A3895"/>
    <w:rsid w:val="00780237"/>
    <w:rsid w:val="00791DD3"/>
    <w:rsid w:val="007D3C3C"/>
    <w:rsid w:val="007D6C14"/>
    <w:rsid w:val="00843FA0"/>
    <w:rsid w:val="008859A0"/>
    <w:rsid w:val="008B23BC"/>
    <w:rsid w:val="008C5DE8"/>
    <w:rsid w:val="008D7B64"/>
    <w:rsid w:val="008E32CB"/>
    <w:rsid w:val="00980333"/>
    <w:rsid w:val="00A002CF"/>
    <w:rsid w:val="00B27019"/>
    <w:rsid w:val="00B776C5"/>
    <w:rsid w:val="00C5069F"/>
    <w:rsid w:val="00C77A49"/>
    <w:rsid w:val="00CA7C07"/>
    <w:rsid w:val="00CE47C9"/>
    <w:rsid w:val="00CF52A9"/>
    <w:rsid w:val="00D30F33"/>
    <w:rsid w:val="00DE6D94"/>
    <w:rsid w:val="00DE7CC1"/>
    <w:rsid w:val="00DF28F0"/>
    <w:rsid w:val="00E169FC"/>
    <w:rsid w:val="00E555CA"/>
    <w:rsid w:val="00E57A4B"/>
    <w:rsid w:val="00EA2377"/>
    <w:rsid w:val="00EC6697"/>
    <w:rsid w:val="00F147CB"/>
    <w:rsid w:val="00F2739B"/>
    <w:rsid w:val="00F43746"/>
    <w:rsid w:val="00FF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E0D9F"/>
  <w15:chartTrackingRefBased/>
  <w15:docId w15:val="{BD24F4E2-83A3-5642-BAAC-5928291B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Dhesiya Dhesiya mani</cp:lastModifiedBy>
  <cp:revision>2</cp:revision>
  <dcterms:created xsi:type="dcterms:W3CDTF">2023-09-30T11:26:00Z</dcterms:created>
  <dcterms:modified xsi:type="dcterms:W3CDTF">2023-09-30T11:26:00Z</dcterms:modified>
</cp:coreProperties>
</file>