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1A6" w:rsidRDefault="00117917">
      <w:r>
        <w:rPr>
          <w:noProof/>
          <w:lang w:eastAsia="fr-FR"/>
        </w:rPr>
        <w:drawing>
          <wp:inline distT="0" distB="0" distL="0" distR="0">
            <wp:extent cx="5753100" cy="27432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917" w:rsidRDefault="00117917" w:rsidP="00117917">
      <w:r>
        <w:rPr>
          <w:noProof/>
          <w:lang w:eastAsia="fr-FR"/>
        </w:rPr>
        <w:drawing>
          <wp:inline distT="0" distB="0" distL="0" distR="0">
            <wp:extent cx="5753100" cy="21526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917" w:rsidRPr="00117917" w:rsidRDefault="00117917" w:rsidP="00117917">
      <w:pPr>
        <w:rPr>
          <w:b/>
          <w:bCs/>
          <w:sz w:val="28"/>
          <w:szCs w:val="28"/>
        </w:rPr>
      </w:pPr>
      <w:r w:rsidRPr="00117917">
        <w:rPr>
          <w:b/>
          <w:bCs/>
          <w:sz w:val="28"/>
          <w:szCs w:val="28"/>
        </w:rPr>
        <w:t xml:space="preserve">Création des cadres </w:t>
      </w:r>
    </w:p>
    <w:p w:rsidR="00DE7F5D" w:rsidRDefault="00117917" w:rsidP="00DE7F5D">
      <w:r>
        <w:rPr>
          <w:noProof/>
          <w:lang w:eastAsia="fr-FR"/>
        </w:rPr>
        <w:drawing>
          <wp:inline distT="0" distB="0" distL="0" distR="0">
            <wp:extent cx="5753100" cy="340042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F5D" w:rsidRDefault="00DE7F5D" w:rsidP="00DE7F5D"/>
    <w:p w:rsidR="00117917" w:rsidRPr="00DE7F5D" w:rsidRDefault="00117917" w:rsidP="00DE7F5D">
      <w:pPr>
        <w:rPr>
          <w:b/>
          <w:bCs/>
          <w:sz w:val="28"/>
          <w:szCs w:val="28"/>
        </w:rPr>
      </w:pPr>
      <w:r w:rsidRPr="00DE7F5D">
        <w:rPr>
          <w:b/>
          <w:bCs/>
          <w:sz w:val="28"/>
          <w:szCs w:val="28"/>
        </w:rPr>
        <w:t xml:space="preserve">      TP N°2 </w:t>
      </w:r>
      <w:proofErr w:type="gramStart"/>
      <w:r w:rsidRPr="00DE7F5D">
        <w:rPr>
          <w:b/>
          <w:bCs/>
          <w:sz w:val="28"/>
          <w:szCs w:val="28"/>
        </w:rPr>
        <w:t>:Création</w:t>
      </w:r>
      <w:proofErr w:type="gramEnd"/>
      <w:r w:rsidRPr="00DE7F5D">
        <w:rPr>
          <w:b/>
          <w:bCs/>
          <w:sz w:val="28"/>
          <w:szCs w:val="28"/>
        </w:rPr>
        <w:t xml:space="preserve"> de formulaire </w:t>
      </w:r>
      <w:r w:rsidR="00DE7F5D" w:rsidRPr="00DE7F5D">
        <w:rPr>
          <w:b/>
          <w:bCs/>
          <w:sz w:val="28"/>
          <w:szCs w:val="28"/>
        </w:rPr>
        <w:t>(correction BAC2016)</w:t>
      </w:r>
    </w:p>
    <w:p w:rsidR="00117917" w:rsidRDefault="00117917" w:rsidP="00117917">
      <w:r>
        <w:rPr>
          <w:noProof/>
          <w:lang w:eastAsia="fr-FR"/>
        </w:rPr>
        <w:drawing>
          <wp:inline distT="0" distB="0" distL="0" distR="0">
            <wp:extent cx="5753100" cy="11620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F5D" w:rsidRDefault="00DE7F5D" w:rsidP="00117917">
      <w:r>
        <w:rPr>
          <w:noProof/>
          <w:lang w:eastAsia="fr-FR"/>
        </w:rPr>
        <w:drawing>
          <wp:inline distT="0" distB="0" distL="0" distR="0">
            <wp:extent cx="5314950" cy="317182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F5D" w:rsidRDefault="00DE7F5D" w:rsidP="00117917">
      <w:r>
        <w:rPr>
          <w:noProof/>
          <w:lang w:eastAsia="fr-FR"/>
        </w:rPr>
        <w:drawing>
          <wp:inline distT="0" distB="0" distL="0" distR="0">
            <wp:extent cx="5753100" cy="36290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E7F5D" w:rsidRDefault="00DE7F5D" w:rsidP="00117917"/>
    <w:p w:rsidR="00117917" w:rsidRDefault="00117917" w:rsidP="00117917"/>
    <w:sectPr w:rsidR="001179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917"/>
    <w:rsid w:val="00117917"/>
    <w:rsid w:val="001661A6"/>
    <w:rsid w:val="00DE7F5D"/>
    <w:rsid w:val="00F0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3D59B6-1158-4C11-9AF4-B44362DA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3</cp:revision>
  <dcterms:created xsi:type="dcterms:W3CDTF">2021-09-18T21:39:00Z</dcterms:created>
  <dcterms:modified xsi:type="dcterms:W3CDTF">2021-09-18T21:41:00Z</dcterms:modified>
</cp:coreProperties>
</file>