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5FA6A" w14:textId="77777777" w:rsidR="00981F71" w:rsidRDefault="00981F71">
      <w:pPr>
        <w:spacing w:after="100"/>
      </w:pPr>
    </w:p>
    <w:p w14:paraId="5F047C10" w14:textId="77777777" w:rsidR="00981F71" w:rsidRDefault="00000000">
      <w:pPr>
        <w:spacing w:before="300" w:after="80"/>
        <w:jc w:val="center"/>
      </w:pPr>
      <w:r>
        <w:rPr>
          <w:b/>
          <w:bCs/>
          <w:color w:val="1F4E8C"/>
          <w:sz w:val="52"/>
          <w:szCs w:val="52"/>
        </w:rPr>
        <w:t>Banking SQL Project</w:t>
      </w:r>
    </w:p>
    <w:p w14:paraId="4A185D8F" w14:textId="77777777" w:rsidR="00981F71" w:rsidRDefault="00000000">
      <w:pPr>
        <w:spacing w:after="80"/>
        <w:jc w:val="center"/>
      </w:pPr>
      <w:r>
        <w:rPr>
          <w:b/>
          <w:bCs/>
          <w:color w:val="378ADD"/>
          <w:sz w:val="36"/>
          <w:szCs w:val="36"/>
        </w:rPr>
        <w:t>Phase 1 Documentation</w:t>
      </w:r>
    </w:p>
    <w:p w14:paraId="23CA186F" w14:textId="77777777" w:rsidR="00981F71" w:rsidRDefault="00000000">
      <w:pPr>
        <w:spacing w:after="60"/>
        <w:jc w:val="center"/>
      </w:pPr>
      <w:r>
        <w:rPr>
          <w:color w:val="5F5E5A"/>
          <w:sz w:val="24"/>
          <w:szCs w:val="24"/>
        </w:rPr>
        <w:t>Oracle XE 21c — Schema Setup, User Creation &amp; Grants</w:t>
      </w:r>
    </w:p>
    <w:p w14:paraId="1B1819DE" w14:textId="77777777" w:rsidR="00981F71" w:rsidRDefault="00000000">
      <w:pPr>
        <w:spacing w:after="360"/>
        <w:jc w:val="center"/>
      </w:pPr>
      <w:r>
        <w:rPr>
          <w:i/>
          <w:iCs/>
          <w:color w:val="888780"/>
          <w:sz w:val="20"/>
          <w:szCs w:val="20"/>
        </w:rPr>
        <w:t>Database: Oracle XE 21c  |  Tool: SQL Developer / SQL*Plus  |  Level: Intermediate</w:t>
      </w:r>
    </w:p>
    <w:p w14:paraId="06A50E54" w14:textId="77777777" w:rsidR="00981F71" w:rsidRDefault="00981F71">
      <w:pPr>
        <w:pBdr>
          <w:bottom w:val="single" w:sz="4" w:space="1" w:color="3B6FBF"/>
        </w:pBdr>
        <w:spacing w:before="100" w:after="120"/>
      </w:pPr>
    </w:p>
    <w:p w14:paraId="0523543B" w14:textId="77777777" w:rsidR="00981F71" w:rsidRDefault="00981F71">
      <w:pPr>
        <w:spacing w:after="100"/>
      </w:pPr>
    </w:p>
    <w:p w14:paraId="37631940" w14:textId="77777777" w:rsidR="00981F71" w:rsidRDefault="00000000">
      <w:pPr>
        <w:pStyle w:val="Heading1"/>
      </w:pPr>
      <w:r>
        <w:t>1. Environment &amp; Prerequisites</w:t>
      </w:r>
    </w:p>
    <w:p w14:paraId="6FCC8078" w14:textId="77777777" w:rsidR="00981F71" w:rsidRDefault="00981F71">
      <w:pPr>
        <w:pBdr>
          <w:bottom w:val="single" w:sz="4" w:space="1" w:color="3B6FBF"/>
        </w:pBdr>
        <w:spacing w:before="100" w:after="120"/>
      </w:pPr>
    </w:p>
    <w:p w14:paraId="13695BBB" w14:textId="77777777" w:rsidR="00981F71" w:rsidRDefault="00000000">
      <w:pPr>
        <w:spacing w:before="80" w:after="80"/>
      </w:pPr>
      <w:r>
        <w:t>Before running any SQL, confirm the following are installed and running on your machine:</w:t>
      </w:r>
    </w:p>
    <w:p w14:paraId="4BF0CA35" w14:textId="77777777" w:rsidR="00981F71" w:rsidRDefault="00981F71">
      <w:pPr>
        <w:spacing w:after="100"/>
      </w:pPr>
    </w:p>
    <w:p w14:paraId="6F8A32B6" w14:textId="77777777" w:rsidR="00981F71" w:rsidRDefault="00000000">
      <w:pPr>
        <w:pStyle w:val="ListParagraph"/>
        <w:numPr>
          <w:ilvl w:val="0"/>
          <w:numId w:val="2"/>
        </w:numPr>
        <w:spacing w:before="50" w:after="50"/>
      </w:pPr>
      <w:r>
        <w:t>Oracle Database XE 21c — installed and listener running</w:t>
      </w:r>
    </w:p>
    <w:p w14:paraId="23C859B1" w14:textId="77777777" w:rsidR="00981F71" w:rsidRDefault="00000000">
      <w:pPr>
        <w:pStyle w:val="ListParagraph"/>
        <w:numPr>
          <w:ilvl w:val="0"/>
          <w:numId w:val="2"/>
        </w:numPr>
        <w:spacing w:before="50" w:after="50"/>
      </w:pPr>
      <w:r>
        <w:t>Oracle SQL Developer (recommended) or SQL*Plus</w:t>
      </w:r>
    </w:p>
    <w:p w14:paraId="5825B297" w14:textId="77777777" w:rsidR="00981F71" w:rsidRDefault="00000000">
      <w:pPr>
        <w:pStyle w:val="ListParagraph"/>
        <w:numPr>
          <w:ilvl w:val="0"/>
          <w:numId w:val="2"/>
        </w:numPr>
        <w:spacing w:before="50" w:after="50"/>
      </w:pPr>
      <w:r>
        <w:t>Default SID / Service Name: XE</w:t>
      </w:r>
    </w:p>
    <w:p w14:paraId="39413C26" w14:textId="07939FC4" w:rsidR="00981F71" w:rsidRDefault="00000000">
      <w:pPr>
        <w:pStyle w:val="ListParagraph"/>
        <w:numPr>
          <w:ilvl w:val="0"/>
          <w:numId w:val="2"/>
        </w:numPr>
        <w:spacing w:before="50" w:after="50"/>
      </w:pPr>
      <w:r>
        <w:t>Default port: 152</w:t>
      </w:r>
      <w:r w:rsidR="007E4C9D">
        <w:t>2</w:t>
      </w:r>
    </w:p>
    <w:p w14:paraId="16AD49DC" w14:textId="77777777" w:rsidR="00981F71" w:rsidRDefault="00981F71">
      <w:pPr>
        <w:spacing w:after="100"/>
      </w:pPr>
    </w:p>
    <w:p w14:paraId="10F73E6A" w14:textId="77777777" w:rsidR="00981F71" w:rsidRDefault="00000000">
      <w:pPr>
        <w:pStyle w:val="Heading2"/>
      </w:pPr>
      <w:r>
        <w:t>1.1 Verify Oracle Listener is Running</w:t>
      </w:r>
    </w:p>
    <w:p w14:paraId="7822128A" w14:textId="77777777" w:rsidR="00981F71" w:rsidRDefault="00000000">
      <w:pPr>
        <w:spacing w:before="80" w:after="80"/>
      </w:pPr>
      <w:r>
        <w:t>Open Command Prompt (Windows) and run:</w:t>
      </w:r>
    </w:p>
    <w:p w14:paraId="4E2E3483" w14:textId="77777777" w:rsidR="00981F71" w:rsidRDefault="00981F71">
      <w:pPr>
        <w:spacing w:after="100"/>
      </w:pPr>
    </w:p>
    <w:p w14:paraId="5DA17382" w14:textId="77777777" w:rsidR="00981F71" w:rsidRDefault="00000000">
      <w:pPr>
        <w:shd w:val="clear" w:color="auto" w:fill="1E1E1E"/>
        <w:spacing w:before="60"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lsnrctl status</w:t>
      </w:r>
    </w:p>
    <w:p w14:paraId="15D92DFA" w14:textId="77777777" w:rsidR="00981F71" w:rsidRDefault="00981F71">
      <w:pPr>
        <w:spacing w:after="10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07ED" w14:paraId="124111AD" w14:textId="77777777">
        <w:tc>
          <w:tcPr>
            <w:tcW w:w="9360" w:type="dxa"/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C58AF0" w14:textId="77777777" w:rsidR="00981F71" w:rsidRDefault="00000000">
            <w:r>
              <w:rPr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color w:val="1B5E20"/>
                <w:sz w:val="20"/>
                <w:szCs w:val="20"/>
              </w:rPr>
              <w:t>STATUS of LISTENER: READY — and you should see Service 'XE' listed.</w:t>
            </w:r>
          </w:p>
        </w:tc>
      </w:tr>
    </w:tbl>
    <w:p w14:paraId="6399F064" w14:textId="77777777" w:rsidR="00981F71" w:rsidRDefault="00981F71">
      <w:pPr>
        <w:spacing w:after="100"/>
      </w:pPr>
    </w:p>
    <w:p w14:paraId="23A820C5" w14:textId="77777777" w:rsidR="00981F71" w:rsidRDefault="00000000">
      <w:pPr>
        <w:pStyle w:val="Heading2"/>
      </w:pPr>
      <w:r>
        <w:t>1.2 Check Oracle Version</w:t>
      </w:r>
    </w:p>
    <w:p w14:paraId="03FDEEDA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Run inside SQL*Plus or SQL Developer</w:t>
      </w:r>
    </w:p>
    <w:p w14:paraId="3FC0C709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* FROM v$version WHERE banner LIKE 'Oracle%';</w:t>
      </w:r>
    </w:p>
    <w:p w14:paraId="61A073B1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07ED" w14:paraId="42B56D1E" w14:textId="77777777">
        <w:tc>
          <w:tcPr>
            <w:tcW w:w="9360" w:type="dxa"/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833BD1" w14:textId="77777777" w:rsidR="00981F71" w:rsidRDefault="00000000">
            <w:r>
              <w:rPr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color w:val="1B5E20"/>
                <w:sz w:val="20"/>
                <w:szCs w:val="20"/>
              </w:rPr>
              <w:t>Oracle Database 21c Express Edition Release 21.0.0.0.0</w:t>
            </w:r>
          </w:p>
        </w:tc>
      </w:tr>
    </w:tbl>
    <w:p w14:paraId="177A05F7" w14:textId="77777777" w:rsidR="00981F71" w:rsidRDefault="00981F71">
      <w:pPr>
        <w:spacing w:after="100"/>
      </w:pPr>
    </w:p>
    <w:p w14:paraId="3F439744" w14:textId="77777777" w:rsidR="00981F71" w:rsidRDefault="00000000">
      <w:r>
        <w:br w:type="page"/>
      </w:r>
    </w:p>
    <w:p w14:paraId="1F0EF0EF" w14:textId="77777777" w:rsidR="00981F71" w:rsidRDefault="00000000">
      <w:pPr>
        <w:pStyle w:val="Heading1"/>
      </w:pPr>
      <w:r>
        <w:lastRenderedPageBreak/>
        <w:t>2. Connect to Oracle Using System User</w:t>
      </w:r>
    </w:p>
    <w:p w14:paraId="1B3DC383" w14:textId="77777777" w:rsidR="00981F71" w:rsidRDefault="00981F71">
      <w:pPr>
        <w:pBdr>
          <w:bottom w:val="single" w:sz="4" w:space="1" w:color="3B6FBF"/>
        </w:pBdr>
        <w:spacing w:before="100" w:after="120"/>
      </w:pPr>
    </w:p>
    <w:p w14:paraId="2B824565" w14:textId="77777777" w:rsidR="00981F71" w:rsidRDefault="00000000">
      <w:pPr>
        <w:spacing w:before="80" w:after="80"/>
      </w:pPr>
      <w:r>
        <w:t>We use the built-in SYSTEM user (role: default) to create the banking schema. No SYSDBA or SYS required. SYSTEM user has sufficient privileges to create users, grant roles, and manage schemas.</w:t>
      </w:r>
    </w:p>
    <w:p w14:paraId="3FACEE23" w14:textId="77777777" w:rsidR="00981F71" w:rsidRDefault="00981F71">
      <w:pPr>
        <w:spacing w:after="100"/>
      </w:pPr>
    </w:p>
    <w:p w14:paraId="68388243" w14:textId="77777777" w:rsidR="00981F71" w:rsidRDefault="00000000">
      <w:pPr>
        <w:pStyle w:val="Heading2"/>
      </w:pPr>
      <w:r>
        <w:t>2.1 SQL Developer Connection — System 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7F07ED" w14:paraId="26274BB7" w14:textId="77777777">
        <w:tc>
          <w:tcPr>
            <w:tcW w:w="600" w:type="dxa"/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A4477" w14:textId="77777777" w:rsidR="00981F7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760" w:type="dxa"/>
            <w:shd w:val="clear" w:color="auto" w:fill="E6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517A4C" w14:textId="77777777" w:rsidR="00981F71" w:rsidRDefault="00000000">
            <w:r>
              <w:rPr>
                <w:b/>
                <w:bCs/>
                <w:color w:val="0C447C"/>
              </w:rPr>
              <w:t>Open SQL Developer and click the + icon to create a new connection</w:t>
            </w:r>
          </w:p>
        </w:tc>
      </w:tr>
    </w:tbl>
    <w:p w14:paraId="2191DA1D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F07ED" w14:paraId="5EC7B2ED" w14:textId="77777777">
        <w:trPr>
          <w:tblHeader/>
        </w:trPr>
        <w:tc>
          <w:tcPr>
            <w:tcW w:w="2800" w:type="dxa"/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959CE" w14:textId="77777777" w:rsidR="00981F7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3AC9" w14:textId="77777777" w:rsidR="00981F71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F07ED" w14:paraId="52D63C10" w14:textId="77777777">
        <w:tc>
          <w:tcPr>
            <w:tcW w:w="2800" w:type="dxa"/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1E4C1" w14:textId="77777777" w:rsidR="00981F71" w:rsidRDefault="00000000">
            <w:r>
              <w:rPr>
                <w:b/>
                <w:bCs/>
                <w:color w:val="444441"/>
                <w:sz w:val="20"/>
                <w:szCs w:val="20"/>
              </w:rPr>
              <w:t>Connection Name</w:t>
            </w:r>
          </w:p>
        </w:tc>
        <w:tc>
          <w:tcPr>
            <w:tcW w:w="6560" w:type="dxa"/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71ABEF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system_xe</w:t>
            </w:r>
          </w:p>
        </w:tc>
      </w:tr>
      <w:tr w:rsidR="007F07ED" w14:paraId="2CD28899" w14:textId="77777777"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BED735" w14:textId="77777777" w:rsidR="00981F71" w:rsidRDefault="00000000">
            <w:r>
              <w:rPr>
                <w:b/>
                <w:bCs/>
                <w:color w:val="444441"/>
                <w:sz w:val="20"/>
                <w:szCs w:val="20"/>
              </w:rPr>
              <w:t>Username</w:t>
            </w:r>
          </w:p>
        </w:tc>
        <w:tc>
          <w:tcPr>
            <w:tcW w:w="65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30E07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system</w:t>
            </w:r>
          </w:p>
        </w:tc>
      </w:tr>
      <w:tr w:rsidR="007F07ED" w14:paraId="5CDFA4FA" w14:textId="77777777">
        <w:tc>
          <w:tcPr>
            <w:tcW w:w="2800" w:type="dxa"/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4D6571" w14:textId="77777777" w:rsidR="00981F71" w:rsidRDefault="00000000">
            <w:r>
              <w:rPr>
                <w:b/>
                <w:bCs/>
                <w:color w:val="444441"/>
                <w:sz w:val="20"/>
                <w:szCs w:val="20"/>
              </w:rPr>
              <w:t>Password</w:t>
            </w:r>
          </w:p>
        </w:tc>
        <w:tc>
          <w:tcPr>
            <w:tcW w:w="6560" w:type="dxa"/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397624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YourSystemPassword</w:t>
            </w:r>
          </w:p>
        </w:tc>
      </w:tr>
      <w:tr w:rsidR="007F07ED" w14:paraId="58F02DF1" w14:textId="77777777"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DE65B" w14:textId="77777777" w:rsidR="00981F71" w:rsidRDefault="00000000">
            <w:r>
              <w:rPr>
                <w:b/>
                <w:bCs/>
                <w:color w:val="444441"/>
                <w:sz w:val="20"/>
                <w:szCs w:val="20"/>
              </w:rPr>
              <w:t>Role</w:t>
            </w:r>
          </w:p>
        </w:tc>
        <w:tc>
          <w:tcPr>
            <w:tcW w:w="65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8B12FE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default</w:t>
            </w:r>
          </w:p>
        </w:tc>
      </w:tr>
      <w:tr w:rsidR="007F07ED" w14:paraId="7DABAC56" w14:textId="77777777">
        <w:tc>
          <w:tcPr>
            <w:tcW w:w="2800" w:type="dxa"/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5A95A6" w14:textId="77777777" w:rsidR="00981F71" w:rsidRDefault="00000000">
            <w:r>
              <w:rPr>
                <w:b/>
                <w:bCs/>
                <w:color w:val="444441"/>
                <w:sz w:val="20"/>
                <w:szCs w:val="20"/>
              </w:rPr>
              <w:t>Hostname</w:t>
            </w:r>
          </w:p>
        </w:tc>
        <w:tc>
          <w:tcPr>
            <w:tcW w:w="6560" w:type="dxa"/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BF7FF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localhost</w:t>
            </w:r>
          </w:p>
        </w:tc>
      </w:tr>
      <w:tr w:rsidR="007F07ED" w14:paraId="077C3B7F" w14:textId="77777777"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8E2DD4" w14:textId="77777777" w:rsidR="00981F71" w:rsidRDefault="00000000">
            <w:r>
              <w:rPr>
                <w:b/>
                <w:bCs/>
                <w:color w:val="444441"/>
                <w:sz w:val="20"/>
                <w:szCs w:val="20"/>
              </w:rPr>
              <w:t>Port</w:t>
            </w:r>
          </w:p>
        </w:tc>
        <w:tc>
          <w:tcPr>
            <w:tcW w:w="65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117C6" w14:textId="4A82AD92" w:rsidR="00981F7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152</w:t>
            </w:r>
            <w:r w:rsidR="007E4C9D"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2</w:t>
            </w:r>
          </w:p>
        </w:tc>
      </w:tr>
      <w:tr w:rsidR="007F07ED" w14:paraId="4605978C" w14:textId="77777777">
        <w:tc>
          <w:tcPr>
            <w:tcW w:w="2800" w:type="dxa"/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A50C3F" w14:textId="77777777" w:rsidR="00981F71" w:rsidRDefault="00000000">
            <w:r>
              <w:rPr>
                <w:b/>
                <w:bCs/>
                <w:color w:val="444441"/>
                <w:sz w:val="20"/>
                <w:szCs w:val="20"/>
              </w:rPr>
              <w:t>Service name</w:t>
            </w:r>
          </w:p>
        </w:tc>
        <w:tc>
          <w:tcPr>
            <w:tcW w:w="6560" w:type="dxa"/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D3A142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XE</w:t>
            </w:r>
          </w:p>
        </w:tc>
      </w:tr>
    </w:tbl>
    <w:p w14:paraId="25CB94E5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7F07ED" w14:paraId="3F74DB73" w14:textId="77777777">
        <w:tc>
          <w:tcPr>
            <w:tcW w:w="600" w:type="dxa"/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BEE6F" w14:textId="77777777" w:rsidR="00981F7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760" w:type="dxa"/>
            <w:shd w:val="clear" w:color="auto" w:fill="E6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96D89C" w14:textId="77777777" w:rsidR="00981F71" w:rsidRDefault="00000000">
            <w:r>
              <w:rPr>
                <w:b/>
                <w:bCs/>
                <w:color w:val="0C447C"/>
              </w:rPr>
              <w:t>Click Test — Status: Success should appear. Then click Connect.</w:t>
            </w:r>
          </w:p>
        </w:tc>
      </w:tr>
    </w:tbl>
    <w:p w14:paraId="38ACA523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07ED" w14:paraId="6A376C37" w14:textId="77777777">
        <w:tc>
          <w:tcPr>
            <w:tcW w:w="9360" w:type="dxa"/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47F147" w14:textId="77777777" w:rsidR="00981F71" w:rsidRDefault="00000000">
            <w:r>
              <w:rPr>
                <w:b/>
                <w:bCs/>
                <w:color w:val="854F0B"/>
                <w:sz w:val="20"/>
                <w:szCs w:val="20"/>
              </w:rPr>
              <w:t xml:space="preserve">Note: </w:t>
            </w:r>
            <w:r>
              <w:rPr>
                <w:color w:val="412402"/>
                <w:sz w:val="20"/>
                <w:szCs w:val="20"/>
              </w:rPr>
              <w:t>Role must be 'default' — not SYSDBA, not SYSOPER. This is the standard SYSTEM user login for Oracle XE 21c.</w:t>
            </w:r>
          </w:p>
        </w:tc>
      </w:tr>
    </w:tbl>
    <w:p w14:paraId="7545DECA" w14:textId="77777777" w:rsidR="00981F71" w:rsidRDefault="00981F71">
      <w:pPr>
        <w:spacing w:after="100"/>
      </w:pPr>
    </w:p>
    <w:p w14:paraId="1480D9AE" w14:textId="77777777" w:rsidR="00981F71" w:rsidRDefault="00000000">
      <w:pPr>
        <w:pStyle w:val="Heading2"/>
      </w:pPr>
      <w:r>
        <w:t>2.2 Switch Container to XEPDB1 Using ALTER SESSION</w:t>
      </w:r>
    </w:p>
    <w:p w14:paraId="2E2BAA13" w14:textId="77777777" w:rsidR="00981F71" w:rsidRDefault="00000000">
      <w:pPr>
        <w:spacing w:before="80" w:after="80"/>
      </w:pPr>
      <w:r>
        <w:t>Oracle XE 21c is a Container Database (CDB). When you connect with Service Name XE, you land in the CDB root. You must switch to the Pluggable Database (XEPDB1) before creating users — otherwise Oracle requires C## prefix for usernames.</w:t>
      </w:r>
    </w:p>
    <w:p w14:paraId="5C2867C7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7F07ED" w14:paraId="793188E5" w14:textId="77777777">
        <w:tc>
          <w:tcPr>
            <w:tcW w:w="600" w:type="dxa"/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22512" w14:textId="77777777" w:rsidR="00981F7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760" w:type="dxa"/>
            <w:shd w:val="clear" w:color="auto" w:fill="E6F1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F4ECF8" w14:textId="77777777" w:rsidR="00981F71" w:rsidRDefault="00000000">
            <w:r>
              <w:rPr>
                <w:b/>
                <w:bCs/>
                <w:color w:val="0C447C"/>
              </w:rPr>
              <w:t>Run this as the first command after connecting as system user</w:t>
            </w:r>
          </w:p>
        </w:tc>
      </w:tr>
    </w:tbl>
    <w:p w14:paraId="706284FA" w14:textId="77777777" w:rsidR="00981F71" w:rsidRDefault="00981F71">
      <w:pPr>
        <w:spacing w:after="100"/>
      </w:pPr>
    </w:p>
    <w:p w14:paraId="0E945A18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Switch from CDB root (XE) into the Pluggable Database</w:t>
      </w:r>
    </w:p>
    <w:p w14:paraId="6C50F427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ALTER SESSION SET CONTAINER = XEPDB1;</w:t>
      </w:r>
    </w:p>
    <w:p w14:paraId="78B3672A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5899EC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Verify you are now inside XEPDB1</w:t>
      </w:r>
    </w:p>
    <w:p w14:paraId="5B9D477B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SHOW CON_NAME;</w:t>
      </w:r>
    </w:p>
    <w:p w14:paraId="3BCC17F2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Expected output: CON_NAME = XEPDB1</w:t>
      </w:r>
    </w:p>
    <w:p w14:paraId="1FBF65B9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07ED" w14:paraId="301A4669" w14:textId="77777777">
        <w:tc>
          <w:tcPr>
            <w:tcW w:w="9360" w:type="dxa"/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AE36A3" w14:textId="77777777" w:rsidR="00981F71" w:rsidRDefault="00000000">
            <w:r>
              <w:rPr>
                <w:b/>
                <w:bCs/>
                <w:color w:val="1B5E20"/>
                <w:sz w:val="20"/>
                <w:szCs w:val="20"/>
              </w:rPr>
              <w:lastRenderedPageBreak/>
              <w:t xml:space="preserve">Expected Output: </w:t>
            </w:r>
            <w:r>
              <w:rPr>
                <w:color w:val="1B5E20"/>
                <w:sz w:val="20"/>
                <w:szCs w:val="20"/>
              </w:rPr>
              <w:t>CON_NAME: XEPDB1 — you are now inside the Pluggable Database. All commands from here apply to XEPDB1.</w:t>
            </w:r>
          </w:p>
        </w:tc>
      </w:tr>
    </w:tbl>
    <w:p w14:paraId="589CCBDE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07ED" w14:paraId="129ADEEB" w14:textId="77777777">
        <w:tc>
          <w:tcPr>
            <w:tcW w:w="9360" w:type="dxa"/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45DB8B" w14:textId="77777777" w:rsidR="00981F71" w:rsidRDefault="00000000">
            <w:r>
              <w:rPr>
                <w:b/>
                <w:bCs/>
                <w:color w:val="854F0B"/>
                <w:sz w:val="20"/>
                <w:szCs w:val="20"/>
              </w:rPr>
              <w:t xml:space="preserve">Note: </w:t>
            </w:r>
            <w:r>
              <w:rPr>
                <w:color w:val="412402"/>
                <w:sz w:val="20"/>
                <w:szCs w:val="20"/>
              </w:rPr>
              <w:t>This ALTER SESSION applies only to your current session. Every time you open a new SQL Developer worksheet, run ALTER SESSION SET CONTAINER = XEPDB1 again before any DDL commands.</w:t>
            </w:r>
          </w:p>
        </w:tc>
      </w:tr>
    </w:tbl>
    <w:p w14:paraId="5ADB11C5" w14:textId="77777777" w:rsidR="00981F71" w:rsidRDefault="00000000">
      <w:r>
        <w:br w:type="page"/>
      </w:r>
    </w:p>
    <w:p w14:paraId="21458D28" w14:textId="77777777" w:rsidR="00981F71" w:rsidRDefault="00000000">
      <w:pPr>
        <w:pStyle w:val="Heading1"/>
      </w:pPr>
      <w:r>
        <w:lastRenderedPageBreak/>
        <w:t>3. Create Banking User (Schema)</w:t>
      </w:r>
    </w:p>
    <w:p w14:paraId="0445022A" w14:textId="77777777" w:rsidR="00981F71" w:rsidRDefault="00981F71">
      <w:pPr>
        <w:pBdr>
          <w:bottom w:val="single" w:sz="4" w:space="1" w:color="3B6FBF"/>
        </w:pBdr>
        <w:spacing w:before="100" w:after="120"/>
      </w:pPr>
    </w:p>
    <w:p w14:paraId="6670B56F" w14:textId="76489AA0" w:rsidR="00981F71" w:rsidRDefault="00000000">
      <w:pPr>
        <w:spacing w:before="80" w:after="80"/>
      </w:pPr>
      <w:r>
        <w:t xml:space="preserve">In Oracle, a schema = a user. When you create a user, Oracle automatically creates an empty schema with the same name. All tables, sequences, and objects for this project will live inside </w:t>
      </w:r>
      <w:r w:rsidR="004D297D">
        <w:t>bank</w:t>
      </w:r>
      <w:r>
        <w:t xml:space="preserve"> schema.</w:t>
      </w:r>
    </w:p>
    <w:p w14:paraId="0CED5BAA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07ED" w14:paraId="2C651FC8" w14:textId="77777777">
        <w:tc>
          <w:tcPr>
            <w:tcW w:w="9360" w:type="dxa"/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E2314C" w14:textId="77777777" w:rsidR="00981F71" w:rsidRDefault="00000000">
            <w:r>
              <w:rPr>
                <w:b/>
                <w:bCs/>
                <w:color w:val="854F0B"/>
                <w:sz w:val="20"/>
                <w:szCs w:val="20"/>
              </w:rPr>
              <w:t xml:space="preserve">Note: </w:t>
            </w:r>
            <w:r>
              <w:rPr>
                <w:color w:val="412402"/>
                <w:sz w:val="20"/>
                <w:szCs w:val="20"/>
              </w:rPr>
              <w:t>All commands in this section must be run as system user AFTER running ALTER SESSION SET CONTAINER = XEPDB1.</w:t>
            </w:r>
          </w:p>
        </w:tc>
      </w:tr>
    </w:tbl>
    <w:p w14:paraId="0E89BFF3" w14:textId="77777777" w:rsidR="00981F71" w:rsidRDefault="00981F71">
      <w:pPr>
        <w:spacing w:after="100"/>
      </w:pPr>
    </w:p>
    <w:p w14:paraId="55958B2B" w14:textId="5220B23B" w:rsidR="00981F71" w:rsidRDefault="00000000">
      <w:pPr>
        <w:pStyle w:val="Heading2"/>
      </w:pPr>
      <w:r>
        <w:t xml:space="preserve">3.1 Create the </w:t>
      </w:r>
      <w:r w:rsidR="004D297D">
        <w:t>bank</w:t>
      </w:r>
    </w:p>
    <w:p w14:paraId="6508CBCF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Step 1: Create the user with a strong password</w:t>
      </w:r>
    </w:p>
    <w:p w14:paraId="1D7FA037" w14:textId="12498BF0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CREATE USER </w:t>
      </w:r>
      <w:r w:rsidR="004D297D">
        <w:rPr>
          <w:rFonts w:ascii="Courier New" w:eastAsia="Courier New" w:hAnsi="Courier New" w:cs="Courier New"/>
          <w:color w:val="D4D4D4"/>
          <w:sz w:val="18"/>
          <w:szCs w:val="18"/>
        </w:rPr>
        <w:t>bank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IDENTIFIED BY Banking123;</w:t>
      </w:r>
    </w:p>
    <w:p w14:paraId="4432138E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025038E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Step 2: Set default tablespace and unlimited storage quota</w:t>
      </w:r>
    </w:p>
    <w:p w14:paraId="370637AD" w14:textId="27390C3F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ALTER USER </w:t>
      </w:r>
      <w:r w:rsidR="004D297D">
        <w:rPr>
          <w:rFonts w:ascii="Courier New" w:eastAsia="Courier New" w:hAnsi="Courier New" w:cs="Courier New"/>
          <w:color w:val="D4D4D4"/>
          <w:sz w:val="18"/>
          <w:szCs w:val="18"/>
        </w:rPr>
        <w:t>bank</w:t>
      </w:r>
    </w:p>
    <w:p w14:paraId="0492C091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DEFAULT TABLESPACE users</w:t>
      </w:r>
    </w:p>
    <w:p w14:paraId="0CF2308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QUOTA UNLIMITED ON users;</w:t>
      </w:r>
    </w:p>
    <w:p w14:paraId="423D5BB4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6F3D0FF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Step 3: Set temporary tablespace</w:t>
      </w:r>
    </w:p>
    <w:p w14:paraId="12A5A0DA" w14:textId="1B4948C2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ALTER USER </w:t>
      </w:r>
      <w:r w:rsidR="004D297D">
        <w:rPr>
          <w:rFonts w:ascii="Courier New" w:eastAsia="Courier New" w:hAnsi="Courier New" w:cs="Courier New"/>
          <w:color w:val="D4D4D4"/>
          <w:sz w:val="18"/>
          <w:szCs w:val="18"/>
        </w:rPr>
        <w:t>bank</w:t>
      </w:r>
    </w:p>
    <w:p w14:paraId="77189958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TEMPORARY TABLESPACE temp;</w:t>
      </w:r>
    </w:p>
    <w:p w14:paraId="05BFB01F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07ED" w14:paraId="75B2E261" w14:textId="77777777">
        <w:tc>
          <w:tcPr>
            <w:tcW w:w="9360" w:type="dxa"/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D43F26" w14:textId="6E023C24" w:rsidR="00981F71" w:rsidRDefault="00000000">
            <w:r>
              <w:rPr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color w:val="1B5E20"/>
                <w:sz w:val="20"/>
                <w:szCs w:val="20"/>
              </w:rPr>
              <w:t xml:space="preserve">User </w:t>
            </w:r>
            <w:r w:rsidR="004D297D">
              <w:rPr>
                <w:color w:val="1B5E20"/>
                <w:sz w:val="20"/>
                <w:szCs w:val="20"/>
              </w:rPr>
              <w:t>BANK</w:t>
            </w:r>
            <w:r>
              <w:rPr>
                <w:color w:val="1B5E20"/>
                <w:sz w:val="20"/>
                <w:szCs w:val="20"/>
              </w:rPr>
              <w:t xml:space="preserve"> created.</w:t>
            </w:r>
          </w:p>
        </w:tc>
      </w:tr>
    </w:tbl>
    <w:p w14:paraId="16034044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07ED" w14:paraId="21F3011C" w14:textId="77777777">
        <w:tc>
          <w:tcPr>
            <w:tcW w:w="9360" w:type="dxa"/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C53557" w14:textId="77777777" w:rsidR="00981F71" w:rsidRDefault="00000000">
            <w:r>
              <w:rPr>
                <w:b/>
                <w:bCs/>
                <w:color w:val="854F0B"/>
                <w:sz w:val="20"/>
                <w:szCs w:val="20"/>
              </w:rPr>
              <w:t xml:space="preserve">Note: </w:t>
            </w:r>
            <w:r>
              <w:rPr>
                <w:color w:val="412402"/>
                <w:sz w:val="20"/>
                <w:szCs w:val="20"/>
              </w:rPr>
              <w:t>Password Banking@123 satisfies Oracle XE 21c password policy: uppercase + lowercase + digit + special character. Choose your own strong password if preferred.</w:t>
            </w:r>
          </w:p>
        </w:tc>
      </w:tr>
    </w:tbl>
    <w:p w14:paraId="02A2A3F5" w14:textId="77777777" w:rsidR="00981F71" w:rsidRDefault="00981F71">
      <w:pPr>
        <w:spacing w:after="100"/>
      </w:pPr>
    </w:p>
    <w:p w14:paraId="34789EEF" w14:textId="77777777" w:rsidR="00981F71" w:rsidRDefault="00000000">
      <w:r>
        <w:br w:type="page"/>
      </w:r>
    </w:p>
    <w:p w14:paraId="127601C2" w14:textId="76640261" w:rsidR="00981F71" w:rsidRDefault="00000000">
      <w:pPr>
        <w:pStyle w:val="Heading1"/>
      </w:pPr>
      <w:r>
        <w:lastRenderedPageBreak/>
        <w:t xml:space="preserve">4. Grant Permissions to </w:t>
      </w:r>
      <w:r w:rsidR="004D297D">
        <w:t>bank</w:t>
      </w:r>
    </w:p>
    <w:p w14:paraId="542E2C2B" w14:textId="77777777" w:rsidR="00981F71" w:rsidRDefault="00981F71">
      <w:pPr>
        <w:pBdr>
          <w:bottom w:val="single" w:sz="4" w:space="1" w:color="3B6FBF"/>
        </w:pBdr>
        <w:spacing w:before="100" w:after="120"/>
      </w:pPr>
    </w:p>
    <w:p w14:paraId="0A614C69" w14:textId="51B94047" w:rsidR="00981F71" w:rsidRDefault="00000000">
      <w:pPr>
        <w:spacing w:before="80" w:after="80"/>
      </w:pPr>
      <w:r>
        <w:t xml:space="preserve">Grants give </w:t>
      </w:r>
      <w:r w:rsidR="004D297D">
        <w:t>bank</w:t>
      </w:r>
      <w:r>
        <w:t xml:space="preserve"> the ability to login, create objects, and use the database. Run all these as system user — after running ALTER SESSION SET CONTAINER = XEPDB1.</w:t>
      </w:r>
    </w:p>
    <w:p w14:paraId="51BD0301" w14:textId="77777777" w:rsidR="00981F71" w:rsidRDefault="00981F71">
      <w:pPr>
        <w:spacing w:after="100"/>
      </w:pPr>
    </w:p>
    <w:p w14:paraId="5B29134E" w14:textId="77777777" w:rsidR="00981F71" w:rsidRDefault="00000000">
      <w:pPr>
        <w:pStyle w:val="Heading2"/>
      </w:pPr>
      <w:r>
        <w:t>4.1 Basic Connection &amp; Resource Grants</w:t>
      </w:r>
    </w:p>
    <w:p w14:paraId="51D67E49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Allow the user to connect (login)</w:t>
      </w:r>
    </w:p>
    <w:p w14:paraId="2CB7A664" w14:textId="1FDD2B48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GRANT CREATE SESSION TO </w:t>
      </w:r>
      <w:r w:rsidR="004D297D">
        <w:rPr>
          <w:rFonts w:ascii="Courier New" w:eastAsia="Courier New" w:hAnsi="Courier New" w:cs="Courier New"/>
          <w:color w:val="D4D4D4"/>
          <w:sz w:val="18"/>
          <w:szCs w:val="18"/>
        </w:rPr>
        <w:t>bank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1C77051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D0A6CF7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Allow creating tables, views, sequences, procedures, triggers</w:t>
      </w:r>
    </w:p>
    <w:p w14:paraId="34030903" w14:textId="549262A4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GRANT RESOURCE TO </w:t>
      </w:r>
      <w:r w:rsidR="004D297D">
        <w:rPr>
          <w:rFonts w:ascii="Courier New" w:eastAsia="Courier New" w:hAnsi="Courier New" w:cs="Courier New"/>
          <w:color w:val="D4D4D4"/>
          <w:sz w:val="18"/>
          <w:szCs w:val="18"/>
        </w:rPr>
        <w:t>bank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737D844A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14900AC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Shortcut: CONNECT role includes CREATE SESSION</w:t>
      </w:r>
    </w:p>
    <w:p w14:paraId="58AB8EA4" w14:textId="1C4686E5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GRANT CONNECT TO </w:t>
      </w:r>
      <w:r w:rsidR="004D297D">
        <w:rPr>
          <w:rFonts w:ascii="Courier New" w:eastAsia="Courier New" w:hAnsi="Courier New" w:cs="Courier New"/>
          <w:color w:val="D4D4D4"/>
          <w:sz w:val="18"/>
          <w:szCs w:val="18"/>
        </w:rPr>
        <w:t>bank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488C0058" w14:textId="77777777" w:rsidR="00981F71" w:rsidRDefault="00981F71">
      <w:pPr>
        <w:spacing w:after="100"/>
      </w:pPr>
    </w:p>
    <w:p w14:paraId="3DF616D9" w14:textId="77777777" w:rsidR="00981F71" w:rsidRDefault="00000000">
      <w:pPr>
        <w:pStyle w:val="Heading2"/>
      </w:pPr>
      <w:r>
        <w:t>4.2 Object-Level Grants (for this project)</w:t>
      </w:r>
    </w:p>
    <w:p w14:paraId="24D7455F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Create and manage views</w:t>
      </w:r>
    </w:p>
    <w:p w14:paraId="718D0C60" w14:textId="361CE4E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GRANT CREATE VIEW TO </w:t>
      </w:r>
      <w:r w:rsidR="004D297D">
        <w:rPr>
          <w:rFonts w:ascii="Courier New" w:eastAsia="Courier New" w:hAnsi="Courier New" w:cs="Courier New"/>
          <w:color w:val="D4D4D4"/>
          <w:sz w:val="18"/>
          <w:szCs w:val="18"/>
        </w:rPr>
        <w:t>bank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4B20A7E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ED6FC0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Create sequences (for auto-increment PKs)</w:t>
      </w:r>
    </w:p>
    <w:p w14:paraId="5890471A" w14:textId="73EFC4D4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GRANT CREATE SEQUENCE TO </w:t>
      </w:r>
      <w:r w:rsidR="004D297D">
        <w:rPr>
          <w:rFonts w:ascii="Courier New" w:eastAsia="Courier New" w:hAnsi="Courier New" w:cs="Courier New"/>
          <w:color w:val="D4D4D4"/>
          <w:sz w:val="18"/>
          <w:szCs w:val="18"/>
        </w:rPr>
        <w:t>bank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32049C1E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5E6056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Create stored procedures and functions</w:t>
      </w:r>
    </w:p>
    <w:p w14:paraId="146A772C" w14:textId="630233C0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GRANT CREATE PROCEDURE TO </w:t>
      </w:r>
      <w:r w:rsidR="004D297D">
        <w:rPr>
          <w:rFonts w:ascii="Courier New" w:eastAsia="Courier New" w:hAnsi="Courier New" w:cs="Courier New"/>
          <w:color w:val="D4D4D4"/>
          <w:sz w:val="18"/>
          <w:szCs w:val="18"/>
        </w:rPr>
        <w:t>bank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536A875C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8D7ACF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Create triggers</w:t>
      </w:r>
    </w:p>
    <w:p w14:paraId="45143436" w14:textId="14FD29D3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GRANT CREATE TRIGGER TO </w:t>
      </w:r>
      <w:r w:rsidR="004D297D">
        <w:rPr>
          <w:rFonts w:ascii="Courier New" w:eastAsia="Courier New" w:hAnsi="Courier New" w:cs="Courier New"/>
          <w:color w:val="D4D4D4"/>
          <w:sz w:val="18"/>
          <w:szCs w:val="18"/>
        </w:rPr>
        <w:t>bank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3323CE57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FAFA77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Execute DBMS packages (needed for some PL/SQL)</w:t>
      </w:r>
    </w:p>
    <w:p w14:paraId="10B83B21" w14:textId="0A897A53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GRANT EXECUTE ON DBMS_OUTPUT TO </w:t>
      </w:r>
      <w:r w:rsidR="004D297D">
        <w:rPr>
          <w:rFonts w:ascii="Courier New" w:eastAsia="Courier New" w:hAnsi="Courier New" w:cs="Courier New"/>
          <w:color w:val="D4D4D4"/>
          <w:sz w:val="18"/>
          <w:szCs w:val="18"/>
        </w:rPr>
        <w:t>bank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06C10BC7" w14:textId="77777777" w:rsidR="00981F71" w:rsidRDefault="00981F71">
      <w:pPr>
        <w:spacing w:after="100"/>
      </w:pPr>
    </w:p>
    <w:p w14:paraId="36ED79E8" w14:textId="77777777" w:rsidR="00981F71" w:rsidRDefault="00000000">
      <w:pPr>
        <w:pStyle w:val="Heading2"/>
      </w:pPr>
      <w:r>
        <w:t>4.3 All Grants — Reference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7F07ED" w14:paraId="46029019" w14:textId="77777777">
        <w:trPr>
          <w:tblHeader/>
        </w:trPr>
        <w:tc>
          <w:tcPr>
            <w:tcW w:w="5200" w:type="dxa"/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A7DFD" w14:textId="77777777" w:rsidR="00981F71" w:rsidRDefault="00000000">
            <w:r>
              <w:rPr>
                <w:b/>
                <w:bCs/>
                <w:color w:val="FFFFFF"/>
                <w:sz w:val="20"/>
                <w:szCs w:val="20"/>
              </w:rPr>
              <w:t>Grant Command</w:t>
            </w:r>
          </w:p>
        </w:tc>
        <w:tc>
          <w:tcPr>
            <w:tcW w:w="4160" w:type="dxa"/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04267" w14:textId="77777777" w:rsidR="00981F7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F07ED" w14:paraId="348D5DBA" w14:textId="77777777">
        <w:tc>
          <w:tcPr>
            <w:tcW w:w="5200" w:type="dxa"/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EFA07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GRANT CREATE SESSION</w:t>
            </w:r>
          </w:p>
        </w:tc>
        <w:tc>
          <w:tcPr>
            <w:tcW w:w="4160" w:type="dxa"/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AA5F3" w14:textId="77777777" w:rsidR="00981F71" w:rsidRDefault="00000000">
            <w:r>
              <w:rPr>
                <w:color w:val="1A1A1A"/>
                <w:sz w:val="20"/>
                <w:szCs w:val="20"/>
              </w:rPr>
              <w:t>Login / connect to the database</w:t>
            </w:r>
          </w:p>
        </w:tc>
      </w:tr>
      <w:tr w:rsidR="007F07ED" w14:paraId="076F4E8C" w14:textId="77777777">
        <w:tc>
          <w:tcPr>
            <w:tcW w:w="5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3EAB8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GRANT CONNECT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053A3" w14:textId="77777777" w:rsidR="00981F71" w:rsidRDefault="00000000">
            <w:r>
              <w:rPr>
                <w:color w:val="1A1A1A"/>
                <w:sz w:val="20"/>
                <w:szCs w:val="20"/>
              </w:rPr>
              <w:t>Role that includes CREATE SESSION</w:t>
            </w:r>
          </w:p>
        </w:tc>
      </w:tr>
      <w:tr w:rsidR="007F07ED" w14:paraId="28B1851C" w14:textId="77777777">
        <w:tc>
          <w:tcPr>
            <w:tcW w:w="5200" w:type="dxa"/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854BF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GRANT RESOURCE</w:t>
            </w:r>
          </w:p>
        </w:tc>
        <w:tc>
          <w:tcPr>
            <w:tcW w:w="4160" w:type="dxa"/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03D1" w14:textId="77777777" w:rsidR="00981F71" w:rsidRDefault="00000000">
            <w:r>
              <w:rPr>
                <w:color w:val="1A1A1A"/>
                <w:sz w:val="20"/>
                <w:szCs w:val="20"/>
              </w:rPr>
              <w:t>Create tables, sequences, procedures, triggers</w:t>
            </w:r>
          </w:p>
        </w:tc>
      </w:tr>
      <w:tr w:rsidR="007F07ED" w14:paraId="322F3514" w14:textId="77777777">
        <w:tc>
          <w:tcPr>
            <w:tcW w:w="5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97F2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GRANT CREATE VIEW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CF51" w14:textId="77777777" w:rsidR="00981F71" w:rsidRDefault="00000000">
            <w:r>
              <w:rPr>
                <w:color w:val="1A1A1A"/>
                <w:sz w:val="20"/>
                <w:szCs w:val="20"/>
              </w:rPr>
              <w:t>Create views (needed for Phase 4 reporting views)</w:t>
            </w:r>
          </w:p>
        </w:tc>
      </w:tr>
      <w:tr w:rsidR="007F07ED" w14:paraId="142F2705" w14:textId="77777777">
        <w:tc>
          <w:tcPr>
            <w:tcW w:w="5200" w:type="dxa"/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B2DF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GRANT CREATE SEQUENCE</w:t>
            </w:r>
          </w:p>
        </w:tc>
        <w:tc>
          <w:tcPr>
            <w:tcW w:w="4160" w:type="dxa"/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178A" w14:textId="77777777" w:rsidR="00981F71" w:rsidRDefault="00000000">
            <w:r>
              <w:rPr>
                <w:color w:val="1A1A1A"/>
                <w:sz w:val="20"/>
                <w:szCs w:val="20"/>
              </w:rPr>
              <w:t>Create sequences for auto-increment PKs</w:t>
            </w:r>
          </w:p>
        </w:tc>
      </w:tr>
      <w:tr w:rsidR="007F07ED" w14:paraId="32F6D13A" w14:textId="77777777">
        <w:tc>
          <w:tcPr>
            <w:tcW w:w="5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6269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GRANT CREATE PROCEDURE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A27BD" w14:textId="77777777" w:rsidR="00981F71" w:rsidRDefault="00000000">
            <w:r>
              <w:rPr>
                <w:color w:val="1A1A1A"/>
                <w:sz w:val="20"/>
                <w:szCs w:val="20"/>
              </w:rPr>
              <w:t>Create stored procedures and functions</w:t>
            </w:r>
          </w:p>
        </w:tc>
      </w:tr>
      <w:tr w:rsidR="007F07ED" w14:paraId="4BD022C5" w14:textId="77777777">
        <w:tc>
          <w:tcPr>
            <w:tcW w:w="5200" w:type="dxa"/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3C5C2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GRANT CREATE TRIGGER</w:t>
            </w:r>
          </w:p>
        </w:tc>
        <w:tc>
          <w:tcPr>
            <w:tcW w:w="4160" w:type="dxa"/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69538" w14:textId="77777777" w:rsidR="00981F71" w:rsidRDefault="00000000">
            <w:r>
              <w:rPr>
                <w:color w:val="1A1A1A"/>
                <w:sz w:val="20"/>
                <w:szCs w:val="20"/>
              </w:rPr>
              <w:t>Create triggers for audit and automation</w:t>
            </w:r>
          </w:p>
        </w:tc>
      </w:tr>
      <w:tr w:rsidR="007F07ED" w14:paraId="51985705" w14:textId="77777777">
        <w:tc>
          <w:tcPr>
            <w:tcW w:w="5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7155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lastRenderedPageBreak/>
              <w:t>GRANT EXECUTE ON DBMS_OUTPUT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CBAA6" w14:textId="77777777" w:rsidR="00981F71" w:rsidRDefault="00000000">
            <w:r>
              <w:rPr>
                <w:color w:val="1A1A1A"/>
                <w:sz w:val="20"/>
                <w:szCs w:val="20"/>
              </w:rPr>
              <w:t>Use DBMS_OUTPUT.PUT_LINE in PL/SQL</w:t>
            </w:r>
          </w:p>
        </w:tc>
      </w:tr>
      <w:tr w:rsidR="007F07ED" w14:paraId="68614325" w14:textId="77777777">
        <w:tc>
          <w:tcPr>
            <w:tcW w:w="5200" w:type="dxa"/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62C2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QUOTA UNLIMITED ON users</w:t>
            </w:r>
          </w:p>
        </w:tc>
        <w:tc>
          <w:tcPr>
            <w:tcW w:w="4160" w:type="dxa"/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A7623" w14:textId="77777777" w:rsidR="00981F71" w:rsidRDefault="00000000">
            <w:r>
              <w:rPr>
                <w:color w:val="1A1A1A"/>
                <w:sz w:val="20"/>
                <w:szCs w:val="20"/>
              </w:rPr>
              <w:t>Store data in the USERS tablespace (no storage limit)</w:t>
            </w:r>
          </w:p>
        </w:tc>
      </w:tr>
    </w:tbl>
    <w:p w14:paraId="75477716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07ED" w14:paraId="7010F45B" w14:textId="77777777">
        <w:tc>
          <w:tcPr>
            <w:tcW w:w="9360" w:type="dxa"/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B08E63" w14:textId="78592038" w:rsidR="00981F71" w:rsidRDefault="00000000">
            <w:r>
              <w:rPr>
                <w:b/>
                <w:bCs/>
                <w:color w:val="854F0B"/>
                <w:sz w:val="20"/>
                <w:szCs w:val="20"/>
              </w:rPr>
              <w:t xml:space="preserve">Note: </w:t>
            </w:r>
            <w:r>
              <w:rPr>
                <w:color w:val="412402"/>
                <w:sz w:val="20"/>
                <w:szCs w:val="20"/>
              </w:rPr>
              <w:t xml:space="preserve">Do NOT grant DBA role to </w:t>
            </w:r>
            <w:r w:rsidR="004D297D">
              <w:rPr>
                <w:color w:val="412402"/>
                <w:sz w:val="20"/>
                <w:szCs w:val="20"/>
              </w:rPr>
              <w:t>bank</w:t>
            </w:r>
            <w:r>
              <w:rPr>
                <w:color w:val="412402"/>
                <w:sz w:val="20"/>
                <w:szCs w:val="20"/>
              </w:rPr>
              <w:t>. DBA gives full superuser access which is unnecessary and a security risk for a project schema.</w:t>
            </w:r>
          </w:p>
        </w:tc>
      </w:tr>
    </w:tbl>
    <w:p w14:paraId="7FF73281" w14:textId="77777777" w:rsidR="00981F71" w:rsidRDefault="00981F71">
      <w:pPr>
        <w:spacing w:after="100"/>
      </w:pPr>
    </w:p>
    <w:p w14:paraId="49596D15" w14:textId="77777777" w:rsidR="00981F71" w:rsidRDefault="00000000">
      <w:pPr>
        <w:pStyle w:val="Heading2"/>
      </w:pPr>
      <w:r>
        <w:t>4.4 Verify User and Grants</w:t>
      </w:r>
    </w:p>
    <w:p w14:paraId="06BA9FF7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Check user was created</w:t>
      </w:r>
    </w:p>
    <w:p w14:paraId="4097785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username, account_status, default_tablespace</w:t>
      </w:r>
    </w:p>
    <w:p w14:paraId="0DF0382A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dba_users</w:t>
      </w:r>
    </w:p>
    <w:p w14:paraId="53A74A38" w14:textId="486AAB44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WHERE username = '</w:t>
      </w:r>
      <w:r w:rsidR="004D297D">
        <w:rPr>
          <w:rFonts w:ascii="Courier New" w:eastAsia="Courier New" w:hAnsi="Courier New" w:cs="Courier New"/>
          <w:color w:val="D4D4D4"/>
          <w:sz w:val="18"/>
          <w:szCs w:val="18"/>
        </w:rPr>
        <w:t>BANK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';</w:t>
      </w:r>
    </w:p>
    <w:p w14:paraId="53D73191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1955EBF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Check what roles are granted</w:t>
      </w:r>
    </w:p>
    <w:p w14:paraId="5A607B6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granted_role</w:t>
      </w:r>
    </w:p>
    <w:p w14:paraId="426B4390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dba_role_privs</w:t>
      </w:r>
    </w:p>
    <w:p w14:paraId="280BB724" w14:textId="0E6EB182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WHERE grantee = '</w:t>
      </w:r>
      <w:r w:rsidR="004D297D">
        <w:rPr>
          <w:rFonts w:ascii="Courier New" w:eastAsia="Courier New" w:hAnsi="Courier New" w:cs="Courier New"/>
          <w:color w:val="D4D4D4"/>
          <w:sz w:val="18"/>
          <w:szCs w:val="18"/>
        </w:rPr>
        <w:t>BANK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';</w:t>
      </w:r>
    </w:p>
    <w:p w14:paraId="647DB306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549C9F1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Check system privileges granted</w:t>
      </w:r>
    </w:p>
    <w:p w14:paraId="3AD4F772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privilege</w:t>
      </w:r>
    </w:p>
    <w:p w14:paraId="1725A28A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dba_sys_privs</w:t>
      </w:r>
    </w:p>
    <w:p w14:paraId="19D93E9C" w14:textId="5AB54961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WHERE grantee = '</w:t>
      </w:r>
      <w:r w:rsidR="004D297D">
        <w:rPr>
          <w:rFonts w:ascii="Courier New" w:eastAsia="Courier New" w:hAnsi="Courier New" w:cs="Courier New"/>
          <w:color w:val="D4D4D4"/>
          <w:sz w:val="18"/>
          <w:szCs w:val="18"/>
        </w:rPr>
        <w:t>BANK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3E439C2C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ORDER BY privilege;</w:t>
      </w:r>
    </w:p>
    <w:p w14:paraId="42CB11FC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07ED" w14:paraId="7102D9C8" w14:textId="77777777">
        <w:tc>
          <w:tcPr>
            <w:tcW w:w="9360" w:type="dxa"/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7DCDC3" w14:textId="0BB0B047" w:rsidR="00981F71" w:rsidRDefault="00000000">
            <w:r>
              <w:rPr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color w:val="1B5E20"/>
                <w:sz w:val="20"/>
                <w:szCs w:val="20"/>
              </w:rPr>
              <w:t xml:space="preserve">USERNAME: </w:t>
            </w:r>
            <w:r w:rsidR="004D297D">
              <w:rPr>
                <w:color w:val="1B5E20"/>
                <w:sz w:val="20"/>
                <w:szCs w:val="20"/>
              </w:rPr>
              <w:t>BANK</w:t>
            </w:r>
            <w:r>
              <w:rPr>
                <w:color w:val="1B5E20"/>
                <w:sz w:val="20"/>
                <w:szCs w:val="20"/>
              </w:rPr>
              <w:t xml:space="preserve"> | ACCOUNT_STATUS: OPEN | DEFAULT_TABLESPACE: USERS</w:t>
            </w:r>
          </w:p>
        </w:tc>
      </w:tr>
    </w:tbl>
    <w:p w14:paraId="434128AF" w14:textId="77777777" w:rsidR="00981F71" w:rsidRDefault="00981F71">
      <w:pPr>
        <w:spacing w:after="100"/>
      </w:pPr>
    </w:p>
    <w:p w14:paraId="35C2A0A9" w14:textId="77777777" w:rsidR="00981F71" w:rsidRDefault="00000000">
      <w:r>
        <w:br w:type="page"/>
      </w:r>
    </w:p>
    <w:p w14:paraId="069A3A21" w14:textId="57F54172" w:rsidR="00981F71" w:rsidRDefault="00000000">
      <w:pPr>
        <w:pStyle w:val="Heading1"/>
      </w:pPr>
      <w:r>
        <w:lastRenderedPageBreak/>
        <w:t xml:space="preserve">5. Login as </w:t>
      </w:r>
      <w:r w:rsidR="004D297D">
        <w:t>bank</w:t>
      </w:r>
    </w:p>
    <w:p w14:paraId="65B4C972" w14:textId="77777777" w:rsidR="00981F71" w:rsidRDefault="00981F71">
      <w:pPr>
        <w:pBdr>
          <w:bottom w:val="single" w:sz="4" w:space="1" w:color="3B6FBF"/>
        </w:pBdr>
        <w:spacing w:before="100" w:after="120"/>
      </w:pPr>
    </w:p>
    <w:p w14:paraId="63A102DD" w14:textId="08255275" w:rsidR="00981F71" w:rsidRDefault="00000000">
      <w:pPr>
        <w:spacing w:before="80" w:after="80"/>
      </w:pPr>
      <w:r>
        <w:t xml:space="preserve">After all grants are given (while in system user session), open a separate new connection in SQL Developer for </w:t>
      </w:r>
      <w:r w:rsidR="004D297D">
        <w:t>bank</w:t>
      </w:r>
      <w:r>
        <w:t>. All schema objects — sequences, tables, indexes — must be created under this connection.</w:t>
      </w:r>
    </w:p>
    <w:p w14:paraId="32F7BA11" w14:textId="77777777" w:rsidR="00981F71" w:rsidRDefault="00981F71">
      <w:pPr>
        <w:spacing w:after="100"/>
      </w:pPr>
    </w:p>
    <w:p w14:paraId="64A9F996" w14:textId="14E3A78C" w:rsidR="00981F71" w:rsidRDefault="00000000">
      <w:pPr>
        <w:pStyle w:val="Heading2"/>
      </w:pPr>
      <w:r>
        <w:t xml:space="preserve">5.1 New Connection in SQL Developer for </w:t>
      </w:r>
      <w:r w:rsidR="004D297D">
        <w:t>bank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F07ED" w14:paraId="12E69278" w14:textId="77777777">
        <w:trPr>
          <w:tblHeader/>
        </w:trPr>
        <w:tc>
          <w:tcPr>
            <w:tcW w:w="2800" w:type="dxa"/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8E068" w14:textId="77777777" w:rsidR="00981F7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5EBB9" w14:textId="77777777" w:rsidR="00981F71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F07ED" w14:paraId="01F359DD" w14:textId="77777777">
        <w:tc>
          <w:tcPr>
            <w:tcW w:w="2800" w:type="dxa"/>
            <w:shd w:val="clear" w:color="auto" w:fill="F0FA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9310B7" w14:textId="77777777" w:rsidR="00981F71" w:rsidRDefault="00000000">
            <w:r>
              <w:rPr>
                <w:b/>
                <w:bCs/>
                <w:color w:val="444441"/>
                <w:sz w:val="20"/>
                <w:szCs w:val="20"/>
              </w:rPr>
              <w:t>Connection Name</w:t>
            </w:r>
          </w:p>
        </w:tc>
        <w:tc>
          <w:tcPr>
            <w:tcW w:w="6560" w:type="dxa"/>
            <w:shd w:val="clear" w:color="auto" w:fill="F0FA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F4FDBE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banking_project</w:t>
            </w:r>
          </w:p>
        </w:tc>
      </w:tr>
      <w:tr w:rsidR="007F07ED" w14:paraId="5CE057F0" w14:textId="77777777"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3F11E" w14:textId="77777777" w:rsidR="00981F71" w:rsidRDefault="00000000">
            <w:r>
              <w:rPr>
                <w:b/>
                <w:bCs/>
                <w:color w:val="444441"/>
                <w:sz w:val="20"/>
                <w:szCs w:val="20"/>
              </w:rPr>
              <w:t>Username</w:t>
            </w:r>
          </w:p>
        </w:tc>
        <w:tc>
          <w:tcPr>
            <w:tcW w:w="65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35F8B1" w14:textId="070257A0" w:rsidR="00981F71" w:rsidRDefault="004D297D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bank</w:t>
            </w:r>
          </w:p>
        </w:tc>
      </w:tr>
      <w:tr w:rsidR="007F07ED" w14:paraId="3428AC6F" w14:textId="77777777">
        <w:tc>
          <w:tcPr>
            <w:tcW w:w="2800" w:type="dxa"/>
            <w:shd w:val="clear" w:color="auto" w:fill="F0FA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5C1D9B" w14:textId="77777777" w:rsidR="00981F71" w:rsidRDefault="00000000">
            <w:r>
              <w:rPr>
                <w:b/>
                <w:bCs/>
                <w:color w:val="444441"/>
                <w:sz w:val="20"/>
                <w:szCs w:val="20"/>
              </w:rPr>
              <w:t>Password</w:t>
            </w:r>
          </w:p>
        </w:tc>
        <w:tc>
          <w:tcPr>
            <w:tcW w:w="6560" w:type="dxa"/>
            <w:shd w:val="clear" w:color="auto" w:fill="F0FA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8A398" w14:textId="2A8A3E1F" w:rsidR="00981F7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Banking123</w:t>
            </w:r>
          </w:p>
        </w:tc>
      </w:tr>
      <w:tr w:rsidR="007F07ED" w14:paraId="23E2B785" w14:textId="77777777"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E904F" w14:textId="77777777" w:rsidR="00981F71" w:rsidRDefault="00000000">
            <w:r>
              <w:rPr>
                <w:b/>
                <w:bCs/>
                <w:color w:val="444441"/>
                <w:sz w:val="20"/>
                <w:szCs w:val="20"/>
              </w:rPr>
              <w:t>Role</w:t>
            </w:r>
          </w:p>
        </w:tc>
        <w:tc>
          <w:tcPr>
            <w:tcW w:w="65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2EEC7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default (leave blank)</w:t>
            </w:r>
          </w:p>
        </w:tc>
      </w:tr>
      <w:tr w:rsidR="007F07ED" w14:paraId="65D1A05D" w14:textId="77777777">
        <w:tc>
          <w:tcPr>
            <w:tcW w:w="2800" w:type="dxa"/>
            <w:shd w:val="clear" w:color="auto" w:fill="F0FA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4BD337" w14:textId="77777777" w:rsidR="00981F71" w:rsidRDefault="00000000">
            <w:r>
              <w:rPr>
                <w:b/>
                <w:bCs/>
                <w:color w:val="444441"/>
                <w:sz w:val="20"/>
                <w:szCs w:val="20"/>
              </w:rPr>
              <w:t>Hostname</w:t>
            </w:r>
          </w:p>
        </w:tc>
        <w:tc>
          <w:tcPr>
            <w:tcW w:w="6560" w:type="dxa"/>
            <w:shd w:val="clear" w:color="auto" w:fill="F0FA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F2AE1C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localhost</w:t>
            </w:r>
          </w:p>
        </w:tc>
      </w:tr>
      <w:tr w:rsidR="007F07ED" w14:paraId="051E51C3" w14:textId="77777777"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A52C24" w14:textId="77777777" w:rsidR="00981F71" w:rsidRDefault="00000000">
            <w:r>
              <w:rPr>
                <w:b/>
                <w:bCs/>
                <w:color w:val="444441"/>
                <w:sz w:val="20"/>
                <w:szCs w:val="20"/>
              </w:rPr>
              <w:t>Port</w:t>
            </w:r>
          </w:p>
        </w:tc>
        <w:tc>
          <w:tcPr>
            <w:tcW w:w="65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9B287C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1521</w:t>
            </w:r>
          </w:p>
        </w:tc>
      </w:tr>
      <w:tr w:rsidR="007F07ED" w14:paraId="0926FC65" w14:textId="77777777">
        <w:tc>
          <w:tcPr>
            <w:tcW w:w="2800" w:type="dxa"/>
            <w:shd w:val="clear" w:color="auto" w:fill="F0FA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E08D49" w14:textId="77777777" w:rsidR="00981F71" w:rsidRDefault="00000000">
            <w:r>
              <w:rPr>
                <w:b/>
                <w:bCs/>
                <w:color w:val="444441"/>
                <w:sz w:val="20"/>
                <w:szCs w:val="20"/>
              </w:rPr>
              <w:t>Service name</w:t>
            </w:r>
          </w:p>
        </w:tc>
        <w:tc>
          <w:tcPr>
            <w:tcW w:w="6560" w:type="dxa"/>
            <w:shd w:val="clear" w:color="auto" w:fill="F0FA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98E863" w14:textId="77777777" w:rsidR="00981F71" w:rsidRDefault="00000000"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XEPDB1</w:t>
            </w:r>
          </w:p>
        </w:tc>
      </w:tr>
    </w:tbl>
    <w:p w14:paraId="5B123378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07ED" w14:paraId="0F5177AE" w14:textId="77777777">
        <w:tc>
          <w:tcPr>
            <w:tcW w:w="9360" w:type="dxa"/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4D6366" w14:textId="0F5DF4CA" w:rsidR="00981F71" w:rsidRDefault="00000000">
            <w:r>
              <w:rPr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color w:val="1B5E20"/>
                <w:sz w:val="20"/>
                <w:szCs w:val="20"/>
              </w:rPr>
              <w:t xml:space="preserve">Status: Success — you are now inside the </w:t>
            </w:r>
            <w:r w:rsidR="004D297D">
              <w:rPr>
                <w:color w:val="1B5E20"/>
                <w:sz w:val="20"/>
                <w:szCs w:val="20"/>
              </w:rPr>
              <w:t>bank</w:t>
            </w:r>
            <w:r>
              <w:rPr>
                <w:color w:val="1B5E20"/>
                <w:sz w:val="20"/>
                <w:szCs w:val="20"/>
              </w:rPr>
              <w:t xml:space="preserve"> schema.</w:t>
            </w:r>
          </w:p>
        </w:tc>
      </w:tr>
    </w:tbl>
    <w:p w14:paraId="65358ADB" w14:textId="77777777" w:rsidR="00981F71" w:rsidRDefault="00981F71">
      <w:pPr>
        <w:spacing w:after="100"/>
      </w:pPr>
    </w:p>
    <w:p w14:paraId="521CE4A0" w14:textId="77777777" w:rsidR="00981F71" w:rsidRDefault="00000000">
      <w:r>
        <w:br w:type="page"/>
      </w:r>
    </w:p>
    <w:p w14:paraId="397BABA3" w14:textId="77777777" w:rsidR="00981F71" w:rsidRDefault="00000000">
      <w:pPr>
        <w:pStyle w:val="Heading1"/>
      </w:pPr>
      <w:r>
        <w:lastRenderedPageBreak/>
        <w:t>6. Create Sequences (Auto-Increment PKs)</w:t>
      </w:r>
    </w:p>
    <w:p w14:paraId="58745A10" w14:textId="77777777" w:rsidR="00981F71" w:rsidRDefault="00981F71">
      <w:pPr>
        <w:pBdr>
          <w:bottom w:val="single" w:sz="4" w:space="1" w:color="3B6FBF"/>
        </w:pBdr>
        <w:spacing w:before="100" w:after="120"/>
      </w:pPr>
    </w:p>
    <w:p w14:paraId="02B00D74" w14:textId="77777777" w:rsidR="00981F71" w:rsidRDefault="00000000">
      <w:pPr>
        <w:spacing w:before="80" w:after="80"/>
      </w:pPr>
      <w:r>
        <w:t>Oracle uses SEQUENCES to generate unique primary key values. In Oracle XE 21c (12c+), you can use DEFAULT seq.NEXTVAL directly in the CREATE TABLE statement — no triggers needed.</w:t>
      </w:r>
    </w:p>
    <w:p w14:paraId="3700D55C" w14:textId="77777777" w:rsidR="00981F71" w:rsidRDefault="00981F71">
      <w:pPr>
        <w:spacing w:after="100"/>
      </w:pPr>
    </w:p>
    <w:p w14:paraId="3606096F" w14:textId="569EDD48" w:rsidR="00981F71" w:rsidRDefault="00000000">
      <w:pPr>
        <w:spacing w:before="80" w:after="80"/>
      </w:pPr>
      <w:r>
        <w:t xml:space="preserve">Run these as </w:t>
      </w:r>
      <w:r w:rsidR="004D297D">
        <w:t>bank</w:t>
      </w:r>
      <w:r>
        <w:t>:</w:t>
      </w:r>
    </w:p>
    <w:p w14:paraId="20A4BE18" w14:textId="77777777" w:rsidR="00981F71" w:rsidRDefault="00981F71">
      <w:pPr>
        <w:spacing w:after="100"/>
      </w:pPr>
    </w:p>
    <w:p w14:paraId="6B1D5F3B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Primary key sequences for all 7 tables</w:t>
      </w:r>
    </w:p>
    <w:p w14:paraId="60DB435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SEQUENCE seq_branch_id</w:t>
      </w:r>
    </w:p>
    <w:p w14:paraId="56B2F91B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START WITH 1 INCREMENT BY 1 NOCACHE NOCYCLE;</w:t>
      </w:r>
    </w:p>
    <w:p w14:paraId="2B0B69DC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FE8E9B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SEQUENCE seq_employee_id</w:t>
      </w:r>
    </w:p>
    <w:p w14:paraId="555B3F0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START WITH 1 INCREMENT BY 1 NOCACHE NOCYCLE;</w:t>
      </w:r>
    </w:p>
    <w:p w14:paraId="288D4A01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F5CE220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SEQUENCE seq_customer_id</w:t>
      </w:r>
    </w:p>
    <w:p w14:paraId="395BD6B1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START WITH 1 INCREMENT BY 1 NOCACHE NOCYCLE;</w:t>
      </w:r>
    </w:p>
    <w:p w14:paraId="134821D0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145F66A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SEQUENCE seq_account_id</w:t>
      </w:r>
    </w:p>
    <w:p w14:paraId="040B0FC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START WITH 1 INCREMENT BY 1 NOCACHE NOCYCLE;</w:t>
      </w:r>
    </w:p>
    <w:p w14:paraId="37694C3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D9E9F2B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SEQUENCE seq_transaction_id</w:t>
      </w:r>
    </w:p>
    <w:p w14:paraId="294D1AC0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START WITH 1 INCREMENT BY 1 NOCACHE NOCYCLE;</w:t>
      </w:r>
    </w:p>
    <w:p w14:paraId="0E08015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427DB97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SEQUENCE seq_loan_id</w:t>
      </w:r>
    </w:p>
    <w:p w14:paraId="68201528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START WITH 1 INCREMENT BY 1 NOCACHE NOCYCLE;</w:t>
      </w:r>
    </w:p>
    <w:p w14:paraId="31D88F8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C07DCE7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SEQUENCE seq_payment_id</w:t>
      </w:r>
    </w:p>
    <w:p w14:paraId="34B26B1A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START WITH 1 INCREMENT BY 1 NOCACHE NOCYCLE;</w:t>
      </w:r>
    </w:p>
    <w:p w14:paraId="3BC38E7A" w14:textId="77777777" w:rsidR="00981F71" w:rsidRDefault="00981F71">
      <w:pPr>
        <w:spacing w:after="100"/>
      </w:pPr>
    </w:p>
    <w:p w14:paraId="583DA37A" w14:textId="77777777" w:rsidR="00981F71" w:rsidRDefault="00000000">
      <w:pPr>
        <w:pStyle w:val="Heading2"/>
      </w:pPr>
      <w:r>
        <w:t>Verify Sequences</w:t>
      </w:r>
    </w:p>
    <w:p w14:paraId="4FB57242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sequence_name, min_value, max_value, increment_by, cycle_flag</w:t>
      </w:r>
    </w:p>
    <w:p w14:paraId="7EED403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user_sequences</w:t>
      </w:r>
    </w:p>
    <w:p w14:paraId="6EC6646F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ORDER BY sequence_name;</w:t>
      </w:r>
    </w:p>
    <w:p w14:paraId="4C07F554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07ED" w14:paraId="2DE2D514" w14:textId="77777777">
        <w:tc>
          <w:tcPr>
            <w:tcW w:w="9360" w:type="dxa"/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5B6CDB" w14:textId="77777777" w:rsidR="00981F71" w:rsidRDefault="00000000">
            <w:r>
              <w:rPr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color w:val="1B5E20"/>
                <w:sz w:val="20"/>
                <w:szCs w:val="20"/>
              </w:rPr>
              <w:t>7 rows returned — all sequences created successfully.</w:t>
            </w:r>
          </w:p>
        </w:tc>
      </w:tr>
    </w:tbl>
    <w:p w14:paraId="49B4EAE2" w14:textId="77777777" w:rsidR="00981F71" w:rsidRDefault="00981F71">
      <w:pPr>
        <w:spacing w:after="100"/>
      </w:pPr>
    </w:p>
    <w:p w14:paraId="3CA3BE36" w14:textId="77777777" w:rsidR="00981F71" w:rsidRDefault="00000000">
      <w:r>
        <w:br w:type="page"/>
      </w:r>
    </w:p>
    <w:p w14:paraId="70C4FCD9" w14:textId="77777777" w:rsidR="00981F71" w:rsidRDefault="00000000">
      <w:pPr>
        <w:pStyle w:val="Heading1"/>
      </w:pPr>
      <w:r>
        <w:lastRenderedPageBreak/>
        <w:t>7. Create Tables (DDL Scripts)</w:t>
      </w:r>
    </w:p>
    <w:p w14:paraId="50250BDD" w14:textId="77777777" w:rsidR="00981F71" w:rsidRDefault="00981F71">
      <w:pPr>
        <w:pBdr>
          <w:bottom w:val="single" w:sz="4" w:space="1" w:color="3B6FBF"/>
        </w:pBdr>
        <w:spacing w:before="100" w:after="120"/>
      </w:pPr>
    </w:p>
    <w:p w14:paraId="38450104" w14:textId="22AF1205" w:rsidR="00981F71" w:rsidRDefault="00000000">
      <w:pPr>
        <w:spacing w:before="80" w:after="80"/>
      </w:pPr>
      <w:r>
        <w:t xml:space="preserve">Run all CREATE TABLE statements as </w:t>
      </w:r>
      <w:r w:rsidR="004D297D">
        <w:t>bank</w:t>
      </w:r>
      <w:r>
        <w:t xml:space="preserve"> inside XEPDB1. The order matters — parent tables must be created before child tables that reference them via foreign keys.</w:t>
      </w:r>
    </w:p>
    <w:p w14:paraId="4A44C73A" w14:textId="77777777" w:rsidR="00981F71" w:rsidRDefault="00981F71">
      <w:pPr>
        <w:spacing w:after="100"/>
      </w:pPr>
    </w:p>
    <w:p w14:paraId="4B9BCE91" w14:textId="77777777" w:rsidR="00981F71" w:rsidRDefault="00000000">
      <w:pPr>
        <w:spacing w:before="80" w:after="80"/>
      </w:pPr>
      <w:r>
        <w:rPr>
          <w:b/>
          <w:bCs/>
        </w:rPr>
        <w:t xml:space="preserve">Correct order: </w:t>
      </w:r>
      <w:r>
        <w:rPr>
          <w:color w:val="185FA5"/>
        </w:rPr>
        <w:t>BRANCHES → EMPLOYEES → CUSTOMERS → ACCOUNTS → TRANSACTIONS → LOANS → LOAN_PAYMENTS</w:t>
      </w:r>
    </w:p>
    <w:p w14:paraId="335069FE" w14:textId="77777777" w:rsidR="00981F71" w:rsidRDefault="00981F71">
      <w:pPr>
        <w:spacing w:after="100"/>
      </w:pPr>
    </w:p>
    <w:p w14:paraId="2EFEFC88" w14:textId="77777777" w:rsidR="00981F71" w:rsidRDefault="00000000">
      <w:pPr>
        <w:pStyle w:val="Heading2"/>
      </w:pPr>
      <w:r>
        <w:t>Table 1 — BRANCHES</w:t>
      </w:r>
    </w:p>
    <w:p w14:paraId="072ABD49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TABLE branches (</w:t>
      </w:r>
    </w:p>
    <w:p w14:paraId="0DAC3EC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branch_id        NUMBER DEFAULT seq_branch_id.NEXTVAL PRIMARY KEY,</w:t>
      </w:r>
    </w:p>
    <w:p w14:paraId="23F07CE2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branch_name      VARCHAR2(100) NOT NULL,</w:t>
      </w:r>
    </w:p>
    <w:p w14:paraId="5BF3ACDC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city             VARCHAR2(50)  NOT NULL,</w:t>
      </w:r>
    </w:p>
    <w:p w14:paraId="2E3B6E0E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state            VARCHAR2(50)  NOT NULL,</w:t>
      </w:r>
    </w:p>
    <w:p w14:paraId="38F9EBC6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phone            VARCHAR2(15),</w:t>
      </w:r>
    </w:p>
    <w:p w14:paraId="66D6D8DA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established_date DATE DEFAULT SYSDATE</w:t>
      </w:r>
    </w:p>
    <w:p w14:paraId="5B4A1FCD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45B2D7EF" w14:textId="77777777" w:rsidR="00981F71" w:rsidRDefault="00981F71">
      <w:pPr>
        <w:spacing w:after="100"/>
      </w:pPr>
    </w:p>
    <w:p w14:paraId="7912CB34" w14:textId="77777777" w:rsidR="00981F71" w:rsidRDefault="00000000">
      <w:pPr>
        <w:pStyle w:val="Heading2"/>
      </w:pPr>
      <w:r>
        <w:t>Table 2 — EMPLOYEES</w:t>
      </w:r>
    </w:p>
    <w:p w14:paraId="610A92DC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TABLE employees (</w:t>
      </w:r>
    </w:p>
    <w:p w14:paraId="6DB0DD42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employee_id  NUMBER DEFAULT seq_employee_id.NEXTVAL PRIMARY KEY,</w:t>
      </w:r>
    </w:p>
    <w:p w14:paraId="352516E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branch_id    NUMBER NOT NULL,</w:t>
      </w:r>
    </w:p>
    <w:p w14:paraId="6AED55F1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first_name   VARCHAR2(50)   NOT NULL,</w:t>
      </w:r>
    </w:p>
    <w:p w14:paraId="2E06E23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last_name    VARCHAR2(50)   NOT NULL,</w:t>
      </w:r>
    </w:p>
    <w:p w14:paraId="5920D53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job_title    VARCHAR2(100),</w:t>
      </w:r>
    </w:p>
    <w:p w14:paraId="5BA036CE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salary       NUMBER(12, 2)  NOT NULL,</w:t>
      </w:r>
    </w:p>
    <w:p w14:paraId="2C6373E6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hire_date    DATE DEFAULT SYSDATE,</w:t>
      </w:r>
    </w:p>
    <w:p w14:paraId="7E620A14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CONSTRAINT fk_emp_branch</w:t>
      </w:r>
    </w:p>
    <w:p w14:paraId="1229A511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FOREIGN KEY (branch_id) REFERENCES branches(branch_id)</w:t>
      </w:r>
    </w:p>
    <w:p w14:paraId="62AE4422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5278A6B7" w14:textId="77777777" w:rsidR="00981F71" w:rsidRDefault="00981F71">
      <w:pPr>
        <w:spacing w:after="100"/>
      </w:pPr>
    </w:p>
    <w:p w14:paraId="79A09690" w14:textId="77777777" w:rsidR="00981F71" w:rsidRDefault="00000000">
      <w:pPr>
        <w:pStyle w:val="Heading2"/>
      </w:pPr>
      <w:r>
        <w:t>Table 3 — CUSTOMERS</w:t>
      </w:r>
    </w:p>
    <w:p w14:paraId="20BD1B95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TABLE customers (</w:t>
      </w:r>
    </w:p>
    <w:p w14:paraId="11D7F3FB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customer_id   NUMBER DEFAULT seq_customer_id.NEXTVAL PRIMARY KEY,</w:t>
      </w:r>
    </w:p>
    <w:p w14:paraId="24B7974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branch_id     NUMBER NOT NULL,</w:t>
      </w:r>
    </w:p>
    <w:p w14:paraId="3233A0B7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first_name    VARCHAR2(50)  NOT NULL,</w:t>
      </w:r>
    </w:p>
    <w:p w14:paraId="01A9541E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last_name     VARCHAR2(50)  NOT NULL,</w:t>
      </w:r>
    </w:p>
    <w:p w14:paraId="580CA8E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email         VARCHAR2(100) UNIQUE NOT NULL,</w:t>
      </w:r>
    </w:p>
    <w:p w14:paraId="78B7E9D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phone         VARCHAR2(15),</w:t>
      </w:r>
    </w:p>
    <w:p w14:paraId="4292356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city          VARCHAR2(50),</w:t>
      </w:r>
    </w:p>
    <w:p w14:paraId="7E173356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date_of_birth DATE,</w:t>
      </w:r>
    </w:p>
    <w:p w14:paraId="5B196DAA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joined_date   DATE DEFAULT SYSDATE,</w:t>
      </w:r>
    </w:p>
    <w:p w14:paraId="799103AC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CONSTRAINT fk_cust_branch</w:t>
      </w:r>
    </w:p>
    <w:p w14:paraId="4B46D36C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FOREIGN KEY (branch_id) REFERENCES branches(branch_id)</w:t>
      </w:r>
    </w:p>
    <w:p w14:paraId="7729AC79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14CAA0C9" w14:textId="77777777" w:rsidR="00981F71" w:rsidRDefault="00981F71">
      <w:pPr>
        <w:spacing w:after="100"/>
      </w:pPr>
    </w:p>
    <w:p w14:paraId="3C86F831" w14:textId="77777777" w:rsidR="00981F71" w:rsidRDefault="00000000">
      <w:pPr>
        <w:pStyle w:val="Heading2"/>
      </w:pPr>
      <w:r>
        <w:t>Table 4 — ACCOUNTS</w:t>
      </w:r>
    </w:p>
    <w:p w14:paraId="20EC39FB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TABLE accounts (</w:t>
      </w:r>
    </w:p>
    <w:p w14:paraId="21792548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account_id   NUMBER DEFAULT seq_account_id.NEXTVAL PRIMARY KEY,</w:t>
      </w:r>
    </w:p>
    <w:p w14:paraId="3F97FF7E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customer_id  NUMBER NOT NULL,</w:t>
      </w:r>
    </w:p>
    <w:p w14:paraId="4531516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branch_id    NUMBER NOT NULL,</w:t>
      </w:r>
    </w:p>
    <w:p w14:paraId="100D957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account_type VARCHAR2(20) NOT NULL</w:t>
      </w:r>
    </w:p>
    <w:p w14:paraId="742BF262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CONSTRAINT chk_acc_type</w:t>
      </w:r>
    </w:p>
    <w:p w14:paraId="54FE98FB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CHECK (account_type IN ('SAVINGS','CURRENT','FIXED_DEPOSIT','SALARY')),</w:t>
      </w:r>
    </w:p>
    <w:p w14:paraId="463FA6EE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balance      NUMBER(15, 2) DEFAULT 0 NOT NULL,</w:t>
      </w:r>
    </w:p>
    <w:p w14:paraId="12F3D8D2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status       VARCHAR2(10) DEFAULT 'ACTIVE'</w:t>
      </w:r>
    </w:p>
    <w:p w14:paraId="2FD1BA6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CONSTRAINT chk_acc_status</w:t>
      </w:r>
    </w:p>
    <w:p w14:paraId="1BE880D2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CHECK (status IN ('ACTIVE','INACTIVE','CLOSED','FROZEN')),</w:t>
      </w:r>
    </w:p>
    <w:p w14:paraId="41A2C0BF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opened_date  DATE DEFAULT SYSDATE,</w:t>
      </w:r>
    </w:p>
    <w:p w14:paraId="1BC92BAB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CONSTRAINT fk_acc_customer</w:t>
      </w:r>
    </w:p>
    <w:p w14:paraId="0F9CEF27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FOREIGN KEY (customer_id) REFERENCES customers(customer_id),</w:t>
      </w:r>
    </w:p>
    <w:p w14:paraId="128F6F3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CONSTRAINT fk_acc_branch</w:t>
      </w:r>
    </w:p>
    <w:p w14:paraId="23A9F50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FOREIGN KEY (branch_id) REFERENCES branches(branch_id)</w:t>
      </w:r>
    </w:p>
    <w:p w14:paraId="4A2A1743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4BCB39A2" w14:textId="77777777" w:rsidR="00981F71" w:rsidRDefault="00981F71">
      <w:pPr>
        <w:spacing w:after="100"/>
      </w:pPr>
    </w:p>
    <w:p w14:paraId="4E6EE2F4" w14:textId="77777777" w:rsidR="00981F71" w:rsidRDefault="00000000">
      <w:pPr>
        <w:pStyle w:val="Heading2"/>
      </w:pPr>
      <w:r>
        <w:t>Table 5 — TRANSACTIONS</w:t>
      </w:r>
    </w:p>
    <w:p w14:paraId="0F058216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TABLE transactions (</w:t>
      </w:r>
    </w:p>
    <w:p w14:paraId="615C387E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transaction_id   NUMBER DEFAULT seq_transaction_id.NEXTVAL PRIMARY KEY,</w:t>
      </w:r>
    </w:p>
    <w:p w14:paraId="29F023F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account_id       NUMBER NOT NULL,</w:t>
      </w:r>
    </w:p>
    <w:p w14:paraId="7C9FE38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transaction_type VARCHAR2(20) NOT NULL</w:t>
      </w:r>
    </w:p>
    <w:p w14:paraId="1CE8084F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CONSTRAINT chk_txn_type</w:t>
      </w:r>
    </w:p>
    <w:p w14:paraId="0C9391F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CHECK (transaction_type IN</w:t>
      </w:r>
    </w:p>
    <w:p w14:paraId="1452C330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('DEPOSIT','WITHDRAWAL','TRANSFER','INTEREST','FEE')),</w:t>
      </w:r>
    </w:p>
    <w:p w14:paraId="4616CCD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amount           NUMBER(15, 2) NOT NULL,</w:t>
      </w:r>
    </w:p>
    <w:p w14:paraId="73BD747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transaction_date DATE DEFAULT SYSDATE,</w:t>
      </w:r>
    </w:p>
    <w:p w14:paraId="462954E4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description      VARCHAR2(200),</w:t>
      </w:r>
    </w:p>
    <w:p w14:paraId="3AAA8512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status           VARCHAR2(10) DEFAULT 'SUCCESS'</w:t>
      </w:r>
    </w:p>
    <w:p w14:paraId="3ABFE000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CONSTRAINT chk_txn_status</w:t>
      </w:r>
    </w:p>
    <w:p w14:paraId="6E013F62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CHECK (status IN ('SUCCESS','FAILED','PENDING')),</w:t>
      </w:r>
    </w:p>
    <w:p w14:paraId="40E9753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CONSTRAINT fk_txn_account</w:t>
      </w:r>
    </w:p>
    <w:p w14:paraId="57424D97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FOREIGN KEY (account_id) REFERENCES accounts(account_id)</w:t>
      </w:r>
    </w:p>
    <w:p w14:paraId="25A783CE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26784988" w14:textId="77777777" w:rsidR="00981F71" w:rsidRDefault="00981F71">
      <w:pPr>
        <w:spacing w:after="100"/>
      </w:pPr>
    </w:p>
    <w:p w14:paraId="6FA9BC1F" w14:textId="77777777" w:rsidR="00981F71" w:rsidRDefault="00000000">
      <w:pPr>
        <w:pStyle w:val="Heading2"/>
      </w:pPr>
      <w:r>
        <w:t>Table 6 — LOANS</w:t>
      </w:r>
    </w:p>
    <w:p w14:paraId="5DA2E9AC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TABLE loans (</w:t>
      </w:r>
    </w:p>
    <w:p w14:paraId="4DEB416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loan_id          NUMBER DEFAULT seq_loan_id.NEXTVAL PRIMARY KEY,</w:t>
      </w:r>
    </w:p>
    <w:p w14:paraId="5539D98C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customer_id      NUMBER NOT NULL,</w:t>
      </w:r>
    </w:p>
    <w:p w14:paraId="275BBFBB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branch_id        NUMBER NOT NULL,</w:t>
      </w:r>
    </w:p>
    <w:p w14:paraId="05D723AE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loan_type        VARCHAR2(30) NOT NULL</w:t>
      </w:r>
    </w:p>
    <w:p w14:paraId="29808D46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CONSTRAINT chk_loan_type</w:t>
      </w:r>
    </w:p>
    <w:p w14:paraId="43B87FB6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CHECK (loan_type IN</w:t>
      </w:r>
    </w:p>
    <w:p w14:paraId="18083552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('HOME','PERSONAL','AUTO','EDUCATION','BUSINESS')),</w:t>
      </w:r>
    </w:p>
    <w:p w14:paraId="0DF25A37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principal_amount NUMBER(15, 2) NOT NULL,</w:t>
      </w:r>
    </w:p>
    <w:p w14:paraId="257BB82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interest_rate    NUMBER(5, 2)  NOT NULL,</w:t>
      </w:r>
    </w:p>
    <w:p w14:paraId="1653ED7C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tenure_months    NUMBER(3)     NOT NULL,</w:t>
      </w:r>
    </w:p>
    <w:p w14:paraId="2CCA6E90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start_date       DATE DEFAULT SYSDATE,</w:t>
      </w:r>
    </w:p>
    <w:p w14:paraId="6D004CD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end_date         DATE,</w:t>
      </w:r>
    </w:p>
    <w:p w14:paraId="3F91060F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status           VARCHAR2(15) DEFAULT 'ACTIVE'</w:t>
      </w:r>
    </w:p>
    <w:p w14:paraId="39A2569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CONSTRAINT chk_loan_status</w:t>
      </w:r>
    </w:p>
    <w:p w14:paraId="23E0192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CHECK (status IN</w:t>
      </w:r>
    </w:p>
    <w:p w14:paraId="673289AB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('ACTIVE','CLOSED','DEFAULTED','APPROVED','REJECTED')),</w:t>
      </w:r>
    </w:p>
    <w:p w14:paraId="18D8596A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CONSTRAINT fk_loan_customer</w:t>
      </w:r>
    </w:p>
    <w:p w14:paraId="3EEAE76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FOREIGN KEY (customer_id) REFERENCES customers(customer_id),</w:t>
      </w:r>
    </w:p>
    <w:p w14:paraId="54BB9D6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CONSTRAINT fk_loan_branch</w:t>
      </w:r>
    </w:p>
    <w:p w14:paraId="3C933DFB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FOREIGN KEY (branch_id) REFERENCES branches(branch_id)</w:t>
      </w:r>
    </w:p>
    <w:p w14:paraId="77BDA8C9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420128B8" w14:textId="77777777" w:rsidR="00981F71" w:rsidRDefault="00981F71">
      <w:pPr>
        <w:spacing w:after="100"/>
      </w:pPr>
    </w:p>
    <w:p w14:paraId="418404DE" w14:textId="77777777" w:rsidR="00981F71" w:rsidRDefault="00000000">
      <w:pPr>
        <w:pStyle w:val="Heading2"/>
      </w:pPr>
      <w:r>
        <w:lastRenderedPageBreak/>
        <w:t>Table 7 — LOAN_PAYMENTS</w:t>
      </w:r>
    </w:p>
    <w:p w14:paraId="00BB9351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TABLE loan_payments (</w:t>
      </w:r>
    </w:p>
    <w:p w14:paraId="370F35A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payment_id   NUMBER DEFAULT seq_payment_id.NEXTVAL PRIMARY KEY,</w:t>
      </w:r>
    </w:p>
    <w:p w14:paraId="5D8A66D1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loan_id      NUMBER NOT NULL,</w:t>
      </w:r>
    </w:p>
    <w:p w14:paraId="21973DB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amount_paid  NUMBER(15, 2) NOT NULL,</w:t>
      </w:r>
    </w:p>
    <w:p w14:paraId="42283F0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payment_date DATE DEFAULT SYSDATE,</w:t>
      </w:r>
    </w:p>
    <w:p w14:paraId="1D0687F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payment_mode VARCHAR2(20) DEFAULT 'BANK_TRANSFER'</w:t>
      </w:r>
    </w:p>
    <w:p w14:paraId="1E9B172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CONSTRAINT chk_pay_mode</w:t>
      </w:r>
    </w:p>
    <w:p w14:paraId="3ED4EA4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CHECK (payment_mode IN</w:t>
      </w:r>
    </w:p>
    <w:p w14:paraId="092C3981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('BANK_TRANSFER','CASH','CHEQUE','ONLINE')),</w:t>
      </w:r>
    </w:p>
    <w:p w14:paraId="00A6B494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CONSTRAINT fk_pay_loan</w:t>
      </w:r>
    </w:p>
    <w:p w14:paraId="166A336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FOREIGN KEY (loan_id) REFERENCES loans(loan_id)</w:t>
      </w:r>
    </w:p>
    <w:p w14:paraId="03430BFB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3E2F4A14" w14:textId="77777777" w:rsidR="00981F71" w:rsidRDefault="00981F71">
      <w:pPr>
        <w:spacing w:after="100"/>
      </w:pPr>
    </w:p>
    <w:p w14:paraId="3739B1B4" w14:textId="77777777" w:rsidR="00981F71" w:rsidRDefault="00000000">
      <w:r>
        <w:br w:type="page"/>
      </w:r>
    </w:p>
    <w:p w14:paraId="3B6323AD" w14:textId="77777777" w:rsidR="00981F71" w:rsidRDefault="00000000">
      <w:pPr>
        <w:pStyle w:val="Heading1"/>
      </w:pPr>
      <w:r>
        <w:lastRenderedPageBreak/>
        <w:t>8. Create Indexes</w:t>
      </w:r>
    </w:p>
    <w:p w14:paraId="655C8328" w14:textId="77777777" w:rsidR="00981F71" w:rsidRDefault="00981F71">
      <w:pPr>
        <w:pBdr>
          <w:bottom w:val="single" w:sz="4" w:space="1" w:color="3B6FBF"/>
        </w:pBdr>
        <w:spacing w:before="100" w:after="120"/>
      </w:pPr>
    </w:p>
    <w:p w14:paraId="2920712C" w14:textId="77777777" w:rsidR="00981F71" w:rsidRDefault="00000000">
      <w:pPr>
        <w:spacing w:before="80" w:after="80"/>
      </w:pPr>
      <w:r>
        <w:t>Indexes speed up query performance on columns used in WHERE clauses, JOINs, and ORDER BY. These indexes are critical for Phase 3 analytical queries and Power BI report load times.</w:t>
      </w:r>
    </w:p>
    <w:p w14:paraId="5CA25E14" w14:textId="77777777" w:rsidR="00981F71" w:rsidRDefault="00981F71">
      <w:pPr>
        <w:spacing w:after="100"/>
      </w:pPr>
    </w:p>
    <w:p w14:paraId="5C000ED7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Customer lookups by branch</w:t>
      </w:r>
    </w:p>
    <w:p w14:paraId="0946255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INDEX idx_customers_branch    ON customers(branch_id);</w:t>
      </w:r>
    </w:p>
    <w:p w14:paraId="6312A51C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D5519B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Account lookups by customer</w:t>
      </w:r>
    </w:p>
    <w:p w14:paraId="24C81C3B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INDEX idx_accounts_customer   ON accounts(customer_id);</w:t>
      </w:r>
    </w:p>
    <w:p w14:paraId="2BEFD75B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B258252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Transaction filtering by date (most used in Power BI)</w:t>
      </w:r>
    </w:p>
    <w:p w14:paraId="5905497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INDEX idx_transactions_date   ON transactions(transaction_date);</w:t>
      </w:r>
    </w:p>
    <w:p w14:paraId="3AE07DF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14CA8B2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Transaction filtering by account</w:t>
      </w:r>
    </w:p>
    <w:p w14:paraId="04F09134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INDEX idx_transactions_accid  ON transactions(account_id);</w:t>
      </w:r>
    </w:p>
    <w:p w14:paraId="1BFF37E2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90F9139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Loan lookups by customer</w:t>
      </w:r>
    </w:p>
    <w:p w14:paraId="5543136B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INDEX idx_loans_customer      ON loans(customer_id);</w:t>
      </w:r>
    </w:p>
    <w:p w14:paraId="094CD64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3C6070F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Loan filtering by status (ACTIVE / DEFAULTED / CLOSED)</w:t>
      </w:r>
    </w:p>
    <w:p w14:paraId="3F09C867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INDEX idx_loans_status        ON loans(status);</w:t>
      </w:r>
    </w:p>
    <w:p w14:paraId="7559FE37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87A8C47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Payment lookups by loan</w:t>
      </w:r>
    </w:p>
    <w:p w14:paraId="306442DB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INDEX idx_loan_payments_loan  ON loan_payments(loan_id);</w:t>
      </w:r>
    </w:p>
    <w:p w14:paraId="116594D7" w14:textId="77777777" w:rsidR="00981F71" w:rsidRDefault="00981F71">
      <w:pPr>
        <w:spacing w:after="100"/>
      </w:pPr>
    </w:p>
    <w:p w14:paraId="010BC850" w14:textId="77777777" w:rsidR="00981F71" w:rsidRDefault="00000000">
      <w:r>
        <w:br w:type="page"/>
      </w:r>
    </w:p>
    <w:p w14:paraId="3C104E20" w14:textId="77777777" w:rsidR="00981F71" w:rsidRDefault="00000000">
      <w:pPr>
        <w:pStyle w:val="Heading1"/>
      </w:pPr>
      <w:r>
        <w:lastRenderedPageBreak/>
        <w:t>9. Verify Everything</w:t>
      </w:r>
    </w:p>
    <w:p w14:paraId="5891E9C8" w14:textId="77777777" w:rsidR="00981F71" w:rsidRDefault="00981F71">
      <w:pPr>
        <w:pBdr>
          <w:bottom w:val="single" w:sz="4" w:space="1" w:color="3B6FBF"/>
        </w:pBdr>
        <w:spacing w:before="100" w:after="120"/>
      </w:pPr>
    </w:p>
    <w:p w14:paraId="70C27FE2" w14:textId="59F3DF16" w:rsidR="00981F71" w:rsidRDefault="00000000">
      <w:pPr>
        <w:spacing w:before="80" w:after="80"/>
      </w:pPr>
      <w:r>
        <w:t xml:space="preserve">Run these verification queries as </w:t>
      </w:r>
      <w:r w:rsidR="004D297D">
        <w:t>bank</w:t>
      </w:r>
      <w:r>
        <w:t xml:space="preserve"> to confirm the schema is complete and ready for Phase 2.</w:t>
      </w:r>
    </w:p>
    <w:p w14:paraId="70B10652" w14:textId="77777777" w:rsidR="00981F71" w:rsidRDefault="00981F71">
      <w:pPr>
        <w:spacing w:after="100"/>
      </w:pPr>
    </w:p>
    <w:p w14:paraId="524C767E" w14:textId="77777777" w:rsidR="00981F71" w:rsidRDefault="00000000">
      <w:pPr>
        <w:pStyle w:val="Heading2"/>
      </w:pPr>
      <w:r>
        <w:t>9.1 Check All Tables Exist</w:t>
      </w:r>
    </w:p>
    <w:p w14:paraId="5A6A9F9B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table_name</w:t>
      </w:r>
    </w:p>
    <w:p w14:paraId="4779E35C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user_tables</w:t>
      </w:r>
    </w:p>
    <w:p w14:paraId="2A142966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ORDER BY table_name;</w:t>
      </w:r>
    </w:p>
    <w:p w14:paraId="6284F3E3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07ED" w14:paraId="2FB419E7" w14:textId="77777777">
        <w:tc>
          <w:tcPr>
            <w:tcW w:w="9360" w:type="dxa"/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8D3065" w14:textId="77777777" w:rsidR="00981F71" w:rsidRDefault="00000000">
            <w:r>
              <w:rPr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color w:val="1B5E20"/>
                <w:sz w:val="20"/>
                <w:szCs w:val="20"/>
              </w:rPr>
              <w:t>7 rows: ACCOUNTS, BRANCHES, CUSTOMERS, EMPLOYEES, LOAN_PAYMENTS, LOANS, TRANSACTIONS</w:t>
            </w:r>
          </w:p>
        </w:tc>
      </w:tr>
    </w:tbl>
    <w:p w14:paraId="7E18A4EE" w14:textId="77777777" w:rsidR="00981F71" w:rsidRDefault="00981F71">
      <w:pPr>
        <w:spacing w:after="100"/>
      </w:pPr>
    </w:p>
    <w:p w14:paraId="127C4423" w14:textId="77777777" w:rsidR="00981F71" w:rsidRDefault="00000000">
      <w:pPr>
        <w:pStyle w:val="Heading2"/>
      </w:pPr>
      <w:r>
        <w:t>9.2 Check All Sequences Exist</w:t>
      </w:r>
    </w:p>
    <w:p w14:paraId="444EA7FD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sequence_name</w:t>
      </w:r>
    </w:p>
    <w:p w14:paraId="188F745F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user_sequences</w:t>
      </w:r>
    </w:p>
    <w:p w14:paraId="527023B9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ORDER BY sequence_name;</w:t>
      </w:r>
    </w:p>
    <w:p w14:paraId="3317476D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07ED" w14:paraId="147C735D" w14:textId="77777777">
        <w:tc>
          <w:tcPr>
            <w:tcW w:w="9360" w:type="dxa"/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1BE48F" w14:textId="77777777" w:rsidR="00981F71" w:rsidRDefault="00000000">
            <w:r>
              <w:rPr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color w:val="1B5E20"/>
                <w:sz w:val="20"/>
                <w:szCs w:val="20"/>
              </w:rPr>
              <w:t>7 rows: SEQ_ACCOUNT_ID, SEQ_BRANCH_ID, SEQ_CUSTOMER_ID, SEQ_EMPLOYEE_ID, SEQ_LOAN_ID, SEQ_PAYMENT_ID, SEQ_TRANSACTION_ID</w:t>
            </w:r>
          </w:p>
        </w:tc>
      </w:tr>
    </w:tbl>
    <w:p w14:paraId="2BF016BD" w14:textId="77777777" w:rsidR="00981F71" w:rsidRDefault="00981F71">
      <w:pPr>
        <w:spacing w:after="100"/>
      </w:pPr>
    </w:p>
    <w:p w14:paraId="34A52495" w14:textId="77777777" w:rsidR="00981F71" w:rsidRDefault="00000000">
      <w:pPr>
        <w:pStyle w:val="Heading2"/>
      </w:pPr>
      <w:r>
        <w:t>9.3 Check All Constraints</w:t>
      </w:r>
    </w:p>
    <w:p w14:paraId="3E792C64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constraint_name, constraint_type, table_name, status</w:t>
      </w:r>
    </w:p>
    <w:p w14:paraId="49A8BE0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user_constraints</w:t>
      </w:r>
    </w:p>
    <w:p w14:paraId="698E5014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WHERE table_name IN ('BRANCHES','EMPLOYEES','CUSTOMERS',</w:t>
      </w:r>
    </w:p>
    <w:p w14:paraId="13A30B0D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'ACCOUNTS','TRANSACTIONS','LOANS','LOAN_PAYMENTS')</w:t>
      </w:r>
    </w:p>
    <w:p w14:paraId="70EBA7E5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ORDER BY table_name, constraint_type;</w:t>
      </w:r>
    </w:p>
    <w:p w14:paraId="1B94E28C" w14:textId="77777777" w:rsidR="00981F71" w:rsidRDefault="00981F71">
      <w:pPr>
        <w:spacing w:after="100"/>
      </w:pPr>
    </w:p>
    <w:p w14:paraId="39C3CD22" w14:textId="77777777" w:rsidR="00981F71" w:rsidRDefault="00000000">
      <w:pPr>
        <w:pStyle w:val="Heading2"/>
      </w:pPr>
      <w:r>
        <w:t>9.4 Quick Row Count After Data Load (Phase 2)</w:t>
      </w:r>
    </w:p>
    <w:p w14:paraId="27A154A4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'BRANCHES'      AS tbl, COUNT(*) AS rows FROM branches      UNION ALL</w:t>
      </w:r>
    </w:p>
    <w:p w14:paraId="7338CF66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'EMPLOYEES'     AS tbl, COUNT(*) AS rows FROM employees      UNION ALL</w:t>
      </w:r>
    </w:p>
    <w:p w14:paraId="65796241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'CUSTOMERS'     AS tbl, COUNT(*) AS rows FROM customers      UNION ALL</w:t>
      </w:r>
    </w:p>
    <w:p w14:paraId="7CBB4E8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'ACCOUNTS'      AS tbl, COUNT(*) AS rows FROM accounts       UNION ALL</w:t>
      </w:r>
    </w:p>
    <w:p w14:paraId="38C04EA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'TRANSACTIONS'  AS tbl, COUNT(*) AS rows FROM transactions   UNION ALL</w:t>
      </w:r>
    </w:p>
    <w:p w14:paraId="449582AE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'LOANS'         AS tbl, COUNT(*) AS rows FROM loans          UNION ALL</w:t>
      </w:r>
    </w:p>
    <w:p w14:paraId="36C32148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'LOAN_PAYMENTS' AS tbl, COUNT(*) AS rows FROM loan_payments;</w:t>
      </w:r>
    </w:p>
    <w:p w14:paraId="76E09959" w14:textId="77777777" w:rsidR="00981F71" w:rsidRDefault="00981F71">
      <w:pPr>
        <w:spacing w:after="100"/>
      </w:pPr>
    </w:p>
    <w:p w14:paraId="2167F581" w14:textId="77777777" w:rsidR="00981F71" w:rsidRDefault="00000000">
      <w:pPr>
        <w:pStyle w:val="Heading2"/>
      </w:pPr>
      <w:r>
        <w:t>9.5 Test Sequence is Working</w:t>
      </w:r>
    </w:p>
    <w:p w14:paraId="2C42073E" w14:textId="77777777" w:rsidR="00981F71" w:rsidRDefault="00000000">
      <w:pPr>
        <w:shd w:val="clear" w:color="auto" w:fill="1E1E1E"/>
        <w:spacing w:before="60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-- Insert one test branch to confirm sequence fires</w:t>
      </w:r>
    </w:p>
    <w:p w14:paraId="7C1CA3E5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INSERT INTO branches (branch_name, city, state, phone)</w:t>
      </w:r>
    </w:p>
    <w:p w14:paraId="71C8883E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VALUES ('Main Branch', 'Chennai', 'Tamil Nadu', '044-12345678');</w:t>
      </w:r>
    </w:p>
    <w:p w14:paraId="351F9CB3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8CB4157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branch_id, branch_name, city FROM branches;</w:t>
      </w:r>
    </w:p>
    <w:p w14:paraId="489676EE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F5D5782" w14:textId="77777777" w:rsidR="00981F71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lastRenderedPageBreak/>
        <w:t>-- Rollback the test row (we will insert real data in Phase 2)</w:t>
      </w:r>
    </w:p>
    <w:p w14:paraId="4AF30844" w14:textId="77777777" w:rsidR="00981F71" w:rsidRDefault="00000000">
      <w:pPr>
        <w:shd w:val="clear" w:color="auto" w:fill="1E1E1E"/>
        <w:spacing w:after="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ROLLBACK;</w:t>
      </w:r>
    </w:p>
    <w:p w14:paraId="68910413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07ED" w14:paraId="2E9B7B18" w14:textId="77777777">
        <w:tc>
          <w:tcPr>
            <w:tcW w:w="9360" w:type="dxa"/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5631E8" w14:textId="77777777" w:rsidR="00981F71" w:rsidRDefault="00000000">
            <w:r>
              <w:rPr>
                <w:b/>
                <w:bCs/>
                <w:color w:val="1B5E20"/>
                <w:sz w:val="20"/>
                <w:szCs w:val="20"/>
              </w:rPr>
              <w:t xml:space="preserve">Expected Output: </w:t>
            </w:r>
            <w:r>
              <w:rPr>
                <w:color w:val="1B5E20"/>
                <w:sz w:val="20"/>
                <w:szCs w:val="20"/>
              </w:rPr>
              <w:t>BRANCH_ID: 1 | BRANCH_NAME: Main Branch | CITY: Chennai — sequence is working!</w:t>
            </w:r>
          </w:p>
        </w:tc>
      </w:tr>
    </w:tbl>
    <w:p w14:paraId="0ED0DFC4" w14:textId="77777777" w:rsidR="00981F71" w:rsidRDefault="00981F71">
      <w:pPr>
        <w:spacing w:after="100"/>
      </w:pPr>
    </w:p>
    <w:p w14:paraId="7E251BAB" w14:textId="77777777" w:rsidR="00981F71" w:rsidRDefault="00000000">
      <w:r>
        <w:br w:type="page"/>
      </w:r>
    </w:p>
    <w:p w14:paraId="70A37B89" w14:textId="77777777" w:rsidR="00981F71" w:rsidRDefault="00000000">
      <w:pPr>
        <w:pStyle w:val="Heading1"/>
      </w:pPr>
      <w:r>
        <w:lastRenderedPageBreak/>
        <w:t>10. Common Errors &amp; Fixes</w:t>
      </w:r>
    </w:p>
    <w:p w14:paraId="4AC71FE5" w14:textId="77777777" w:rsidR="00981F71" w:rsidRDefault="00981F71">
      <w:pPr>
        <w:pBdr>
          <w:bottom w:val="single" w:sz="4" w:space="1" w:color="3B6FBF"/>
        </w:pBdr>
        <w:spacing w:before="100" w:after="120"/>
      </w:pPr>
    </w:p>
    <w:p w14:paraId="541F6809" w14:textId="77777777" w:rsidR="00981F71" w:rsidRDefault="00981F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7F07ED" w14:paraId="07D33DA9" w14:textId="77777777">
        <w:trPr>
          <w:tblHeader/>
        </w:trPr>
        <w:tc>
          <w:tcPr>
            <w:tcW w:w="2400" w:type="dxa"/>
            <w:shd w:val="clear" w:color="auto" w:fill="A3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704EC" w14:textId="77777777" w:rsidR="00981F71" w:rsidRDefault="00000000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3360" w:type="dxa"/>
            <w:shd w:val="clear" w:color="auto" w:fill="A3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4C1E6" w14:textId="77777777" w:rsidR="00981F71" w:rsidRDefault="00000000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600" w:type="dxa"/>
            <w:shd w:val="clear" w:color="auto" w:fill="A32D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918A" w14:textId="77777777" w:rsidR="00981F71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7F07ED" w14:paraId="37E619C6" w14:textId="77777777">
        <w:tc>
          <w:tcPr>
            <w:tcW w:w="2400" w:type="dxa"/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DC9E6" w14:textId="77777777" w:rsidR="00981F71" w:rsidRDefault="00000000">
            <w:r>
              <w:rPr>
                <w:rFonts w:ascii="Courier New" w:eastAsia="Courier New" w:hAnsi="Courier New" w:cs="Courier New"/>
                <w:color w:val="A32D2D"/>
                <w:sz w:val="18"/>
                <w:szCs w:val="18"/>
              </w:rPr>
              <w:t>ORA-65096</w:t>
            </w:r>
          </w:p>
        </w:tc>
        <w:tc>
          <w:tcPr>
            <w:tcW w:w="3360" w:type="dxa"/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3AAB" w14:textId="77777777" w:rsidR="00981F71" w:rsidRDefault="00000000">
            <w:r>
              <w:rPr>
                <w:color w:val="1A1A1A"/>
                <w:sz w:val="20"/>
                <w:szCs w:val="20"/>
              </w:rPr>
              <w:t>Creating user in CDB root</w:t>
            </w:r>
          </w:p>
        </w:tc>
        <w:tc>
          <w:tcPr>
            <w:tcW w:w="3600" w:type="dxa"/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2A237" w14:textId="77777777" w:rsidR="00981F71" w:rsidRDefault="00000000">
            <w:r>
              <w:rPr>
                <w:color w:val="1A1A1A"/>
                <w:sz w:val="20"/>
                <w:szCs w:val="20"/>
              </w:rPr>
              <w:t>ALTER SESSION SET CONTAINER = XEPDB1; before CREATE USER</w:t>
            </w:r>
          </w:p>
        </w:tc>
      </w:tr>
      <w:tr w:rsidR="007F07ED" w14:paraId="30D5F324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E88D" w14:textId="77777777" w:rsidR="00981F71" w:rsidRDefault="00000000">
            <w:r>
              <w:rPr>
                <w:rFonts w:ascii="Courier New" w:eastAsia="Courier New" w:hAnsi="Courier New" w:cs="Courier New"/>
                <w:color w:val="A32D2D"/>
                <w:sz w:val="18"/>
                <w:szCs w:val="18"/>
              </w:rPr>
              <w:t>ORA-00955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D33C6" w14:textId="77777777" w:rsidR="00981F71" w:rsidRDefault="00000000">
            <w:r>
              <w:rPr>
                <w:color w:val="1A1A1A"/>
                <w:sz w:val="20"/>
                <w:szCs w:val="20"/>
              </w:rPr>
              <w:t>Object already exists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28DE" w14:textId="77777777" w:rsidR="00981F71" w:rsidRDefault="00000000">
            <w:r>
              <w:rPr>
                <w:color w:val="1A1A1A"/>
                <w:sz w:val="20"/>
                <w:szCs w:val="20"/>
              </w:rPr>
              <w:t>DROP SEQUENCE / DROP TABLE before recreating</w:t>
            </w:r>
          </w:p>
        </w:tc>
      </w:tr>
      <w:tr w:rsidR="007F07ED" w14:paraId="3E36A7C0" w14:textId="77777777">
        <w:tc>
          <w:tcPr>
            <w:tcW w:w="2400" w:type="dxa"/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E14B" w14:textId="77777777" w:rsidR="00981F71" w:rsidRDefault="00000000">
            <w:r>
              <w:rPr>
                <w:rFonts w:ascii="Courier New" w:eastAsia="Courier New" w:hAnsi="Courier New" w:cs="Courier New"/>
                <w:color w:val="A32D2D"/>
                <w:sz w:val="18"/>
                <w:szCs w:val="18"/>
              </w:rPr>
              <w:t>ORA-02291</w:t>
            </w:r>
          </w:p>
        </w:tc>
        <w:tc>
          <w:tcPr>
            <w:tcW w:w="3360" w:type="dxa"/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B36B" w14:textId="77777777" w:rsidR="00981F71" w:rsidRDefault="00000000">
            <w:r>
              <w:rPr>
                <w:color w:val="1A1A1A"/>
                <w:sz w:val="20"/>
                <w:szCs w:val="20"/>
              </w:rPr>
              <w:t>FK parent key not found</w:t>
            </w:r>
          </w:p>
        </w:tc>
        <w:tc>
          <w:tcPr>
            <w:tcW w:w="3600" w:type="dxa"/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3DA0D" w14:textId="77777777" w:rsidR="00981F71" w:rsidRDefault="00000000">
            <w:r>
              <w:rPr>
                <w:color w:val="1A1A1A"/>
                <w:sz w:val="20"/>
                <w:szCs w:val="20"/>
              </w:rPr>
              <w:t>Check creation order — BRANCHES must exist before EMPLOYEES</w:t>
            </w:r>
          </w:p>
        </w:tc>
      </w:tr>
      <w:tr w:rsidR="007F07ED" w14:paraId="74383BB2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F7A0" w14:textId="77777777" w:rsidR="00981F71" w:rsidRDefault="00000000">
            <w:r>
              <w:rPr>
                <w:rFonts w:ascii="Courier New" w:eastAsia="Courier New" w:hAnsi="Courier New" w:cs="Courier New"/>
                <w:color w:val="A32D2D"/>
                <w:sz w:val="18"/>
                <w:szCs w:val="18"/>
              </w:rPr>
              <w:t>ORA-01950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81C7" w14:textId="77777777" w:rsidR="00981F71" w:rsidRDefault="00000000">
            <w:r>
              <w:rPr>
                <w:color w:val="1A1A1A"/>
                <w:sz w:val="20"/>
                <w:szCs w:val="20"/>
              </w:rPr>
              <w:t>No privileges on tablespace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822A" w14:textId="64BBECFF" w:rsidR="00981F71" w:rsidRDefault="00000000">
            <w:r>
              <w:rPr>
                <w:color w:val="1A1A1A"/>
                <w:sz w:val="20"/>
                <w:szCs w:val="20"/>
              </w:rPr>
              <w:t xml:space="preserve">Run: ALTER USER </w:t>
            </w:r>
            <w:r w:rsidR="004D297D">
              <w:rPr>
                <w:color w:val="1A1A1A"/>
                <w:sz w:val="20"/>
                <w:szCs w:val="20"/>
              </w:rPr>
              <w:t>bank</w:t>
            </w:r>
            <w:r>
              <w:rPr>
                <w:color w:val="1A1A1A"/>
                <w:sz w:val="20"/>
                <w:szCs w:val="20"/>
              </w:rPr>
              <w:t xml:space="preserve"> QUOTA UNLIMITED ON users</w:t>
            </w:r>
          </w:p>
        </w:tc>
      </w:tr>
      <w:tr w:rsidR="007F07ED" w14:paraId="212BCF8F" w14:textId="77777777">
        <w:tc>
          <w:tcPr>
            <w:tcW w:w="2400" w:type="dxa"/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5DABC" w14:textId="77777777" w:rsidR="00981F71" w:rsidRDefault="00000000">
            <w:r>
              <w:rPr>
                <w:rFonts w:ascii="Courier New" w:eastAsia="Courier New" w:hAnsi="Courier New" w:cs="Courier New"/>
                <w:color w:val="A32D2D"/>
                <w:sz w:val="18"/>
                <w:szCs w:val="18"/>
              </w:rPr>
              <w:t>ORA-28003</w:t>
            </w:r>
          </w:p>
        </w:tc>
        <w:tc>
          <w:tcPr>
            <w:tcW w:w="3360" w:type="dxa"/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55668" w14:textId="77777777" w:rsidR="00981F71" w:rsidRDefault="00000000">
            <w:r>
              <w:rPr>
                <w:color w:val="1A1A1A"/>
                <w:sz w:val="20"/>
                <w:szCs w:val="20"/>
              </w:rPr>
              <w:t>Password verification failed</w:t>
            </w:r>
          </w:p>
        </w:tc>
        <w:tc>
          <w:tcPr>
            <w:tcW w:w="3600" w:type="dxa"/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B423" w14:textId="77777777" w:rsidR="00981F71" w:rsidRDefault="00000000">
            <w:r>
              <w:rPr>
                <w:color w:val="1A1A1A"/>
                <w:sz w:val="20"/>
                <w:szCs w:val="20"/>
              </w:rPr>
              <w:t>Use strong password: Banking@123 (upper+lower+digit+special)</w:t>
            </w:r>
          </w:p>
        </w:tc>
      </w:tr>
      <w:tr w:rsidR="007F07ED" w14:paraId="5CB87EB9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3E46" w14:textId="77777777" w:rsidR="00981F71" w:rsidRDefault="00000000">
            <w:r>
              <w:rPr>
                <w:rFonts w:ascii="Courier New" w:eastAsia="Courier New" w:hAnsi="Courier New" w:cs="Courier New"/>
                <w:color w:val="A32D2D"/>
                <w:sz w:val="18"/>
                <w:szCs w:val="18"/>
              </w:rPr>
              <w:t>ORA-01017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3F938" w14:textId="77777777" w:rsidR="00981F71" w:rsidRDefault="00000000">
            <w:r>
              <w:rPr>
                <w:color w:val="1A1A1A"/>
                <w:sz w:val="20"/>
                <w:szCs w:val="20"/>
              </w:rPr>
              <w:t>Invalid username/password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CA180" w14:textId="77777777" w:rsidR="00981F71" w:rsidRDefault="00000000">
            <w:r>
              <w:rPr>
                <w:color w:val="1A1A1A"/>
                <w:sz w:val="20"/>
                <w:szCs w:val="20"/>
              </w:rPr>
              <w:t>Check spelling; Oracle usernames are case-insensitive but passwords are case-sensitive</w:t>
            </w:r>
          </w:p>
        </w:tc>
      </w:tr>
    </w:tbl>
    <w:p w14:paraId="0A5E5195" w14:textId="77777777" w:rsidR="00981F71" w:rsidRDefault="00981F71">
      <w:pPr>
        <w:spacing w:after="100"/>
      </w:pPr>
    </w:p>
    <w:p w14:paraId="5F6C83BD" w14:textId="77777777" w:rsidR="00981F71" w:rsidRDefault="00981F71">
      <w:pPr>
        <w:spacing w:after="100"/>
      </w:pPr>
    </w:p>
    <w:p w14:paraId="6106D5DB" w14:textId="77777777" w:rsidR="00981F71" w:rsidRDefault="00981F71">
      <w:pPr>
        <w:pBdr>
          <w:bottom w:val="single" w:sz="4" w:space="1" w:color="3B6FBF"/>
        </w:pBdr>
        <w:spacing w:before="100" w:after="120"/>
      </w:pPr>
    </w:p>
    <w:p w14:paraId="5E47177C" w14:textId="77777777" w:rsidR="00981F71" w:rsidRDefault="00000000">
      <w:pPr>
        <w:spacing w:before="140" w:after="80"/>
        <w:jc w:val="center"/>
      </w:pPr>
      <w:r>
        <w:rPr>
          <w:b/>
          <w:bCs/>
          <w:color w:val="0F6E56"/>
        </w:rPr>
        <w:t>Phase 1 Complete — Ready for Phase 2: Sample Data Loading</w:t>
      </w:r>
    </w:p>
    <w:p w14:paraId="685CE396" w14:textId="79DFB579" w:rsidR="00981F71" w:rsidRDefault="00000000">
      <w:pPr>
        <w:spacing w:after="80"/>
        <w:jc w:val="center"/>
      </w:pPr>
      <w:r>
        <w:rPr>
          <w:i/>
          <w:iCs/>
          <w:color w:val="888780"/>
          <w:sz w:val="18"/>
          <w:szCs w:val="18"/>
        </w:rPr>
        <w:t xml:space="preserve">Oracle XE 21c  |  </w:t>
      </w:r>
      <w:r w:rsidR="004D297D">
        <w:rPr>
          <w:i/>
          <w:iCs/>
          <w:color w:val="888780"/>
          <w:sz w:val="18"/>
          <w:szCs w:val="18"/>
        </w:rPr>
        <w:t>bank</w:t>
      </w:r>
      <w:r>
        <w:rPr>
          <w:i/>
          <w:iCs/>
          <w:color w:val="888780"/>
          <w:sz w:val="18"/>
          <w:szCs w:val="18"/>
        </w:rPr>
        <w:t xml:space="preserve"> schema  |  7 tables  |  7 sequences  |  7 indexes</w:t>
      </w:r>
    </w:p>
    <w:p w14:paraId="4E93CEC7" w14:textId="77777777" w:rsidR="00981F71" w:rsidRDefault="00000000">
      <w:r>
        <w:br w:type="page"/>
      </w:r>
    </w:p>
    <w:p w14:paraId="1770879B" w14:textId="77777777" w:rsidR="00981F71" w:rsidRDefault="00000000">
      <w:pPr>
        <w:pStyle w:val="Heading1"/>
      </w:pPr>
      <w:r>
        <w:lastRenderedPageBreak/>
        <w:t>11. Entity Relationship Diagram (ERD)</w:t>
      </w:r>
    </w:p>
    <w:p w14:paraId="530EFA95" w14:textId="77777777" w:rsidR="00981F71" w:rsidRDefault="00981F71">
      <w:pPr>
        <w:pBdr>
          <w:bottom w:val="single" w:sz="4" w:space="1" w:color="3B6FBF"/>
        </w:pBdr>
        <w:spacing w:before="100" w:after="120"/>
      </w:pPr>
    </w:p>
    <w:p w14:paraId="00B00597" w14:textId="77777777" w:rsidR="00981F71" w:rsidRDefault="00000000">
      <w:pPr>
        <w:spacing w:before="80" w:after="80"/>
      </w:pPr>
      <w:r>
        <w:t>The ERD below shows all 7 tables, their columns with data types, primary keys (PK), foreign keys (FK), and the relationships between them.</w:t>
      </w:r>
    </w:p>
    <w:p w14:paraId="7BD33510" w14:textId="77777777" w:rsidR="00981F71" w:rsidRDefault="00981F71">
      <w:pPr>
        <w:spacing w:after="100"/>
      </w:pPr>
    </w:p>
    <w:p w14:paraId="70A7A464" w14:textId="77777777" w:rsidR="00981F7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3F2A3A9D" wp14:editId="52177C2A">
            <wp:extent cx="5905500" cy="4133850"/>
            <wp:effectExtent l="0" t="0" r="0" b="0"/>
            <wp:docPr id="1" name="BankingERD" descr="Entity Relationship Diagram showing all 7 tables and their relationships" title="Banking Database 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8630" w14:textId="77777777" w:rsidR="00981F71" w:rsidRDefault="00981F71">
      <w:pPr>
        <w:spacing w:after="100"/>
      </w:pPr>
    </w:p>
    <w:p w14:paraId="2DDAD500" w14:textId="77777777" w:rsidR="00981F71" w:rsidRDefault="00000000">
      <w:pPr>
        <w:spacing w:after="80"/>
        <w:jc w:val="center"/>
      </w:pPr>
      <w:r>
        <w:rPr>
          <w:i/>
          <w:iCs/>
          <w:color w:val="5F5E5A"/>
          <w:sz w:val="18"/>
          <w:szCs w:val="18"/>
        </w:rPr>
        <w:t>Fig 1: Banking Database — Entity Relationship Diagram (Oracle XE 21c)</w:t>
      </w:r>
    </w:p>
    <w:sectPr w:rsidR="00981F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448B8" w14:textId="77777777" w:rsidR="00B53782" w:rsidRDefault="00B53782">
      <w:r>
        <w:separator/>
      </w:r>
    </w:p>
  </w:endnote>
  <w:endnote w:type="continuationSeparator" w:id="0">
    <w:p w14:paraId="762BCA47" w14:textId="77777777" w:rsidR="00B53782" w:rsidRDefault="00B53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EB36E" w14:textId="77777777" w:rsidR="00330FEB" w:rsidRDefault="00330F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FC89D" w14:textId="77777777" w:rsidR="00981F71" w:rsidRDefault="00000000" w:rsidP="00330FEB">
    <w:pPr>
      <w:pBdr>
        <w:top w:val="single" w:sz="4" w:space="1" w:color="CCCCCC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D297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D297D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EE5D0" w14:textId="77777777" w:rsidR="00330FEB" w:rsidRDefault="00330F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C3D09" w14:textId="77777777" w:rsidR="00B53782" w:rsidRDefault="00B53782">
      <w:r>
        <w:separator/>
      </w:r>
    </w:p>
  </w:footnote>
  <w:footnote w:type="continuationSeparator" w:id="0">
    <w:p w14:paraId="73C9455E" w14:textId="77777777" w:rsidR="00B53782" w:rsidRDefault="00B53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8344D" w14:textId="77777777" w:rsidR="00330FEB" w:rsidRDefault="00330F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E0559" w14:textId="77777777" w:rsidR="00981F71" w:rsidRDefault="00000000">
    <w:pPr>
      <w:pBdr>
        <w:bottom w:val="single" w:sz="4" w:space="1" w:color="1F4E8C"/>
      </w:pBdr>
    </w:pPr>
    <w:r>
      <w:rPr>
        <w:b/>
        <w:bCs/>
        <w:color w:val="1F4E8C"/>
        <w:sz w:val="20"/>
        <w:szCs w:val="20"/>
      </w:rPr>
      <w:t xml:space="preserve">Banking SQL Project  </w:t>
    </w:r>
    <w:r>
      <w:rPr>
        <w:color w:val="888888"/>
        <w:sz w:val="20"/>
        <w:szCs w:val="20"/>
      </w:rPr>
      <w:t>| Phase 1 — Oracle XE 21c Setup &amp; Schema Creation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F7EF0" w14:textId="77777777" w:rsidR="00330FEB" w:rsidRDefault="00330F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61A03"/>
    <w:multiLevelType w:val="hybridMultilevel"/>
    <w:tmpl w:val="12EE83CA"/>
    <w:lvl w:ilvl="0" w:tplc="43E4D2F4">
      <w:start w:val="1"/>
      <w:numFmt w:val="bullet"/>
      <w:lvlText w:val="●"/>
      <w:lvlJc w:val="left"/>
      <w:pPr>
        <w:ind w:left="720" w:hanging="360"/>
      </w:pPr>
    </w:lvl>
    <w:lvl w:ilvl="1" w:tplc="933CDAEA">
      <w:start w:val="1"/>
      <w:numFmt w:val="bullet"/>
      <w:lvlText w:val="○"/>
      <w:lvlJc w:val="left"/>
      <w:pPr>
        <w:ind w:left="1440" w:hanging="360"/>
      </w:pPr>
    </w:lvl>
    <w:lvl w:ilvl="2" w:tplc="E26E43F6">
      <w:start w:val="1"/>
      <w:numFmt w:val="bullet"/>
      <w:lvlText w:val="■"/>
      <w:lvlJc w:val="left"/>
      <w:pPr>
        <w:ind w:left="2160" w:hanging="360"/>
      </w:pPr>
    </w:lvl>
    <w:lvl w:ilvl="3" w:tplc="B8F4D814">
      <w:start w:val="1"/>
      <w:numFmt w:val="bullet"/>
      <w:lvlText w:val="●"/>
      <w:lvlJc w:val="left"/>
      <w:pPr>
        <w:ind w:left="2880" w:hanging="360"/>
      </w:pPr>
    </w:lvl>
    <w:lvl w:ilvl="4" w:tplc="0B46C936">
      <w:start w:val="1"/>
      <w:numFmt w:val="bullet"/>
      <w:lvlText w:val="○"/>
      <w:lvlJc w:val="left"/>
      <w:pPr>
        <w:ind w:left="3600" w:hanging="360"/>
      </w:pPr>
    </w:lvl>
    <w:lvl w:ilvl="5" w:tplc="D076F8E4">
      <w:start w:val="1"/>
      <w:numFmt w:val="bullet"/>
      <w:lvlText w:val="■"/>
      <w:lvlJc w:val="left"/>
      <w:pPr>
        <w:ind w:left="4320" w:hanging="360"/>
      </w:pPr>
    </w:lvl>
    <w:lvl w:ilvl="6" w:tplc="08D06DA8">
      <w:start w:val="1"/>
      <w:numFmt w:val="bullet"/>
      <w:lvlText w:val="●"/>
      <w:lvlJc w:val="left"/>
      <w:pPr>
        <w:ind w:left="5040" w:hanging="360"/>
      </w:pPr>
    </w:lvl>
    <w:lvl w:ilvl="7" w:tplc="4A90078E">
      <w:start w:val="1"/>
      <w:numFmt w:val="bullet"/>
      <w:lvlText w:val="●"/>
      <w:lvlJc w:val="left"/>
      <w:pPr>
        <w:ind w:left="5760" w:hanging="360"/>
      </w:pPr>
    </w:lvl>
    <w:lvl w:ilvl="8" w:tplc="4F50FE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5C2BF2"/>
    <w:multiLevelType w:val="hybridMultilevel"/>
    <w:tmpl w:val="39CEE63E"/>
    <w:lvl w:ilvl="0" w:tplc="7F4053F2">
      <w:start w:val="1"/>
      <w:numFmt w:val="bullet"/>
      <w:lvlText w:val="•"/>
      <w:lvlJc w:val="left"/>
      <w:pPr>
        <w:ind w:left="720" w:hanging="360"/>
      </w:pPr>
    </w:lvl>
    <w:lvl w:ilvl="1" w:tplc="CB2AC0F4">
      <w:numFmt w:val="decimal"/>
      <w:lvlText w:val=""/>
      <w:lvlJc w:val="left"/>
    </w:lvl>
    <w:lvl w:ilvl="2" w:tplc="0182456E">
      <w:numFmt w:val="decimal"/>
      <w:lvlText w:val=""/>
      <w:lvlJc w:val="left"/>
    </w:lvl>
    <w:lvl w:ilvl="3" w:tplc="E62E38DE">
      <w:numFmt w:val="decimal"/>
      <w:lvlText w:val=""/>
      <w:lvlJc w:val="left"/>
    </w:lvl>
    <w:lvl w:ilvl="4" w:tplc="2E4A287E">
      <w:numFmt w:val="decimal"/>
      <w:lvlText w:val=""/>
      <w:lvlJc w:val="left"/>
    </w:lvl>
    <w:lvl w:ilvl="5" w:tplc="C8AE431E">
      <w:numFmt w:val="decimal"/>
      <w:lvlText w:val=""/>
      <w:lvlJc w:val="left"/>
    </w:lvl>
    <w:lvl w:ilvl="6" w:tplc="50F8ACC0">
      <w:numFmt w:val="decimal"/>
      <w:lvlText w:val=""/>
      <w:lvlJc w:val="left"/>
    </w:lvl>
    <w:lvl w:ilvl="7" w:tplc="BDF61A22">
      <w:numFmt w:val="decimal"/>
      <w:lvlText w:val=""/>
      <w:lvlJc w:val="left"/>
    </w:lvl>
    <w:lvl w:ilvl="8" w:tplc="075465DA">
      <w:numFmt w:val="decimal"/>
      <w:lvlText w:val=""/>
      <w:lvlJc w:val="left"/>
    </w:lvl>
  </w:abstractNum>
  <w:num w:numId="1" w16cid:durableId="1180044152">
    <w:abstractNumId w:val="0"/>
    <w:lvlOverride w:ilvl="0">
      <w:startOverride w:val="1"/>
    </w:lvlOverride>
  </w:num>
  <w:num w:numId="2" w16cid:durableId="7032869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F71"/>
    <w:rsid w:val="00330FEB"/>
    <w:rsid w:val="004D297D"/>
    <w:rsid w:val="004D77CB"/>
    <w:rsid w:val="007E4C9D"/>
    <w:rsid w:val="007F07ED"/>
    <w:rsid w:val="00981F71"/>
    <w:rsid w:val="00B40559"/>
    <w:rsid w:val="00B53782"/>
    <w:rsid w:val="00E33221"/>
    <w:rsid w:val="00FB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81075"/>
  <w15:docId w15:val="{BBC0D825-1455-41FC-8821-4FD18800F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1F4E8C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0C447C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185FA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30FE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0FEB"/>
  </w:style>
  <w:style w:type="paragraph" w:styleId="Footer">
    <w:name w:val="footer"/>
    <w:basedOn w:val="Normal"/>
    <w:link w:val="FooterChar"/>
    <w:uiPriority w:val="99"/>
    <w:unhideWhenUsed/>
    <w:rsid w:val="00330F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0F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2261</Words>
  <Characters>12892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Dhilip Kumaran</cp:lastModifiedBy>
  <cp:revision>2</cp:revision>
  <dcterms:created xsi:type="dcterms:W3CDTF">2026-04-12T12:30:00Z</dcterms:created>
  <dcterms:modified xsi:type="dcterms:W3CDTF">2026-04-28T07:09:00Z</dcterms:modified>
</cp:coreProperties>
</file>