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40ADC" w14:textId="77777777" w:rsidR="00D0721D" w:rsidRDefault="00000000">
      <w:pPr>
        <w:pStyle w:val="BodyText"/>
        <w:spacing w:before="106"/>
        <w:ind w:left="225"/>
        <w:jc w:val="center"/>
      </w:pPr>
      <w:r>
        <w:rPr>
          <w:noProof/>
        </w:rPr>
        <w:drawing>
          <wp:anchor distT="0" distB="0" distL="0" distR="0" simplePos="0" relativeHeight="15728640" behindDoc="0" locked="0" layoutInCell="1" allowOverlap="1" wp14:anchorId="3D4109F7" wp14:editId="032823FF">
            <wp:simplePos x="0" y="0"/>
            <wp:positionH relativeFrom="page">
              <wp:posOffset>6422390</wp:posOffset>
            </wp:positionH>
            <wp:positionV relativeFrom="paragraph">
              <wp:posOffset>55244</wp:posOffset>
            </wp:positionV>
            <wp:extent cx="514350" cy="6000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15729152" behindDoc="0" locked="0" layoutInCell="1" allowOverlap="1" wp14:anchorId="35F9AA41" wp14:editId="4605576E">
            <wp:simplePos x="0" y="0"/>
            <wp:positionH relativeFrom="page">
              <wp:posOffset>521969</wp:posOffset>
            </wp:positionH>
            <wp:positionV relativeFrom="paragraph">
              <wp:posOffset>-3810</wp:posOffset>
            </wp:positionV>
            <wp:extent cx="638060" cy="633095"/>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8060" cy="633095"/>
                    </a:xfrm>
                    <a:prstGeom prst="rect">
                      <a:avLst/>
                    </a:prstGeom>
                  </pic:spPr>
                </pic:pic>
              </a:graphicData>
            </a:graphic>
          </wp:anchor>
        </w:drawing>
      </w:r>
      <w:r>
        <w:rPr>
          <w:spacing w:val="-2"/>
        </w:rPr>
        <w:t>SIMATS</w:t>
      </w:r>
      <w:r>
        <w:rPr>
          <w:spacing w:val="-16"/>
        </w:rPr>
        <w:t xml:space="preserve"> </w:t>
      </w:r>
      <w:r>
        <w:rPr>
          <w:spacing w:val="-2"/>
        </w:rPr>
        <w:t>ENGINEERING</w:t>
      </w:r>
    </w:p>
    <w:p w14:paraId="15F173EA" w14:textId="77777777" w:rsidR="00D0721D" w:rsidRDefault="00D0721D">
      <w:pPr>
        <w:spacing w:before="8"/>
        <w:rPr>
          <w:b/>
          <w:sz w:val="24"/>
        </w:rPr>
      </w:pPr>
    </w:p>
    <w:p w14:paraId="6AF8A841" w14:textId="77777777" w:rsidR="00D0721D" w:rsidRDefault="00000000">
      <w:pPr>
        <w:ind w:left="2971" w:right="2751"/>
        <w:jc w:val="center"/>
        <w:rPr>
          <w:sz w:val="24"/>
        </w:rPr>
      </w:pPr>
      <w:r>
        <w:rPr>
          <w:sz w:val="24"/>
        </w:rPr>
        <w:t>Saveetha</w:t>
      </w:r>
      <w:r>
        <w:rPr>
          <w:spacing w:val="-15"/>
          <w:sz w:val="24"/>
        </w:rPr>
        <w:t xml:space="preserve"> </w:t>
      </w:r>
      <w:r>
        <w:rPr>
          <w:sz w:val="24"/>
        </w:rPr>
        <w:t>Institute</w:t>
      </w:r>
      <w:r>
        <w:rPr>
          <w:spacing w:val="-15"/>
          <w:sz w:val="24"/>
        </w:rPr>
        <w:t xml:space="preserve"> </w:t>
      </w:r>
      <w:r>
        <w:rPr>
          <w:sz w:val="24"/>
        </w:rPr>
        <w:t>of</w:t>
      </w:r>
      <w:r>
        <w:rPr>
          <w:spacing w:val="-15"/>
          <w:sz w:val="24"/>
        </w:rPr>
        <w:t xml:space="preserve"> </w:t>
      </w:r>
      <w:r>
        <w:rPr>
          <w:sz w:val="24"/>
        </w:rPr>
        <w:t>Medical</w:t>
      </w:r>
      <w:r>
        <w:rPr>
          <w:spacing w:val="-15"/>
          <w:sz w:val="24"/>
        </w:rPr>
        <w:t xml:space="preserve"> </w:t>
      </w:r>
      <w:r>
        <w:rPr>
          <w:sz w:val="24"/>
        </w:rPr>
        <w:t>and</w:t>
      </w:r>
      <w:r>
        <w:rPr>
          <w:spacing w:val="-15"/>
          <w:sz w:val="24"/>
        </w:rPr>
        <w:t xml:space="preserve"> </w:t>
      </w:r>
      <w:r>
        <w:rPr>
          <w:sz w:val="24"/>
        </w:rPr>
        <w:t>Technical</w:t>
      </w:r>
      <w:r>
        <w:rPr>
          <w:spacing w:val="-15"/>
          <w:sz w:val="24"/>
        </w:rPr>
        <w:t xml:space="preserve"> </w:t>
      </w:r>
      <w:r>
        <w:rPr>
          <w:sz w:val="24"/>
        </w:rPr>
        <w:t>Sciences Chennai- 602105</w:t>
      </w:r>
    </w:p>
    <w:p w14:paraId="605BB40E" w14:textId="18C0B359" w:rsidR="00D0721D" w:rsidRDefault="00000000">
      <w:pPr>
        <w:pStyle w:val="BodyText"/>
        <w:tabs>
          <w:tab w:val="left" w:pos="6762"/>
        </w:tabs>
        <w:spacing w:before="274"/>
        <w:ind w:left="280"/>
      </w:pPr>
      <w:r>
        <w:t>Student</w:t>
      </w:r>
      <w:r>
        <w:rPr>
          <w:spacing w:val="-6"/>
        </w:rPr>
        <w:t xml:space="preserve"> </w:t>
      </w:r>
      <w:r>
        <w:t>Name:</w:t>
      </w:r>
      <w:r>
        <w:rPr>
          <w:spacing w:val="47"/>
        </w:rPr>
        <w:t xml:space="preserve"> </w:t>
      </w:r>
      <w:r w:rsidR="004D3A01">
        <w:rPr>
          <w:spacing w:val="-2"/>
        </w:rPr>
        <w:t>DHILIPAN M</w:t>
      </w:r>
      <w:r>
        <w:tab/>
        <w:t>Reg.</w:t>
      </w:r>
      <w:r>
        <w:rPr>
          <w:spacing w:val="-8"/>
        </w:rPr>
        <w:t xml:space="preserve"> </w:t>
      </w:r>
      <w:r>
        <w:t>No:</w:t>
      </w:r>
      <w:r>
        <w:rPr>
          <w:spacing w:val="-14"/>
        </w:rPr>
        <w:t xml:space="preserve"> </w:t>
      </w:r>
      <w:r>
        <w:rPr>
          <w:spacing w:val="-2"/>
        </w:rPr>
        <w:t>192</w:t>
      </w:r>
      <w:r w:rsidR="004D3A01">
        <w:rPr>
          <w:spacing w:val="-2"/>
        </w:rPr>
        <w:t>411038</w:t>
      </w:r>
    </w:p>
    <w:p w14:paraId="39177366" w14:textId="12E335EF" w:rsidR="00D0721D" w:rsidRDefault="00000000">
      <w:pPr>
        <w:pStyle w:val="BodyText"/>
        <w:tabs>
          <w:tab w:val="left" w:pos="6762"/>
        </w:tabs>
        <w:spacing w:before="139"/>
        <w:ind w:left="280"/>
      </w:pPr>
      <w:r>
        <w:t>Course</w:t>
      </w:r>
      <w:r>
        <w:rPr>
          <w:spacing w:val="-8"/>
        </w:rPr>
        <w:t xml:space="preserve"> </w:t>
      </w:r>
      <w:r>
        <w:t>Code</w:t>
      </w:r>
      <w:r>
        <w:rPr>
          <w:b w:val="0"/>
        </w:rPr>
        <w:t>:</w:t>
      </w:r>
      <w:r>
        <w:rPr>
          <w:b w:val="0"/>
          <w:spacing w:val="-12"/>
        </w:rPr>
        <w:t xml:space="preserve"> </w:t>
      </w:r>
      <w:r>
        <w:t>CSA</w:t>
      </w:r>
      <w:r w:rsidR="002752AD">
        <w:rPr>
          <w:spacing w:val="-4"/>
        </w:rPr>
        <w:t>08</w:t>
      </w:r>
      <w:r w:rsidR="004D3A01">
        <w:rPr>
          <w:spacing w:val="-4"/>
        </w:rPr>
        <w:t>20</w:t>
      </w:r>
      <w:r>
        <w:tab/>
        <w:t>Slot:</w:t>
      </w:r>
      <w:r>
        <w:rPr>
          <w:spacing w:val="-14"/>
        </w:rPr>
        <w:t xml:space="preserve"> </w:t>
      </w:r>
      <w:r w:rsidR="004D3A01">
        <w:rPr>
          <w:spacing w:val="-10"/>
        </w:rPr>
        <w:t>C</w:t>
      </w:r>
    </w:p>
    <w:p w14:paraId="53B2E2A0" w14:textId="40108608" w:rsidR="00D0721D" w:rsidRDefault="00000000">
      <w:pPr>
        <w:pStyle w:val="BodyText"/>
        <w:spacing w:before="139" w:line="362" w:lineRule="auto"/>
        <w:ind w:left="280" w:right="1970"/>
      </w:pPr>
      <w:r>
        <w:rPr>
          <w:spacing w:val="-2"/>
        </w:rPr>
        <w:t>Course Name:</w:t>
      </w:r>
      <w:r>
        <w:rPr>
          <w:spacing w:val="-10"/>
        </w:rPr>
        <w:t xml:space="preserve"> </w:t>
      </w:r>
      <w:r w:rsidR="00594DDF">
        <w:rPr>
          <w:spacing w:val="-2"/>
        </w:rPr>
        <w:t xml:space="preserve">PYTHON </w:t>
      </w:r>
      <w:r w:rsidR="00AE7715">
        <w:rPr>
          <w:spacing w:val="-2"/>
        </w:rPr>
        <w:t>PROGRAMMING FOR SCIENTIFIC COMPUTING</w:t>
      </w:r>
      <w:r w:rsidR="004D3A01">
        <w:rPr>
          <w:spacing w:val="-2"/>
        </w:rPr>
        <w:t xml:space="preserve"> </w:t>
      </w:r>
      <w:r>
        <w:t>Course Faculty: DR.</w:t>
      </w:r>
      <w:proofErr w:type="gramStart"/>
      <w:r>
        <w:t>P.VIJAYARAGAVAN</w:t>
      </w:r>
      <w:proofErr w:type="gramEnd"/>
      <w:r w:rsidR="004D3A01">
        <w:t xml:space="preserve"> AND </w:t>
      </w:r>
      <w:proofErr w:type="gramStart"/>
      <w:r w:rsidR="004D3A01">
        <w:t>DR.ARUNA</w:t>
      </w:r>
      <w:proofErr w:type="gramEnd"/>
      <w:r w:rsidR="004D3A01">
        <w:t xml:space="preserve"> S K</w:t>
      </w:r>
    </w:p>
    <w:tbl>
      <w:tblPr>
        <w:tblW w:w="0" w:type="auto"/>
        <w:tblInd w:w="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57"/>
        <w:gridCol w:w="3447"/>
        <w:gridCol w:w="3461"/>
      </w:tblGrid>
      <w:tr w:rsidR="00D0721D" w14:paraId="56292347" w14:textId="77777777">
        <w:trPr>
          <w:trHeight w:val="260"/>
        </w:trPr>
        <w:tc>
          <w:tcPr>
            <w:tcW w:w="10365" w:type="dxa"/>
            <w:gridSpan w:val="3"/>
          </w:tcPr>
          <w:p w14:paraId="69F38015" w14:textId="5E8D915C" w:rsidR="008241C1" w:rsidRPr="008241C1" w:rsidRDefault="00000000" w:rsidP="0035709A">
            <w:pPr>
              <w:pStyle w:val="TableParagraph"/>
              <w:spacing w:line="233" w:lineRule="exact"/>
              <w:ind w:left="130"/>
              <w:rPr>
                <w:b/>
                <w:spacing w:val="-2"/>
                <w:lang w:val="en-IN"/>
              </w:rPr>
            </w:pPr>
            <w:r>
              <w:rPr>
                <w:b/>
                <w:spacing w:val="-2"/>
                <w:sz w:val="24"/>
              </w:rPr>
              <w:t>Project</w:t>
            </w:r>
            <w:r>
              <w:rPr>
                <w:b/>
                <w:spacing w:val="-5"/>
                <w:sz w:val="24"/>
              </w:rPr>
              <w:t xml:space="preserve"> </w:t>
            </w:r>
            <w:r>
              <w:rPr>
                <w:b/>
                <w:spacing w:val="-2"/>
                <w:sz w:val="24"/>
              </w:rPr>
              <w:t>Title:</w:t>
            </w:r>
            <w:r>
              <w:rPr>
                <w:b/>
                <w:sz w:val="24"/>
              </w:rPr>
              <w:t xml:space="preserve"> </w:t>
            </w:r>
            <w:r w:rsidR="004D3A01">
              <w:rPr>
                <w:b/>
                <w:spacing w:val="-2"/>
                <w:lang w:val="en-IN"/>
              </w:rPr>
              <w:t>AI-Based Smart Irrigation System Using Python and ESP32</w:t>
            </w:r>
          </w:p>
          <w:p w14:paraId="10ACF469" w14:textId="3D859845" w:rsidR="00D0721D" w:rsidRDefault="00D0721D" w:rsidP="0035709A">
            <w:pPr>
              <w:pStyle w:val="TableParagraph"/>
              <w:spacing w:line="233" w:lineRule="exact"/>
              <w:ind w:left="0"/>
              <w:rPr>
                <w:b/>
                <w:sz w:val="24"/>
              </w:rPr>
            </w:pPr>
          </w:p>
        </w:tc>
      </w:tr>
      <w:tr w:rsidR="00D0721D" w14:paraId="15AECADD" w14:textId="77777777">
        <w:trPr>
          <w:trHeight w:val="270"/>
        </w:trPr>
        <w:tc>
          <w:tcPr>
            <w:tcW w:w="10365" w:type="dxa"/>
            <w:gridSpan w:val="3"/>
            <w:tcBorders>
              <w:bottom w:val="single" w:sz="12" w:space="0" w:color="000000"/>
            </w:tcBorders>
          </w:tcPr>
          <w:p w14:paraId="033B5169" w14:textId="77777777" w:rsidR="00D0721D" w:rsidRDefault="00000000">
            <w:pPr>
              <w:pStyle w:val="TableParagraph"/>
              <w:spacing w:line="250" w:lineRule="exact"/>
              <w:ind w:left="130"/>
              <w:rPr>
                <w:sz w:val="24"/>
              </w:rPr>
            </w:pPr>
            <w:r>
              <w:rPr>
                <w:b/>
                <w:sz w:val="24"/>
              </w:rPr>
              <w:t>Module</w:t>
            </w:r>
            <w:r>
              <w:rPr>
                <w:b/>
                <w:spacing w:val="-9"/>
                <w:sz w:val="24"/>
              </w:rPr>
              <w:t xml:space="preserve"> </w:t>
            </w:r>
            <w:r>
              <w:rPr>
                <w:b/>
                <w:spacing w:val="-2"/>
                <w:sz w:val="24"/>
              </w:rPr>
              <w:t>Photographs</w:t>
            </w:r>
            <w:r>
              <w:rPr>
                <w:spacing w:val="-2"/>
                <w:sz w:val="24"/>
              </w:rPr>
              <w:t>:</w:t>
            </w:r>
          </w:p>
        </w:tc>
      </w:tr>
      <w:tr w:rsidR="00D0721D" w14:paraId="399D5452" w14:textId="77777777">
        <w:trPr>
          <w:trHeight w:val="4456"/>
        </w:trPr>
        <w:tc>
          <w:tcPr>
            <w:tcW w:w="3457" w:type="dxa"/>
            <w:tcBorders>
              <w:top w:val="single" w:sz="12" w:space="0" w:color="000000"/>
              <w:left w:val="single" w:sz="12" w:space="0" w:color="000000"/>
              <w:bottom w:val="thickThinMediumGap" w:sz="4" w:space="0" w:color="000000"/>
              <w:right w:val="single" w:sz="4" w:space="0" w:color="000000"/>
            </w:tcBorders>
          </w:tcPr>
          <w:p w14:paraId="6DA95015" w14:textId="77777777" w:rsidR="00D0721D" w:rsidRDefault="00D0721D">
            <w:pPr>
              <w:pStyle w:val="TableParagraph"/>
              <w:spacing w:before="2" w:after="1"/>
              <w:ind w:left="0"/>
              <w:rPr>
                <w:b/>
                <w:sz w:val="12"/>
              </w:rPr>
            </w:pPr>
          </w:p>
          <w:p w14:paraId="137237A2" w14:textId="7A72CB17" w:rsidR="00D0721D" w:rsidRDefault="004D3A01">
            <w:pPr>
              <w:pStyle w:val="TableParagraph"/>
              <w:ind w:left="54" w:right="-15"/>
              <w:rPr>
                <w:sz w:val="20"/>
              </w:rPr>
            </w:pPr>
            <w:r w:rsidRPr="004D3A01">
              <w:rPr>
                <w:noProof/>
                <w:sz w:val="20"/>
              </w:rPr>
              <w:drawing>
                <wp:inline distT="0" distB="0" distL="0" distR="0" wp14:anchorId="20E63502" wp14:editId="5668E681">
                  <wp:extent cx="2182495" cy="2697480"/>
                  <wp:effectExtent l="0" t="0" r="8255" b="7620"/>
                  <wp:docPr id="14423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5197" name=""/>
                          <pic:cNvPicPr/>
                        </pic:nvPicPr>
                        <pic:blipFill>
                          <a:blip r:embed="rId6"/>
                          <a:stretch>
                            <a:fillRect/>
                          </a:stretch>
                        </pic:blipFill>
                        <pic:spPr>
                          <a:xfrm>
                            <a:off x="0" y="0"/>
                            <a:ext cx="2182495" cy="2697480"/>
                          </a:xfrm>
                          <a:prstGeom prst="rect">
                            <a:avLst/>
                          </a:prstGeom>
                        </pic:spPr>
                      </pic:pic>
                    </a:graphicData>
                  </a:graphic>
                </wp:inline>
              </w:drawing>
            </w:r>
          </w:p>
        </w:tc>
        <w:tc>
          <w:tcPr>
            <w:tcW w:w="3447" w:type="dxa"/>
            <w:tcBorders>
              <w:top w:val="single" w:sz="12" w:space="0" w:color="000000"/>
              <w:left w:val="single" w:sz="4" w:space="0" w:color="000000"/>
              <w:bottom w:val="thickThinMediumGap" w:sz="4" w:space="0" w:color="000000"/>
              <w:right w:val="single" w:sz="4" w:space="0" w:color="000000"/>
            </w:tcBorders>
          </w:tcPr>
          <w:p w14:paraId="1FCCFB06" w14:textId="77777777" w:rsidR="00D0721D" w:rsidRDefault="00D0721D">
            <w:pPr>
              <w:pStyle w:val="TableParagraph"/>
              <w:spacing w:after="1"/>
              <w:ind w:left="0"/>
              <w:rPr>
                <w:b/>
                <w:sz w:val="20"/>
              </w:rPr>
            </w:pPr>
          </w:p>
          <w:p w14:paraId="15C6DF5D" w14:textId="563EC081" w:rsidR="00D0721D" w:rsidRDefault="0078774B">
            <w:pPr>
              <w:pStyle w:val="TableParagraph"/>
              <w:ind w:left="38"/>
              <w:rPr>
                <w:sz w:val="20"/>
              </w:rPr>
            </w:pPr>
            <w:r w:rsidRPr="0078774B">
              <w:rPr>
                <w:noProof/>
                <w:sz w:val="20"/>
              </w:rPr>
              <w:drawing>
                <wp:inline distT="0" distB="0" distL="0" distR="0" wp14:anchorId="2E8D0C7C" wp14:editId="404E3A3A">
                  <wp:extent cx="2181727" cy="2621280"/>
                  <wp:effectExtent l="0" t="0" r="9525" b="7620"/>
                  <wp:docPr id="207185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50725"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99132" cy="2642192"/>
                          </a:xfrm>
                          <a:prstGeom prst="rect">
                            <a:avLst/>
                          </a:prstGeom>
                        </pic:spPr>
                      </pic:pic>
                    </a:graphicData>
                  </a:graphic>
                </wp:inline>
              </w:drawing>
            </w:r>
          </w:p>
        </w:tc>
        <w:tc>
          <w:tcPr>
            <w:tcW w:w="3461" w:type="dxa"/>
            <w:tcBorders>
              <w:top w:val="single" w:sz="12" w:space="0" w:color="000000"/>
              <w:left w:val="single" w:sz="4" w:space="0" w:color="000000"/>
              <w:bottom w:val="thickThinMediumGap" w:sz="4" w:space="0" w:color="000000"/>
              <w:right w:val="thickThinMediumGap" w:sz="4" w:space="0" w:color="000000"/>
            </w:tcBorders>
          </w:tcPr>
          <w:p w14:paraId="09739F85" w14:textId="77777777" w:rsidR="00D0721D" w:rsidRDefault="00D0721D">
            <w:pPr>
              <w:pStyle w:val="TableParagraph"/>
              <w:spacing w:before="104" w:after="1"/>
              <w:ind w:left="0"/>
              <w:rPr>
                <w:b/>
                <w:sz w:val="20"/>
              </w:rPr>
            </w:pPr>
          </w:p>
          <w:p w14:paraId="33BB75A7" w14:textId="23A7FED6" w:rsidR="00D0721D" w:rsidRDefault="004D3A01">
            <w:pPr>
              <w:pStyle w:val="TableParagraph"/>
              <w:ind w:left="65"/>
              <w:rPr>
                <w:sz w:val="20"/>
              </w:rPr>
            </w:pPr>
            <w:r>
              <w:rPr>
                <w:noProof/>
              </w:rPr>
              <w:drawing>
                <wp:inline distT="0" distB="0" distL="0" distR="0" wp14:anchorId="38CC4FC2" wp14:editId="70F69F68">
                  <wp:extent cx="2188210" cy="2613660"/>
                  <wp:effectExtent l="0" t="0" r="2540" b="0"/>
                  <wp:docPr id="79667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8210" cy="2613660"/>
                          </a:xfrm>
                          <a:prstGeom prst="rect">
                            <a:avLst/>
                          </a:prstGeom>
                          <a:noFill/>
                          <a:ln>
                            <a:noFill/>
                          </a:ln>
                        </pic:spPr>
                      </pic:pic>
                    </a:graphicData>
                  </a:graphic>
                </wp:inline>
              </w:drawing>
            </w:r>
          </w:p>
        </w:tc>
      </w:tr>
      <w:tr w:rsidR="00D0721D" w14:paraId="3CF84930" w14:textId="77777777">
        <w:trPr>
          <w:trHeight w:val="420"/>
        </w:trPr>
        <w:tc>
          <w:tcPr>
            <w:tcW w:w="10365" w:type="dxa"/>
            <w:gridSpan w:val="3"/>
            <w:tcBorders>
              <w:top w:val="thinThickMediumGap" w:sz="4" w:space="0" w:color="000000"/>
            </w:tcBorders>
          </w:tcPr>
          <w:p w14:paraId="63B8A0A8" w14:textId="77777777" w:rsidR="00D0721D" w:rsidRDefault="00000000">
            <w:pPr>
              <w:pStyle w:val="TableParagraph"/>
              <w:spacing w:before="97"/>
              <w:rPr>
                <w:b/>
                <w:sz w:val="24"/>
              </w:rPr>
            </w:pPr>
            <w:r>
              <w:rPr>
                <w:b/>
                <w:sz w:val="24"/>
              </w:rPr>
              <w:t>Project</w:t>
            </w:r>
            <w:r>
              <w:rPr>
                <w:b/>
                <w:spacing w:val="-13"/>
                <w:sz w:val="24"/>
              </w:rPr>
              <w:t xml:space="preserve"> </w:t>
            </w:r>
            <w:r>
              <w:rPr>
                <w:b/>
                <w:spacing w:val="-2"/>
                <w:sz w:val="24"/>
              </w:rPr>
              <w:t>Description:</w:t>
            </w:r>
          </w:p>
        </w:tc>
      </w:tr>
      <w:tr w:rsidR="00D0721D" w14:paraId="5ED58D7B" w14:textId="77777777">
        <w:trPr>
          <w:trHeight w:val="4366"/>
        </w:trPr>
        <w:tc>
          <w:tcPr>
            <w:tcW w:w="10365" w:type="dxa"/>
            <w:gridSpan w:val="3"/>
          </w:tcPr>
          <w:p w14:paraId="589ECAC3" w14:textId="1D0EFB96" w:rsidR="00D0721D" w:rsidRDefault="004D3A01" w:rsidP="004D3A01">
            <w:pPr>
              <w:pStyle w:val="NormalWeb"/>
              <w:jc w:val="both"/>
            </w:pPr>
            <w:r w:rsidRPr="004D3A01">
              <w:t xml:space="preserve">AI-Based Smart Irrigation System Using Python and ESP32 is an innovative IoT-enabled agricultural solution designed to automate irrigation and optimize water usage through real-time environmental monitoring and intelligent decision-making. The system utilizes an ESP32 microcontroller integrated with multiple sensors, including a soil moisture sensor, DHT11 temperature and humidity sensor, rain sensor, water level sensor, ultrasonic sensor, and IR sensor, to continuously monitor field </w:t>
            </w:r>
            <w:proofErr w:type="spellStart"/>
            <w:r w:rsidRPr="004D3A01">
              <w:t>conditions.The</w:t>
            </w:r>
            <w:proofErr w:type="spellEnd"/>
            <w:r w:rsidRPr="004D3A01">
              <w:t xml:space="preserve"> ESP32 collects sensor data and transmits it wirelessly to a Python-based application, where the information is processed, stored in a database, and displayed through a web-based dashboard for real-time monitoring. Based on soil moisture levels, weather conditions, and AI-generated recommendations, the system automatically controls a water pump using a relay module, ensuring that crops receive the required amount of water while minimizing water </w:t>
            </w:r>
            <w:proofErr w:type="spellStart"/>
            <w:r w:rsidRPr="004D3A01">
              <w:t>wastage.The</w:t>
            </w:r>
            <w:proofErr w:type="spellEnd"/>
            <w:r w:rsidRPr="004D3A01">
              <w:t xml:space="preserve"> system also provides features such as live sensor monitoring, historical data visualization, intelligent irrigation recommendations, water tank level monitoring, and alert notifications for abnormal conditions such as low water levels or animal intrusion. By integrating IoT, Python, database technology, and artificial intelligence, the proposed solution improves irrigation efficiency, reduces manual intervention, conserves water resources, and enhances crop </w:t>
            </w:r>
            <w:proofErr w:type="spellStart"/>
            <w:proofErr w:type="gramStart"/>
            <w:r w:rsidRPr="004D3A01">
              <w:t>productivity.This</w:t>
            </w:r>
            <w:proofErr w:type="spellEnd"/>
            <w:proofErr w:type="gramEnd"/>
            <w:r w:rsidRPr="004D3A01">
              <w:t xml:space="preserve"> smart irrigation system is particularly suitable for agricultural fields, home gardens, greenhouses, research laboratories, and precision farming applications.</w:t>
            </w:r>
          </w:p>
        </w:tc>
      </w:tr>
    </w:tbl>
    <w:p w14:paraId="41A17E13" w14:textId="77777777" w:rsidR="00D0721D" w:rsidRDefault="00D0721D">
      <w:pPr>
        <w:rPr>
          <w:b/>
          <w:sz w:val="24"/>
        </w:rPr>
      </w:pPr>
    </w:p>
    <w:p w14:paraId="6B6E894C" w14:textId="77777777" w:rsidR="00D0721D" w:rsidRDefault="00D0721D">
      <w:pPr>
        <w:spacing w:before="6"/>
        <w:rPr>
          <w:b/>
          <w:sz w:val="24"/>
        </w:rPr>
      </w:pPr>
    </w:p>
    <w:p w14:paraId="0A96261E" w14:textId="77777777" w:rsidR="00D0721D" w:rsidRDefault="00000000">
      <w:pPr>
        <w:pStyle w:val="BodyText"/>
        <w:tabs>
          <w:tab w:val="left" w:pos="8543"/>
        </w:tabs>
        <w:ind w:left="520"/>
      </w:pPr>
      <w:r>
        <w:t>Student</w:t>
      </w:r>
      <w:r>
        <w:rPr>
          <w:spacing w:val="-3"/>
        </w:rPr>
        <w:t xml:space="preserve"> </w:t>
      </w:r>
      <w:r>
        <w:rPr>
          <w:spacing w:val="-2"/>
        </w:rPr>
        <w:t>Signature</w:t>
      </w:r>
      <w:r>
        <w:tab/>
        <w:t>Guide</w:t>
      </w:r>
      <w:r>
        <w:rPr>
          <w:spacing w:val="-6"/>
        </w:rPr>
        <w:t xml:space="preserve"> </w:t>
      </w:r>
      <w:r>
        <w:rPr>
          <w:spacing w:val="-2"/>
        </w:rPr>
        <w:t>Signature</w:t>
      </w:r>
    </w:p>
    <w:sectPr w:rsidR="00D0721D">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21D"/>
    <w:rsid w:val="001962A1"/>
    <w:rsid w:val="00235D43"/>
    <w:rsid w:val="002752AD"/>
    <w:rsid w:val="0035709A"/>
    <w:rsid w:val="003D008F"/>
    <w:rsid w:val="00405BAA"/>
    <w:rsid w:val="0042113D"/>
    <w:rsid w:val="004D3A01"/>
    <w:rsid w:val="00594DDF"/>
    <w:rsid w:val="0078774B"/>
    <w:rsid w:val="008241C1"/>
    <w:rsid w:val="008524BA"/>
    <w:rsid w:val="008A218B"/>
    <w:rsid w:val="00AB5AA5"/>
    <w:rsid w:val="00AE7715"/>
    <w:rsid w:val="00D07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10479"/>
  <w15:docId w15:val="{F3089D60-E589-4F3E-AA5A-D8CF30246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5"/>
    </w:pPr>
  </w:style>
  <w:style w:type="paragraph" w:styleId="NormalWeb">
    <w:name w:val="Normal (Web)"/>
    <w:basedOn w:val="Normal"/>
    <w:uiPriority w:val="99"/>
    <w:unhideWhenUsed/>
    <w:rsid w:val="008241C1"/>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creator>Dhilipan M</dc:creator>
  <cp:lastModifiedBy>Dhilipan M</cp:lastModifiedBy>
  <cp:revision>2</cp:revision>
  <dcterms:created xsi:type="dcterms:W3CDTF">2026-06-26T05:14:00Z</dcterms:created>
  <dcterms:modified xsi:type="dcterms:W3CDTF">2026-06-26T05:14:00Z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vt:lpwstr>
  </property>
  <property fmtid="{D5CDD505-2E9C-101B-9397-08002B2CF9AE}" pid="4" name="LastSaved">
    <vt:filetime>2026-03-26T00:00:00Z</vt:filetime>
  </property>
</Properties>
</file>