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5DC" w:rsidRDefault="00E515DC">
      <w:pPr>
        <w:pStyle w:val="NormalWeb"/>
        <w:shd w:val="clear" w:color="auto" w:fill="FFFFFF"/>
        <w:spacing w:before="0" w:beforeAutospacing="0" w:after="0" w:afterAutospacing="0"/>
        <w:textAlignment w:val="baseline"/>
        <w:rPr>
          <w:rFonts w:ascii="Arial" w:hAnsi="Arial" w:cs="Arial"/>
          <w:color w:val="333333"/>
          <w:sz w:val="21"/>
          <w:szCs w:val="21"/>
        </w:rPr>
      </w:pPr>
      <w:proofErr w:type="spellStart"/>
      <w:r>
        <w:rPr>
          <w:rFonts w:ascii="Arial" w:hAnsi="Arial" w:cs="Arial"/>
          <w:color w:val="333333"/>
          <w:sz w:val="21"/>
          <w:szCs w:val="21"/>
        </w:rPr>
        <w:t>Iot</w:t>
      </w:r>
      <w:proofErr w:type="spellEnd"/>
      <w:r>
        <w:rPr>
          <w:rFonts w:ascii="Arial" w:hAnsi="Arial" w:cs="Arial"/>
          <w:color w:val="333333"/>
          <w:sz w:val="21"/>
          <w:szCs w:val="21"/>
        </w:rPr>
        <w:t xml:space="preserve"> python packages</w:t>
      </w:r>
    </w:p>
    <w:p w:rsidR="00151403" w:rsidRDefault="00151403">
      <w:pPr>
        <w:pStyle w:val="NormalWeb"/>
        <w:shd w:val="clear" w:color="auto" w:fill="FFFFFF"/>
        <w:spacing w:before="0" w:beforeAutospacing="0" w:after="0" w:afterAutospacing="0"/>
        <w:textAlignment w:val="baseline"/>
        <w:rPr>
          <w:rFonts w:ascii="Arial" w:hAnsi="Arial" w:cs="Arial"/>
          <w:color w:val="333333"/>
          <w:sz w:val="21"/>
          <w:szCs w:val="21"/>
        </w:rPr>
      </w:pP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proofErr w:type="spellStart"/>
      <w:r>
        <w:rPr>
          <w:rStyle w:val="Strong"/>
          <w:rFonts w:ascii="inherit" w:eastAsia="Times New Roman" w:hAnsi="inherit" w:cs="Arial"/>
          <w:color w:val="333333"/>
          <w:sz w:val="21"/>
          <w:szCs w:val="21"/>
          <w:bdr w:val="none" w:sz="0" w:space="0" w:color="auto" w:frame="1"/>
        </w:rPr>
        <w:t>mraa</w:t>
      </w:r>
      <w:proofErr w:type="spellEnd"/>
      <w:r>
        <w:rPr>
          <w:rStyle w:val="Strong"/>
          <w:rFonts w:ascii="inherit" w:eastAsia="Times New Roman" w:hAnsi="inherit" w:cs="Arial"/>
          <w:color w:val="333333"/>
          <w:sz w:val="21"/>
          <w:szCs w:val="21"/>
          <w:bdr w:val="none" w:sz="0" w:space="0" w:color="auto" w:frame="1"/>
        </w:rPr>
        <w:t> </w:t>
      </w:r>
      <w:r>
        <w:rPr>
          <w:rFonts w:ascii="inherit" w:eastAsia="Times New Roman" w:hAnsi="inherit" w:cs="Arial"/>
          <w:b/>
          <w:bCs/>
          <w:color w:val="333333"/>
          <w:sz w:val="21"/>
          <w:szCs w:val="21"/>
          <w:bdr w:val="none" w:sz="0" w:space="0" w:color="auto" w:frame="1"/>
        </w:rPr>
        <w:br/>
      </w:r>
      <w:proofErr w:type="spellStart"/>
      <w:r>
        <w:rPr>
          <w:rFonts w:ascii="inherit" w:eastAsia="Times New Roman" w:hAnsi="inherit" w:cs="Arial"/>
          <w:color w:val="333333"/>
          <w:sz w:val="21"/>
          <w:szCs w:val="21"/>
        </w:rPr>
        <w:t>mraa</w:t>
      </w:r>
      <w:proofErr w:type="spellEnd"/>
      <w:r>
        <w:rPr>
          <w:rFonts w:ascii="inherit" w:eastAsia="Times New Roman" w:hAnsi="inherit" w:cs="Arial"/>
          <w:color w:val="333333"/>
          <w:sz w:val="21"/>
          <w:szCs w:val="21"/>
        </w:rPr>
        <w:t xml:space="preserve"> is a skeleton GPIO library for most SBCs which support Python. The good thing about it is that there's just one library for all devices, so I don't have to use different ones for an Edison and a Pi. Being a high level library, reading from and writing to pins is a one line affair, and the library also provides support for communication protocols such as I2C, UART and SPI.</w:t>
      </w:r>
      <w:bookmarkStart w:id="0" w:name="_GoBack"/>
      <w:bookmarkEnd w:id="0"/>
      <w:r>
        <w:rPr>
          <w:rFonts w:ascii="inherit" w:eastAsia="Times New Roman" w:hAnsi="inherit" w:cs="Arial"/>
          <w:noProof/>
          <w:color w:val="007FAC"/>
          <w:sz w:val="21"/>
          <w:szCs w:val="21"/>
          <w:bdr w:val="none" w:sz="0" w:space="0" w:color="auto" w:frame="1"/>
        </w:rPr>
        <mc:AlternateContent>
          <mc:Choice Requires="wps">
            <w:drawing>
              <wp:inline distT="0" distB="0" distL="0" distR="0" wp14:anchorId="4969E116" wp14:editId="662E3647">
                <wp:extent cx="5429250" cy="3238500"/>
                <wp:effectExtent l="0" t="0" r="0" b="0"/>
                <wp:docPr id="12" name="Rectangle 12" descr="https://az835927.vo.msecnd.net/sites/iot/Resources/images/PinMappings/RP2_Pin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253CD" id="Rectangle 12" o:spid="_x0000_s1026" alt="https://az835927.vo.msecnd.net/sites/iot/Resources/images/PinMappings/RP2_Pinout.png" style="width:42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" filled="f" stroked="f">
                <o:lock v:ext="edit" aspectratio="t"/>
                <w10:anchorlock/>
              </v:rect>
            </w:pict>
          </mc:Fallback>
        </mc:AlternateContent>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r>
        <w:rPr>
          <w:rStyle w:val="Strong"/>
          <w:rFonts w:ascii="inherit" w:eastAsia="Times New Roman" w:hAnsi="inherit" w:cs="Arial"/>
          <w:color w:val="333333"/>
          <w:sz w:val="21"/>
          <w:szCs w:val="21"/>
          <w:bdr w:val="none" w:sz="0" w:space="0" w:color="auto" w:frame="1"/>
        </w:rPr>
        <w:t>sockets</w:t>
      </w:r>
      <w:r>
        <w:rPr>
          <w:rFonts w:ascii="inherit" w:eastAsia="Times New Roman" w:hAnsi="inherit" w:cs="Arial"/>
          <w:b/>
          <w:bCs/>
          <w:color w:val="333333"/>
          <w:sz w:val="21"/>
          <w:szCs w:val="21"/>
          <w:bdr w:val="none" w:sz="0" w:space="0" w:color="auto" w:frame="1"/>
        </w:rPr>
        <w:br/>
      </w:r>
      <w:proofErr w:type="spellStart"/>
      <w:r>
        <w:rPr>
          <w:rFonts w:ascii="inherit" w:eastAsia="Times New Roman" w:hAnsi="inherit" w:cs="Arial"/>
          <w:color w:val="333333"/>
          <w:sz w:val="21"/>
          <w:szCs w:val="21"/>
        </w:rPr>
        <w:t>sockets</w:t>
      </w:r>
      <w:proofErr w:type="spellEnd"/>
      <w:r>
        <w:rPr>
          <w:rFonts w:ascii="inherit" w:eastAsia="Times New Roman" w:hAnsi="inherit" w:cs="Arial"/>
          <w:color w:val="333333"/>
          <w:sz w:val="21"/>
          <w:szCs w:val="21"/>
        </w:rPr>
        <w:t xml:space="preserve"> is a package which facilitates networking over TCP/IP and UDP using Python. It provides access to Berkeley socket APIs to access the Internet. Both TCP/IP and UDP being Transport layer protocols, are ideal for communication with devices on the same </w:t>
      </w:r>
      <w:proofErr w:type="spellStart"/>
      <w:r>
        <w:rPr>
          <w:rFonts w:ascii="inherit" w:eastAsia="Times New Roman" w:hAnsi="inherit" w:cs="Arial"/>
          <w:color w:val="333333"/>
          <w:sz w:val="21"/>
          <w:szCs w:val="21"/>
        </w:rPr>
        <w:t>WiFi</w:t>
      </w:r>
      <w:proofErr w:type="spellEnd"/>
      <w:r>
        <w:rPr>
          <w:rFonts w:ascii="inherit" w:eastAsia="Times New Roman" w:hAnsi="inherit" w:cs="Arial"/>
          <w:color w:val="333333"/>
          <w:sz w:val="21"/>
          <w:szCs w:val="21"/>
        </w:rPr>
        <w:t xml:space="preserve"> network. One of the more interesting uses of sockets, in my experience is that one can build their own communication protocol using this package as the base.</w:t>
      </w:r>
      <w:r>
        <w:rPr>
          <w:rFonts w:ascii="inherit" w:eastAsia="Times New Roman" w:hAnsi="inherit" w:cs="Arial"/>
          <w:noProof/>
          <w:color w:val="007FAC"/>
          <w:sz w:val="21"/>
          <w:szCs w:val="21"/>
          <w:bdr w:val="none" w:sz="0" w:space="0" w:color="auto" w:frame="1"/>
        </w:rPr>
        <mc:AlternateContent>
          <mc:Choice Requires="wps">
            <w:drawing>
              <wp:inline distT="0" distB="0" distL="0" distR="0" wp14:anchorId="7DECE347" wp14:editId="23A797AA">
                <wp:extent cx="3810000" cy="2393950"/>
                <wp:effectExtent l="0" t="0" r="0" b="6350"/>
                <wp:docPr id="11" name="Rectangle 11" descr="https://fthmb.tqn.com/Z2ED38ZyVe0s81FhBkDJQ6XXDoc=/400x250/filters:no_upscale()/about/basics_osimodel-56a1ad0c5f9b58b7d0c19c5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39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76996" id="Rectangle 11" o:spid="_x0000_s1026" alt="https://fthmb.tqn.com/Z2ED38ZyVe0s81FhBkDJQ6XXDoc=/400x250/filters:no_upscale()/about/basics_osimodel-56a1ad0c5f9b58b7d0c19c53.jpg" style="width:300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" filled="f" stroked="f">
                <o:lock v:ext="edit" aspectratio="t"/>
                <w10:anchorlock/>
              </v:rect>
            </w:pict>
          </mc:Fallback>
        </mc:AlternateContent>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proofErr w:type="spellStart"/>
      <w:r>
        <w:rPr>
          <w:rStyle w:val="Strong"/>
          <w:rFonts w:ascii="inherit" w:eastAsia="Times New Roman" w:hAnsi="inherit" w:cs="Arial"/>
          <w:color w:val="333333"/>
          <w:sz w:val="21"/>
          <w:szCs w:val="21"/>
          <w:bdr w:val="none" w:sz="0" w:space="0" w:color="auto" w:frame="1"/>
        </w:rPr>
        <w:t>mysqldb</w:t>
      </w:r>
      <w:proofErr w:type="spellEnd"/>
      <w:r>
        <w:rPr>
          <w:rStyle w:val="Strong"/>
          <w:rFonts w:ascii="inherit" w:eastAsia="Times New Roman" w:hAnsi="inherit" w:cs="Arial"/>
          <w:color w:val="333333"/>
          <w:sz w:val="21"/>
          <w:szCs w:val="21"/>
          <w:bdr w:val="none" w:sz="0" w:space="0" w:color="auto" w:frame="1"/>
        </w:rPr>
        <w:t> </w:t>
      </w:r>
      <w:r>
        <w:rPr>
          <w:rFonts w:ascii="inherit" w:eastAsia="Times New Roman" w:hAnsi="inherit" w:cs="Arial"/>
          <w:b/>
          <w:bCs/>
          <w:color w:val="333333"/>
          <w:sz w:val="21"/>
          <w:szCs w:val="21"/>
          <w:bdr w:val="none" w:sz="0" w:space="0" w:color="auto" w:frame="1"/>
        </w:rPr>
        <w:br/>
      </w:r>
      <w:r>
        <w:rPr>
          <w:rFonts w:ascii="inherit" w:eastAsia="Times New Roman" w:hAnsi="inherit" w:cs="Arial"/>
          <w:color w:val="333333"/>
          <w:sz w:val="21"/>
          <w:szCs w:val="21"/>
        </w:rPr>
        <w:t xml:space="preserve">A database is a no-brainer when it comes to most </w:t>
      </w:r>
      <w:proofErr w:type="spellStart"/>
      <w:r>
        <w:rPr>
          <w:rFonts w:ascii="inherit" w:eastAsia="Times New Roman" w:hAnsi="inherit" w:cs="Arial"/>
          <w:color w:val="333333"/>
          <w:sz w:val="21"/>
          <w:szCs w:val="21"/>
        </w:rPr>
        <w:t>IoT</w:t>
      </w:r>
      <w:proofErr w:type="spellEnd"/>
      <w:r>
        <w:rPr>
          <w:rFonts w:ascii="inherit" w:eastAsia="Times New Roman" w:hAnsi="inherit" w:cs="Arial"/>
          <w:color w:val="333333"/>
          <w:sz w:val="21"/>
          <w:szCs w:val="21"/>
        </w:rPr>
        <w:t xml:space="preserve"> applications. For something whose sole purpose is to send data to the internet, there should be a database, at least a remote one which stores all this generated data. MySQL is the go-to relational database for most developers. In this regard, </w:t>
      </w:r>
      <w:proofErr w:type="spellStart"/>
      <w:r>
        <w:rPr>
          <w:rFonts w:ascii="inherit" w:eastAsia="Times New Roman" w:hAnsi="inherit" w:cs="Arial"/>
          <w:color w:val="333333"/>
          <w:sz w:val="21"/>
          <w:szCs w:val="21"/>
        </w:rPr>
        <w:t>mysqldb</w:t>
      </w:r>
      <w:proofErr w:type="spellEnd"/>
      <w:r>
        <w:rPr>
          <w:rFonts w:ascii="inherit" w:eastAsia="Times New Roman" w:hAnsi="inherit" w:cs="Arial"/>
          <w:color w:val="333333"/>
          <w:sz w:val="21"/>
          <w:szCs w:val="21"/>
        </w:rPr>
        <w:t xml:space="preserve"> is a </w:t>
      </w:r>
      <w:r>
        <w:rPr>
          <w:rFonts w:ascii="inherit" w:eastAsia="Times New Roman" w:hAnsi="inherit" w:cs="Arial"/>
          <w:color w:val="333333"/>
          <w:sz w:val="21"/>
          <w:szCs w:val="21"/>
        </w:rPr>
        <w:lastRenderedPageBreak/>
        <w:t>very convenient little tool which circumvents the need to execute shell commands within a Python script to read and write to a database.</w:t>
      </w:r>
      <w:r>
        <w:rPr>
          <w:rFonts w:ascii="inherit" w:eastAsia="Times New Roman" w:hAnsi="inherit" w:cs="Arial"/>
          <w:noProof/>
          <w:color w:val="007FAC"/>
          <w:sz w:val="21"/>
          <w:szCs w:val="21"/>
          <w:bdr w:val="none" w:sz="0" w:space="0" w:color="auto" w:frame="1"/>
        </w:rPr>
        <w:drawing>
          <wp:inline distT="0" distB="0" distL="0" distR="0" wp14:anchorId="03D81647" wp14:editId="16F80BF2">
            <wp:extent cx="3009900" cy="1631950"/>
            <wp:effectExtent l="0" t="0" r="0" b="6350"/>
            <wp:docPr id="10" name="Picture 10" descr="https://cdn.instructables.com/FN1/862D/HFSHVH36/FN1862DHFSHVH36.MEDIUM.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https://cdn.instructables.com/FN1/862D/HFSHVH36/FN1862DHFSHVH36.MEDI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631950"/>
                    </a:xfrm>
                    <a:prstGeom prst="rect">
                      <a:avLst/>
                    </a:prstGeom>
                    <a:noFill/>
                    <a:ln>
                      <a:noFill/>
                    </a:ln>
                  </pic:spPr>
                </pic:pic>
              </a:graphicData>
            </a:graphic>
          </wp:inline>
        </w:drawing>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proofErr w:type="spellStart"/>
      <w:r>
        <w:rPr>
          <w:rStyle w:val="Strong"/>
          <w:rFonts w:ascii="inherit" w:eastAsia="Times New Roman" w:hAnsi="inherit" w:cs="Arial"/>
          <w:color w:val="333333"/>
          <w:sz w:val="21"/>
          <w:szCs w:val="21"/>
          <w:bdr w:val="none" w:sz="0" w:space="0" w:color="auto" w:frame="1"/>
        </w:rPr>
        <w:t>numpy</w:t>
      </w:r>
      <w:proofErr w:type="spellEnd"/>
      <w:r>
        <w:rPr>
          <w:rStyle w:val="Strong"/>
          <w:rFonts w:ascii="inherit" w:eastAsia="Times New Roman" w:hAnsi="inherit" w:cs="Arial"/>
          <w:color w:val="333333"/>
          <w:sz w:val="21"/>
          <w:szCs w:val="21"/>
          <w:bdr w:val="none" w:sz="0" w:space="0" w:color="auto" w:frame="1"/>
        </w:rPr>
        <w:t> </w:t>
      </w:r>
      <w:r>
        <w:rPr>
          <w:rFonts w:ascii="inherit" w:eastAsia="Times New Roman" w:hAnsi="inherit" w:cs="Arial"/>
          <w:b/>
          <w:bCs/>
          <w:color w:val="333333"/>
          <w:sz w:val="21"/>
          <w:szCs w:val="21"/>
          <w:bdr w:val="none" w:sz="0" w:space="0" w:color="auto" w:frame="1"/>
        </w:rPr>
        <w:br/>
      </w:r>
      <w:r>
        <w:rPr>
          <w:rFonts w:ascii="inherit" w:eastAsia="Times New Roman" w:hAnsi="inherit" w:cs="Arial"/>
          <w:color w:val="333333"/>
          <w:sz w:val="21"/>
          <w:szCs w:val="21"/>
        </w:rPr>
        <w:t xml:space="preserve">Having used </w:t>
      </w:r>
      <w:proofErr w:type="spellStart"/>
      <w:r>
        <w:rPr>
          <w:rFonts w:ascii="inherit" w:eastAsia="Times New Roman" w:hAnsi="inherit" w:cs="Arial"/>
          <w:color w:val="333333"/>
          <w:sz w:val="21"/>
          <w:szCs w:val="21"/>
        </w:rPr>
        <w:t>MatLab</w:t>
      </w:r>
      <w:proofErr w:type="spellEnd"/>
      <w:r>
        <w:rPr>
          <w:rFonts w:ascii="inherit" w:eastAsia="Times New Roman" w:hAnsi="inherit" w:cs="Arial"/>
          <w:color w:val="333333"/>
          <w:sz w:val="21"/>
          <w:szCs w:val="21"/>
        </w:rPr>
        <w:t xml:space="preserve"> extensively during my undergraduate studies, I've grown accustomed to dealing with arrays. Python, on the other hand, deals with lists as a substitute for the array which is the same as having a birch tree replace your Rottweiler as the guardian of the house. It just doesn't work. Thankfully, </w:t>
      </w:r>
      <w:proofErr w:type="spellStart"/>
      <w:r>
        <w:rPr>
          <w:rFonts w:ascii="inherit" w:eastAsia="Times New Roman" w:hAnsi="inherit" w:cs="Arial"/>
          <w:color w:val="333333"/>
          <w:sz w:val="21"/>
          <w:szCs w:val="21"/>
        </w:rPr>
        <w:t>numpy</w:t>
      </w:r>
      <w:proofErr w:type="spellEnd"/>
      <w:r>
        <w:rPr>
          <w:rFonts w:ascii="inherit" w:eastAsia="Times New Roman" w:hAnsi="inherit" w:cs="Arial"/>
          <w:color w:val="333333"/>
          <w:sz w:val="21"/>
          <w:szCs w:val="21"/>
        </w:rPr>
        <w:t xml:space="preserve"> is there to help you out. It is, in essence, a package for scientific computing using Python, very similar to </w:t>
      </w:r>
      <w:proofErr w:type="spellStart"/>
      <w:r>
        <w:rPr>
          <w:rFonts w:ascii="inherit" w:eastAsia="Times New Roman" w:hAnsi="inherit" w:cs="Arial"/>
          <w:color w:val="333333"/>
          <w:sz w:val="21"/>
          <w:szCs w:val="21"/>
        </w:rPr>
        <w:t>MatLab</w:t>
      </w:r>
      <w:proofErr w:type="spellEnd"/>
      <w:r>
        <w:rPr>
          <w:rFonts w:ascii="inherit" w:eastAsia="Times New Roman" w:hAnsi="inherit" w:cs="Arial"/>
          <w:color w:val="333333"/>
          <w:sz w:val="21"/>
          <w:szCs w:val="21"/>
        </w:rPr>
        <w:t>, but </w:t>
      </w:r>
      <w:r>
        <w:rPr>
          <w:rStyle w:val="Emphasis"/>
          <w:rFonts w:ascii="inherit" w:eastAsia="Times New Roman" w:hAnsi="inherit" w:cs="Arial"/>
          <w:color w:val="333333"/>
          <w:sz w:val="21"/>
          <w:szCs w:val="21"/>
          <w:bdr w:val="none" w:sz="0" w:space="0" w:color="auto" w:frame="1"/>
        </w:rPr>
        <w:t>much </w:t>
      </w:r>
      <w:r>
        <w:rPr>
          <w:rFonts w:ascii="inherit" w:eastAsia="Times New Roman" w:hAnsi="inherit" w:cs="Arial"/>
          <w:color w:val="333333"/>
          <w:sz w:val="21"/>
          <w:szCs w:val="21"/>
        </w:rPr>
        <w:t>lighter. The feature I use most is to read sensor data in bulk from my databases and work on them using the inbuilt functions.</w:t>
      </w:r>
      <w:r>
        <w:rPr>
          <w:rFonts w:ascii="inherit" w:eastAsia="Times New Roman" w:hAnsi="inherit" w:cs="Arial"/>
          <w:noProof/>
          <w:color w:val="007FAC"/>
          <w:sz w:val="21"/>
          <w:szCs w:val="21"/>
          <w:bdr w:val="none" w:sz="0" w:space="0" w:color="auto" w:frame="1"/>
        </w:rPr>
        <mc:AlternateContent>
          <mc:Choice Requires="wps">
            <w:drawing>
              <wp:inline distT="0" distB="0" distL="0" distR="0" wp14:anchorId="13DB6276" wp14:editId="0DBC77D8">
                <wp:extent cx="6197600" cy="2457450"/>
                <wp:effectExtent l="0" t="0" r="0" b="0"/>
                <wp:docPr id="9" name="Rectangle 9" descr="http://www.scipy-lectures.org/_images/numpy_fancy_index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7600"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616FB" id="Rectangle 9" o:spid="_x0000_s1026" alt="http://www.scipy-lectures.org/_images/numpy_fancy_indexing.png" style="width:488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" filled="f" stroked="f">
                <o:lock v:ext="edit" aspectratio="t"/>
                <w10:anchorlock/>
              </v:rect>
            </w:pict>
          </mc:Fallback>
        </mc:AlternateContent>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proofErr w:type="spellStart"/>
      <w:r>
        <w:rPr>
          <w:rStyle w:val="Strong"/>
          <w:rFonts w:ascii="inherit" w:eastAsia="Times New Roman" w:hAnsi="inherit" w:cs="Arial"/>
          <w:color w:val="333333"/>
          <w:sz w:val="21"/>
          <w:szCs w:val="21"/>
          <w:bdr w:val="none" w:sz="0" w:space="0" w:color="auto" w:frame="1"/>
        </w:rPr>
        <w:t>matplotlib</w:t>
      </w:r>
      <w:proofErr w:type="spellEnd"/>
      <w:r>
        <w:rPr>
          <w:rStyle w:val="Strong"/>
          <w:rFonts w:ascii="inherit" w:eastAsia="Times New Roman" w:hAnsi="inherit" w:cs="Arial"/>
          <w:color w:val="333333"/>
          <w:sz w:val="21"/>
          <w:szCs w:val="21"/>
          <w:bdr w:val="none" w:sz="0" w:space="0" w:color="auto" w:frame="1"/>
        </w:rPr>
        <w:t> </w:t>
      </w:r>
      <w:r>
        <w:rPr>
          <w:rFonts w:ascii="inherit" w:eastAsia="Times New Roman" w:hAnsi="inherit" w:cs="Arial"/>
          <w:b/>
          <w:bCs/>
          <w:color w:val="333333"/>
          <w:sz w:val="21"/>
          <w:szCs w:val="21"/>
          <w:bdr w:val="none" w:sz="0" w:space="0" w:color="auto" w:frame="1"/>
        </w:rPr>
        <w:br/>
      </w:r>
      <w:r>
        <w:rPr>
          <w:rFonts w:ascii="inherit" w:eastAsia="Times New Roman" w:hAnsi="inherit" w:cs="Arial"/>
          <w:color w:val="333333"/>
          <w:sz w:val="21"/>
          <w:szCs w:val="21"/>
        </w:rPr>
        <w:t xml:space="preserve">Data visualization is one of the most fundamental operations that can be performed. It looks pretty impressive when you convert a huge list of numbers to a concise graph which can be understood intuitively. It's also very useful if you happen to be an academician. You know how important those graphs can be in a publication. </w:t>
      </w:r>
      <w:proofErr w:type="spellStart"/>
      <w:r>
        <w:rPr>
          <w:rFonts w:ascii="inherit" w:eastAsia="Times New Roman" w:hAnsi="inherit" w:cs="Arial"/>
          <w:color w:val="333333"/>
          <w:sz w:val="21"/>
          <w:szCs w:val="21"/>
        </w:rPr>
        <w:t>matplotlib</w:t>
      </w:r>
      <w:proofErr w:type="spellEnd"/>
      <w:r>
        <w:rPr>
          <w:rFonts w:ascii="inherit" w:eastAsia="Times New Roman" w:hAnsi="inherit" w:cs="Arial"/>
          <w:color w:val="333333"/>
          <w:sz w:val="21"/>
          <w:szCs w:val="21"/>
        </w:rPr>
        <w:t xml:space="preserve"> provides a number of different styles of graphs that can be plotted using local data. If you're a data scientist, this is </w:t>
      </w:r>
      <w:proofErr w:type="spellStart"/>
      <w:r>
        <w:rPr>
          <w:rFonts w:ascii="inherit" w:eastAsia="Times New Roman" w:hAnsi="inherit" w:cs="Arial"/>
          <w:color w:val="333333"/>
          <w:sz w:val="21"/>
          <w:szCs w:val="21"/>
        </w:rPr>
        <w:t>althemore</w:t>
      </w:r>
      <w:proofErr w:type="spellEnd"/>
      <w:r>
        <w:rPr>
          <w:rFonts w:ascii="inherit" w:eastAsia="Times New Roman" w:hAnsi="inherit" w:cs="Arial"/>
          <w:color w:val="333333"/>
          <w:sz w:val="21"/>
          <w:szCs w:val="21"/>
        </w:rPr>
        <w:t xml:space="preserve"> useful to you. Personally, </w:t>
      </w:r>
      <w:proofErr w:type="spellStart"/>
      <w:r>
        <w:rPr>
          <w:rFonts w:ascii="inherit" w:eastAsia="Times New Roman" w:hAnsi="inherit" w:cs="Arial"/>
          <w:color w:val="333333"/>
          <w:sz w:val="21"/>
          <w:szCs w:val="21"/>
        </w:rPr>
        <w:t>matplotlib</w:t>
      </w:r>
      <w:proofErr w:type="spellEnd"/>
      <w:r>
        <w:rPr>
          <w:rFonts w:ascii="inherit" w:eastAsia="Times New Roman" w:hAnsi="inherit" w:cs="Arial"/>
          <w:color w:val="333333"/>
          <w:sz w:val="21"/>
          <w:szCs w:val="21"/>
        </w:rPr>
        <w:t xml:space="preserve"> is </w:t>
      </w:r>
      <w:r>
        <w:rPr>
          <w:rFonts w:ascii="inherit" w:eastAsia="Times New Roman" w:hAnsi="inherit" w:cs="Arial"/>
          <w:color w:val="333333"/>
          <w:sz w:val="21"/>
          <w:szCs w:val="21"/>
        </w:rPr>
        <w:lastRenderedPageBreak/>
        <w:t>a very useful tool to quickly give me insight to the data I have at my disposal.</w:t>
      </w:r>
      <w:r>
        <w:rPr>
          <w:rFonts w:ascii="inherit" w:eastAsia="Times New Roman" w:hAnsi="inherit" w:cs="Arial"/>
          <w:noProof/>
          <w:color w:val="007FAC"/>
          <w:sz w:val="21"/>
          <w:szCs w:val="21"/>
          <w:bdr w:val="none" w:sz="0" w:space="0" w:color="auto" w:frame="1"/>
        </w:rPr>
        <w:drawing>
          <wp:inline distT="0" distB="0" distL="0" distR="0" wp14:anchorId="625CF2FA" wp14:editId="14237E5A">
            <wp:extent cx="8134350" cy="2647950"/>
            <wp:effectExtent l="0" t="0" r="0" b="0"/>
            <wp:docPr id="8" name="Picture 8" descr="https://itom.bitbucket.io/latest/docs/_images/matplotlib_intro.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https://itom.bitbucket.io/latest/docs/_images/matplotlib_intr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34350" cy="2647950"/>
                    </a:xfrm>
                    <a:prstGeom prst="rect">
                      <a:avLst/>
                    </a:prstGeom>
                    <a:noFill/>
                    <a:ln>
                      <a:noFill/>
                    </a:ln>
                  </pic:spPr>
                </pic:pic>
              </a:graphicData>
            </a:graphic>
          </wp:inline>
        </w:drawing>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r>
        <w:rPr>
          <w:rStyle w:val="Strong"/>
          <w:rFonts w:ascii="inherit" w:eastAsia="Times New Roman" w:hAnsi="inherit" w:cs="Arial"/>
          <w:color w:val="333333"/>
          <w:sz w:val="21"/>
          <w:szCs w:val="21"/>
          <w:bdr w:val="none" w:sz="0" w:space="0" w:color="auto" w:frame="1"/>
        </w:rPr>
        <w:t>pandas </w:t>
      </w:r>
      <w:r>
        <w:rPr>
          <w:rFonts w:ascii="inherit" w:eastAsia="Times New Roman" w:hAnsi="inherit" w:cs="Arial"/>
          <w:b/>
          <w:bCs/>
          <w:color w:val="333333"/>
          <w:sz w:val="21"/>
          <w:szCs w:val="21"/>
          <w:bdr w:val="none" w:sz="0" w:space="0" w:color="auto" w:frame="1"/>
        </w:rPr>
        <w:br/>
      </w:r>
      <w:r>
        <w:rPr>
          <w:rFonts w:ascii="inherit" w:eastAsia="Times New Roman" w:hAnsi="inherit" w:cs="Arial"/>
          <w:color w:val="333333"/>
          <w:sz w:val="21"/>
          <w:szCs w:val="21"/>
        </w:rPr>
        <w:t xml:space="preserve">Another library for data scientists, pandas is a package dedicated towards data analysis. It is in essence, a local alternative to using SQL databases which is more suited to dealing with data as it is built on </w:t>
      </w:r>
      <w:proofErr w:type="spellStart"/>
      <w:r>
        <w:rPr>
          <w:rFonts w:ascii="inherit" w:eastAsia="Times New Roman" w:hAnsi="inherit" w:cs="Arial"/>
          <w:color w:val="333333"/>
          <w:sz w:val="21"/>
          <w:szCs w:val="21"/>
        </w:rPr>
        <w:t>numpy</w:t>
      </w:r>
      <w:proofErr w:type="spellEnd"/>
      <w:r>
        <w:rPr>
          <w:rFonts w:ascii="inherit" w:eastAsia="Times New Roman" w:hAnsi="inherit" w:cs="Arial"/>
          <w:color w:val="333333"/>
          <w:sz w:val="21"/>
          <w:szCs w:val="21"/>
        </w:rPr>
        <w:t>. It has many advantages over the former, such as a more streamlined approach to data handling and analysis, direct operations on local datasets and the ability to handle heterogeneous and unordered data.</w:t>
      </w:r>
      <w:r>
        <w:rPr>
          <w:rFonts w:ascii="inherit" w:eastAsia="Times New Roman" w:hAnsi="inherit" w:cs="Arial"/>
          <w:noProof/>
          <w:color w:val="007FAC"/>
          <w:sz w:val="21"/>
          <w:szCs w:val="21"/>
          <w:bdr w:val="none" w:sz="0" w:space="0" w:color="auto" w:frame="1"/>
        </w:rPr>
        <w:drawing>
          <wp:inline distT="0" distB="0" distL="0" distR="0" wp14:anchorId="22E23DCF" wp14:editId="5A0CF11D">
            <wp:extent cx="5276850" cy="2876550"/>
            <wp:effectExtent l="0" t="0" r="0" b="0"/>
            <wp:docPr id="7" name="Picture 7" descr="http://bigdata-madesimple.com/wp-content/uploads/2016/01/Loading-files-into-I-python-notebook-as-a-pandas-datafram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http://bigdata-madesimple.com/wp-content/uploads/2016/01/Loading-files-into-I-python-notebook-as-a-pandas-datafr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76550"/>
                    </a:xfrm>
                    <a:prstGeom prst="rect">
                      <a:avLst/>
                    </a:prstGeom>
                    <a:noFill/>
                    <a:ln>
                      <a:noFill/>
                    </a:ln>
                  </pic:spPr>
                </pic:pic>
              </a:graphicData>
            </a:graphic>
          </wp:inline>
        </w:drawing>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proofErr w:type="spellStart"/>
      <w:r>
        <w:rPr>
          <w:rStyle w:val="Strong"/>
          <w:rFonts w:ascii="inherit" w:eastAsia="Times New Roman" w:hAnsi="inherit" w:cs="Arial"/>
          <w:color w:val="333333"/>
          <w:sz w:val="21"/>
          <w:szCs w:val="21"/>
          <w:bdr w:val="none" w:sz="0" w:space="0" w:color="auto" w:frame="1"/>
        </w:rPr>
        <w:t>opencv</w:t>
      </w:r>
      <w:proofErr w:type="spellEnd"/>
      <w:r>
        <w:rPr>
          <w:rStyle w:val="Strong"/>
          <w:rFonts w:ascii="inherit" w:eastAsia="Times New Roman" w:hAnsi="inherit" w:cs="Arial"/>
          <w:color w:val="333333"/>
          <w:sz w:val="21"/>
          <w:szCs w:val="21"/>
          <w:bdr w:val="none" w:sz="0" w:space="0" w:color="auto" w:frame="1"/>
        </w:rPr>
        <w:t> </w:t>
      </w:r>
      <w:r>
        <w:rPr>
          <w:rFonts w:ascii="inherit" w:eastAsia="Times New Roman" w:hAnsi="inherit" w:cs="Arial"/>
          <w:b/>
          <w:bCs/>
          <w:color w:val="333333"/>
          <w:sz w:val="21"/>
          <w:szCs w:val="21"/>
          <w:bdr w:val="none" w:sz="0" w:space="0" w:color="auto" w:frame="1"/>
        </w:rPr>
        <w:br/>
      </w:r>
      <w:r>
        <w:rPr>
          <w:rFonts w:ascii="inherit" w:eastAsia="Times New Roman" w:hAnsi="inherit" w:cs="Arial"/>
          <w:color w:val="333333"/>
          <w:sz w:val="21"/>
          <w:szCs w:val="21"/>
        </w:rPr>
        <w:t xml:space="preserve">The big brother of signal processing, image processing, was traditionally the domain of high performance, custom built hardware. Although such devices still carry out the job much faster than their single board counterparts, it is at the very least, a possibility. And, in situations where mobility and connectivity are prioritized over speed, this may just be the solution for those rare times. </w:t>
      </w:r>
      <w:proofErr w:type="spellStart"/>
      <w:r>
        <w:rPr>
          <w:rFonts w:ascii="inherit" w:eastAsia="Times New Roman" w:hAnsi="inherit" w:cs="Arial"/>
          <w:color w:val="333333"/>
          <w:sz w:val="21"/>
          <w:szCs w:val="21"/>
        </w:rPr>
        <w:t>Opencv</w:t>
      </w:r>
      <w:proofErr w:type="spellEnd"/>
      <w:r>
        <w:rPr>
          <w:rFonts w:ascii="inherit" w:eastAsia="Times New Roman" w:hAnsi="inherit" w:cs="Arial"/>
          <w:color w:val="333333"/>
          <w:sz w:val="21"/>
          <w:szCs w:val="21"/>
        </w:rPr>
        <w:t xml:space="preserve"> is a Python port of the very successful C library for image processing. It contains high-level variants of </w:t>
      </w:r>
      <w:r>
        <w:rPr>
          <w:rFonts w:ascii="inherit" w:eastAsia="Times New Roman" w:hAnsi="inherit" w:cs="Arial"/>
          <w:color w:val="333333"/>
          <w:sz w:val="21"/>
          <w:szCs w:val="21"/>
        </w:rPr>
        <w:lastRenderedPageBreak/>
        <w:t>familiar image processing functions which make photo analysis much easier.</w:t>
      </w:r>
      <w:r>
        <w:rPr>
          <w:rFonts w:ascii="inherit" w:eastAsia="Times New Roman" w:hAnsi="inherit" w:cs="Arial"/>
          <w:noProof/>
          <w:color w:val="007FAC"/>
          <w:sz w:val="21"/>
          <w:szCs w:val="21"/>
          <w:bdr w:val="none" w:sz="0" w:space="0" w:color="auto" w:frame="1"/>
        </w:rPr>
        <mc:AlternateContent>
          <mc:Choice Requires="wps">
            <w:drawing>
              <wp:inline distT="0" distB="0" distL="0" distR="0" wp14:anchorId="5C69F1A2" wp14:editId="1202F486">
                <wp:extent cx="5003800" cy="1670050"/>
                <wp:effectExtent l="0" t="0" r="0" b="6350"/>
                <wp:docPr id="6" name="Rectangle 6" descr="http://docs.opencv.org/trunk/canny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3800" cy="167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CE02B" id="Rectangle 6" o:spid="_x0000_s1026" alt="http://docs.opencv.org/trunk/canny1.jpg" style="width:394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" filled="f" stroked="f">
                <o:lock v:ext="edit" aspectratio="t"/>
                <w10:anchorlock/>
              </v:rect>
            </w:pict>
          </mc:Fallback>
        </mc:AlternateContent>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proofErr w:type="spellStart"/>
      <w:r>
        <w:rPr>
          <w:rStyle w:val="Strong"/>
          <w:rFonts w:ascii="inherit" w:eastAsia="Times New Roman" w:hAnsi="inherit" w:cs="Arial"/>
          <w:color w:val="333333"/>
          <w:sz w:val="21"/>
          <w:szCs w:val="21"/>
          <w:bdr w:val="none" w:sz="0" w:space="0" w:color="auto" w:frame="1"/>
        </w:rPr>
        <w:t>tkinter</w:t>
      </w:r>
      <w:proofErr w:type="spellEnd"/>
      <w:r>
        <w:rPr>
          <w:rStyle w:val="Strong"/>
          <w:rFonts w:ascii="inherit" w:eastAsia="Times New Roman" w:hAnsi="inherit" w:cs="Arial"/>
          <w:color w:val="333333"/>
          <w:sz w:val="21"/>
          <w:szCs w:val="21"/>
          <w:bdr w:val="none" w:sz="0" w:space="0" w:color="auto" w:frame="1"/>
        </w:rPr>
        <w:t> </w:t>
      </w:r>
      <w:r>
        <w:rPr>
          <w:rFonts w:ascii="inherit" w:eastAsia="Times New Roman" w:hAnsi="inherit" w:cs="Arial"/>
          <w:b/>
          <w:bCs/>
          <w:color w:val="333333"/>
          <w:sz w:val="21"/>
          <w:szCs w:val="21"/>
          <w:bdr w:val="none" w:sz="0" w:space="0" w:color="auto" w:frame="1"/>
        </w:rPr>
        <w:br/>
      </w:r>
      <w:r>
        <w:rPr>
          <w:rFonts w:ascii="inherit" w:eastAsia="Times New Roman" w:hAnsi="inherit" w:cs="Arial"/>
          <w:color w:val="333333"/>
          <w:sz w:val="21"/>
          <w:szCs w:val="21"/>
        </w:rPr>
        <w:t xml:space="preserve">Although this library does come preinstalled with all installations of Python, its still worthy of a mention. </w:t>
      </w:r>
      <w:proofErr w:type="spellStart"/>
      <w:r>
        <w:rPr>
          <w:rFonts w:ascii="inherit" w:eastAsia="Times New Roman" w:hAnsi="inherit" w:cs="Arial"/>
          <w:color w:val="333333"/>
          <w:sz w:val="21"/>
          <w:szCs w:val="21"/>
        </w:rPr>
        <w:t>Tkinter</w:t>
      </w:r>
      <w:proofErr w:type="spellEnd"/>
      <w:r>
        <w:rPr>
          <w:rFonts w:ascii="inherit" w:eastAsia="Times New Roman" w:hAnsi="inherit" w:cs="Arial"/>
          <w:color w:val="333333"/>
          <w:sz w:val="21"/>
          <w:szCs w:val="21"/>
        </w:rPr>
        <w:t xml:space="preserve"> is a GUI development library which comes bundled in with all distributions of Python. For people who are more comfortable with a stab wound rather than object oriented programming, learning how to use this package may be a bit daunting at first, but the rewards more than make up for the effort. Every aspect of your Python script can be controlled via a completely ad hoc GUI. This is extremely useful in situations such as functionality testing or repeated executions of the same code.</w:t>
      </w:r>
      <w:r>
        <w:rPr>
          <w:rFonts w:ascii="inherit" w:eastAsia="Times New Roman" w:hAnsi="inherit" w:cs="Arial"/>
          <w:noProof/>
          <w:color w:val="007FAC"/>
          <w:sz w:val="21"/>
          <w:szCs w:val="21"/>
          <w:bdr w:val="none" w:sz="0" w:space="0" w:color="auto" w:frame="1"/>
        </w:rPr>
        <mc:AlternateContent>
          <mc:Choice Requires="wps">
            <w:drawing>
              <wp:inline distT="0" distB="0" distL="0" distR="0" wp14:anchorId="6767BFF9" wp14:editId="294E514B">
                <wp:extent cx="304800" cy="304800"/>
                <wp:effectExtent l="0" t="0" r="0" b="0"/>
                <wp:docPr id="5" name="Rectangle 5" descr="http://www.python-course.eu/images/loan_calculator_in_python_and_tkin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1D8D5" id="Rectangle 5" o:spid="_x0000_s1026" alt="http://www.python-course.eu/images/loan_calculator_in_python_and_tkint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" filled="f" stroked="f">
                <o:lock v:ext="edit" aspectratio="t"/>
                <w10:anchorlock/>
              </v:rect>
            </w:pict>
          </mc:Fallback>
        </mc:AlternateContent>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proofErr w:type="spellStart"/>
      <w:r>
        <w:rPr>
          <w:rStyle w:val="Strong"/>
          <w:rFonts w:ascii="inherit" w:eastAsia="Times New Roman" w:hAnsi="inherit" w:cs="Arial"/>
          <w:color w:val="333333"/>
          <w:sz w:val="21"/>
          <w:szCs w:val="21"/>
          <w:bdr w:val="none" w:sz="0" w:space="0" w:color="auto" w:frame="1"/>
        </w:rPr>
        <w:t>tensorflow</w:t>
      </w:r>
      <w:proofErr w:type="spellEnd"/>
      <w:r>
        <w:rPr>
          <w:rStyle w:val="Strong"/>
          <w:rFonts w:ascii="inherit" w:eastAsia="Times New Roman" w:hAnsi="inherit" w:cs="Arial"/>
          <w:color w:val="333333"/>
          <w:sz w:val="21"/>
          <w:szCs w:val="21"/>
          <w:bdr w:val="none" w:sz="0" w:space="0" w:color="auto" w:frame="1"/>
        </w:rPr>
        <w:t> </w:t>
      </w:r>
      <w:r>
        <w:rPr>
          <w:rFonts w:ascii="inherit" w:eastAsia="Times New Roman" w:hAnsi="inherit" w:cs="Arial"/>
          <w:b/>
          <w:bCs/>
          <w:color w:val="333333"/>
          <w:sz w:val="21"/>
          <w:szCs w:val="21"/>
          <w:bdr w:val="none" w:sz="0" w:space="0" w:color="auto" w:frame="1"/>
        </w:rPr>
        <w:br/>
      </w:r>
      <w:proofErr w:type="spellStart"/>
      <w:r>
        <w:rPr>
          <w:rFonts w:ascii="inherit" w:eastAsia="Times New Roman" w:hAnsi="inherit" w:cs="Arial"/>
          <w:color w:val="333333"/>
          <w:sz w:val="21"/>
          <w:szCs w:val="21"/>
        </w:rPr>
        <w:t>Tensorflow</w:t>
      </w:r>
      <w:proofErr w:type="spellEnd"/>
      <w:r>
        <w:rPr>
          <w:rFonts w:ascii="inherit" w:eastAsia="Times New Roman" w:hAnsi="inherit" w:cs="Arial"/>
          <w:color w:val="333333"/>
          <w:sz w:val="21"/>
          <w:szCs w:val="21"/>
        </w:rPr>
        <w:t xml:space="preserve"> is a package for numerical computations for machine learning. It utilizes a different mathematical representation called data flow graphs which use nodes as mathematical operations and edges as data arrays. This is a very useful library to have if you deal with a lot of non linear datasets or work extensively with decision trees and neural networks.</w:t>
      </w:r>
      <w:r>
        <w:rPr>
          <w:rFonts w:ascii="inherit" w:eastAsia="Times New Roman" w:hAnsi="inherit" w:cs="Arial"/>
          <w:noProof/>
          <w:color w:val="007FAC"/>
          <w:sz w:val="21"/>
          <w:szCs w:val="21"/>
          <w:bdr w:val="none" w:sz="0" w:space="0" w:color="auto" w:frame="1"/>
        </w:rPr>
        <mc:AlternateContent>
          <mc:Choice Requires="wps">
            <w:drawing>
              <wp:inline distT="0" distB="0" distL="0" distR="0" wp14:anchorId="123C916C" wp14:editId="51B5E5A0">
                <wp:extent cx="304800" cy="304800"/>
                <wp:effectExtent l="0" t="0" r="0" b="0"/>
                <wp:docPr id="4" name="Rectangle 4" descr="https://cloud.google.com/blog/big-data/2016/07/images/146798944178238/neural-networks-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899A7" id="Rectangle 4" o:spid="_x0000_s1026" alt="https://cloud.google.com/blog/big-data/2016/07/images/146798944178238/neural-networks-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" filled="f" stroked="f">
                <o:lock v:ext="edit" aspectratio="t"/>
                <w10:anchorlock/>
              </v:rect>
            </w:pict>
          </mc:Fallback>
        </mc:AlternateContent>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r>
        <w:rPr>
          <w:rStyle w:val="Strong"/>
          <w:rFonts w:ascii="inherit" w:eastAsia="Times New Roman" w:hAnsi="inherit" w:cs="Arial"/>
          <w:color w:val="333333"/>
          <w:sz w:val="21"/>
          <w:szCs w:val="21"/>
          <w:bdr w:val="none" w:sz="0" w:space="0" w:color="auto" w:frame="1"/>
        </w:rPr>
        <w:t>requests </w:t>
      </w:r>
      <w:r>
        <w:rPr>
          <w:rFonts w:ascii="inherit" w:eastAsia="Times New Roman" w:hAnsi="inherit" w:cs="Arial"/>
          <w:b/>
          <w:bCs/>
          <w:color w:val="333333"/>
          <w:sz w:val="21"/>
          <w:szCs w:val="21"/>
          <w:bdr w:val="none" w:sz="0" w:space="0" w:color="auto" w:frame="1"/>
        </w:rPr>
        <w:br/>
      </w:r>
      <w:r>
        <w:rPr>
          <w:rFonts w:ascii="inherit" w:eastAsia="Times New Roman" w:hAnsi="inherit" w:cs="Arial"/>
          <w:color w:val="333333"/>
          <w:sz w:val="21"/>
          <w:szCs w:val="21"/>
        </w:rPr>
        <w:t>HTTP is one of the major protocols used in traditional internet based resource exchange, being more suited towards large data exchanges. The requests package is used in Python to make HTTP calls and parse responses. This package is useful when dealing with HTTP based third party cloud services.</w:t>
      </w:r>
      <w:r>
        <w:rPr>
          <w:rFonts w:ascii="inherit" w:eastAsia="Times New Roman" w:hAnsi="inherit" w:cs="Arial"/>
          <w:noProof/>
          <w:color w:val="007FAC"/>
          <w:sz w:val="21"/>
          <w:szCs w:val="21"/>
          <w:bdr w:val="none" w:sz="0" w:space="0" w:color="auto" w:frame="1"/>
        </w:rPr>
        <w:drawing>
          <wp:inline distT="0" distB="0" distL="0" distR="0" wp14:anchorId="38A3872B" wp14:editId="2D67D969">
            <wp:extent cx="5715000" cy="2101850"/>
            <wp:effectExtent l="0" t="0" r="0" b="0"/>
            <wp:docPr id="3" name="Picture 3" descr="https://www.tutorialspoint.com/security_testing/images/http_Protoco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descr="https://www.tutorialspoint.com/security_testing/images/http_Protoco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01850"/>
                    </a:xfrm>
                    <a:prstGeom prst="rect">
                      <a:avLst/>
                    </a:prstGeom>
                    <a:noFill/>
                    <a:ln>
                      <a:noFill/>
                    </a:ln>
                  </pic:spPr>
                </pic:pic>
              </a:graphicData>
            </a:graphic>
          </wp:inline>
        </w:drawing>
      </w:r>
    </w:p>
    <w:p w:rsidR="00151403" w:rsidRDefault="00151403" w:rsidP="00151403">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proofErr w:type="spellStart"/>
      <w:r>
        <w:rPr>
          <w:rStyle w:val="Strong"/>
          <w:rFonts w:ascii="inherit" w:eastAsia="Times New Roman" w:hAnsi="inherit" w:cs="Arial"/>
          <w:color w:val="333333"/>
          <w:sz w:val="21"/>
          <w:szCs w:val="21"/>
          <w:bdr w:val="none" w:sz="0" w:space="0" w:color="auto" w:frame="1"/>
        </w:rPr>
        <w:t>paho-mqtt</w:t>
      </w:r>
      <w:proofErr w:type="spellEnd"/>
      <w:r>
        <w:rPr>
          <w:rFonts w:ascii="inherit" w:eastAsia="Times New Roman" w:hAnsi="inherit" w:cs="Arial"/>
          <w:b/>
          <w:bCs/>
          <w:color w:val="333333"/>
          <w:sz w:val="21"/>
          <w:szCs w:val="21"/>
          <w:bdr w:val="none" w:sz="0" w:space="0" w:color="auto" w:frame="1"/>
        </w:rPr>
        <w:br/>
      </w:r>
      <w:r>
        <w:rPr>
          <w:rFonts w:ascii="inherit" w:eastAsia="Times New Roman" w:hAnsi="inherit" w:cs="Arial"/>
          <w:color w:val="333333"/>
          <w:sz w:val="21"/>
          <w:szCs w:val="21"/>
        </w:rPr>
        <w:t xml:space="preserve">MQTT is a protocol developed solely for </w:t>
      </w:r>
      <w:proofErr w:type="spellStart"/>
      <w:r>
        <w:rPr>
          <w:rFonts w:ascii="inherit" w:eastAsia="Times New Roman" w:hAnsi="inherit" w:cs="Arial"/>
          <w:color w:val="333333"/>
          <w:sz w:val="21"/>
          <w:szCs w:val="21"/>
        </w:rPr>
        <w:t>for</w:t>
      </w:r>
      <w:proofErr w:type="spellEnd"/>
      <w:r>
        <w:rPr>
          <w:rFonts w:ascii="inherit" w:eastAsia="Times New Roman" w:hAnsi="inherit" w:cs="Arial"/>
          <w:color w:val="333333"/>
          <w:sz w:val="21"/>
          <w:szCs w:val="21"/>
        </w:rPr>
        <w:t xml:space="preserve"> the Internet of Things paradigm. Its focus on high speed communication for low payload communication between resource constrained devices. the </w:t>
      </w:r>
      <w:proofErr w:type="spellStart"/>
      <w:r>
        <w:rPr>
          <w:rFonts w:ascii="inherit" w:eastAsia="Times New Roman" w:hAnsi="inherit" w:cs="Arial"/>
          <w:color w:val="333333"/>
          <w:sz w:val="21"/>
          <w:szCs w:val="21"/>
        </w:rPr>
        <w:t>paho-mqtt</w:t>
      </w:r>
      <w:proofErr w:type="spellEnd"/>
      <w:r>
        <w:rPr>
          <w:rFonts w:ascii="inherit" w:eastAsia="Times New Roman" w:hAnsi="inherit" w:cs="Arial"/>
          <w:color w:val="333333"/>
          <w:sz w:val="21"/>
          <w:szCs w:val="21"/>
        </w:rPr>
        <w:t xml:space="preserve"> library gives a very user friendly version of the protocol for use with embedded systems. MQTT requests can be made directly within Python, without any additional setup to be done. Especially useful in the </w:t>
      </w:r>
      <w:r>
        <w:rPr>
          <w:rFonts w:ascii="inherit" w:eastAsia="Times New Roman" w:hAnsi="inherit" w:cs="Arial"/>
          <w:color w:val="333333"/>
          <w:sz w:val="21"/>
          <w:szCs w:val="21"/>
        </w:rPr>
        <w:lastRenderedPageBreak/>
        <w:t>prototyping stage.</w:t>
      </w:r>
      <w:r>
        <w:rPr>
          <w:rFonts w:ascii="inherit" w:eastAsia="Times New Roman" w:hAnsi="inherit" w:cs="Arial"/>
          <w:noProof/>
          <w:color w:val="007FAC"/>
          <w:sz w:val="21"/>
          <w:szCs w:val="21"/>
          <w:bdr w:val="none" w:sz="0" w:space="0" w:color="auto" w:frame="1"/>
        </w:rPr>
        <w:drawing>
          <wp:inline distT="0" distB="0" distL="0" distR="0" wp14:anchorId="74855987" wp14:editId="6AFA1466">
            <wp:extent cx="6076950" cy="3422650"/>
            <wp:effectExtent l="0" t="0" r="0" b="6350"/>
            <wp:docPr id="2" name="Picture 2" descr="https://image.slidesharecdn.com/0xwitjksqnqruoz4tnsi-signature-6a256d24caf5d1fcc6a3bf1d013dfe0e1fa99369a560d140998f50cbdbc6d127-poli-140828123252-phpapp02/95/mqtt-a-practical-protocol-for-the-internet-of-things-9-638.jpg?cb=140922940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descr="https://image.slidesharecdn.com/0xwitjksqnqruoz4tnsi-signature-6a256d24caf5d1fcc6a3bf1d013dfe0e1fa99369a560d140998f50cbdbc6d127-poli-140828123252-phpapp02/95/mqtt-a-practical-protocol-for-the-internet-of-things-9-638.jpg?cb=14092294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950" cy="3422650"/>
                    </a:xfrm>
                    <a:prstGeom prst="rect">
                      <a:avLst/>
                    </a:prstGeom>
                    <a:noFill/>
                    <a:ln>
                      <a:noFill/>
                    </a:ln>
                  </pic:spPr>
                </pic:pic>
              </a:graphicData>
            </a:graphic>
          </wp:inline>
        </w:drawing>
      </w:r>
    </w:p>
    <w:p w:rsidR="00151403" w:rsidRDefault="00151403">
      <w:pPr>
        <w:shd w:val="clear" w:color="auto" w:fill="FFFFFF"/>
        <w:textAlignment w:val="baseline"/>
        <w:rPr>
          <w:rFonts w:ascii="inherit" w:eastAsia="Times New Roman" w:hAnsi="inherit" w:cs="Arial"/>
          <w:color w:val="333333"/>
          <w:sz w:val="21"/>
          <w:szCs w:val="21"/>
        </w:rPr>
      </w:pPr>
      <w:r>
        <w:rPr>
          <w:rFonts w:ascii="inherit" w:eastAsia="Times New Roman" w:hAnsi="inherit" w:cs="Arial"/>
          <w:noProof/>
          <w:color w:val="333333"/>
          <w:sz w:val="21"/>
          <w:szCs w:val="21"/>
        </w:rPr>
        <mc:AlternateContent>
          <mc:Choice Requires="wps">
            <w:drawing>
              <wp:inline distT="0" distB="0" distL="0" distR="0" wp14:anchorId="3AC8993D" wp14:editId="2924588A">
                <wp:extent cx="5943600" cy="1270"/>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23FFDE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" filled="f">
                <w10:anchorlock/>
              </v:rect>
            </w:pict>
          </mc:Fallback>
        </mc:AlternateContent>
      </w:r>
    </w:p>
    <w:p w:rsidR="00151403" w:rsidRDefault="00151403">
      <w:pPr>
        <w:shd w:val="clear" w:color="auto" w:fill="FFFFFF"/>
        <w:textAlignment w:val="baseline"/>
        <w:rPr>
          <w:rFonts w:ascii="inherit" w:eastAsia="Times New Roman" w:hAnsi="inherit" w:cs="Arial"/>
          <w:color w:val="333333"/>
          <w:sz w:val="21"/>
          <w:szCs w:val="21"/>
        </w:rPr>
      </w:pPr>
      <w:r>
        <w:rPr>
          <w:rFonts w:ascii="inherit" w:eastAsia="Times New Roman" w:hAnsi="inherit" w:cs="Arial"/>
          <w:color w:val="333333"/>
          <w:sz w:val="21"/>
          <w:szCs w:val="21"/>
        </w:rPr>
        <w:t>Which l</w:t>
      </w:r>
    </w:p>
    <w:p w:rsidR="00151403" w:rsidRDefault="00151403"/>
    <w:sectPr w:rsidR="00151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5DC" w:rsidRDefault="00E515DC" w:rsidP="00E515DC">
      <w:pPr>
        <w:spacing w:after="0" w:line="240" w:lineRule="auto"/>
      </w:pPr>
      <w:r>
        <w:separator/>
      </w:r>
    </w:p>
  </w:endnote>
  <w:endnote w:type="continuationSeparator" w:id="0">
    <w:p w:rsidR="00E515DC" w:rsidRDefault="00E515DC" w:rsidP="00E51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5DC" w:rsidRDefault="00E515DC" w:rsidP="00E515DC">
      <w:pPr>
        <w:spacing w:after="0" w:line="240" w:lineRule="auto"/>
      </w:pPr>
      <w:r>
        <w:separator/>
      </w:r>
    </w:p>
  </w:footnote>
  <w:footnote w:type="continuationSeparator" w:id="0">
    <w:p w:rsidR="00E515DC" w:rsidRDefault="00E515DC" w:rsidP="00E51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816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03"/>
    <w:rsid w:val="00151403"/>
    <w:rsid w:val="00E515DC"/>
    <w:rsid w:val="00F31677"/>
    <w:rsid w:val="00F37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BAE371"/>
  <w15:chartTrackingRefBased/>
  <w15:docId w15:val="{27700A30-0D35-AD4A-90EE-B83F9305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40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51403"/>
    <w:rPr>
      <w:b/>
      <w:bCs/>
    </w:rPr>
  </w:style>
  <w:style w:type="character" w:styleId="Emphasis">
    <w:name w:val="Emphasis"/>
    <w:basedOn w:val="DefaultParagraphFont"/>
    <w:uiPriority w:val="20"/>
    <w:qFormat/>
    <w:rsid w:val="00151403"/>
    <w:rPr>
      <w:i/>
      <w:iCs/>
    </w:rPr>
  </w:style>
  <w:style w:type="paragraph" w:styleId="Header">
    <w:name w:val="header"/>
    <w:basedOn w:val="Normal"/>
    <w:link w:val="HeaderChar"/>
    <w:uiPriority w:val="99"/>
    <w:unhideWhenUsed/>
    <w:rsid w:val="00E51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DC"/>
  </w:style>
  <w:style w:type="paragraph" w:styleId="Footer">
    <w:name w:val="footer"/>
    <w:basedOn w:val="Normal"/>
    <w:link w:val="FooterChar"/>
    <w:uiPriority w:val="99"/>
    <w:unhideWhenUsed/>
    <w:rsid w:val="00E51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www.tutorialspoint.com/security_testing/images/http_Protocol.jpg"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cdn.instructables.com/FN1/862D/HFSHVH36/FN1862DHFSHVH36.MEDIUM.jpg" TargetMode="External" /><Relationship Id="rId12" Type="http://schemas.openxmlformats.org/officeDocument/2006/relationships/image" Target="media/image3.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5.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bigdata-madesimple.com/wp-content/uploads/2016/01/Loading-files-into-I-python-notebook-as-a-pandas-dataframe.png" TargetMode="External" /><Relationship Id="rId5" Type="http://schemas.openxmlformats.org/officeDocument/2006/relationships/footnotes" Target="footnotes.xml" /><Relationship Id="rId15" Type="http://schemas.openxmlformats.org/officeDocument/2006/relationships/hyperlink" Target="https://image.slidesharecdn.com/0xwitjksqnqruoz4tnsi-signature-6a256d24caf5d1fcc6a3bf1d013dfe0e1fa99369a560d140998f50cbdbc6d127-poli-140828123252-phpapp02/95/mqtt-a-practical-protocol-for-the-internet-of-things-9-638.jpg?cb=1409229409" TargetMode="Externa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hyperlink" Target="https://itom.bitbucket.io/latest/docs/_images/matplotlib_intro.png" TargetMode="External" /><Relationship Id="rId1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Elanchezhiyan Elango</dc:creator>
  <cp:keywords/>
  <dc:description/>
  <cp:lastModifiedBy>Elanchezhiyan Elango</cp:lastModifiedBy>
  <cp:revision>2</cp:revision>
  <dcterms:created xsi:type="dcterms:W3CDTF">2019-10-31T15:11:00Z</dcterms:created>
  <dcterms:modified xsi:type="dcterms:W3CDTF">2019-10-31T15:11:00Z</dcterms:modified>
</cp:coreProperties>
</file>