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1E53" w14:textId="77777777" w:rsidR="00300BDC" w:rsidRPr="00EF0900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Spam Message Classification using Machine Learning</w:t>
      </w:r>
    </w:p>
    <w:p w14:paraId="322560C5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1. Introduction</w:t>
      </w:r>
    </w:p>
    <w:p w14:paraId="5EFE40E7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Spam messages are unwanted or fraudulent messages sent through SMS or email. This project develops a machine learning model to classify messages as Spam or Ham.</w:t>
      </w:r>
    </w:p>
    <w:p w14:paraId="5B0CC7DE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2. Objective</w:t>
      </w:r>
    </w:p>
    <w:p w14:paraId="145C6359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The objective of this project is to preprocess text data and build a machine learning model capable of accurately classifying spam and ham messages.</w:t>
      </w:r>
    </w:p>
    <w:p w14:paraId="375BFCB0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3. Dataset Description</w:t>
      </w:r>
    </w:p>
    <w:p w14:paraId="5EF9BDFB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The dataset used is the SMS Spam Collection Dataset from Kaggle. It contains labeled SMS messages categorized as spam or ham.</w:t>
      </w:r>
    </w:p>
    <w:p w14:paraId="2DFA426B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4. Text Preprocessing</w:t>
      </w:r>
    </w:p>
    <w:p w14:paraId="74D2BC7D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Text preprocessing steps include converting text to lowercase, removing punctuation, and cleaning unwanted characters from messages.</w:t>
      </w:r>
    </w:p>
    <w:p w14:paraId="5395FB66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5. TF-IDF Vectorization</w:t>
      </w:r>
    </w:p>
    <w:p w14:paraId="3BDA58CA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TF-IDF (Term Frequency-Inverse Document Frequency) is used to convert text messages into numerical feature vectors for machine learning.</w:t>
      </w:r>
    </w:p>
    <w:p w14:paraId="428D03F7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6. Algorithm Used</w:t>
      </w:r>
    </w:p>
    <w:p w14:paraId="36DDF89E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The Multinomial Naive Bayes algorithm is used for classification because it performs well for text classification tasks.</w:t>
      </w:r>
    </w:p>
    <w:p w14:paraId="7C978FB9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7. Model Training</w:t>
      </w:r>
    </w:p>
    <w:p w14:paraId="5D71B39A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The dataset is split into training and testing sets. The model is trained using the training dataset and evaluated using the testing dataset.</w:t>
      </w:r>
    </w:p>
    <w:p w14:paraId="6E03FD79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8. Accuracy and Results</w:t>
      </w:r>
    </w:p>
    <w:p w14:paraId="2A2005B1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The spam classifier achieved an accuracy of approximately 96.77%. The model successfully predicts whether a message is spam or ham.</w:t>
      </w:r>
    </w:p>
    <w:p w14:paraId="29871F29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9. Conclusion</w:t>
      </w:r>
    </w:p>
    <w:p w14:paraId="3FC322CA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The project successfully implemented a spam message classification system using machine learning techniques and achieved high accuracy.</w:t>
      </w:r>
    </w:p>
    <w:p w14:paraId="3C1A7062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10. Future Enhancements</w:t>
      </w:r>
    </w:p>
    <w:p w14:paraId="5D5620A3" w14:textId="77777777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t>Future improvements can include deploying the model as a web application and using advanced deep learning techniques.</w:t>
      </w:r>
    </w:p>
    <w:p w14:paraId="4C2F0087" w14:textId="77777777" w:rsidR="00300BDC" w:rsidRPr="00EF0900" w:rsidRDefault="00000000">
      <w:pPr>
        <w:pStyle w:val="Heading2"/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lastRenderedPageBreak/>
        <w:t>Sample Output</w:t>
      </w:r>
    </w:p>
    <w:p w14:paraId="423429CA" w14:textId="16F1876D" w:rsidR="00300BDC" w:rsidRPr="00EF0900" w:rsidRDefault="00000000">
      <w:pPr>
        <w:rPr>
          <w:rFonts w:ascii="Times New Roman" w:hAnsi="Times New Roman" w:cs="Times New Roman"/>
        </w:rPr>
      </w:pPr>
      <w:r w:rsidRPr="00EF0900">
        <w:rPr>
          <w:rFonts w:ascii="Times New Roman" w:hAnsi="Times New Roman" w:cs="Times New Roman"/>
        </w:rPr>
        <w:br/>
        <w:t>Accuracy: 0.9677</w:t>
      </w:r>
      <w:r w:rsidRPr="00EF0900">
        <w:rPr>
          <w:rFonts w:ascii="Times New Roman" w:hAnsi="Times New Roman" w:cs="Times New Roman"/>
        </w:rPr>
        <w:br/>
      </w:r>
      <w:r w:rsidRPr="00EF0900">
        <w:rPr>
          <w:rFonts w:ascii="Times New Roman" w:hAnsi="Times New Roman" w:cs="Times New Roman"/>
        </w:rPr>
        <w:br/>
        <w:t>Prediction: Spam</w:t>
      </w:r>
      <w:r w:rsidR="00EF0900">
        <w:rPr>
          <w:rFonts w:ascii="Times New Roman" w:hAnsi="Times New Roman" w:cs="Times New Roman"/>
        </w:rPr>
        <w:t xml:space="preserve"> </w:t>
      </w:r>
      <w:r>
        <w:br/>
      </w:r>
    </w:p>
    <w:sectPr w:rsidR="00300BDC" w:rsidRPr="00EF09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610962">
    <w:abstractNumId w:val="8"/>
  </w:num>
  <w:num w:numId="2" w16cid:durableId="1134446282">
    <w:abstractNumId w:val="6"/>
  </w:num>
  <w:num w:numId="3" w16cid:durableId="1807891712">
    <w:abstractNumId w:val="5"/>
  </w:num>
  <w:num w:numId="4" w16cid:durableId="1955475328">
    <w:abstractNumId w:val="4"/>
  </w:num>
  <w:num w:numId="5" w16cid:durableId="1846898230">
    <w:abstractNumId w:val="7"/>
  </w:num>
  <w:num w:numId="6" w16cid:durableId="1943609302">
    <w:abstractNumId w:val="3"/>
  </w:num>
  <w:num w:numId="7" w16cid:durableId="1788349201">
    <w:abstractNumId w:val="2"/>
  </w:num>
  <w:num w:numId="8" w16cid:durableId="1655911927">
    <w:abstractNumId w:val="1"/>
  </w:num>
  <w:num w:numId="9" w16cid:durableId="194067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D5"/>
    <w:rsid w:val="0015074B"/>
    <w:rsid w:val="0029639D"/>
    <w:rsid w:val="00300BDC"/>
    <w:rsid w:val="00326F90"/>
    <w:rsid w:val="00AA1D8D"/>
    <w:rsid w:val="00B47730"/>
    <w:rsid w:val="00CB0664"/>
    <w:rsid w:val="00EF0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B013C"/>
  <w14:defaultImageDpi w14:val="300"/>
  <w15:docId w15:val="{A0CEF699-3C77-4D08-A623-119FFE56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Dhinakar L</cp:lastModifiedBy>
  <cp:revision>2</cp:revision>
  <dcterms:created xsi:type="dcterms:W3CDTF">2013-12-23T23:15:00Z</dcterms:created>
  <dcterms:modified xsi:type="dcterms:W3CDTF">2026-05-27T10:04:00Z</dcterms:modified>
  <cp:category/>
</cp:coreProperties>
</file>