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4B45" w14:textId="4E39CE81" w:rsidR="00CA112F" w:rsidRPr="00853912" w:rsidRDefault="00D8494D" w:rsidP="00D8494D">
      <w:pPr>
        <w:spacing w:after="161" w:line="259" w:lineRule="auto"/>
        <w:ind w:left="0" w:right="0" w:firstLine="0"/>
        <w:rPr>
          <w:sz w:val="32"/>
          <w:szCs w:val="32"/>
        </w:rPr>
      </w:pPr>
      <w:r w:rsidRPr="00853912">
        <w:rPr>
          <w:b/>
          <w:sz w:val="32"/>
          <w:szCs w:val="32"/>
        </w:rPr>
        <w:t xml:space="preserve">Task-6 </w:t>
      </w:r>
    </w:p>
    <w:p w14:paraId="704A1696" w14:textId="3370050C" w:rsidR="00CA112F" w:rsidRPr="00853912" w:rsidRDefault="00D8494D">
      <w:pPr>
        <w:spacing w:after="96" w:line="259" w:lineRule="auto"/>
        <w:ind w:left="-5" w:right="0"/>
        <w:rPr>
          <w:b/>
          <w:sz w:val="32"/>
          <w:szCs w:val="32"/>
        </w:rPr>
      </w:pPr>
      <w:r w:rsidRPr="00853912">
        <w:rPr>
          <w:b/>
          <w:sz w:val="32"/>
          <w:szCs w:val="32"/>
        </w:rPr>
        <w:t>Name: Trivedula Dhinakar swamy</w:t>
      </w:r>
    </w:p>
    <w:p w14:paraId="7275B28B" w14:textId="77777777" w:rsidR="00D8494D" w:rsidRPr="00853912" w:rsidRDefault="00D8494D" w:rsidP="00D8494D">
      <w:pPr>
        <w:spacing w:after="161" w:line="259" w:lineRule="auto"/>
        <w:ind w:left="-5" w:right="0"/>
        <w:rPr>
          <w:sz w:val="32"/>
          <w:szCs w:val="32"/>
        </w:rPr>
      </w:pPr>
      <w:r w:rsidRPr="00853912">
        <w:rPr>
          <w:b/>
          <w:sz w:val="32"/>
          <w:szCs w:val="32"/>
        </w:rPr>
        <w:t xml:space="preserve">Reg ID: SIRSS1193 </w:t>
      </w:r>
    </w:p>
    <w:p w14:paraId="134252F8" w14:textId="77777777" w:rsidR="00D8494D" w:rsidRDefault="00D8494D">
      <w:pPr>
        <w:spacing w:after="96" w:line="259" w:lineRule="auto"/>
        <w:ind w:left="-5" w:right="0"/>
      </w:pPr>
    </w:p>
    <w:p w14:paraId="65516E81" w14:textId="77777777" w:rsidR="00CA112F" w:rsidRDefault="00D8494D">
      <w:pPr>
        <w:spacing w:after="160" w:line="259" w:lineRule="auto"/>
        <w:ind w:left="0" w:right="0" w:firstLine="0"/>
      </w:pPr>
      <w:r>
        <w:t xml:space="preserve"> </w:t>
      </w:r>
    </w:p>
    <w:p w14:paraId="00092801" w14:textId="6B7E72DA" w:rsidR="00CA112F" w:rsidRPr="00D8494D" w:rsidRDefault="00D8494D">
      <w:pPr>
        <w:spacing w:after="162" w:line="259" w:lineRule="auto"/>
        <w:ind w:left="-5" w:right="0"/>
        <w:rPr>
          <w:sz w:val="28"/>
          <w:szCs w:val="28"/>
        </w:rPr>
      </w:pPr>
      <w:r w:rsidRPr="00D8494D">
        <w:rPr>
          <w:b/>
          <w:sz w:val="28"/>
          <w:szCs w:val="28"/>
        </w:rPr>
        <w:t xml:space="preserve">1. Calculate/ derive the gradients used to update the parameters in cost function optimization for simple linear regression. </w:t>
      </w:r>
    </w:p>
    <w:p w14:paraId="7A50595E" w14:textId="77777777" w:rsidR="00CA112F" w:rsidRPr="00D8494D" w:rsidRDefault="00D8494D">
      <w:pPr>
        <w:spacing w:after="0" w:line="429" w:lineRule="auto"/>
        <w:ind w:left="-5"/>
        <w:rPr>
          <w:sz w:val="24"/>
          <w:szCs w:val="24"/>
        </w:rPr>
      </w:pPr>
      <w:r w:rsidRPr="00D8494D">
        <w:rPr>
          <w:sz w:val="24"/>
          <w:szCs w:val="24"/>
        </w:rPr>
        <w:t>The equation for simple regression is y=</w:t>
      </w:r>
      <w:r w:rsidRPr="00D8494D">
        <w:rPr>
          <w:rFonts w:ascii="Cambria Math" w:eastAsia="Cambria Math" w:hAnsi="Cambria Math" w:cs="Cambria Math"/>
          <w:sz w:val="24"/>
          <w:szCs w:val="24"/>
        </w:rPr>
        <w:t xml:space="preserve"> 𝑎1</w:t>
      </w:r>
      <w:r w:rsidRPr="00D8494D">
        <w:rPr>
          <w:sz w:val="24"/>
          <w:szCs w:val="24"/>
        </w:rPr>
        <w:t xml:space="preserve"> * </w:t>
      </w:r>
      <w:r w:rsidRPr="00D8494D">
        <w:rPr>
          <w:rFonts w:ascii="Cambria Math" w:eastAsia="Cambria Math" w:hAnsi="Cambria Math" w:cs="Cambria Math"/>
          <w:sz w:val="24"/>
          <w:szCs w:val="24"/>
        </w:rPr>
        <w:t>𝑥</w:t>
      </w:r>
      <w:r w:rsidRPr="00D8494D">
        <w:rPr>
          <w:sz w:val="24"/>
          <w:szCs w:val="24"/>
        </w:rPr>
        <w:t xml:space="preserve"> +</w:t>
      </w:r>
      <w:r w:rsidRPr="00D8494D">
        <w:rPr>
          <w:rFonts w:ascii="Cambria Math" w:eastAsia="Cambria Math" w:hAnsi="Cambria Math" w:cs="Cambria Math"/>
          <w:sz w:val="24"/>
          <w:szCs w:val="24"/>
        </w:rPr>
        <w:t xml:space="preserve"> 𝑎0</w:t>
      </w:r>
      <w:r w:rsidRPr="00D8494D">
        <w:rPr>
          <w:sz w:val="24"/>
          <w:szCs w:val="24"/>
        </w:rPr>
        <w:t xml:space="preserve"> we know that cost or error(e) =</w:t>
      </w:r>
      <w:r w:rsidRPr="00D8494D">
        <w:rPr>
          <w:rFonts w:ascii="Cambria Math" w:eastAsia="Cambria Math" w:hAnsi="Cambria Math" w:cs="Cambria Math"/>
          <w:sz w:val="24"/>
          <w:szCs w:val="24"/>
        </w:rPr>
        <w:t xml:space="preserve"> 𝑦</w:t>
      </w:r>
      <w:r w:rsidRPr="00D8494D">
        <w:rPr>
          <w:rFonts w:ascii="Cambria Math" w:eastAsia="Cambria Math" w:hAnsi="Cambria Math" w:cs="Cambria Math"/>
          <w:sz w:val="24"/>
          <w:szCs w:val="24"/>
          <w:vertAlign w:val="superscript"/>
        </w:rPr>
        <w:t xml:space="preserve">^ </w:t>
      </w:r>
      <w:r w:rsidRPr="00D8494D">
        <w:rPr>
          <w:rFonts w:ascii="Cambria Math" w:eastAsia="Cambria Math" w:hAnsi="Cambria Math" w:cs="Cambria Math"/>
          <w:sz w:val="24"/>
          <w:szCs w:val="24"/>
        </w:rPr>
        <w:t>− 𝑦</w:t>
      </w:r>
      <w:r w:rsidRPr="00D8494D">
        <w:rPr>
          <w:sz w:val="24"/>
          <w:szCs w:val="24"/>
        </w:rPr>
        <w:t xml:space="preserve"> for n data points: </w:t>
      </w:r>
    </w:p>
    <w:p w14:paraId="77817564" w14:textId="77777777" w:rsidR="00CA112F" w:rsidRPr="00D8494D" w:rsidRDefault="00D8494D">
      <w:pPr>
        <w:spacing w:after="3" w:line="259" w:lineRule="auto"/>
        <w:ind w:left="-5" w:right="1199"/>
        <w:rPr>
          <w:sz w:val="24"/>
          <w:szCs w:val="24"/>
        </w:rPr>
      </w:pPr>
      <w:r w:rsidRPr="00D8494D">
        <w:rPr>
          <w:sz w:val="24"/>
          <w:szCs w:val="24"/>
        </w:rPr>
        <w:t xml:space="preserve">  </w:t>
      </w:r>
      <w:r w:rsidRPr="00D8494D">
        <w:rPr>
          <w:rFonts w:ascii="Cambria Math" w:eastAsia="Cambria Math" w:hAnsi="Cambria Math" w:cs="Cambria Math"/>
          <w:sz w:val="24"/>
          <w:szCs w:val="24"/>
        </w:rPr>
        <w:t>𝑓</w:t>
      </w:r>
      <w:r w:rsidRPr="00D8494D">
        <w:rPr>
          <w:noProof/>
          <w:sz w:val="24"/>
          <w:szCs w:val="24"/>
        </w:rPr>
        <w:drawing>
          <wp:inline distT="0" distB="0" distL="0" distR="0" wp14:anchorId="15FD6517" wp14:editId="351BD9AE">
            <wp:extent cx="1188720" cy="188976"/>
            <wp:effectExtent l="0" t="0" r="0" b="0"/>
            <wp:docPr id="3033" name="Picture 3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Picture 30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4D">
        <w:rPr>
          <w:rFonts w:ascii="Cambria Math" w:eastAsia="Cambria Math" w:hAnsi="Cambria Math" w:cs="Cambria Math"/>
          <w:sz w:val="24"/>
          <w:szCs w:val="24"/>
          <w:vertAlign w:val="superscript"/>
        </w:rPr>
        <w:t>2</w:t>
      </w:r>
      <w:r w:rsidRPr="00D8494D">
        <w:rPr>
          <w:sz w:val="24"/>
          <w:szCs w:val="24"/>
        </w:rPr>
        <w:t xml:space="preserve"> </w:t>
      </w:r>
    </w:p>
    <w:p w14:paraId="3C8169C0" w14:textId="77777777" w:rsidR="00CA112F" w:rsidRPr="00D8494D" w:rsidRDefault="00D8494D">
      <w:pPr>
        <w:spacing w:after="168" w:line="259" w:lineRule="auto"/>
        <w:ind w:left="761" w:right="0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𝑛</w:t>
      </w:r>
    </w:p>
    <w:p w14:paraId="4BC2BE4B" w14:textId="77777777" w:rsidR="00CA112F" w:rsidRPr="00D8494D" w:rsidRDefault="00D8494D">
      <w:pPr>
        <w:spacing w:after="3" w:line="259" w:lineRule="auto"/>
        <w:ind w:left="-5" w:right="1199"/>
        <w:rPr>
          <w:sz w:val="24"/>
          <w:szCs w:val="24"/>
        </w:rPr>
      </w:pPr>
      <w:r w:rsidRPr="00D8494D">
        <w:rPr>
          <w:sz w:val="24"/>
          <w:szCs w:val="24"/>
        </w:rPr>
        <w:t xml:space="preserve">  </w:t>
      </w:r>
      <w:r w:rsidRPr="00D8494D">
        <w:rPr>
          <w:rFonts w:ascii="Cambria Math" w:eastAsia="Cambria Math" w:hAnsi="Cambria Math" w:cs="Cambria Math"/>
          <w:sz w:val="24"/>
          <w:szCs w:val="24"/>
        </w:rPr>
        <w:t>𝑓</w:t>
      </w:r>
      <w:r w:rsidRPr="00D8494D">
        <w:rPr>
          <w:noProof/>
          <w:sz w:val="24"/>
          <w:szCs w:val="24"/>
        </w:rPr>
        <w:drawing>
          <wp:inline distT="0" distB="0" distL="0" distR="0" wp14:anchorId="087AB624" wp14:editId="66AA32F5">
            <wp:extent cx="1938528" cy="188976"/>
            <wp:effectExtent l="0" t="0" r="0" b="0"/>
            <wp:docPr id="3034" name="Picture 3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" name="Picture 30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4D">
        <w:rPr>
          <w:rFonts w:ascii="Cambria Math" w:eastAsia="Cambria Math" w:hAnsi="Cambria Math" w:cs="Cambria Math"/>
          <w:sz w:val="24"/>
          <w:szCs w:val="24"/>
          <w:vertAlign w:val="superscript"/>
        </w:rPr>
        <w:t>2</w:t>
      </w:r>
      <w:r w:rsidRPr="00D8494D">
        <w:rPr>
          <w:sz w:val="24"/>
          <w:szCs w:val="24"/>
        </w:rPr>
        <w:t xml:space="preserve"> </w:t>
      </w:r>
    </w:p>
    <w:p w14:paraId="090B3165" w14:textId="77777777" w:rsidR="00CA112F" w:rsidRPr="00D8494D" w:rsidRDefault="00D8494D">
      <w:pPr>
        <w:spacing w:after="35" w:line="354" w:lineRule="auto"/>
        <w:ind w:left="-15" w:right="2006" w:firstLine="751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𝑛 α</w:t>
      </w:r>
      <w:r w:rsidRPr="00D8494D">
        <w:rPr>
          <w:sz w:val="24"/>
          <w:szCs w:val="24"/>
        </w:rPr>
        <w:t xml:space="preserve">= learning rate or the size of the step we take towards finding the optimal fit line </w:t>
      </w:r>
    </w:p>
    <w:p w14:paraId="0D72A39F" w14:textId="77777777" w:rsidR="00CA112F" w:rsidRPr="00D8494D" w:rsidRDefault="00D8494D">
      <w:pPr>
        <w:spacing w:after="3" w:line="259" w:lineRule="auto"/>
        <w:ind w:left="-5" w:right="1199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𝑑𝑓(𝑎)</w:t>
      </w:r>
    </w:p>
    <w:p w14:paraId="01FBB985" w14:textId="77777777" w:rsidR="00CA112F" w:rsidRPr="00D8494D" w:rsidRDefault="00D8494D">
      <w:pPr>
        <w:spacing w:after="93" w:line="259" w:lineRule="auto"/>
        <w:ind w:left="80" w:right="1199" w:hanging="95"/>
        <w:rPr>
          <w:sz w:val="24"/>
          <w:szCs w:val="24"/>
        </w:rPr>
      </w:pPr>
      <w:r w:rsidRPr="00D8494D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A71BD78" wp14:editId="687E5D9D">
                <wp:extent cx="359093" cy="9525"/>
                <wp:effectExtent l="0" t="0" r="0" b="0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3" cy="9525"/>
                          <a:chOff x="0" y="0"/>
                          <a:chExt cx="359093" cy="9525"/>
                        </a:xfrm>
                      </wpg:grpSpPr>
                      <wps:wsp>
                        <wps:cNvPr id="3092" name="Shape 3092"/>
                        <wps:cNvSpPr/>
                        <wps:spPr>
                          <a:xfrm>
                            <a:off x="0" y="0"/>
                            <a:ext cx="35909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3" h="9525">
                                <a:moveTo>
                                  <a:pt x="0" y="0"/>
                                </a:moveTo>
                                <a:lnTo>
                                  <a:pt x="359093" y="0"/>
                                </a:lnTo>
                                <a:lnTo>
                                  <a:pt x="3590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" style="width:28.275pt;height:0.75pt;mso-position-horizontal-relative:char;mso-position-vertical-relative:line" coordsize="3590,95">
                <v:shape id="Shape 3093" style="position:absolute;width:3590;height:95;left:0;top:0;" coordsize="359093,9525" path="m0,0l359093,0l359093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D8494D">
        <w:rPr>
          <w:rFonts w:ascii="Cambria Math" w:eastAsia="Cambria Math" w:hAnsi="Cambria Math" w:cs="Cambria Math"/>
          <w:sz w:val="24"/>
          <w:szCs w:val="24"/>
        </w:rPr>
        <w:t xml:space="preserve"> 𝑝𝑎𝑟𝑡𝑖𝑎𝑙 𝑑𝑒𝑟𝑖𝑣𝑎𝑡𝑖𝑣𝑒 𝑜𝑓 𝑓(𝑎) 𝑤. 𝑟. 𝑡 𝑎0 𝑤𝑖𝑙𝑙 𝑔𝑖𝑣𝑒 𝑡ℎ𝑒 𝑣𝑎𝑙𝑢𝑒 𝑜𝑓 𝑝𝑎𝑟𝑎𝑚𝑒𝑡𝑒𝑟 𝑎0</w:t>
      </w:r>
      <w:r w:rsidRPr="00D8494D">
        <w:rPr>
          <w:sz w:val="24"/>
          <w:szCs w:val="24"/>
        </w:rPr>
        <w:t xml:space="preserve"> </w:t>
      </w:r>
      <w:r w:rsidRPr="00D8494D">
        <w:rPr>
          <w:rFonts w:ascii="Cambria Math" w:eastAsia="Cambria Math" w:hAnsi="Cambria Math" w:cs="Cambria Math"/>
          <w:sz w:val="24"/>
          <w:szCs w:val="24"/>
        </w:rPr>
        <w:t>𝑑𝑎0</w:t>
      </w:r>
    </w:p>
    <w:p w14:paraId="3108E3FB" w14:textId="77777777" w:rsidR="00CA112F" w:rsidRPr="00D8494D" w:rsidRDefault="00D8494D">
      <w:pPr>
        <w:spacing w:after="3" w:line="259" w:lineRule="auto"/>
        <w:ind w:left="-5" w:right="1199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𝑎</w:t>
      </w:r>
      <w:r w:rsidRPr="00D8494D">
        <w:rPr>
          <w:noProof/>
          <w:sz w:val="24"/>
          <w:szCs w:val="24"/>
        </w:rPr>
        <w:drawing>
          <wp:inline distT="0" distB="0" distL="0" distR="0" wp14:anchorId="52DA32A4" wp14:editId="17D598EB">
            <wp:extent cx="1816608" cy="188976"/>
            <wp:effectExtent l="0" t="0" r="0" b="0"/>
            <wp:docPr id="3035" name="Picture 3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" name="Picture 30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4D">
        <w:rPr>
          <w:sz w:val="24"/>
          <w:szCs w:val="24"/>
        </w:rPr>
        <w:t xml:space="preserve"> </w:t>
      </w:r>
    </w:p>
    <w:p w14:paraId="3D1EE4A9" w14:textId="77777777" w:rsidR="00CA112F" w:rsidRPr="00D8494D" w:rsidRDefault="00D8494D">
      <w:pPr>
        <w:spacing w:after="168" w:line="259" w:lineRule="auto"/>
        <w:ind w:left="451" w:right="0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𝑛</w:t>
      </w:r>
    </w:p>
    <w:p w14:paraId="6536F505" w14:textId="77777777" w:rsidR="00CA112F" w:rsidRPr="00D8494D" w:rsidRDefault="00D8494D">
      <w:pPr>
        <w:spacing w:after="3" w:line="259" w:lineRule="auto"/>
        <w:ind w:left="-5" w:right="1199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𝑑𝑓(𝑎)</w:t>
      </w:r>
    </w:p>
    <w:p w14:paraId="0862A18D" w14:textId="77777777" w:rsidR="00CA112F" w:rsidRPr="00D8494D" w:rsidRDefault="00D8494D">
      <w:pPr>
        <w:spacing w:after="93" w:line="259" w:lineRule="auto"/>
        <w:ind w:left="80" w:right="1199" w:hanging="95"/>
        <w:rPr>
          <w:sz w:val="24"/>
          <w:szCs w:val="24"/>
        </w:rPr>
      </w:pPr>
      <w:r w:rsidRPr="00D8494D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85832F4" wp14:editId="6AA7B4B2">
                <wp:extent cx="359093" cy="9525"/>
                <wp:effectExtent l="0" t="0" r="0" b="0"/>
                <wp:docPr id="2796" name="Group 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3" cy="9525"/>
                          <a:chOff x="0" y="0"/>
                          <a:chExt cx="359093" cy="9525"/>
                        </a:xfrm>
                      </wpg:grpSpPr>
                      <wps:wsp>
                        <wps:cNvPr id="3094" name="Shape 3094"/>
                        <wps:cNvSpPr/>
                        <wps:spPr>
                          <a:xfrm>
                            <a:off x="0" y="0"/>
                            <a:ext cx="35909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3" h="9525">
                                <a:moveTo>
                                  <a:pt x="0" y="0"/>
                                </a:moveTo>
                                <a:lnTo>
                                  <a:pt x="359093" y="0"/>
                                </a:lnTo>
                                <a:lnTo>
                                  <a:pt x="3590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6" style="width:28.275pt;height:0.75pt;mso-position-horizontal-relative:char;mso-position-vertical-relative:line" coordsize="3590,95">
                <v:shape id="Shape 3095" style="position:absolute;width:3590;height:95;left:0;top:0;" coordsize="359093,9525" path="m0,0l359093,0l359093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D8494D">
        <w:rPr>
          <w:rFonts w:ascii="Cambria Math" w:eastAsia="Cambria Math" w:hAnsi="Cambria Math" w:cs="Cambria Math"/>
          <w:sz w:val="24"/>
          <w:szCs w:val="24"/>
        </w:rPr>
        <w:t xml:space="preserve"> 𝑝𝑎𝑟𝑡𝑖𝑎𝑙 𝑑𝑒𝑟𝑖𝑣𝑎𝑡𝑖𝑣𝑒 𝑜𝑓 𝑓(𝑎) 𝑤. 𝑟. 𝑡 𝑎1 𝑤𝑖𝑙𝑙 𝑔𝑖𝑣𝑒 𝑡ℎ𝑒 𝑣𝑎𝑙𝑢𝑒 𝑜𝑓 𝑝𝑎𝑟𝑎𝑚𝑒𝑡𝑒𝑟 𝑎1</w:t>
      </w:r>
      <w:r w:rsidRPr="00D8494D">
        <w:rPr>
          <w:sz w:val="24"/>
          <w:szCs w:val="24"/>
        </w:rPr>
        <w:t xml:space="preserve"> </w:t>
      </w:r>
      <w:r w:rsidRPr="00D8494D">
        <w:rPr>
          <w:rFonts w:ascii="Cambria Math" w:eastAsia="Cambria Math" w:hAnsi="Cambria Math" w:cs="Cambria Math"/>
          <w:sz w:val="24"/>
          <w:szCs w:val="24"/>
        </w:rPr>
        <w:t>𝑑𝑎1</w:t>
      </w:r>
    </w:p>
    <w:p w14:paraId="4ADC64CE" w14:textId="77777777" w:rsidR="00CA112F" w:rsidRPr="00D8494D" w:rsidRDefault="00D8494D">
      <w:pPr>
        <w:spacing w:after="3" w:line="259" w:lineRule="auto"/>
        <w:ind w:left="-5" w:right="1199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𝑎</w:t>
      </w:r>
      <w:r w:rsidRPr="00D8494D">
        <w:rPr>
          <w:noProof/>
          <w:sz w:val="24"/>
          <w:szCs w:val="24"/>
        </w:rPr>
        <w:drawing>
          <wp:inline distT="0" distB="0" distL="0" distR="0" wp14:anchorId="3ECC0CD2" wp14:editId="3514AD4E">
            <wp:extent cx="1917192" cy="185928"/>
            <wp:effectExtent l="0" t="0" r="0" b="0"/>
            <wp:docPr id="3036" name="Picture 3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" name="Picture 30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19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4D">
        <w:rPr>
          <w:sz w:val="24"/>
          <w:szCs w:val="24"/>
        </w:rPr>
        <w:t xml:space="preserve"> </w:t>
      </w:r>
    </w:p>
    <w:p w14:paraId="041410BA" w14:textId="77777777" w:rsidR="00CA112F" w:rsidRPr="00D8494D" w:rsidRDefault="00D8494D">
      <w:pPr>
        <w:spacing w:after="197" w:line="259" w:lineRule="auto"/>
        <w:ind w:left="451" w:right="0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𝑛</w:t>
      </w:r>
    </w:p>
    <w:p w14:paraId="10D2538A" w14:textId="77777777" w:rsidR="00CA112F" w:rsidRPr="00D8494D" w:rsidRDefault="00D8494D">
      <w:pPr>
        <w:spacing w:after="177" w:line="259" w:lineRule="auto"/>
        <w:ind w:left="-5" w:right="1199"/>
        <w:rPr>
          <w:sz w:val="24"/>
          <w:szCs w:val="24"/>
        </w:rPr>
      </w:pPr>
      <w:r w:rsidRPr="00D8494D">
        <w:rPr>
          <w:sz w:val="24"/>
          <w:szCs w:val="24"/>
        </w:rPr>
        <w:t xml:space="preserve">New </w:t>
      </w:r>
      <w:r w:rsidRPr="00D8494D">
        <w:rPr>
          <w:rFonts w:ascii="Cambria Math" w:eastAsia="Cambria Math" w:hAnsi="Cambria Math" w:cs="Cambria Math"/>
          <w:sz w:val="24"/>
          <w:szCs w:val="24"/>
        </w:rPr>
        <w:t>𝑎0</w:t>
      </w:r>
      <w:r w:rsidRPr="00D8494D">
        <w:rPr>
          <w:sz w:val="24"/>
          <w:szCs w:val="24"/>
        </w:rPr>
        <w:t xml:space="preserve">= </w:t>
      </w:r>
      <w:r w:rsidRPr="00D8494D">
        <w:rPr>
          <w:rFonts w:ascii="Cambria Math" w:eastAsia="Cambria Math" w:hAnsi="Cambria Math" w:cs="Cambria Math"/>
          <w:sz w:val="24"/>
          <w:szCs w:val="24"/>
        </w:rPr>
        <w:t>𝑎0 − 𝑎0 ∗ α</w:t>
      </w:r>
      <w:r w:rsidRPr="00D8494D">
        <w:rPr>
          <w:sz w:val="24"/>
          <w:szCs w:val="24"/>
        </w:rPr>
        <w:t xml:space="preserve"> </w:t>
      </w:r>
    </w:p>
    <w:p w14:paraId="6FDB8FCD" w14:textId="77777777" w:rsidR="00CA112F" w:rsidRPr="00D8494D" w:rsidRDefault="00D8494D">
      <w:pPr>
        <w:spacing w:after="167" w:line="259" w:lineRule="auto"/>
        <w:ind w:left="-5" w:right="1199"/>
        <w:rPr>
          <w:sz w:val="24"/>
          <w:szCs w:val="24"/>
        </w:rPr>
      </w:pPr>
      <w:r w:rsidRPr="00D8494D">
        <w:rPr>
          <w:sz w:val="24"/>
          <w:szCs w:val="24"/>
        </w:rPr>
        <w:t xml:space="preserve">New </w:t>
      </w:r>
      <w:r w:rsidRPr="00D8494D">
        <w:rPr>
          <w:rFonts w:ascii="Cambria Math" w:eastAsia="Cambria Math" w:hAnsi="Cambria Math" w:cs="Cambria Math"/>
          <w:sz w:val="24"/>
          <w:szCs w:val="24"/>
        </w:rPr>
        <w:t>𝑎1</w:t>
      </w:r>
      <w:proofErr w:type="gramStart"/>
      <w:r w:rsidRPr="00D8494D">
        <w:rPr>
          <w:sz w:val="24"/>
          <w:szCs w:val="24"/>
        </w:rPr>
        <w:t xml:space="preserve">=  </w:t>
      </w:r>
      <w:r w:rsidRPr="00D8494D">
        <w:rPr>
          <w:rFonts w:ascii="Cambria Math" w:eastAsia="Cambria Math" w:hAnsi="Cambria Math" w:cs="Cambria Math"/>
          <w:sz w:val="24"/>
          <w:szCs w:val="24"/>
        </w:rPr>
        <w:t>𝑎</w:t>
      </w:r>
      <w:proofErr w:type="gramEnd"/>
      <w:r w:rsidRPr="00D8494D">
        <w:rPr>
          <w:rFonts w:ascii="Cambria Math" w:eastAsia="Cambria Math" w:hAnsi="Cambria Math" w:cs="Cambria Math"/>
          <w:sz w:val="24"/>
          <w:szCs w:val="24"/>
        </w:rPr>
        <w:t>1 − 𝑎1 ∗ α</w:t>
      </w:r>
      <w:r w:rsidRPr="00D8494D">
        <w:rPr>
          <w:sz w:val="24"/>
          <w:szCs w:val="24"/>
        </w:rPr>
        <w:t xml:space="preserve"> </w:t>
      </w:r>
    </w:p>
    <w:p w14:paraId="55288DED" w14:textId="77777777" w:rsidR="00CA112F" w:rsidRDefault="00D8494D">
      <w:pPr>
        <w:spacing w:after="160" w:line="259" w:lineRule="auto"/>
        <w:ind w:left="0" w:right="0" w:firstLine="0"/>
      </w:pPr>
      <w:r>
        <w:t xml:space="preserve"> </w:t>
      </w:r>
    </w:p>
    <w:p w14:paraId="0FD9B104" w14:textId="2254740D" w:rsidR="00CA112F" w:rsidRPr="00D8494D" w:rsidRDefault="00D8494D">
      <w:pPr>
        <w:spacing w:after="162" w:line="259" w:lineRule="auto"/>
        <w:ind w:left="-5" w:right="0"/>
        <w:rPr>
          <w:sz w:val="28"/>
          <w:szCs w:val="28"/>
        </w:rPr>
      </w:pPr>
      <w:r w:rsidRPr="00D8494D">
        <w:rPr>
          <w:b/>
          <w:sz w:val="28"/>
          <w:szCs w:val="28"/>
        </w:rPr>
        <w:lastRenderedPageBreak/>
        <w:t xml:space="preserve">2. What does the sign of gradient say about the relationship between the parameters and cost function? </w:t>
      </w:r>
    </w:p>
    <w:p w14:paraId="2D6899DB" w14:textId="77777777" w:rsidR="00CA112F" w:rsidRPr="00D8494D" w:rsidRDefault="00D8494D">
      <w:pPr>
        <w:ind w:left="-5" w:right="0"/>
        <w:rPr>
          <w:sz w:val="24"/>
          <w:szCs w:val="24"/>
        </w:rPr>
      </w:pPr>
      <w:r w:rsidRPr="00D8494D">
        <w:rPr>
          <w:sz w:val="24"/>
          <w:szCs w:val="24"/>
        </w:rPr>
        <w:t xml:space="preserve">The cost function is a function of the parameters and when the sign is positive then the step will decrease as seen below: </w:t>
      </w:r>
    </w:p>
    <w:p w14:paraId="20E33144" w14:textId="77777777" w:rsidR="00CA112F" w:rsidRPr="00D8494D" w:rsidRDefault="00D8494D">
      <w:pPr>
        <w:spacing w:after="2" w:line="409" w:lineRule="auto"/>
        <w:ind w:left="-5" w:right="3301"/>
        <w:rPr>
          <w:sz w:val="24"/>
          <w:szCs w:val="24"/>
        </w:rPr>
      </w:pPr>
      <w:r w:rsidRPr="00D8494D">
        <w:rPr>
          <w:sz w:val="24"/>
          <w:szCs w:val="24"/>
        </w:rPr>
        <w:t xml:space="preserve">New </w:t>
      </w:r>
      <w:r w:rsidRPr="00D8494D">
        <w:rPr>
          <w:rFonts w:ascii="Cambria Math" w:eastAsia="Cambria Math" w:hAnsi="Cambria Math" w:cs="Cambria Math"/>
          <w:sz w:val="24"/>
          <w:szCs w:val="24"/>
        </w:rPr>
        <w:t>𝑎0</w:t>
      </w:r>
      <w:r w:rsidRPr="00D8494D">
        <w:rPr>
          <w:sz w:val="24"/>
          <w:szCs w:val="24"/>
        </w:rPr>
        <w:t xml:space="preserve">= </w:t>
      </w:r>
      <w:r w:rsidRPr="00D8494D">
        <w:rPr>
          <w:rFonts w:ascii="Cambria Math" w:eastAsia="Cambria Math" w:hAnsi="Cambria Math" w:cs="Cambria Math"/>
          <w:sz w:val="24"/>
          <w:szCs w:val="24"/>
        </w:rPr>
        <w:t>𝑎0 − [+𝑣𝑒 𝑔𝑟𝑎𝑑𝑖𝑒𝑛𝑡] ∗ α</w:t>
      </w:r>
      <w:r w:rsidRPr="00D8494D">
        <w:rPr>
          <w:sz w:val="24"/>
          <w:szCs w:val="24"/>
        </w:rPr>
        <w:t xml:space="preserve"> when the sign is negative then the step will increase as seen below: </w:t>
      </w:r>
    </w:p>
    <w:p w14:paraId="46E5B4DA" w14:textId="77777777" w:rsidR="00CA112F" w:rsidRPr="00D8494D" w:rsidRDefault="00D8494D">
      <w:pPr>
        <w:spacing w:after="177" w:line="259" w:lineRule="auto"/>
        <w:ind w:left="-5" w:right="1199"/>
        <w:rPr>
          <w:sz w:val="24"/>
          <w:szCs w:val="24"/>
        </w:rPr>
      </w:pPr>
      <w:r w:rsidRPr="00D8494D">
        <w:rPr>
          <w:sz w:val="24"/>
          <w:szCs w:val="24"/>
        </w:rPr>
        <w:t xml:space="preserve">New </w:t>
      </w:r>
      <w:r w:rsidRPr="00D8494D">
        <w:rPr>
          <w:rFonts w:ascii="Cambria Math" w:eastAsia="Cambria Math" w:hAnsi="Cambria Math" w:cs="Cambria Math"/>
          <w:sz w:val="24"/>
          <w:szCs w:val="24"/>
        </w:rPr>
        <w:t>𝑎0</w:t>
      </w:r>
      <w:r w:rsidRPr="00D8494D">
        <w:rPr>
          <w:sz w:val="24"/>
          <w:szCs w:val="24"/>
        </w:rPr>
        <w:t xml:space="preserve">= </w:t>
      </w:r>
      <w:r w:rsidRPr="00D8494D">
        <w:rPr>
          <w:rFonts w:ascii="Cambria Math" w:eastAsia="Cambria Math" w:hAnsi="Cambria Math" w:cs="Cambria Math"/>
          <w:sz w:val="24"/>
          <w:szCs w:val="24"/>
        </w:rPr>
        <w:t>𝑎0 − [−𝑣𝑒 𝑔𝑟𝑎𝑑𝑖𝑒𝑛𝑡] ∗ α</w:t>
      </w:r>
      <w:r w:rsidRPr="00D8494D">
        <w:rPr>
          <w:sz w:val="24"/>
          <w:szCs w:val="24"/>
        </w:rPr>
        <w:t xml:space="preserve"> </w:t>
      </w:r>
    </w:p>
    <w:p w14:paraId="7557DD0B" w14:textId="77777777" w:rsidR="00CA112F" w:rsidRPr="00D8494D" w:rsidRDefault="00D8494D">
      <w:pPr>
        <w:spacing w:after="3" w:line="259" w:lineRule="auto"/>
        <w:ind w:left="-5" w:right="1199"/>
        <w:rPr>
          <w:sz w:val="24"/>
          <w:szCs w:val="24"/>
        </w:rPr>
      </w:pPr>
      <w:r w:rsidRPr="00D8494D">
        <w:rPr>
          <w:rFonts w:ascii="Cambria Math" w:eastAsia="Cambria Math" w:hAnsi="Cambria Math" w:cs="Cambria Math"/>
          <w:sz w:val="24"/>
          <w:szCs w:val="24"/>
        </w:rPr>
        <w:t>New 𝑎0</w:t>
      </w:r>
      <w:r w:rsidRPr="00D8494D">
        <w:rPr>
          <w:sz w:val="24"/>
          <w:szCs w:val="24"/>
        </w:rPr>
        <w:t xml:space="preserve">= </w:t>
      </w:r>
      <w:r w:rsidRPr="00D8494D">
        <w:rPr>
          <w:rFonts w:ascii="Cambria Math" w:eastAsia="Cambria Math" w:hAnsi="Cambria Math" w:cs="Cambria Math"/>
          <w:sz w:val="24"/>
          <w:szCs w:val="24"/>
        </w:rPr>
        <w:t>𝑎0 + [ 𝑔𝑟𝑎𝑑𝑖𝑒𝑛𝑡] ∗ α</w:t>
      </w:r>
      <w:r w:rsidRPr="00D8494D">
        <w:rPr>
          <w:sz w:val="24"/>
          <w:szCs w:val="24"/>
        </w:rPr>
        <w:t xml:space="preserve"> </w:t>
      </w:r>
    </w:p>
    <w:p w14:paraId="46C7E4A2" w14:textId="77777777" w:rsidR="00CA112F" w:rsidRDefault="00D8494D">
      <w:pPr>
        <w:spacing w:after="160" w:line="259" w:lineRule="auto"/>
        <w:ind w:left="0" w:right="0" w:firstLine="0"/>
      </w:pPr>
      <w:r>
        <w:t xml:space="preserve"> </w:t>
      </w:r>
    </w:p>
    <w:p w14:paraId="7D9AFB95" w14:textId="77777777" w:rsidR="00CA112F" w:rsidRDefault="00D8494D">
      <w:pPr>
        <w:spacing w:after="160" w:line="259" w:lineRule="auto"/>
        <w:ind w:left="0" w:right="0" w:firstLine="0"/>
      </w:pPr>
      <w:r>
        <w:t xml:space="preserve"> </w:t>
      </w:r>
    </w:p>
    <w:p w14:paraId="3DB27013" w14:textId="1ED45FA4" w:rsidR="00CA112F" w:rsidRPr="00D8494D" w:rsidRDefault="00D8494D">
      <w:pPr>
        <w:spacing w:after="162" w:line="259" w:lineRule="auto"/>
        <w:ind w:left="-5" w:right="0"/>
        <w:rPr>
          <w:sz w:val="28"/>
          <w:szCs w:val="28"/>
        </w:rPr>
      </w:pPr>
      <w:r w:rsidRPr="00D8494D">
        <w:rPr>
          <w:b/>
          <w:sz w:val="28"/>
          <w:szCs w:val="28"/>
        </w:rPr>
        <w:t xml:space="preserve">3. Why Mean squared error is taken as the cost function for regression problems. </w:t>
      </w:r>
    </w:p>
    <w:p w14:paraId="018266F1" w14:textId="77777777" w:rsidR="00CA112F" w:rsidRPr="00D8494D" w:rsidRDefault="00D8494D">
      <w:pPr>
        <w:ind w:left="-5" w:right="0"/>
        <w:rPr>
          <w:sz w:val="24"/>
          <w:szCs w:val="24"/>
        </w:rPr>
      </w:pPr>
      <w:r w:rsidRPr="00D8494D">
        <w:rPr>
          <w:sz w:val="24"/>
          <w:szCs w:val="24"/>
        </w:rPr>
        <w:t xml:space="preserve">MSE or Mean Squared Error is used to check how close predictions made by the model are to actual values. It calculates the error as actual - prediction and squares the difference to eliminate the negative values. The lower the MSE, the closer is prediction to actual. In Regression models, a lower MSE usually indicates a better fit. </w:t>
      </w:r>
    </w:p>
    <w:p w14:paraId="02B3DD75" w14:textId="77777777" w:rsidR="00CA112F" w:rsidRDefault="00D8494D">
      <w:pPr>
        <w:spacing w:after="160" w:line="259" w:lineRule="auto"/>
        <w:ind w:left="0" w:right="0" w:firstLine="0"/>
      </w:pPr>
      <w:r>
        <w:t xml:space="preserve"> </w:t>
      </w:r>
    </w:p>
    <w:p w14:paraId="494383EE" w14:textId="1D5A2315" w:rsidR="00CA112F" w:rsidRPr="00D8494D" w:rsidRDefault="00D8494D">
      <w:pPr>
        <w:spacing w:after="162" w:line="259" w:lineRule="auto"/>
        <w:ind w:left="-5" w:right="0"/>
        <w:rPr>
          <w:sz w:val="28"/>
          <w:szCs w:val="28"/>
        </w:rPr>
      </w:pPr>
      <w:r w:rsidRPr="00D8494D">
        <w:rPr>
          <w:b/>
          <w:sz w:val="28"/>
          <w:szCs w:val="28"/>
        </w:rPr>
        <w:t xml:space="preserve">4. What is the effect of learning rate on optimization, discuss all the cases? </w:t>
      </w:r>
    </w:p>
    <w:p w14:paraId="3E29302A" w14:textId="77777777" w:rsidR="00CA112F" w:rsidRPr="00D8494D" w:rsidRDefault="00D8494D">
      <w:pPr>
        <w:ind w:left="-5" w:right="0"/>
        <w:rPr>
          <w:sz w:val="24"/>
          <w:szCs w:val="24"/>
        </w:rPr>
      </w:pPr>
      <w:r w:rsidRPr="00D8494D">
        <w:rPr>
          <w:sz w:val="24"/>
          <w:szCs w:val="24"/>
        </w:rPr>
        <w:t xml:space="preserve">In an ideal scenario with an optimal learning rate, the cost function value will be minimized rather quickly. </w:t>
      </w:r>
    </w:p>
    <w:p w14:paraId="4D299FA9" w14:textId="77777777" w:rsidR="00CA112F" w:rsidRPr="00D8494D" w:rsidRDefault="00D8494D">
      <w:pPr>
        <w:ind w:left="-5" w:right="0"/>
        <w:rPr>
          <w:sz w:val="24"/>
          <w:szCs w:val="24"/>
        </w:rPr>
      </w:pPr>
      <w:r w:rsidRPr="00D8494D">
        <w:rPr>
          <w:sz w:val="24"/>
          <w:szCs w:val="24"/>
        </w:rPr>
        <w:t xml:space="preserve">If we take a large learning rate then the cost function value will be minimized very quickly but will settle at a value that is not the lowest. </w:t>
      </w:r>
    </w:p>
    <w:p w14:paraId="50DEFF85" w14:textId="77777777" w:rsidR="00CA112F" w:rsidRDefault="00D8494D">
      <w:pPr>
        <w:ind w:left="-5" w:right="0"/>
      </w:pPr>
      <w:r w:rsidRPr="00D8494D">
        <w:rPr>
          <w:sz w:val="24"/>
          <w:szCs w:val="24"/>
        </w:rPr>
        <w:t>If we take a lower than optimal learning rate, then even after substantial iterations the cost function will not minimize sufficiently and will take longer time.</w:t>
      </w:r>
      <w:r>
        <w:t xml:space="preserve"> </w:t>
      </w:r>
    </w:p>
    <w:sectPr w:rsidR="00CA112F">
      <w:pgSz w:w="12240" w:h="15840"/>
      <w:pgMar w:top="1486" w:right="1476" w:bottom="17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2F"/>
    <w:rsid w:val="00853912"/>
    <w:rsid w:val="00CA112F"/>
    <w:rsid w:val="00D8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14FD"/>
  <w15:docId w15:val="{83616CF1-93F3-4E44-9942-1F082B37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10" w:right="467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Trivedula Dhinakar swamy</dc:creator>
  <cp:keywords/>
  <cp:lastModifiedBy>Trivedula Dhinakar swamy</cp:lastModifiedBy>
  <cp:revision>3</cp:revision>
  <dcterms:created xsi:type="dcterms:W3CDTF">2021-06-27T10:18:00Z</dcterms:created>
  <dcterms:modified xsi:type="dcterms:W3CDTF">2021-06-27T10:19:00Z</dcterms:modified>
</cp:coreProperties>
</file>