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B792B" w14:textId="7BCA3DB7" w:rsidR="00831C21" w:rsidRDefault="00831C21" w:rsidP="00831C21">
      <w:pPr>
        <w:jc w:val="center"/>
        <w:rPr>
          <w:b/>
          <w:bCs/>
          <w:sz w:val="40"/>
          <w:szCs w:val="40"/>
          <w:u w:val="single"/>
          <w:lang w:val="en-US"/>
        </w:rPr>
      </w:pPr>
      <w:r>
        <w:rPr>
          <w:b/>
          <w:bCs/>
          <w:sz w:val="40"/>
          <w:szCs w:val="40"/>
          <w:u w:val="single"/>
          <w:lang w:val="en-US"/>
        </w:rPr>
        <w:t>CSE3040 – EXPLORATORY DATA ANALYSIS</w:t>
      </w:r>
    </w:p>
    <w:p w14:paraId="79D14D6D" w14:textId="77777777" w:rsidR="00831C21" w:rsidRDefault="00831C21">
      <w:pPr>
        <w:rPr>
          <w:b/>
          <w:bCs/>
          <w:sz w:val="40"/>
          <w:szCs w:val="40"/>
          <w:u w:val="single"/>
          <w:lang w:val="en-US"/>
        </w:rPr>
      </w:pPr>
    </w:p>
    <w:p w14:paraId="14BD028F" w14:textId="467872C8" w:rsidR="00831C21" w:rsidRPr="00831C21" w:rsidRDefault="00831C21">
      <w:pPr>
        <w:rPr>
          <w:b/>
          <w:bCs/>
          <w:sz w:val="26"/>
          <w:szCs w:val="26"/>
          <w:lang w:val="en-US"/>
        </w:rPr>
      </w:pPr>
      <w:r>
        <w:rPr>
          <w:b/>
          <w:bCs/>
          <w:sz w:val="26"/>
          <w:szCs w:val="26"/>
          <w:u w:val="single"/>
          <w:lang w:val="en-US"/>
        </w:rPr>
        <w:t>NAME:</w:t>
      </w:r>
      <w:r>
        <w:rPr>
          <w:b/>
          <w:bCs/>
          <w:sz w:val="26"/>
          <w:szCs w:val="26"/>
          <w:lang w:val="en-US"/>
        </w:rPr>
        <w:t xml:space="preserve"> DHINESH KUMAR M</w:t>
      </w:r>
    </w:p>
    <w:p w14:paraId="4CC6303A" w14:textId="6A34EDA5" w:rsidR="00831C21" w:rsidRDefault="00831C21">
      <w:pPr>
        <w:pBdr>
          <w:bottom w:val="single" w:sz="12" w:space="1" w:color="auto"/>
        </w:pBdr>
        <w:rPr>
          <w:b/>
          <w:bCs/>
          <w:sz w:val="26"/>
          <w:szCs w:val="26"/>
          <w:lang w:val="en-US"/>
        </w:rPr>
      </w:pPr>
      <w:r w:rsidRPr="00E26C5D">
        <w:rPr>
          <w:b/>
          <w:bCs/>
          <w:sz w:val="26"/>
          <w:szCs w:val="26"/>
          <w:u w:val="single"/>
          <w:lang w:val="en-US"/>
        </w:rPr>
        <w:t>REGNO:</w:t>
      </w:r>
      <w:r>
        <w:rPr>
          <w:b/>
          <w:bCs/>
          <w:sz w:val="26"/>
          <w:szCs w:val="26"/>
          <w:lang w:val="en-US"/>
        </w:rPr>
        <w:t xml:space="preserve"> 23MIA1102</w:t>
      </w:r>
    </w:p>
    <w:p w14:paraId="7696FE2C" w14:textId="77777777" w:rsidR="00831C21" w:rsidRDefault="00831C21">
      <w:pPr>
        <w:rPr>
          <w:b/>
          <w:bCs/>
          <w:sz w:val="26"/>
          <w:szCs w:val="26"/>
          <w:lang w:val="en-US"/>
        </w:rPr>
      </w:pPr>
    </w:p>
    <w:p w14:paraId="6F630560" w14:textId="43E241DA" w:rsidR="00831C21" w:rsidRDefault="00831C21" w:rsidP="00831C21">
      <w:pPr>
        <w:jc w:val="center"/>
        <w:rPr>
          <w:b/>
          <w:bCs/>
          <w:sz w:val="40"/>
          <w:szCs w:val="40"/>
          <w:u w:val="single"/>
          <w:lang w:val="en-US"/>
        </w:rPr>
      </w:pPr>
      <w:r>
        <w:rPr>
          <w:b/>
          <w:bCs/>
          <w:sz w:val="40"/>
          <w:szCs w:val="40"/>
          <w:u w:val="single"/>
          <w:lang w:val="en-US"/>
        </w:rPr>
        <w:t>DIGITAL ASSIGNMENT-1</w:t>
      </w:r>
    </w:p>
    <w:p w14:paraId="1053D7D4" w14:textId="77777777" w:rsidR="00831C21" w:rsidRDefault="00831C21" w:rsidP="00831C21">
      <w:pPr>
        <w:rPr>
          <w:b/>
          <w:bCs/>
          <w:sz w:val="26"/>
          <w:szCs w:val="26"/>
          <w:lang w:val="en-US"/>
        </w:rPr>
      </w:pPr>
    </w:p>
    <w:p w14:paraId="2EE5286D" w14:textId="13C31A64" w:rsidR="003A35BF" w:rsidRPr="005B21BA" w:rsidRDefault="003A35BF" w:rsidP="00831C21">
      <w:pPr>
        <w:rPr>
          <w:b/>
          <w:bCs/>
          <w:sz w:val="26"/>
          <w:szCs w:val="26"/>
          <w:u w:val="single"/>
          <w:lang w:val="en-US"/>
        </w:rPr>
      </w:pPr>
      <w:r w:rsidRPr="005B21BA">
        <w:rPr>
          <w:b/>
          <w:bCs/>
          <w:sz w:val="26"/>
          <w:szCs w:val="26"/>
          <w:u w:val="single"/>
          <w:lang w:val="en-US"/>
        </w:rPr>
        <w:t xml:space="preserve">SDG </w:t>
      </w:r>
      <w:r w:rsidR="005B21BA" w:rsidRPr="005B21BA">
        <w:rPr>
          <w:b/>
          <w:bCs/>
          <w:sz w:val="26"/>
          <w:szCs w:val="26"/>
          <w:u w:val="single"/>
          <w:lang w:val="en-US"/>
        </w:rPr>
        <w:t>10: REDUCED INEQUALITIES</w:t>
      </w:r>
    </w:p>
    <w:p w14:paraId="186D06E0" w14:textId="5F370447" w:rsidR="005B21BA" w:rsidRDefault="005B21BA" w:rsidP="00831C21">
      <w:pPr>
        <w:rPr>
          <w:sz w:val="26"/>
          <w:szCs w:val="26"/>
        </w:rPr>
      </w:pPr>
      <w:r w:rsidRPr="005B21BA">
        <w:rPr>
          <w:sz w:val="26"/>
          <w:szCs w:val="26"/>
        </w:rPr>
        <w:t>This goal aims to reduce income disparities within and among countries by promoting equal opportunities and addressing economic imbalances.</w:t>
      </w:r>
    </w:p>
    <w:p w14:paraId="4DC02A3C" w14:textId="77777777" w:rsidR="005B21BA" w:rsidRPr="005B21BA" w:rsidRDefault="005B21BA" w:rsidP="00831C21">
      <w:pPr>
        <w:rPr>
          <w:sz w:val="26"/>
          <w:szCs w:val="26"/>
        </w:rPr>
      </w:pPr>
    </w:p>
    <w:p w14:paraId="4A6A338C" w14:textId="2AF279AD" w:rsidR="00831C21" w:rsidRDefault="003A35BF" w:rsidP="00831C21">
      <w:pPr>
        <w:rPr>
          <w:b/>
          <w:bCs/>
          <w:sz w:val="26"/>
          <w:szCs w:val="26"/>
          <w:u w:val="single"/>
          <w:lang w:val="en-US"/>
        </w:rPr>
      </w:pPr>
      <w:r w:rsidRPr="00E26C5D">
        <w:rPr>
          <w:b/>
          <w:bCs/>
          <w:sz w:val="26"/>
          <w:szCs w:val="26"/>
          <w:u w:val="single"/>
          <w:lang w:val="en-US"/>
        </w:rPr>
        <w:t>DATASET</w:t>
      </w:r>
    </w:p>
    <w:p w14:paraId="5193958B" w14:textId="6CB767BC" w:rsidR="00104338" w:rsidRDefault="00104338" w:rsidP="00831C21">
      <w:pPr>
        <w:rPr>
          <w:b/>
          <w:bCs/>
          <w:sz w:val="26"/>
          <w:szCs w:val="26"/>
          <w:u w:val="single"/>
          <w:lang w:val="en-US"/>
        </w:rPr>
      </w:pPr>
      <w:r>
        <w:rPr>
          <w:b/>
          <w:bCs/>
          <w:sz w:val="26"/>
          <w:szCs w:val="26"/>
          <w:u w:val="single"/>
          <w:lang w:val="en-US"/>
        </w:rPr>
        <w:t>LINK</w:t>
      </w:r>
    </w:p>
    <w:p w14:paraId="2ED09C0B" w14:textId="53229AC2" w:rsidR="00104338" w:rsidRDefault="00104338" w:rsidP="00831C21">
      <w:pPr>
        <w:rPr>
          <w:b/>
          <w:bCs/>
          <w:sz w:val="26"/>
          <w:szCs w:val="26"/>
          <w:u w:val="single"/>
          <w:lang w:val="en-US"/>
        </w:rPr>
      </w:pPr>
      <w:hyperlink r:id="rId5" w:history="1">
        <w:r w:rsidRPr="00EE110A">
          <w:rPr>
            <w:rStyle w:val="Hyperlink"/>
            <w:b/>
            <w:bCs/>
            <w:sz w:val="26"/>
            <w:szCs w:val="26"/>
            <w:lang w:val="en-US"/>
          </w:rPr>
          <w:t>https://www.kaggle.com/datasets/iamsouravbanerjee/inequality-in-income-across-the-globe</w:t>
        </w:r>
      </w:hyperlink>
      <w:r>
        <w:rPr>
          <w:b/>
          <w:bCs/>
          <w:sz w:val="26"/>
          <w:szCs w:val="26"/>
          <w:u w:val="single"/>
          <w:lang w:val="en-US"/>
        </w:rPr>
        <w:t xml:space="preserve"> </w:t>
      </w:r>
    </w:p>
    <w:p w14:paraId="5A9DBB68" w14:textId="77777777" w:rsidR="00104338" w:rsidRDefault="00104338" w:rsidP="00831C21">
      <w:pPr>
        <w:rPr>
          <w:b/>
          <w:bCs/>
          <w:sz w:val="26"/>
          <w:szCs w:val="26"/>
          <w:u w:val="single"/>
          <w:lang w:val="en-US"/>
        </w:rPr>
      </w:pPr>
    </w:p>
    <w:p w14:paraId="47634909" w14:textId="4F68A291" w:rsidR="00104338" w:rsidRDefault="00104338" w:rsidP="00831C21">
      <w:pPr>
        <w:rPr>
          <w:b/>
          <w:bCs/>
          <w:sz w:val="26"/>
          <w:szCs w:val="26"/>
          <w:u w:val="single"/>
          <w:lang w:val="en-US"/>
        </w:rPr>
      </w:pPr>
      <w:r>
        <w:rPr>
          <w:b/>
          <w:bCs/>
          <w:sz w:val="26"/>
          <w:szCs w:val="26"/>
          <w:u w:val="single"/>
          <w:lang w:val="en-US"/>
        </w:rPr>
        <w:t>DESCRIPTION</w:t>
      </w:r>
    </w:p>
    <w:p w14:paraId="41DB9D4C" w14:textId="77777777" w:rsidR="007A2036" w:rsidRPr="007A2036" w:rsidRDefault="007A2036" w:rsidP="007A2036">
      <w:pPr>
        <w:rPr>
          <w:sz w:val="26"/>
          <w:szCs w:val="26"/>
        </w:rPr>
      </w:pPr>
      <w:r w:rsidRPr="007A2036">
        <w:rPr>
          <w:sz w:val="26"/>
          <w:szCs w:val="26"/>
        </w:rPr>
        <w:t>This dataset comprises historical information encompassing various indicators concerning Inequality in Income on a global scale. The dataset prominently features: ISO3, Country, Continent, Hemisphere, Human Development Groups, UNDP Developing Regions, HDI Rank (2021), and Inequality in Income from 2010 to 2021.</w:t>
      </w:r>
    </w:p>
    <w:p w14:paraId="18596FAC" w14:textId="77777777" w:rsidR="007A2036" w:rsidRDefault="007A2036" w:rsidP="007A2036">
      <w:pPr>
        <w:rPr>
          <w:b/>
          <w:bCs/>
          <w:sz w:val="26"/>
          <w:szCs w:val="26"/>
          <w:u w:val="single"/>
        </w:rPr>
      </w:pPr>
    </w:p>
    <w:p w14:paraId="212E43E7" w14:textId="63D8A2C1" w:rsidR="007A2036" w:rsidRPr="007A2036" w:rsidRDefault="007A2036" w:rsidP="007A2036">
      <w:pPr>
        <w:rPr>
          <w:b/>
          <w:bCs/>
          <w:sz w:val="26"/>
          <w:szCs w:val="26"/>
          <w:u w:val="single"/>
        </w:rPr>
      </w:pPr>
      <w:r w:rsidRPr="007A2036">
        <w:rPr>
          <w:b/>
          <w:bCs/>
          <w:sz w:val="26"/>
          <w:szCs w:val="26"/>
          <w:u w:val="single"/>
        </w:rPr>
        <w:t>DATASET GLOSSARY (COLUMN-WISE)</w:t>
      </w:r>
    </w:p>
    <w:p w14:paraId="06EFBFDA" w14:textId="77777777" w:rsidR="007A2036" w:rsidRPr="007A2036" w:rsidRDefault="007A2036" w:rsidP="007A2036">
      <w:pPr>
        <w:numPr>
          <w:ilvl w:val="0"/>
          <w:numId w:val="4"/>
        </w:numPr>
        <w:rPr>
          <w:sz w:val="26"/>
          <w:szCs w:val="26"/>
        </w:rPr>
      </w:pPr>
      <w:r w:rsidRPr="007A2036">
        <w:rPr>
          <w:sz w:val="26"/>
          <w:szCs w:val="26"/>
        </w:rPr>
        <w:t>ISO3 - ISO3 for the Country/Territory</w:t>
      </w:r>
    </w:p>
    <w:p w14:paraId="369FB3E3" w14:textId="77777777" w:rsidR="007A2036" w:rsidRPr="007A2036" w:rsidRDefault="007A2036" w:rsidP="007A2036">
      <w:pPr>
        <w:numPr>
          <w:ilvl w:val="0"/>
          <w:numId w:val="4"/>
        </w:numPr>
        <w:rPr>
          <w:sz w:val="26"/>
          <w:szCs w:val="26"/>
        </w:rPr>
      </w:pPr>
      <w:r w:rsidRPr="007A2036">
        <w:rPr>
          <w:sz w:val="26"/>
          <w:szCs w:val="26"/>
        </w:rPr>
        <w:t>Country - Name of the Country/Territory</w:t>
      </w:r>
    </w:p>
    <w:p w14:paraId="27C4CCF4" w14:textId="77777777" w:rsidR="007A2036" w:rsidRPr="007A2036" w:rsidRDefault="007A2036" w:rsidP="007A2036">
      <w:pPr>
        <w:numPr>
          <w:ilvl w:val="0"/>
          <w:numId w:val="4"/>
        </w:numPr>
        <w:rPr>
          <w:sz w:val="26"/>
          <w:szCs w:val="26"/>
        </w:rPr>
      </w:pPr>
      <w:r w:rsidRPr="007A2036">
        <w:rPr>
          <w:sz w:val="26"/>
          <w:szCs w:val="26"/>
        </w:rPr>
        <w:t>Continent - Name of the Continent</w:t>
      </w:r>
    </w:p>
    <w:p w14:paraId="43F77D0A" w14:textId="77777777" w:rsidR="007A2036" w:rsidRPr="007A2036" w:rsidRDefault="007A2036" w:rsidP="007A2036">
      <w:pPr>
        <w:numPr>
          <w:ilvl w:val="0"/>
          <w:numId w:val="4"/>
        </w:numPr>
        <w:rPr>
          <w:sz w:val="26"/>
          <w:szCs w:val="26"/>
        </w:rPr>
      </w:pPr>
      <w:r w:rsidRPr="007A2036">
        <w:rPr>
          <w:sz w:val="26"/>
          <w:szCs w:val="26"/>
        </w:rPr>
        <w:t>Hemisphere - Name of the Hemisphere</w:t>
      </w:r>
    </w:p>
    <w:p w14:paraId="0884BEA7" w14:textId="77777777" w:rsidR="007A2036" w:rsidRPr="007A2036" w:rsidRDefault="007A2036" w:rsidP="007A2036">
      <w:pPr>
        <w:numPr>
          <w:ilvl w:val="0"/>
          <w:numId w:val="4"/>
        </w:numPr>
        <w:rPr>
          <w:sz w:val="26"/>
          <w:szCs w:val="26"/>
        </w:rPr>
      </w:pPr>
      <w:r w:rsidRPr="007A2036">
        <w:rPr>
          <w:sz w:val="26"/>
          <w:szCs w:val="26"/>
        </w:rPr>
        <w:lastRenderedPageBreak/>
        <w:t>Human Development Groups - Human Development Groups</w:t>
      </w:r>
    </w:p>
    <w:p w14:paraId="6792D439" w14:textId="77777777" w:rsidR="007A2036" w:rsidRPr="007A2036" w:rsidRDefault="007A2036" w:rsidP="007A2036">
      <w:pPr>
        <w:numPr>
          <w:ilvl w:val="0"/>
          <w:numId w:val="4"/>
        </w:numPr>
        <w:rPr>
          <w:sz w:val="26"/>
          <w:szCs w:val="26"/>
        </w:rPr>
      </w:pPr>
      <w:r w:rsidRPr="007A2036">
        <w:rPr>
          <w:sz w:val="26"/>
          <w:szCs w:val="26"/>
        </w:rPr>
        <w:t>UNDP Developing Regions - UNDP Developing Regions</w:t>
      </w:r>
    </w:p>
    <w:p w14:paraId="06E47A75" w14:textId="77777777" w:rsidR="007A2036" w:rsidRPr="007A2036" w:rsidRDefault="007A2036" w:rsidP="007A2036">
      <w:pPr>
        <w:numPr>
          <w:ilvl w:val="0"/>
          <w:numId w:val="4"/>
        </w:numPr>
        <w:rPr>
          <w:sz w:val="26"/>
          <w:szCs w:val="26"/>
        </w:rPr>
      </w:pPr>
      <w:r w:rsidRPr="007A2036">
        <w:rPr>
          <w:sz w:val="26"/>
          <w:szCs w:val="26"/>
        </w:rPr>
        <w:t>HDI Rank (2021) - Human Development Index Rank for 2021</w:t>
      </w:r>
    </w:p>
    <w:p w14:paraId="063A95A0" w14:textId="77777777" w:rsidR="007A2036" w:rsidRPr="007A2036" w:rsidRDefault="007A2036" w:rsidP="007A2036">
      <w:pPr>
        <w:numPr>
          <w:ilvl w:val="0"/>
          <w:numId w:val="4"/>
        </w:numPr>
        <w:rPr>
          <w:sz w:val="26"/>
          <w:szCs w:val="26"/>
        </w:rPr>
      </w:pPr>
      <w:r w:rsidRPr="007A2036">
        <w:rPr>
          <w:sz w:val="26"/>
          <w:szCs w:val="26"/>
        </w:rPr>
        <w:t>Inequality in Income from 2010 to 2021 - Inequality in Income from year 2010 to 2021</w:t>
      </w:r>
    </w:p>
    <w:p w14:paraId="279FA4C3" w14:textId="77777777" w:rsidR="007A2036" w:rsidRDefault="007A2036" w:rsidP="007A2036">
      <w:pPr>
        <w:rPr>
          <w:b/>
          <w:bCs/>
          <w:sz w:val="26"/>
          <w:szCs w:val="26"/>
          <w:u w:val="single"/>
        </w:rPr>
      </w:pPr>
    </w:p>
    <w:p w14:paraId="108ADAAB" w14:textId="07E1286D" w:rsidR="007A2036" w:rsidRPr="007A2036" w:rsidRDefault="007A2036" w:rsidP="007A2036">
      <w:pPr>
        <w:rPr>
          <w:b/>
          <w:bCs/>
          <w:sz w:val="26"/>
          <w:szCs w:val="26"/>
          <w:u w:val="single"/>
        </w:rPr>
      </w:pPr>
      <w:r w:rsidRPr="007A2036">
        <w:rPr>
          <w:b/>
          <w:bCs/>
          <w:sz w:val="26"/>
          <w:szCs w:val="26"/>
          <w:u w:val="single"/>
        </w:rPr>
        <w:t>DATA DICTIONARY</w:t>
      </w:r>
    </w:p>
    <w:p w14:paraId="39F386CC" w14:textId="77777777" w:rsidR="007A2036" w:rsidRPr="007A2036" w:rsidRDefault="007A2036" w:rsidP="007A2036">
      <w:pPr>
        <w:numPr>
          <w:ilvl w:val="0"/>
          <w:numId w:val="5"/>
        </w:numPr>
        <w:rPr>
          <w:sz w:val="26"/>
          <w:szCs w:val="26"/>
        </w:rPr>
      </w:pPr>
      <w:r w:rsidRPr="007A2036">
        <w:rPr>
          <w:sz w:val="26"/>
          <w:szCs w:val="26"/>
        </w:rPr>
        <w:t>UNDP Developing Regions:</w:t>
      </w:r>
    </w:p>
    <w:p w14:paraId="4E870E2F" w14:textId="77777777" w:rsidR="007A2036" w:rsidRPr="007A2036" w:rsidRDefault="007A2036" w:rsidP="00B51A19">
      <w:pPr>
        <w:numPr>
          <w:ilvl w:val="1"/>
          <w:numId w:val="6"/>
        </w:numPr>
        <w:rPr>
          <w:sz w:val="26"/>
          <w:szCs w:val="26"/>
        </w:rPr>
      </w:pPr>
      <w:r w:rsidRPr="007A2036">
        <w:rPr>
          <w:sz w:val="26"/>
          <w:szCs w:val="26"/>
        </w:rPr>
        <w:t>SSA - Sub-Saharan Africa</w:t>
      </w:r>
    </w:p>
    <w:p w14:paraId="2E380541" w14:textId="77777777" w:rsidR="007A2036" w:rsidRPr="007A2036" w:rsidRDefault="007A2036" w:rsidP="00B51A19">
      <w:pPr>
        <w:numPr>
          <w:ilvl w:val="1"/>
          <w:numId w:val="6"/>
        </w:numPr>
        <w:rPr>
          <w:sz w:val="26"/>
          <w:szCs w:val="26"/>
        </w:rPr>
      </w:pPr>
      <w:r w:rsidRPr="007A2036">
        <w:rPr>
          <w:sz w:val="26"/>
          <w:szCs w:val="26"/>
        </w:rPr>
        <w:t>LAC - Latin America and the Caribbean</w:t>
      </w:r>
    </w:p>
    <w:p w14:paraId="362E62D5" w14:textId="77777777" w:rsidR="007A2036" w:rsidRPr="007A2036" w:rsidRDefault="007A2036" w:rsidP="00B51A19">
      <w:pPr>
        <w:numPr>
          <w:ilvl w:val="1"/>
          <w:numId w:val="6"/>
        </w:numPr>
        <w:rPr>
          <w:sz w:val="26"/>
          <w:szCs w:val="26"/>
        </w:rPr>
      </w:pPr>
      <w:r w:rsidRPr="007A2036">
        <w:rPr>
          <w:sz w:val="26"/>
          <w:szCs w:val="26"/>
        </w:rPr>
        <w:t>EAP - East Asia and the Pacific</w:t>
      </w:r>
    </w:p>
    <w:p w14:paraId="2C926583" w14:textId="77777777" w:rsidR="007A2036" w:rsidRPr="007A2036" w:rsidRDefault="007A2036" w:rsidP="00B51A19">
      <w:pPr>
        <w:numPr>
          <w:ilvl w:val="1"/>
          <w:numId w:val="6"/>
        </w:numPr>
        <w:rPr>
          <w:sz w:val="26"/>
          <w:szCs w:val="26"/>
        </w:rPr>
      </w:pPr>
      <w:r w:rsidRPr="007A2036">
        <w:rPr>
          <w:sz w:val="26"/>
          <w:szCs w:val="26"/>
        </w:rPr>
        <w:t>AS - Arab States</w:t>
      </w:r>
    </w:p>
    <w:p w14:paraId="074D2E28" w14:textId="77777777" w:rsidR="007A2036" w:rsidRPr="007A2036" w:rsidRDefault="007A2036" w:rsidP="00B51A19">
      <w:pPr>
        <w:numPr>
          <w:ilvl w:val="1"/>
          <w:numId w:val="6"/>
        </w:numPr>
        <w:rPr>
          <w:sz w:val="26"/>
          <w:szCs w:val="26"/>
        </w:rPr>
      </w:pPr>
      <w:r w:rsidRPr="007A2036">
        <w:rPr>
          <w:sz w:val="26"/>
          <w:szCs w:val="26"/>
        </w:rPr>
        <w:t>ECA - Europe and Central Asia</w:t>
      </w:r>
    </w:p>
    <w:p w14:paraId="36F066A9" w14:textId="77777777" w:rsidR="007A2036" w:rsidRPr="007A2036" w:rsidRDefault="007A2036" w:rsidP="00B51A19">
      <w:pPr>
        <w:numPr>
          <w:ilvl w:val="1"/>
          <w:numId w:val="6"/>
        </w:numPr>
        <w:rPr>
          <w:sz w:val="26"/>
          <w:szCs w:val="26"/>
        </w:rPr>
      </w:pPr>
      <w:r w:rsidRPr="007A2036">
        <w:rPr>
          <w:sz w:val="26"/>
          <w:szCs w:val="26"/>
        </w:rPr>
        <w:t>SA - South Asia</w:t>
      </w:r>
    </w:p>
    <w:p w14:paraId="130A05DB" w14:textId="77777777" w:rsidR="00104338" w:rsidRDefault="00104338" w:rsidP="00831C21">
      <w:pPr>
        <w:rPr>
          <w:b/>
          <w:bCs/>
          <w:sz w:val="26"/>
          <w:szCs w:val="26"/>
          <w:u w:val="single"/>
          <w:lang w:val="en-US"/>
        </w:rPr>
      </w:pPr>
    </w:p>
    <w:p w14:paraId="43A49880" w14:textId="05D223D5" w:rsidR="008F3861" w:rsidRDefault="008F3861" w:rsidP="00831C21">
      <w:pPr>
        <w:rPr>
          <w:b/>
          <w:bCs/>
          <w:sz w:val="26"/>
          <w:szCs w:val="26"/>
          <w:u w:val="single"/>
          <w:lang w:val="en-US"/>
        </w:rPr>
      </w:pPr>
      <w:r>
        <w:rPr>
          <w:b/>
          <w:bCs/>
          <w:sz w:val="26"/>
          <w:szCs w:val="26"/>
          <w:u w:val="single"/>
          <w:lang w:val="en-US"/>
        </w:rPr>
        <w:t>INITIALIZATIONS</w:t>
      </w:r>
    </w:p>
    <w:p w14:paraId="645AB76B" w14:textId="6BEDFDF1" w:rsidR="008F3861" w:rsidRPr="00E26C5D" w:rsidRDefault="008F3861" w:rsidP="008F3861">
      <w:pPr>
        <w:jc w:val="center"/>
        <w:rPr>
          <w:b/>
          <w:bCs/>
          <w:sz w:val="26"/>
          <w:szCs w:val="26"/>
          <w:u w:val="single"/>
          <w:lang w:val="en-US"/>
        </w:rPr>
      </w:pPr>
      <w:r w:rsidRPr="008F3861">
        <w:rPr>
          <w:b/>
          <w:bCs/>
          <w:sz w:val="26"/>
          <w:szCs w:val="26"/>
          <w:u w:val="single"/>
          <w:lang w:val="en-US"/>
        </w:rPr>
        <w:drawing>
          <wp:inline distT="0" distB="0" distL="0" distR="0" wp14:anchorId="2433EE7A" wp14:editId="7A97DC9D">
            <wp:extent cx="4221480" cy="3191131"/>
            <wp:effectExtent l="0" t="0" r="7620" b="9525"/>
            <wp:docPr id="87274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41702" name=""/>
                    <pic:cNvPicPr/>
                  </pic:nvPicPr>
                  <pic:blipFill>
                    <a:blip r:embed="rId6"/>
                    <a:stretch>
                      <a:fillRect/>
                    </a:stretch>
                  </pic:blipFill>
                  <pic:spPr>
                    <a:xfrm>
                      <a:off x="0" y="0"/>
                      <a:ext cx="4232541" cy="3199493"/>
                    </a:xfrm>
                    <a:prstGeom prst="rect">
                      <a:avLst/>
                    </a:prstGeom>
                  </pic:spPr>
                </pic:pic>
              </a:graphicData>
            </a:graphic>
          </wp:inline>
        </w:drawing>
      </w:r>
    </w:p>
    <w:p w14:paraId="668B3737" w14:textId="77777777" w:rsidR="008F3861" w:rsidRDefault="008F3861" w:rsidP="00831C21">
      <w:pPr>
        <w:rPr>
          <w:b/>
          <w:bCs/>
          <w:sz w:val="26"/>
          <w:szCs w:val="26"/>
          <w:u w:val="single"/>
          <w:lang w:val="en-US"/>
        </w:rPr>
      </w:pPr>
    </w:p>
    <w:p w14:paraId="119F41F5" w14:textId="2EF77689" w:rsidR="00E26C5D" w:rsidRDefault="00E26C5D" w:rsidP="00831C21">
      <w:pPr>
        <w:rPr>
          <w:b/>
          <w:bCs/>
          <w:sz w:val="26"/>
          <w:szCs w:val="26"/>
          <w:u w:val="single"/>
          <w:lang w:val="en-US"/>
        </w:rPr>
      </w:pPr>
      <w:r w:rsidRPr="00E26C5D">
        <w:rPr>
          <w:b/>
          <w:bCs/>
          <w:sz w:val="26"/>
          <w:szCs w:val="26"/>
          <w:u w:val="single"/>
          <w:lang w:val="en-US"/>
        </w:rPr>
        <w:lastRenderedPageBreak/>
        <w:t>GRAPHICAL ANALYSIS</w:t>
      </w:r>
    </w:p>
    <w:p w14:paraId="2B26CA5B" w14:textId="77777777" w:rsidR="00E26C5D" w:rsidRDefault="00E26C5D" w:rsidP="00E26C5D">
      <w:pPr>
        <w:rPr>
          <w:b/>
          <w:bCs/>
          <w:sz w:val="26"/>
          <w:szCs w:val="26"/>
          <w:u w:val="single"/>
          <w:lang w:val="en-US"/>
        </w:rPr>
      </w:pPr>
    </w:p>
    <w:p w14:paraId="3A51B7E3" w14:textId="6F765EFC" w:rsidR="00E26C5D" w:rsidRDefault="00E26C5D" w:rsidP="00E26C5D">
      <w:pPr>
        <w:rPr>
          <w:b/>
          <w:bCs/>
          <w:sz w:val="26"/>
          <w:szCs w:val="26"/>
          <w:u w:val="single"/>
          <w:lang w:val="en-US"/>
        </w:rPr>
      </w:pPr>
      <w:r>
        <w:rPr>
          <w:b/>
          <w:bCs/>
          <w:sz w:val="26"/>
          <w:szCs w:val="26"/>
          <w:u w:val="single"/>
          <w:lang w:val="en-US"/>
        </w:rPr>
        <w:t>1. HISTOGRAM</w:t>
      </w:r>
    </w:p>
    <w:p w14:paraId="06023D00" w14:textId="0EA6F29D" w:rsidR="00E26C5D" w:rsidRDefault="00E26C5D" w:rsidP="00E26C5D">
      <w:pPr>
        <w:rPr>
          <w:b/>
          <w:bCs/>
          <w:sz w:val="26"/>
          <w:szCs w:val="26"/>
          <w:u w:val="single"/>
          <w:lang w:val="en-US"/>
        </w:rPr>
      </w:pPr>
      <w:r>
        <w:rPr>
          <w:b/>
          <w:bCs/>
          <w:sz w:val="26"/>
          <w:szCs w:val="26"/>
          <w:u w:val="single"/>
          <w:lang w:val="en-US"/>
        </w:rPr>
        <w:t>CODE:</w:t>
      </w:r>
    </w:p>
    <w:p w14:paraId="559BBE99" w14:textId="77777777" w:rsidR="00E26C5D" w:rsidRPr="00E26C5D" w:rsidRDefault="00E26C5D" w:rsidP="00E26C5D">
      <w:pPr>
        <w:rPr>
          <w:sz w:val="26"/>
          <w:szCs w:val="26"/>
          <w:lang w:val="en-US"/>
        </w:rPr>
      </w:pPr>
      <w:proofErr w:type="spellStart"/>
      <w:r w:rsidRPr="00E26C5D">
        <w:rPr>
          <w:sz w:val="26"/>
          <w:szCs w:val="26"/>
          <w:lang w:val="en-US"/>
        </w:rPr>
        <w:t>plt.figure</w:t>
      </w:r>
      <w:proofErr w:type="spellEnd"/>
      <w:r w:rsidRPr="00E26C5D">
        <w:rPr>
          <w:sz w:val="26"/>
          <w:szCs w:val="26"/>
          <w:lang w:val="en-US"/>
        </w:rPr>
        <w:t>(</w:t>
      </w:r>
      <w:proofErr w:type="spellStart"/>
      <w:r w:rsidRPr="00E26C5D">
        <w:rPr>
          <w:sz w:val="26"/>
          <w:szCs w:val="26"/>
          <w:lang w:val="en-US"/>
        </w:rPr>
        <w:t>figsize</w:t>
      </w:r>
      <w:proofErr w:type="spellEnd"/>
      <w:r w:rsidRPr="00E26C5D">
        <w:rPr>
          <w:sz w:val="26"/>
          <w:szCs w:val="26"/>
          <w:lang w:val="en-US"/>
        </w:rPr>
        <w:t>=(10, 6))</w:t>
      </w:r>
    </w:p>
    <w:p w14:paraId="52EBD01E" w14:textId="77777777" w:rsidR="00E26C5D" w:rsidRPr="00E26C5D" w:rsidRDefault="00E26C5D" w:rsidP="00E26C5D">
      <w:pPr>
        <w:rPr>
          <w:sz w:val="26"/>
          <w:szCs w:val="26"/>
          <w:lang w:val="en-US"/>
        </w:rPr>
      </w:pPr>
      <w:proofErr w:type="spellStart"/>
      <w:r w:rsidRPr="00E26C5D">
        <w:rPr>
          <w:sz w:val="26"/>
          <w:szCs w:val="26"/>
          <w:lang w:val="en-US"/>
        </w:rPr>
        <w:t>sns.histplot</w:t>
      </w:r>
      <w:proofErr w:type="spellEnd"/>
      <w:r w:rsidRPr="00E26C5D">
        <w:rPr>
          <w:sz w:val="26"/>
          <w:szCs w:val="26"/>
          <w:lang w:val="en-US"/>
        </w:rPr>
        <w:t xml:space="preserve">(data['Inequality in income (2021)'], bins=20, </w:t>
      </w:r>
      <w:proofErr w:type="spellStart"/>
      <w:r w:rsidRPr="00E26C5D">
        <w:rPr>
          <w:sz w:val="26"/>
          <w:szCs w:val="26"/>
          <w:lang w:val="en-US"/>
        </w:rPr>
        <w:t>kde</w:t>
      </w:r>
      <w:proofErr w:type="spellEnd"/>
      <w:r w:rsidRPr="00E26C5D">
        <w:rPr>
          <w:sz w:val="26"/>
          <w:szCs w:val="26"/>
          <w:lang w:val="en-US"/>
        </w:rPr>
        <w:t>=True)</w:t>
      </w:r>
    </w:p>
    <w:p w14:paraId="3B9BF540" w14:textId="77777777" w:rsidR="00E26C5D" w:rsidRPr="00E26C5D" w:rsidRDefault="00E26C5D" w:rsidP="00E26C5D">
      <w:pPr>
        <w:rPr>
          <w:sz w:val="26"/>
          <w:szCs w:val="26"/>
          <w:lang w:val="en-US"/>
        </w:rPr>
      </w:pPr>
      <w:proofErr w:type="spellStart"/>
      <w:r w:rsidRPr="00E26C5D">
        <w:rPr>
          <w:sz w:val="26"/>
          <w:szCs w:val="26"/>
          <w:lang w:val="en-US"/>
        </w:rPr>
        <w:t>plt.title</w:t>
      </w:r>
      <w:proofErr w:type="spellEnd"/>
      <w:r w:rsidRPr="00E26C5D">
        <w:rPr>
          <w:sz w:val="26"/>
          <w:szCs w:val="26"/>
          <w:lang w:val="en-US"/>
        </w:rPr>
        <w:t>('Distribution of Income Inequality (2021)')</w:t>
      </w:r>
    </w:p>
    <w:p w14:paraId="691C76BB" w14:textId="77777777" w:rsidR="00E26C5D" w:rsidRPr="00E26C5D" w:rsidRDefault="00E26C5D" w:rsidP="00E26C5D">
      <w:pPr>
        <w:rPr>
          <w:sz w:val="26"/>
          <w:szCs w:val="26"/>
          <w:lang w:val="en-US"/>
        </w:rPr>
      </w:pPr>
      <w:proofErr w:type="spellStart"/>
      <w:r w:rsidRPr="00E26C5D">
        <w:rPr>
          <w:sz w:val="26"/>
          <w:szCs w:val="26"/>
          <w:lang w:val="en-US"/>
        </w:rPr>
        <w:t>plt.xlabel</w:t>
      </w:r>
      <w:proofErr w:type="spellEnd"/>
      <w:r w:rsidRPr="00E26C5D">
        <w:rPr>
          <w:sz w:val="26"/>
          <w:szCs w:val="26"/>
          <w:lang w:val="en-US"/>
        </w:rPr>
        <w:t>('Gini Index')</w:t>
      </w:r>
    </w:p>
    <w:p w14:paraId="1096251C" w14:textId="77777777" w:rsidR="00E26C5D" w:rsidRPr="00E26C5D" w:rsidRDefault="00E26C5D" w:rsidP="00E26C5D">
      <w:pPr>
        <w:rPr>
          <w:sz w:val="26"/>
          <w:szCs w:val="26"/>
          <w:lang w:val="en-US"/>
        </w:rPr>
      </w:pPr>
      <w:proofErr w:type="spellStart"/>
      <w:r w:rsidRPr="00E26C5D">
        <w:rPr>
          <w:sz w:val="26"/>
          <w:szCs w:val="26"/>
          <w:lang w:val="en-US"/>
        </w:rPr>
        <w:t>plt.show</w:t>
      </w:r>
      <w:proofErr w:type="spellEnd"/>
      <w:r w:rsidRPr="00E26C5D">
        <w:rPr>
          <w:sz w:val="26"/>
          <w:szCs w:val="26"/>
          <w:lang w:val="en-US"/>
        </w:rPr>
        <w:t>()</w:t>
      </w:r>
    </w:p>
    <w:p w14:paraId="6CC842EF" w14:textId="77777777" w:rsidR="008F3861" w:rsidRDefault="008F3861" w:rsidP="00E26C5D">
      <w:pPr>
        <w:rPr>
          <w:b/>
          <w:bCs/>
          <w:sz w:val="26"/>
          <w:szCs w:val="26"/>
          <w:u w:val="single"/>
          <w:lang w:val="en-US"/>
        </w:rPr>
      </w:pPr>
    </w:p>
    <w:p w14:paraId="7BE0AC7E" w14:textId="69B5569A" w:rsidR="00E26C5D" w:rsidRDefault="00E26C5D" w:rsidP="00E26C5D">
      <w:pPr>
        <w:rPr>
          <w:b/>
          <w:bCs/>
          <w:sz w:val="26"/>
          <w:szCs w:val="26"/>
          <w:u w:val="single"/>
          <w:lang w:val="en-US"/>
        </w:rPr>
      </w:pPr>
      <w:r>
        <w:rPr>
          <w:b/>
          <w:bCs/>
          <w:sz w:val="26"/>
          <w:szCs w:val="26"/>
          <w:u w:val="single"/>
          <w:lang w:val="en-US"/>
        </w:rPr>
        <w:t>PLOT:</w:t>
      </w:r>
      <w:r w:rsidRPr="00E26C5D">
        <w:rPr>
          <w:b/>
          <w:bCs/>
          <w:sz w:val="26"/>
          <w:szCs w:val="26"/>
          <w:u w:val="single"/>
          <w:lang w:val="en-US"/>
        </w:rPr>
        <w:t xml:space="preserve"> </w:t>
      </w:r>
    </w:p>
    <w:p w14:paraId="12B7809F" w14:textId="0DCD6B44" w:rsidR="00E26C5D" w:rsidRDefault="00E26C5D" w:rsidP="00C55C2B">
      <w:pPr>
        <w:jc w:val="center"/>
        <w:rPr>
          <w:b/>
          <w:bCs/>
          <w:sz w:val="26"/>
          <w:szCs w:val="26"/>
          <w:u w:val="single"/>
          <w:lang w:val="en-US"/>
        </w:rPr>
      </w:pPr>
      <w:r w:rsidRPr="00E26C5D">
        <w:rPr>
          <w:b/>
          <w:bCs/>
          <w:sz w:val="26"/>
          <w:szCs w:val="26"/>
          <w:u w:val="single"/>
          <w:lang w:val="en-US"/>
        </w:rPr>
        <w:drawing>
          <wp:inline distT="0" distB="0" distL="0" distR="0" wp14:anchorId="1C98B518" wp14:editId="296825B3">
            <wp:extent cx="3969598" cy="2499360"/>
            <wp:effectExtent l="0" t="0" r="0" b="0"/>
            <wp:docPr id="211374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4017" name=""/>
                    <pic:cNvPicPr/>
                  </pic:nvPicPr>
                  <pic:blipFill>
                    <a:blip r:embed="rId7"/>
                    <a:stretch>
                      <a:fillRect/>
                    </a:stretch>
                  </pic:blipFill>
                  <pic:spPr>
                    <a:xfrm>
                      <a:off x="0" y="0"/>
                      <a:ext cx="3980038" cy="2505933"/>
                    </a:xfrm>
                    <a:prstGeom prst="rect">
                      <a:avLst/>
                    </a:prstGeom>
                  </pic:spPr>
                </pic:pic>
              </a:graphicData>
            </a:graphic>
          </wp:inline>
        </w:drawing>
      </w:r>
    </w:p>
    <w:p w14:paraId="41E4E4D7" w14:textId="70D4F057" w:rsidR="00E26C5D" w:rsidRDefault="00340DD5" w:rsidP="00E26C5D">
      <w:pPr>
        <w:rPr>
          <w:sz w:val="26"/>
          <w:szCs w:val="26"/>
        </w:rPr>
      </w:pPr>
      <w:r w:rsidRPr="00340DD5">
        <w:rPr>
          <w:sz w:val="26"/>
          <w:szCs w:val="26"/>
        </w:rPr>
        <w:t>The histogram shows a roughly normal distribution of income inequality (Gini Index) with a peak around 20. However, there's a positive skew with some countries exhibiting higher inequality (Gini Index above 40). This suggests that while most countries have moderate income inequality, a notable minority experience significantly higher levels.</w:t>
      </w:r>
    </w:p>
    <w:p w14:paraId="0E912213" w14:textId="77777777" w:rsidR="00340DD5" w:rsidRPr="00340DD5" w:rsidRDefault="00340DD5" w:rsidP="00E26C5D">
      <w:pPr>
        <w:rPr>
          <w:sz w:val="26"/>
          <w:szCs w:val="26"/>
          <w:lang w:val="en-US"/>
        </w:rPr>
      </w:pPr>
    </w:p>
    <w:p w14:paraId="0A71A8F6" w14:textId="4CEB04B1" w:rsidR="00E26C5D" w:rsidRDefault="00E26C5D" w:rsidP="00E26C5D">
      <w:pPr>
        <w:rPr>
          <w:b/>
          <w:bCs/>
          <w:sz w:val="26"/>
          <w:szCs w:val="26"/>
          <w:u w:val="single"/>
          <w:lang w:val="en-US"/>
        </w:rPr>
      </w:pPr>
      <w:r>
        <w:rPr>
          <w:b/>
          <w:bCs/>
          <w:sz w:val="26"/>
          <w:szCs w:val="26"/>
          <w:u w:val="single"/>
          <w:lang w:val="en-US"/>
        </w:rPr>
        <w:t>2. B</w:t>
      </w:r>
      <w:r w:rsidR="00C55C2B">
        <w:rPr>
          <w:b/>
          <w:bCs/>
          <w:sz w:val="26"/>
          <w:szCs w:val="26"/>
          <w:u w:val="single"/>
          <w:lang w:val="en-US"/>
        </w:rPr>
        <w:t>OX PLOT</w:t>
      </w:r>
    </w:p>
    <w:p w14:paraId="2041222A" w14:textId="1BA418F5" w:rsidR="00E26C5D" w:rsidRDefault="00E26C5D" w:rsidP="00E26C5D">
      <w:pPr>
        <w:rPr>
          <w:b/>
          <w:bCs/>
          <w:sz w:val="26"/>
          <w:szCs w:val="26"/>
          <w:u w:val="single"/>
          <w:lang w:val="en-US"/>
        </w:rPr>
      </w:pPr>
      <w:r>
        <w:rPr>
          <w:b/>
          <w:bCs/>
          <w:sz w:val="26"/>
          <w:szCs w:val="26"/>
          <w:u w:val="single"/>
          <w:lang w:val="en-US"/>
        </w:rPr>
        <w:t>CODE:</w:t>
      </w:r>
    </w:p>
    <w:p w14:paraId="7733A4D8" w14:textId="77777777" w:rsidR="00E26C5D" w:rsidRPr="00E26C5D" w:rsidRDefault="00E26C5D" w:rsidP="00E26C5D">
      <w:pPr>
        <w:rPr>
          <w:sz w:val="26"/>
          <w:szCs w:val="26"/>
          <w:lang w:val="en-US"/>
        </w:rPr>
      </w:pPr>
      <w:proofErr w:type="spellStart"/>
      <w:r w:rsidRPr="00E26C5D">
        <w:rPr>
          <w:sz w:val="26"/>
          <w:szCs w:val="26"/>
          <w:lang w:val="en-US"/>
        </w:rPr>
        <w:t>plt.figure</w:t>
      </w:r>
      <w:proofErr w:type="spellEnd"/>
      <w:r w:rsidRPr="00E26C5D">
        <w:rPr>
          <w:sz w:val="26"/>
          <w:szCs w:val="26"/>
          <w:lang w:val="en-US"/>
        </w:rPr>
        <w:t>(</w:t>
      </w:r>
      <w:proofErr w:type="spellStart"/>
      <w:r w:rsidRPr="00E26C5D">
        <w:rPr>
          <w:sz w:val="26"/>
          <w:szCs w:val="26"/>
          <w:lang w:val="en-US"/>
        </w:rPr>
        <w:t>figsize</w:t>
      </w:r>
      <w:proofErr w:type="spellEnd"/>
      <w:r w:rsidRPr="00E26C5D">
        <w:rPr>
          <w:sz w:val="26"/>
          <w:szCs w:val="26"/>
          <w:lang w:val="en-US"/>
        </w:rPr>
        <w:t>=(12, 6))</w:t>
      </w:r>
    </w:p>
    <w:p w14:paraId="1347D766" w14:textId="77777777" w:rsidR="00E26C5D" w:rsidRPr="00E26C5D" w:rsidRDefault="00E26C5D" w:rsidP="00E26C5D">
      <w:pPr>
        <w:rPr>
          <w:sz w:val="26"/>
          <w:szCs w:val="26"/>
          <w:lang w:val="en-US"/>
        </w:rPr>
      </w:pPr>
      <w:proofErr w:type="spellStart"/>
      <w:r w:rsidRPr="00E26C5D">
        <w:rPr>
          <w:sz w:val="26"/>
          <w:szCs w:val="26"/>
          <w:lang w:val="en-US"/>
        </w:rPr>
        <w:lastRenderedPageBreak/>
        <w:t>sns.boxplot</w:t>
      </w:r>
      <w:proofErr w:type="spellEnd"/>
      <w:r w:rsidRPr="00E26C5D">
        <w:rPr>
          <w:sz w:val="26"/>
          <w:szCs w:val="26"/>
          <w:lang w:val="en-US"/>
        </w:rPr>
        <w:t>(x='Continent', y='Inequality in income (2021)', data=data)</w:t>
      </w:r>
    </w:p>
    <w:p w14:paraId="461F314E" w14:textId="77777777" w:rsidR="00E26C5D" w:rsidRPr="00E26C5D" w:rsidRDefault="00E26C5D" w:rsidP="00E26C5D">
      <w:pPr>
        <w:rPr>
          <w:sz w:val="26"/>
          <w:szCs w:val="26"/>
          <w:lang w:val="en-US"/>
        </w:rPr>
      </w:pPr>
      <w:proofErr w:type="spellStart"/>
      <w:r w:rsidRPr="00E26C5D">
        <w:rPr>
          <w:sz w:val="26"/>
          <w:szCs w:val="26"/>
          <w:lang w:val="en-US"/>
        </w:rPr>
        <w:t>plt.title</w:t>
      </w:r>
      <w:proofErr w:type="spellEnd"/>
      <w:r w:rsidRPr="00E26C5D">
        <w:rPr>
          <w:sz w:val="26"/>
          <w:szCs w:val="26"/>
          <w:lang w:val="en-US"/>
        </w:rPr>
        <w:t>('Income Inequality by Continent (2021)')</w:t>
      </w:r>
    </w:p>
    <w:p w14:paraId="35B36197" w14:textId="77777777" w:rsidR="00E26C5D" w:rsidRPr="00E26C5D" w:rsidRDefault="00E26C5D" w:rsidP="00E26C5D">
      <w:pPr>
        <w:rPr>
          <w:sz w:val="26"/>
          <w:szCs w:val="26"/>
          <w:lang w:val="en-US"/>
        </w:rPr>
      </w:pPr>
      <w:proofErr w:type="spellStart"/>
      <w:r w:rsidRPr="00E26C5D">
        <w:rPr>
          <w:sz w:val="26"/>
          <w:szCs w:val="26"/>
          <w:lang w:val="en-US"/>
        </w:rPr>
        <w:t>plt.xticks</w:t>
      </w:r>
      <w:proofErr w:type="spellEnd"/>
      <w:r w:rsidRPr="00E26C5D">
        <w:rPr>
          <w:sz w:val="26"/>
          <w:szCs w:val="26"/>
          <w:lang w:val="en-US"/>
        </w:rPr>
        <w:t>(rotation=45)</w:t>
      </w:r>
    </w:p>
    <w:p w14:paraId="111377F9" w14:textId="3DB3B90B" w:rsidR="00E26C5D" w:rsidRPr="00E26C5D" w:rsidRDefault="00E26C5D" w:rsidP="00E26C5D">
      <w:pPr>
        <w:rPr>
          <w:sz w:val="26"/>
          <w:szCs w:val="26"/>
          <w:lang w:val="en-US"/>
        </w:rPr>
      </w:pPr>
      <w:proofErr w:type="spellStart"/>
      <w:r w:rsidRPr="00E26C5D">
        <w:rPr>
          <w:sz w:val="26"/>
          <w:szCs w:val="26"/>
          <w:lang w:val="en-US"/>
        </w:rPr>
        <w:t>plt.show</w:t>
      </w:r>
      <w:proofErr w:type="spellEnd"/>
      <w:r w:rsidRPr="00E26C5D">
        <w:rPr>
          <w:sz w:val="26"/>
          <w:szCs w:val="26"/>
          <w:lang w:val="en-US"/>
        </w:rPr>
        <w:t>()</w:t>
      </w:r>
    </w:p>
    <w:p w14:paraId="3F4FA3AA" w14:textId="77777777" w:rsidR="00E26C5D" w:rsidRDefault="00E26C5D" w:rsidP="00E26C5D">
      <w:pPr>
        <w:rPr>
          <w:b/>
          <w:bCs/>
          <w:sz w:val="26"/>
          <w:szCs w:val="26"/>
          <w:u w:val="single"/>
          <w:lang w:val="en-US"/>
        </w:rPr>
      </w:pPr>
    </w:p>
    <w:p w14:paraId="7AF82D14" w14:textId="35EFC9E3" w:rsidR="00C55C2B" w:rsidRDefault="00E26C5D" w:rsidP="00E26C5D">
      <w:pPr>
        <w:rPr>
          <w:b/>
          <w:bCs/>
          <w:sz w:val="26"/>
          <w:szCs w:val="26"/>
          <w:u w:val="single"/>
          <w:lang w:val="en-US"/>
        </w:rPr>
      </w:pPr>
      <w:r>
        <w:rPr>
          <w:b/>
          <w:bCs/>
          <w:sz w:val="26"/>
          <w:szCs w:val="26"/>
          <w:u w:val="single"/>
          <w:lang w:val="en-US"/>
        </w:rPr>
        <w:t>PLOT:</w:t>
      </w:r>
    </w:p>
    <w:p w14:paraId="17AD68B2" w14:textId="444A80B6" w:rsidR="00E26C5D" w:rsidRDefault="00C55C2B" w:rsidP="00C55C2B">
      <w:pPr>
        <w:jc w:val="center"/>
        <w:rPr>
          <w:b/>
          <w:bCs/>
          <w:sz w:val="26"/>
          <w:szCs w:val="26"/>
          <w:u w:val="single"/>
          <w:lang w:val="en-US"/>
        </w:rPr>
      </w:pPr>
      <w:r w:rsidRPr="00C55C2B">
        <w:rPr>
          <w:b/>
          <w:bCs/>
          <w:sz w:val="26"/>
          <w:szCs w:val="26"/>
          <w:u w:val="single"/>
          <w:lang w:val="en-US"/>
        </w:rPr>
        <w:drawing>
          <wp:inline distT="0" distB="0" distL="0" distR="0" wp14:anchorId="1C61146B" wp14:editId="2AAECE01">
            <wp:extent cx="3708496" cy="2148840"/>
            <wp:effectExtent l="0" t="0" r="6350" b="3810"/>
            <wp:docPr id="12203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4034" name=""/>
                    <pic:cNvPicPr/>
                  </pic:nvPicPr>
                  <pic:blipFill>
                    <a:blip r:embed="rId8"/>
                    <a:stretch>
                      <a:fillRect/>
                    </a:stretch>
                  </pic:blipFill>
                  <pic:spPr>
                    <a:xfrm>
                      <a:off x="0" y="0"/>
                      <a:ext cx="3716246" cy="2153331"/>
                    </a:xfrm>
                    <a:prstGeom prst="rect">
                      <a:avLst/>
                    </a:prstGeom>
                  </pic:spPr>
                </pic:pic>
              </a:graphicData>
            </a:graphic>
          </wp:inline>
        </w:drawing>
      </w:r>
    </w:p>
    <w:p w14:paraId="0A9541BA" w14:textId="449BDFFE" w:rsidR="00C55C2B" w:rsidRDefault="00340DD5" w:rsidP="00E26C5D">
      <w:pPr>
        <w:rPr>
          <w:sz w:val="26"/>
          <w:szCs w:val="26"/>
        </w:rPr>
      </w:pPr>
      <w:r w:rsidRPr="00340DD5">
        <w:rPr>
          <w:sz w:val="26"/>
          <w:szCs w:val="26"/>
        </w:rPr>
        <w:t>African nations exhibit the widest range and highest median income inequality, while European countries show the lowest and least variable inequality. Asia and the Americas demonstrate considerable income disparity within their regions, including notable outliers indicative of extreme inequality in specific countries. Oceania presents a low median inequality, but with a relatively limited data range.</w:t>
      </w:r>
    </w:p>
    <w:p w14:paraId="45D02DDD" w14:textId="77777777" w:rsidR="00340DD5" w:rsidRPr="00340DD5" w:rsidRDefault="00340DD5" w:rsidP="00E26C5D">
      <w:pPr>
        <w:rPr>
          <w:sz w:val="26"/>
          <w:szCs w:val="26"/>
          <w:lang w:val="en-US"/>
        </w:rPr>
      </w:pPr>
    </w:p>
    <w:p w14:paraId="0C2C6DE1" w14:textId="07550A42" w:rsidR="00C55C2B" w:rsidRDefault="00C55C2B" w:rsidP="00E26C5D">
      <w:pPr>
        <w:rPr>
          <w:b/>
          <w:bCs/>
          <w:sz w:val="26"/>
          <w:szCs w:val="26"/>
          <w:u w:val="single"/>
          <w:lang w:val="en-US"/>
        </w:rPr>
      </w:pPr>
      <w:r>
        <w:rPr>
          <w:b/>
          <w:bCs/>
          <w:sz w:val="26"/>
          <w:szCs w:val="26"/>
          <w:u w:val="single"/>
          <w:lang w:val="en-US"/>
        </w:rPr>
        <w:t>3. LINE GRAPH</w:t>
      </w:r>
    </w:p>
    <w:p w14:paraId="41C15C4F" w14:textId="22361479" w:rsidR="00C55C2B" w:rsidRDefault="00C55C2B" w:rsidP="00E26C5D">
      <w:pPr>
        <w:rPr>
          <w:b/>
          <w:bCs/>
          <w:sz w:val="26"/>
          <w:szCs w:val="26"/>
          <w:u w:val="single"/>
          <w:lang w:val="en-US"/>
        </w:rPr>
      </w:pPr>
      <w:r>
        <w:rPr>
          <w:b/>
          <w:bCs/>
          <w:sz w:val="26"/>
          <w:szCs w:val="26"/>
          <w:u w:val="single"/>
          <w:lang w:val="en-US"/>
        </w:rPr>
        <w:t>CODE:</w:t>
      </w:r>
    </w:p>
    <w:p w14:paraId="5985A276" w14:textId="77777777" w:rsidR="00C55C2B" w:rsidRPr="00C55C2B" w:rsidRDefault="00C55C2B" w:rsidP="00C55C2B">
      <w:pPr>
        <w:rPr>
          <w:sz w:val="26"/>
          <w:szCs w:val="26"/>
          <w:lang w:val="en-US"/>
        </w:rPr>
      </w:pPr>
      <w:r w:rsidRPr="00C55C2B">
        <w:rPr>
          <w:sz w:val="26"/>
          <w:szCs w:val="26"/>
          <w:lang w:val="en-US"/>
        </w:rPr>
        <w:t># Select only numeric columns before computing mean</w:t>
      </w:r>
    </w:p>
    <w:p w14:paraId="76B677AF" w14:textId="77777777" w:rsidR="00C55C2B" w:rsidRPr="00C55C2B" w:rsidRDefault="00C55C2B" w:rsidP="00C55C2B">
      <w:pPr>
        <w:rPr>
          <w:sz w:val="26"/>
          <w:szCs w:val="26"/>
          <w:lang w:val="en-US"/>
        </w:rPr>
      </w:pPr>
      <w:proofErr w:type="spellStart"/>
      <w:r w:rsidRPr="00C55C2B">
        <w:rPr>
          <w:sz w:val="26"/>
          <w:szCs w:val="26"/>
          <w:lang w:val="en-US"/>
        </w:rPr>
        <w:t>numeric_cols</w:t>
      </w:r>
      <w:proofErr w:type="spellEnd"/>
      <w:r w:rsidRPr="00C55C2B">
        <w:rPr>
          <w:sz w:val="26"/>
          <w:szCs w:val="26"/>
          <w:lang w:val="en-US"/>
        </w:rPr>
        <w:t xml:space="preserve"> = </w:t>
      </w:r>
      <w:proofErr w:type="spellStart"/>
      <w:r w:rsidRPr="00C55C2B">
        <w:rPr>
          <w:sz w:val="26"/>
          <w:szCs w:val="26"/>
          <w:lang w:val="en-US"/>
        </w:rPr>
        <w:t>data.select_dtypes</w:t>
      </w:r>
      <w:proofErr w:type="spellEnd"/>
      <w:r w:rsidRPr="00C55C2B">
        <w:rPr>
          <w:sz w:val="26"/>
          <w:szCs w:val="26"/>
          <w:lang w:val="en-US"/>
        </w:rPr>
        <w:t>(include=['number']).columns</w:t>
      </w:r>
    </w:p>
    <w:p w14:paraId="7CF67F85" w14:textId="77777777" w:rsidR="00C55C2B" w:rsidRPr="00C55C2B" w:rsidRDefault="00C55C2B" w:rsidP="00C55C2B">
      <w:pPr>
        <w:rPr>
          <w:sz w:val="26"/>
          <w:szCs w:val="26"/>
          <w:lang w:val="en-US"/>
        </w:rPr>
      </w:pPr>
      <w:r w:rsidRPr="00C55C2B">
        <w:rPr>
          <w:sz w:val="26"/>
          <w:szCs w:val="26"/>
          <w:lang w:val="en-US"/>
        </w:rPr>
        <w:t># Group by 'Continent' and compute the mean only for numeric columns</w:t>
      </w:r>
    </w:p>
    <w:p w14:paraId="178709A7" w14:textId="77777777" w:rsidR="00C55C2B" w:rsidRPr="00C55C2B" w:rsidRDefault="00C55C2B" w:rsidP="00C55C2B">
      <w:pPr>
        <w:rPr>
          <w:sz w:val="26"/>
          <w:szCs w:val="26"/>
          <w:lang w:val="en-US"/>
        </w:rPr>
      </w:pPr>
      <w:proofErr w:type="spellStart"/>
      <w:r w:rsidRPr="00C55C2B">
        <w:rPr>
          <w:sz w:val="26"/>
          <w:szCs w:val="26"/>
          <w:lang w:val="en-US"/>
        </w:rPr>
        <w:t>income_inequality</w:t>
      </w:r>
      <w:proofErr w:type="spellEnd"/>
      <w:r w:rsidRPr="00C55C2B">
        <w:rPr>
          <w:sz w:val="26"/>
          <w:szCs w:val="26"/>
          <w:lang w:val="en-US"/>
        </w:rPr>
        <w:t xml:space="preserve"> = </w:t>
      </w:r>
      <w:proofErr w:type="spellStart"/>
      <w:r w:rsidRPr="00C55C2B">
        <w:rPr>
          <w:sz w:val="26"/>
          <w:szCs w:val="26"/>
          <w:lang w:val="en-US"/>
        </w:rPr>
        <w:t>data.groupby</w:t>
      </w:r>
      <w:proofErr w:type="spellEnd"/>
      <w:r w:rsidRPr="00C55C2B">
        <w:rPr>
          <w:sz w:val="26"/>
          <w:szCs w:val="26"/>
          <w:lang w:val="en-US"/>
        </w:rPr>
        <w:t>('Continent')[</w:t>
      </w:r>
      <w:proofErr w:type="spellStart"/>
      <w:r w:rsidRPr="00C55C2B">
        <w:rPr>
          <w:sz w:val="26"/>
          <w:szCs w:val="26"/>
          <w:lang w:val="en-US"/>
        </w:rPr>
        <w:t>numeric_cols</w:t>
      </w:r>
      <w:proofErr w:type="spellEnd"/>
      <w:r w:rsidRPr="00C55C2B">
        <w:rPr>
          <w:sz w:val="26"/>
          <w:szCs w:val="26"/>
          <w:lang w:val="en-US"/>
        </w:rPr>
        <w:t>].mean().</w:t>
      </w:r>
      <w:proofErr w:type="spellStart"/>
      <w:r w:rsidRPr="00C55C2B">
        <w:rPr>
          <w:sz w:val="26"/>
          <w:szCs w:val="26"/>
          <w:lang w:val="en-US"/>
        </w:rPr>
        <w:t>iloc</w:t>
      </w:r>
      <w:proofErr w:type="spellEnd"/>
      <w:r w:rsidRPr="00C55C2B">
        <w:rPr>
          <w:sz w:val="26"/>
          <w:szCs w:val="26"/>
          <w:lang w:val="en-US"/>
        </w:rPr>
        <w:t xml:space="preserve">[:, 7:].T  </w:t>
      </w:r>
    </w:p>
    <w:p w14:paraId="005F69B1" w14:textId="77777777" w:rsidR="00C55C2B" w:rsidRPr="00C55C2B" w:rsidRDefault="00C55C2B" w:rsidP="00C55C2B">
      <w:pPr>
        <w:rPr>
          <w:sz w:val="26"/>
          <w:szCs w:val="26"/>
          <w:lang w:val="en-US"/>
        </w:rPr>
      </w:pPr>
      <w:proofErr w:type="spellStart"/>
      <w:r w:rsidRPr="00C55C2B">
        <w:rPr>
          <w:sz w:val="26"/>
          <w:szCs w:val="26"/>
          <w:lang w:val="en-US"/>
        </w:rPr>
        <w:t>plt.figure</w:t>
      </w:r>
      <w:proofErr w:type="spellEnd"/>
      <w:r w:rsidRPr="00C55C2B">
        <w:rPr>
          <w:sz w:val="26"/>
          <w:szCs w:val="26"/>
          <w:lang w:val="en-US"/>
        </w:rPr>
        <w:t>(</w:t>
      </w:r>
      <w:proofErr w:type="spellStart"/>
      <w:r w:rsidRPr="00C55C2B">
        <w:rPr>
          <w:sz w:val="26"/>
          <w:szCs w:val="26"/>
          <w:lang w:val="en-US"/>
        </w:rPr>
        <w:t>figsize</w:t>
      </w:r>
      <w:proofErr w:type="spellEnd"/>
      <w:r w:rsidRPr="00C55C2B">
        <w:rPr>
          <w:sz w:val="26"/>
          <w:szCs w:val="26"/>
          <w:lang w:val="en-US"/>
        </w:rPr>
        <w:t>=(12, 6))</w:t>
      </w:r>
    </w:p>
    <w:p w14:paraId="67666A04" w14:textId="77777777" w:rsidR="00C55C2B" w:rsidRPr="00C55C2B" w:rsidRDefault="00C55C2B" w:rsidP="00C55C2B">
      <w:pPr>
        <w:rPr>
          <w:sz w:val="26"/>
          <w:szCs w:val="26"/>
          <w:lang w:val="en-US"/>
        </w:rPr>
      </w:pPr>
      <w:r w:rsidRPr="00C55C2B">
        <w:rPr>
          <w:sz w:val="26"/>
          <w:szCs w:val="26"/>
          <w:lang w:val="en-US"/>
        </w:rPr>
        <w:t xml:space="preserve">for continent in </w:t>
      </w:r>
      <w:proofErr w:type="spellStart"/>
      <w:r w:rsidRPr="00C55C2B">
        <w:rPr>
          <w:sz w:val="26"/>
          <w:szCs w:val="26"/>
          <w:lang w:val="en-US"/>
        </w:rPr>
        <w:t>income_inequality.columns</w:t>
      </w:r>
      <w:proofErr w:type="spellEnd"/>
      <w:r w:rsidRPr="00C55C2B">
        <w:rPr>
          <w:sz w:val="26"/>
          <w:szCs w:val="26"/>
          <w:lang w:val="en-US"/>
        </w:rPr>
        <w:t>:</w:t>
      </w:r>
    </w:p>
    <w:p w14:paraId="5EFDF691" w14:textId="77777777" w:rsidR="00C55C2B" w:rsidRPr="00C55C2B" w:rsidRDefault="00C55C2B" w:rsidP="00C55C2B">
      <w:pPr>
        <w:rPr>
          <w:sz w:val="26"/>
          <w:szCs w:val="26"/>
          <w:lang w:val="en-US"/>
        </w:rPr>
      </w:pPr>
      <w:r w:rsidRPr="00C55C2B">
        <w:rPr>
          <w:sz w:val="26"/>
          <w:szCs w:val="26"/>
          <w:lang w:val="en-US"/>
        </w:rPr>
        <w:lastRenderedPageBreak/>
        <w:t xml:space="preserve">    </w:t>
      </w:r>
      <w:proofErr w:type="spellStart"/>
      <w:r w:rsidRPr="00C55C2B">
        <w:rPr>
          <w:sz w:val="26"/>
          <w:szCs w:val="26"/>
          <w:lang w:val="en-US"/>
        </w:rPr>
        <w:t>sns.lineplot</w:t>
      </w:r>
      <w:proofErr w:type="spellEnd"/>
      <w:r w:rsidRPr="00C55C2B">
        <w:rPr>
          <w:sz w:val="26"/>
          <w:szCs w:val="26"/>
          <w:lang w:val="en-US"/>
        </w:rPr>
        <w:t>(x=</w:t>
      </w:r>
      <w:proofErr w:type="spellStart"/>
      <w:r w:rsidRPr="00C55C2B">
        <w:rPr>
          <w:sz w:val="26"/>
          <w:szCs w:val="26"/>
          <w:lang w:val="en-US"/>
        </w:rPr>
        <w:t>income_inequality.index</w:t>
      </w:r>
      <w:proofErr w:type="spellEnd"/>
      <w:r w:rsidRPr="00C55C2B">
        <w:rPr>
          <w:sz w:val="26"/>
          <w:szCs w:val="26"/>
          <w:lang w:val="en-US"/>
        </w:rPr>
        <w:t>, y=</w:t>
      </w:r>
      <w:proofErr w:type="spellStart"/>
      <w:r w:rsidRPr="00C55C2B">
        <w:rPr>
          <w:sz w:val="26"/>
          <w:szCs w:val="26"/>
          <w:lang w:val="en-US"/>
        </w:rPr>
        <w:t>income_inequality</w:t>
      </w:r>
      <w:proofErr w:type="spellEnd"/>
      <w:r w:rsidRPr="00C55C2B">
        <w:rPr>
          <w:sz w:val="26"/>
          <w:szCs w:val="26"/>
          <w:lang w:val="en-US"/>
        </w:rPr>
        <w:t>[continent], label=continent)</w:t>
      </w:r>
    </w:p>
    <w:p w14:paraId="381C7312" w14:textId="77777777" w:rsidR="00C55C2B" w:rsidRPr="00C55C2B" w:rsidRDefault="00C55C2B" w:rsidP="00C55C2B">
      <w:pPr>
        <w:rPr>
          <w:sz w:val="26"/>
          <w:szCs w:val="26"/>
          <w:lang w:val="en-US"/>
        </w:rPr>
      </w:pPr>
      <w:proofErr w:type="spellStart"/>
      <w:r w:rsidRPr="00C55C2B">
        <w:rPr>
          <w:sz w:val="26"/>
          <w:szCs w:val="26"/>
          <w:lang w:val="en-US"/>
        </w:rPr>
        <w:t>plt.title</w:t>
      </w:r>
      <w:proofErr w:type="spellEnd"/>
      <w:r w:rsidRPr="00C55C2B">
        <w:rPr>
          <w:sz w:val="26"/>
          <w:szCs w:val="26"/>
          <w:lang w:val="en-US"/>
        </w:rPr>
        <w:t>('Average Inequality in Income from 2010 to 2021 by Continent')</w:t>
      </w:r>
    </w:p>
    <w:p w14:paraId="36775C85" w14:textId="77777777" w:rsidR="00C55C2B" w:rsidRPr="00C55C2B" w:rsidRDefault="00C55C2B" w:rsidP="00C55C2B">
      <w:pPr>
        <w:rPr>
          <w:sz w:val="26"/>
          <w:szCs w:val="26"/>
          <w:lang w:val="en-US"/>
        </w:rPr>
      </w:pPr>
      <w:proofErr w:type="spellStart"/>
      <w:r w:rsidRPr="00C55C2B">
        <w:rPr>
          <w:sz w:val="26"/>
          <w:szCs w:val="26"/>
          <w:lang w:val="en-US"/>
        </w:rPr>
        <w:t>plt.xlabel</w:t>
      </w:r>
      <w:proofErr w:type="spellEnd"/>
      <w:r w:rsidRPr="00C55C2B">
        <w:rPr>
          <w:sz w:val="26"/>
          <w:szCs w:val="26"/>
          <w:lang w:val="en-US"/>
        </w:rPr>
        <w:t>('Year')</w:t>
      </w:r>
    </w:p>
    <w:p w14:paraId="1C253223" w14:textId="77777777" w:rsidR="00C55C2B" w:rsidRPr="00C55C2B" w:rsidRDefault="00C55C2B" w:rsidP="00C55C2B">
      <w:pPr>
        <w:rPr>
          <w:sz w:val="26"/>
          <w:szCs w:val="26"/>
          <w:lang w:val="en-US"/>
        </w:rPr>
      </w:pPr>
      <w:proofErr w:type="spellStart"/>
      <w:r w:rsidRPr="00C55C2B">
        <w:rPr>
          <w:sz w:val="26"/>
          <w:szCs w:val="26"/>
          <w:lang w:val="en-US"/>
        </w:rPr>
        <w:t>plt.ylabel</w:t>
      </w:r>
      <w:proofErr w:type="spellEnd"/>
      <w:r w:rsidRPr="00C55C2B">
        <w:rPr>
          <w:sz w:val="26"/>
          <w:szCs w:val="26"/>
          <w:lang w:val="en-US"/>
        </w:rPr>
        <w:t>('Average Inequality in Income')</w:t>
      </w:r>
    </w:p>
    <w:p w14:paraId="5A0117B2" w14:textId="77777777" w:rsidR="00C55C2B" w:rsidRPr="00C55C2B" w:rsidRDefault="00C55C2B" w:rsidP="00C55C2B">
      <w:pPr>
        <w:rPr>
          <w:sz w:val="26"/>
          <w:szCs w:val="26"/>
          <w:lang w:val="en-US"/>
        </w:rPr>
      </w:pPr>
      <w:proofErr w:type="spellStart"/>
      <w:r w:rsidRPr="00C55C2B">
        <w:rPr>
          <w:sz w:val="26"/>
          <w:szCs w:val="26"/>
          <w:lang w:val="en-US"/>
        </w:rPr>
        <w:t>plt.legend</w:t>
      </w:r>
      <w:proofErr w:type="spellEnd"/>
      <w:r w:rsidRPr="00C55C2B">
        <w:rPr>
          <w:sz w:val="26"/>
          <w:szCs w:val="26"/>
          <w:lang w:val="en-US"/>
        </w:rPr>
        <w:t xml:space="preserve">(title='Continent', </w:t>
      </w:r>
      <w:proofErr w:type="spellStart"/>
      <w:r w:rsidRPr="00C55C2B">
        <w:rPr>
          <w:sz w:val="26"/>
          <w:szCs w:val="26"/>
          <w:lang w:val="en-US"/>
        </w:rPr>
        <w:t>bbox_to_anchor</w:t>
      </w:r>
      <w:proofErr w:type="spellEnd"/>
      <w:r w:rsidRPr="00C55C2B">
        <w:rPr>
          <w:sz w:val="26"/>
          <w:szCs w:val="26"/>
          <w:lang w:val="en-US"/>
        </w:rPr>
        <w:t>=(1.05, 1), loc='upper left')</w:t>
      </w:r>
    </w:p>
    <w:p w14:paraId="76F6DD3B" w14:textId="77777777" w:rsidR="00C55C2B" w:rsidRPr="00C55C2B" w:rsidRDefault="00C55C2B" w:rsidP="00C55C2B">
      <w:pPr>
        <w:rPr>
          <w:sz w:val="26"/>
          <w:szCs w:val="26"/>
          <w:lang w:val="en-US"/>
        </w:rPr>
      </w:pPr>
      <w:proofErr w:type="spellStart"/>
      <w:r w:rsidRPr="00C55C2B">
        <w:rPr>
          <w:sz w:val="26"/>
          <w:szCs w:val="26"/>
          <w:lang w:val="en-US"/>
        </w:rPr>
        <w:t>plt.xticks</w:t>
      </w:r>
      <w:proofErr w:type="spellEnd"/>
      <w:r w:rsidRPr="00C55C2B">
        <w:rPr>
          <w:sz w:val="26"/>
          <w:szCs w:val="26"/>
          <w:lang w:val="en-US"/>
        </w:rPr>
        <w:t>(rotation=45)</w:t>
      </w:r>
    </w:p>
    <w:p w14:paraId="77920AE7" w14:textId="77777777" w:rsidR="00C55C2B" w:rsidRPr="00C55C2B" w:rsidRDefault="00C55C2B" w:rsidP="00C55C2B">
      <w:pPr>
        <w:rPr>
          <w:sz w:val="26"/>
          <w:szCs w:val="26"/>
          <w:lang w:val="en-US"/>
        </w:rPr>
      </w:pPr>
      <w:proofErr w:type="spellStart"/>
      <w:r w:rsidRPr="00C55C2B">
        <w:rPr>
          <w:sz w:val="26"/>
          <w:szCs w:val="26"/>
          <w:lang w:val="en-US"/>
        </w:rPr>
        <w:t>plt.tight_layout</w:t>
      </w:r>
      <w:proofErr w:type="spellEnd"/>
      <w:r w:rsidRPr="00C55C2B">
        <w:rPr>
          <w:sz w:val="26"/>
          <w:szCs w:val="26"/>
          <w:lang w:val="en-US"/>
        </w:rPr>
        <w:t>()</w:t>
      </w:r>
    </w:p>
    <w:p w14:paraId="69072398" w14:textId="6B551544" w:rsidR="007A2036" w:rsidRDefault="00C55C2B" w:rsidP="00C55C2B">
      <w:pPr>
        <w:rPr>
          <w:b/>
          <w:bCs/>
          <w:sz w:val="26"/>
          <w:szCs w:val="26"/>
          <w:u w:val="single"/>
          <w:lang w:val="en-US"/>
        </w:rPr>
      </w:pPr>
      <w:proofErr w:type="spellStart"/>
      <w:r w:rsidRPr="00C55C2B">
        <w:rPr>
          <w:sz w:val="26"/>
          <w:szCs w:val="26"/>
          <w:lang w:val="en-US"/>
        </w:rPr>
        <w:t>plt.show</w:t>
      </w:r>
      <w:proofErr w:type="spellEnd"/>
      <w:r w:rsidRPr="00C55C2B">
        <w:rPr>
          <w:sz w:val="26"/>
          <w:szCs w:val="26"/>
          <w:lang w:val="en-US"/>
        </w:rPr>
        <w:t>(</w:t>
      </w:r>
      <w:r w:rsidR="007A2036">
        <w:rPr>
          <w:sz w:val="26"/>
          <w:szCs w:val="26"/>
          <w:lang w:val="en-US"/>
        </w:rPr>
        <w:t>)</w:t>
      </w:r>
    </w:p>
    <w:p w14:paraId="1B1E34B1" w14:textId="77777777" w:rsidR="007A2036" w:rsidRDefault="007A2036" w:rsidP="00C55C2B">
      <w:pPr>
        <w:rPr>
          <w:b/>
          <w:bCs/>
          <w:sz w:val="26"/>
          <w:szCs w:val="26"/>
          <w:u w:val="single"/>
          <w:lang w:val="en-US"/>
        </w:rPr>
      </w:pPr>
    </w:p>
    <w:p w14:paraId="11B6A5BF" w14:textId="51ED63E5" w:rsidR="00C55C2B" w:rsidRDefault="00C55C2B" w:rsidP="00C55C2B">
      <w:pPr>
        <w:rPr>
          <w:b/>
          <w:bCs/>
          <w:sz w:val="26"/>
          <w:szCs w:val="26"/>
          <w:u w:val="single"/>
          <w:lang w:val="en-US"/>
        </w:rPr>
      </w:pPr>
      <w:r>
        <w:rPr>
          <w:b/>
          <w:bCs/>
          <w:sz w:val="26"/>
          <w:szCs w:val="26"/>
          <w:u w:val="single"/>
          <w:lang w:val="en-US"/>
        </w:rPr>
        <w:t>GRAPH:</w:t>
      </w:r>
    </w:p>
    <w:p w14:paraId="167DB506" w14:textId="5A15447C" w:rsidR="00C55C2B" w:rsidRDefault="00C55C2B" w:rsidP="00C55C2B">
      <w:pPr>
        <w:jc w:val="center"/>
        <w:rPr>
          <w:b/>
          <w:bCs/>
          <w:sz w:val="26"/>
          <w:szCs w:val="26"/>
          <w:u w:val="single"/>
          <w:lang w:val="en-US"/>
        </w:rPr>
      </w:pPr>
      <w:r w:rsidRPr="00C55C2B">
        <w:rPr>
          <w:b/>
          <w:bCs/>
          <w:sz w:val="26"/>
          <w:szCs w:val="26"/>
          <w:u w:val="single"/>
          <w:lang w:val="en-US"/>
        </w:rPr>
        <w:drawing>
          <wp:inline distT="0" distB="0" distL="0" distR="0" wp14:anchorId="7CF1292D" wp14:editId="2BD5B15B">
            <wp:extent cx="4393688" cy="2179320"/>
            <wp:effectExtent l="0" t="0" r="6985" b="0"/>
            <wp:docPr id="18655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3267" name=""/>
                    <pic:cNvPicPr/>
                  </pic:nvPicPr>
                  <pic:blipFill>
                    <a:blip r:embed="rId9"/>
                    <a:stretch>
                      <a:fillRect/>
                    </a:stretch>
                  </pic:blipFill>
                  <pic:spPr>
                    <a:xfrm>
                      <a:off x="0" y="0"/>
                      <a:ext cx="4398633" cy="2181773"/>
                    </a:xfrm>
                    <a:prstGeom prst="rect">
                      <a:avLst/>
                    </a:prstGeom>
                  </pic:spPr>
                </pic:pic>
              </a:graphicData>
            </a:graphic>
          </wp:inline>
        </w:drawing>
      </w:r>
    </w:p>
    <w:p w14:paraId="2AC11DA8" w14:textId="2B5EF980" w:rsidR="00340DD5" w:rsidRPr="00340DD5" w:rsidRDefault="00340DD5" w:rsidP="00340DD5">
      <w:pPr>
        <w:rPr>
          <w:sz w:val="26"/>
          <w:szCs w:val="26"/>
          <w:lang w:val="en-US"/>
        </w:rPr>
      </w:pPr>
      <w:r w:rsidRPr="00340DD5">
        <w:rPr>
          <w:sz w:val="26"/>
          <w:szCs w:val="26"/>
        </w:rPr>
        <w:t>From 2010 to 2021, income inequality remained relatively stable in Africa, America, Asia, and Europe, while Oceania saw a noticeable decrease</w:t>
      </w:r>
      <w:r w:rsidRPr="00340DD5">
        <w:rPr>
          <w:sz w:val="26"/>
          <w:szCs w:val="26"/>
        </w:rPr>
        <w:t>.</w:t>
      </w:r>
    </w:p>
    <w:p w14:paraId="1FAB4E3B" w14:textId="77777777" w:rsidR="00C55C2B" w:rsidRDefault="00C55C2B" w:rsidP="00C55C2B">
      <w:pPr>
        <w:rPr>
          <w:b/>
          <w:bCs/>
          <w:sz w:val="26"/>
          <w:szCs w:val="26"/>
          <w:u w:val="single"/>
          <w:lang w:val="en-US"/>
        </w:rPr>
      </w:pPr>
    </w:p>
    <w:p w14:paraId="2C83DD18" w14:textId="760DA486" w:rsidR="00C55C2B" w:rsidRDefault="00C55C2B" w:rsidP="00C55C2B">
      <w:pPr>
        <w:rPr>
          <w:b/>
          <w:bCs/>
          <w:sz w:val="26"/>
          <w:szCs w:val="26"/>
          <w:u w:val="single"/>
          <w:lang w:val="en-US"/>
        </w:rPr>
      </w:pPr>
      <w:r>
        <w:rPr>
          <w:b/>
          <w:bCs/>
          <w:sz w:val="26"/>
          <w:szCs w:val="26"/>
          <w:u w:val="single"/>
          <w:lang w:val="en-US"/>
        </w:rPr>
        <w:t>4. BAR GRAPH</w:t>
      </w:r>
    </w:p>
    <w:p w14:paraId="27FA4FA8" w14:textId="131A650C" w:rsidR="00C55C2B" w:rsidRDefault="00C55C2B" w:rsidP="00C55C2B">
      <w:pPr>
        <w:rPr>
          <w:b/>
          <w:bCs/>
          <w:sz w:val="26"/>
          <w:szCs w:val="26"/>
          <w:u w:val="single"/>
          <w:lang w:val="en-US"/>
        </w:rPr>
      </w:pPr>
      <w:r>
        <w:rPr>
          <w:b/>
          <w:bCs/>
          <w:sz w:val="26"/>
          <w:szCs w:val="26"/>
          <w:u w:val="single"/>
          <w:lang w:val="en-US"/>
        </w:rPr>
        <w:t>CODE:</w:t>
      </w:r>
    </w:p>
    <w:p w14:paraId="59C70C9A" w14:textId="77777777" w:rsidR="00C55C2B" w:rsidRPr="00C55C2B" w:rsidRDefault="00C55C2B" w:rsidP="00C55C2B">
      <w:pPr>
        <w:rPr>
          <w:sz w:val="26"/>
          <w:szCs w:val="26"/>
          <w:lang w:val="en-US"/>
        </w:rPr>
      </w:pPr>
      <w:proofErr w:type="spellStart"/>
      <w:r w:rsidRPr="00C55C2B">
        <w:rPr>
          <w:sz w:val="26"/>
          <w:szCs w:val="26"/>
          <w:lang w:val="en-US"/>
        </w:rPr>
        <w:t>plt.figure</w:t>
      </w:r>
      <w:proofErr w:type="spellEnd"/>
      <w:r w:rsidRPr="00C55C2B">
        <w:rPr>
          <w:sz w:val="26"/>
          <w:szCs w:val="26"/>
          <w:lang w:val="en-US"/>
        </w:rPr>
        <w:t>(</w:t>
      </w:r>
      <w:proofErr w:type="spellStart"/>
      <w:r w:rsidRPr="00C55C2B">
        <w:rPr>
          <w:sz w:val="26"/>
          <w:szCs w:val="26"/>
          <w:lang w:val="en-US"/>
        </w:rPr>
        <w:t>figsize</w:t>
      </w:r>
      <w:proofErr w:type="spellEnd"/>
      <w:r w:rsidRPr="00C55C2B">
        <w:rPr>
          <w:sz w:val="26"/>
          <w:szCs w:val="26"/>
          <w:lang w:val="en-US"/>
        </w:rPr>
        <w:t>=(10, 6))</w:t>
      </w:r>
    </w:p>
    <w:p w14:paraId="443B6475" w14:textId="77777777" w:rsidR="00C55C2B" w:rsidRPr="00C55C2B" w:rsidRDefault="00C55C2B" w:rsidP="00C55C2B">
      <w:pPr>
        <w:rPr>
          <w:sz w:val="26"/>
          <w:szCs w:val="26"/>
          <w:lang w:val="en-US"/>
        </w:rPr>
      </w:pPr>
      <w:proofErr w:type="spellStart"/>
      <w:r w:rsidRPr="00C55C2B">
        <w:rPr>
          <w:sz w:val="26"/>
          <w:szCs w:val="26"/>
          <w:lang w:val="en-US"/>
        </w:rPr>
        <w:t>sns.barplot</w:t>
      </w:r>
      <w:proofErr w:type="spellEnd"/>
      <w:r w:rsidRPr="00C55C2B">
        <w:rPr>
          <w:sz w:val="26"/>
          <w:szCs w:val="26"/>
          <w:lang w:val="en-US"/>
        </w:rPr>
        <w:t>(x='Human Development Groups', y='Inequality in income (2021)', data=data)</w:t>
      </w:r>
    </w:p>
    <w:p w14:paraId="3589C7A7" w14:textId="77777777" w:rsidR="00C55C2B" w:rsidRPr="00C55C2B" w:rsidRDefault="00C55C2B" w:rsidP="00C55C2B">
      <w:pPr>
        <w:rPr>
          <w:sz w:val="26"/>
          <w:szCs w:val="26"/>
          <w:lang w:val="en-US"/>
        </w:rPr>
      </w:pPr>
      <w:proofErr w:type="spellStart"/>
      <w:r w:rsidRPr="00C55C2B">
        <w:rPr>
          <w:sz w:val="26"/>
          <w:szCs w:val="26"/>
          <w:lang w:val="en-US"/>
        </w:rPr>
        <w:t>plt.title</w:t>
      </w:r>
      <w:proofErr w:type="spellEnd"/>
      <w:r w:rsidRPr="00C55C2B">
        <w:rPr>
          <w:sz w:val="26"/>
          <w:szCs w:val="26"/>
          <w:lang w:val="en-US"/>
        </w:rPr>
        <w:t>('Income Inequality by Human Development Group (2021)')</w:t>
      </w:r>
    </w:p>
    <w:p w14:paraId="01BD21C5" w14:textId="77777777" w:rsidR="00C55C2B" w:rsidRPr="00C55C2B" w:rsidRDefault="00C55C2B" w:rsidP="00C55C2B">
      <w:pPr>
        <w:rPr>
          <w:sz w:val="26"/>
          <w:szCs w:val="26"/>
          <w:lang w:val="en-US"/>
        </w:rPr>
      </w:pPr>
      <w:proofErr w:type="spellStart"/>
      <w:r w:rsidRPr="00C55C2B">
        <w:rPr>
          <w:sz w:val="26"/>
          <w:szCs w:val="26"/>
          <w:lang w:val="en-US"/>
        </w:rPr>
        <w:lastRenderedPageBreak/>
        <w:t>plt.xticks</w:t>
      </w:r>
      <w:proofErr w:type="spellEnd"/>
      <w:r w:rsidRPr="00C55C2B">
        <w:rPr>
          <w:sz w:val="26"/>
          <w:szCs w:val="26"/>
          <w:lang w:val="en-US"/>
        </w:rPr>
        <w:t>(rotation=45)</w:t>
      </w:r>
    </w:p>
    <w:p w14:paraId="6FFF579B" w14:textId="4FC53CB6" w:rsidR="00C55C2B" w:rsidRDefault="00C55C2B" w:rsidP="00C55C2B">
      <w:pPr>
        <w:rPr>
          <w:sz w:val="26"/>
          <w:szCs w:val="26"/>
          <w:lang w:val="en-US"/>
        </w:rPr>
      </w:pPr>
      <w:proofErr w:type="spellStart"/>
      <w:r w:rsidRPr="00C55C2B">
        <w:rPr>
          <w:sz w:val="26"/>
          <w:szCs w:val="26"/>
          <w:lang w:val="en-US"/>
        </w:rPr>
        <w:t>plt.show</w:t>
      </w:r>
      <w:proofErr w:type="spellEnd"/>
      <w:r w:rsidRPr="00C55C2B">
        <w:rPr>
          <w:sz w:val="26"/>
          <w:szCs w:val="26"/>
          <w:lang w:val="en-US"/>
        </w:rPr>
        <w:t>()</w:t>
      </w:r>
    </w:p>
    <w:p w14:paraId="64282D99" w14:textId="77777777" w:rsidR="00C55C2B" w:rsidRDefault="00C55C2B" w:rsidP="00C55C2B">
      <w:pPr>
        <w:rPr>
          <w:b/>
          <w:bCs/>
          <w:sz w:val="26"/>
          <w:szCs w:val="26"/>
          <w:u w:val="single"/>
          <w:lang w:val="en-US"/>
        </w:rPr>
      </w:pPr>
    </w:p>
    <w:p w14:paraId="744FB6F3" w14:textId="3ECD46F6" w:rsidR="00C55C2B" w:rsidRDefault="00C55C2B" w:rsidP="00C55C2B">
      <w:pPr>
        <w:rPr>
          <w:b/>
          <w:bCs/>
          <w:sz w:val="26"/>
          <w:szCs w:val="26"/>
          <w:u w:val="single"/>
          <w:lang w:val="en-US"/>
        </w:rPr>
      </w:pPr>
      <w:r>
        <w:rPr>
          <w:b/>
          <w:bCs/>
          <w:sz w:val="26"/>
          <w:szCs w:val="26"/>
          <w:u w:val="single"/>
          <w:lang w:val="en-US"/>
        </w:rPr>
        <w:t>GRAPH:</w:t>
      </w:r>
      <w:r w:rsidRPr="00C55C2B">
        <w:rPr>
          <w:b/>
          <w:bCs/>
          <w:sz w:val="26"/>
          <w:szCs w:val="26"/>
          <w:u w:val="single"/>
          <w:lang w:val="en-US"/>
        </w:rPr>
        <w:t xml:space="preserve"> </w:t>
      </w:r>
    </w:p>
    <w:p w14:paraId="1A0711CC" w14:textId="564611FC" w:rsidR="00C55C2B" w:rsidRDefault="00C55C2B" w:rsidP="00C55C2B">
      <w:pPr>
        <w:jc w:val="center"/>
        <w:rPr>
          <w:b/>
          <w:bCs/>
          <w:sz w:val="26"/>
          <w:szCs w:val="26"/>
          <w:u w:val="single"/>
          <w:lang w:val="en-US"/>
        </w:rPr>
      </w:pPr>
      <w:r w:rsidRPr="00C55C2B">
        <w:rPr>
          <w:b/>
          <w:bCs/>
          <w:sz w:val="26"/>
          <w:szCs w:val="26"/>
          <w:u w:val="single"/>
          <w:lang w:val="en-US"/>
        </w:rPr>
        <w:drawing>
          <wp:inline distT="0" distB="0" distL="0" distR="0" wp14:anchorId="592CC6B7" wp14:editId="5277DB0B">
            <wp:extent cx="3427517" cy="2407920"/>
            <wp:effectExtent l="0" t="0" r="1905" b="0"/>
            <wp:docPr id="163282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22739" name=""/>
                    <pic:cNvPicPr/>
                  </pic:nvPicPr>
                  <pic:blipFill>
                    <a:blip r:embed="rId10"/>
                    <a:stretch>
                      <a:fillRect/>
                    </a:stretch>
                  </pic:blipFill>
                  <pic:spPr>
                    <a:xfrm>
                      <a:off x="0" y="0"/>
                      <a:ext cx="3446184" cy="2421034"/>
                    </a:xfrm>
                    <a:prstGeom prst="rect">
                      <a:avLst/>
                    </a:prstGeom>
                  </pic:spPr>
                </pic:pic>
              </a:graphicData>
            </a:graphic>
          </wp:inline>
        </w:drawing>
      </w:r>
    </w:p>
    <w:p w14:paraId="320D79B1" w14:textId="04C2731E" w:rsidR="00340DD5" w:rsidRPr="00340DD5" w:rsidRDefault="00340DD5" w:rsidP="00340DD5">
      <w:pPr>
        <w:rPr>
          <w:sz w:val="26"/>
          <w:szCs w:val="26"/>
          <w:lang w:val="en-US"/>
        </w:rPr>
      </w:pPr>
      <w:r w:rsidRPr="00340DD5">
        <w:rPr>
          <w:sz w:val="26"/>
          <w:szCs w:val="26"/>
        </w:rPr>
        <w:t>I</w:t>
      </w:r>
      <w:r w:rsidRPr="00340DD5">
        <w:rPr>
          <w:sz w:val="26"/>
          <w:szCs w:val="26"/>
        </w:rPr>
        <w:t>ncome inequality tends to decrease as the human development index increases, with "Very High" development countries exhibiting the lowest average inequality. While there's a noticeable difference between "Very High" and the other groups, the difference in inequality between "Low," "Medium," and "High" development groups is relatively small.</w:t>
      </w:r>
    </w:p>
    <w:p w14:paraId="230ADA0D" w14:textId="77777777" w:rsidR="007A2036" w:rsidRDefault="007A2036" w:rsidP="00C55C2B">
      <w:pPr>
        <w:rPr>
          <w:b/>
          <w:bCs/>
          <w:sz w:val="26"/>
          <w:szCs w:val="26"/>
          <w:u w:val="single"/>
          <w:lang w:val="en-US"/>
        </w:rPr>
      </w:pPr>
    </w:p>
    <w:p w14:paraId="3AE0C4AD" w14:textId="3A1DC492" w:rsidR="00C55C2B" w:rsidRDefault="00C55C2B" w:rsidP="00C55C2B">
      <w:pPr>
        <w:rPr>
          <w:b/>
          <w:bCs/>
          <w:sz w:val="26"/>
          <w:szCs w:val="26"/>
          <w:u w:val="single"/>
          <w:lang w:val="en-US"/>
        </w:rPr>
      </w:pPr>
      <w:r>
        <w:rPr>
          <w:b/>
          <w:bCs/>
          <w:sz w:val="26"/>
          <w:szCs w:val="26"/>
          <w:u w:val="single"/>
          <w:lang w:val="en-US"/>
        </w:rPr>
        <w:t>5. SCATTER PLOT</w:t>
      </w:r>
    </w:p>
    <w:p w14:paraId="0520D93C" w14:textId="6B89AA2A" w:rsidR="00C55C2B" w:rsidRDefault="00C55C2B" w:rsidP="00C55C2B">
      <w:pPr>
        <w:rPr>
          <w:b/>
          <w:bCs/>
          <w:sz w:val="26"/>
          <w:szCs w:val="26"/>
          <w:u w:val="single"/>
          <w:lang w:val="en-US"/>
        </w:rPr>
      </w:pPr>
      <w:r>
        <w:rPr>
          <w:b/>
          <w:bCs/>
          <w:sz w:val="26"/>
          <w:szCs w:val="26"/>
          <w:u w:val="single"/>
          <w:lang w:val="en-US"/>
        </w:rPr>
        <w:t>CODE:</w:t>
      </w:r>
    </w:p>
    <w:p w14:paraId="1C42E329" w14:textId="77777777" w:rsidR="00C55C2B" w:rsidRPr="00C55C2B" w:rsidRDefault="00C55C2B" w:rsidP="00C55C2B">
      <w:pPr>
        <w:rPr>
          <w:sz w:val="26"/>
          <w:szCs w:val="26"/>
          <w:lang w:val="en-US"/>
        </w:rPr>
      </w:pPr>
      <w:proofErr w:type="spellStart"/>
      <w:r w:rsidRPr="00C55C2B">
        <w:rPr>
          <w:sz w:val="26"/>
          <w:szCs w:val="26"/>
          <w:lang w:val="en-US"/>
        </w:rPr>
        <w:t>plt.figure</w:t>
      </w:r>
      <w:proofErr w:type="spellEnd"/>
      <w:r w:rsidRPr="00C55C2B">
        <w:rPr>
          <w:sz w:val="26"/>
          <w:szCs w:val="26"/>
          <w:lang w:val="en-US"/>
        </w:rPr>
        <w:t>(</w:t>
      </w:r>
      <w:proofErr w:type="spellStart"/>
      <w:r w:rsidRPr="00C55C2B">
        <w:rPr>
          <w:sz w:val="26"/>
          <w:szCs w:val="26"/>
          <w:lang w:val="en-US"/>
        </w:rPr>
        <w:t>figsize</w:t>
      </w:r>
      <w:proofErr w:type="spellEnd"/>
      <w:r w:rsidRPr="00C55C2B">
        <w:rPr>
          <w:sz w:val="26"/>
          <w:szCs w:val="26"/>
          <w:lang w:val="en-US"/>
        </w:rPr>
        <w:t>=(10, 6))</w:t>
      </w:r>
    </w:p>
    <w:p w14:paraId="4D114C26" w14:textId="77777777" w:rsidR="00C55C2B" w:rsidRPr="00C55C2B" w:rsidRDefault="00C55C2B" w:rsidP="00C55C2B">
      <w:pPr>
        <w:rPr>
          <w:sz w:val="26"/>
          <w:szCs w:val="26"/>
          <w:lang w:val="en-US"/>
        </w:rPr>
      </w:pPr>
      <w:proofErr w:type="spellStart"/>
      <w:r w:rsidRPr="00C55C2B">
        <w:rPr>
          <w:sz w:val="26"/>
          <w:szCs w:val="26"/>
          <w:lang w:val="en-US"/>
        </w:rPr>
        <w:t>sns.scatterplot</w:t>
      </w:r>
      <w:proofErr w:type="spellEnd"/>
      <w:r w:rsidRPr="00C55C2B">
        <w:rPr>
          <w:sz w:val="26"/>
          <w:szCs w:val="26"/>
          <w:lang w:val="en-US"/>
        </w:rPr>
        <w:t>(x='HDI Rank (2021)', y='Inequality in income (2021)', data=data)</w:t>
      </w:r>
    </w:p>
    <w:p w14:paraId="2BA326BF" w14:textId="77777777" w:rsidR="00C55C2B" w:rsidRPr="00C55C2B" w:rsidRDefault="00C55C2B" w:rsidP="00C55C2B">
      <w:pPr>
        <w:rPr>
          <w:sz w:val="26"/>
          <w:szCs w:val="26"/>
          <w:lang w:val="en-US"/>
        </w:rPr>
      </w:pPr>
      <w:proofErr w:type="spellStart"/>
      <w:r w:rsidRPr="00C55C2B">
        <w:rPr>
          <w:sz w:val="26"/>
          <w:szCs w:val="26"/>
          <w:lang w:val="en-US"/>
        </w:rPr>
        <w:t>plt.title</w:t>
      </w:r>
      <w:proofErr w:type="spellEnd"/>
      <w:r w:rsidRPr="00C55C2B">
        <w:rPr>
          <w:sz w:val="26"/>
          <w:szCs w:val="26"/>
          <w:lang w:val="en-US"/>
        </w:rPr>
        <w:t>('HDI Rank vs. Inequality in Income (2021)')</w:t>
      </w:r>
    </w:p>
    <w:p w14:paraId="2D12382B" w14:textId="77777777" w:rsidR="00C55C2B" w:rsidRPr="00C55C2B" w:rsidRDefault="00C55C2B" w:rsidP="00C55C2B">
      <w:pPr>
        <w:rPr>
          <w:sz w:val="26"/>
          <w:szCs w:val="26"/>
          <w:lang w:val="en-US"/>
        </w:rPr>
      </w:pPr>
      <w:proofErr w:type="spellStart"/>
      <w:r w:rsidRPr="00C55C2B">
        <w:rPr>
          <w:sz w:val="26"/>
          <w:szCs w:val="26"/>
          <w:lang w:val="en-US"/>
        </w:rPr>
        <w:t>plt.xlabel</w:t>
      </w:r>
      <w:proofErr w:type="spellEnd"/>
      <w:r w:rsidRPr="00C55C2B">
        <w:rPr>
          <w:sz w:val="26"/>
          <w:szCs w:val="26"/>
          <w:lang w:val="en-US"/>
        </w:rPr>
        <w:t>('HDI Rank (2021)')</w:t>
      </w:r>
    </w:p>
    <w:p w14:paraId="2F0187BD" w14:textId="77777777" w:rsidR="00C55C2B" w:rsidRPr="00C55C2B" w:rsidRDefault="00C55C2B" w:rsidP="00C55C2B">
      <w:pPr>
        <w:rPr>
          <w:sz w:val="26"/>
          <w:szCs w:val="26"/>
          <w:lang w:val="en-US"/>
        </w:rPr>
      </w:pPr>
      <w:proofErr w:type="spellStart"/>
      <w:r w:rsidRPr="00C55C2B">
        <w:rPr>
          <w:sz w:val="26"/>
          <w:szCs w:val="26"/>
          <w:lang w:val="en-US"/>
        </w:rPr>
        <w:t>plt.ylabel</w:t>
      </w:r>
      <w:proofErr w:type="spellEnd"/>
      <w:r w:rsidRPr="00C55C2B">
        <w:rPr>
          <w:sz w:val="26"/>
          <w:szCs w:val="26"/>
          <w:lang w:val="en-US"/>
        </w:rPr>
        <w:t>('Inequality in Income (2021)')</w:t>
      </w:r>
    </w:p>
    <w:p w14:paraId="16CCB4C7" w14:textId="68C12763" w:rsidR="00C55C2B" w:rsidRDefault="00C55C2B" w:rsidP="00C55C2B">
      <w:pPr>
        <w:rPr>
          <w:sz w:val="26"/>
          <w:szCs w:val="26"/>
          <w:lang w:val="en-US"/>
        </w:rPr>
      </w:pPr>
      <w:proofErr w:type="spellStart"/>
      <w:r w:rsidRPr="00C55C2B">
        <w:rPr>
          <w:sz w:val="26"/>
          <w:szCs w:val="26"/>
          <w:lang w:val="en-US"/>
        </w:rPr>
        <w:t>plt.show</w:t>
      </w:r>
      <w:proofErr w:type="spellEnd"/>
      <w:r w:rsidRPr="00C55C2B">
        <w:rPr>
          <w:sz w:val="26"/>
          <w:szCs w:val="26"/>
          <w:lang w:val="en-US"/>
        </w:rPr>
        <w:t>()</w:t>
      </w:r>
    </w:p>
    <w:p w14:paraId="06DFB1E3" w14:textId="77777777" w:rsidR="00C55C2B" w:rsidRPr="00C55C2B" w:rsidRDefault="00C55C2B" w:rsidP="00C55C2B">
      <w:pPr>
        <w:rPr>
          <w:sz w:val="26"/>
          <w:szCs w:val="26"/>
          <w:lang w:val="en-US"/>
        </w:rPr>
      </w:pPr>
    </w:p>
    <w:p w14:paraId="34BBC68C" w14:textId="3C5F6C3B" w:rsidR="00C55C2B" w:rsidRDefault="00C55C2B" w:rsidP="00C55C2B">
      <w:pPr>
        <w:rPr>
          <w:b/>
          <w:bCs/>
          <w:sz w:val="26"/>
          <w:szCs w:val="26"/>
          <w:u w:val="single"/>
          <w:lang w:val="en-US"/>
        </w:rPr>
      </w:pPr>
      <w:r>
        <w:rPr>
          <w:b/>
          <w:bCs/>
          <w:sz w:val="26"/>
          <w:szCs w:val="26"/>
          <w:u w:val="single"/>
          <w:lang w:val="en-US"/>
        </w:rPr>
        <w:t>PLOT:</w:t>
      </w:r>
    </w:p>
    <w:p w14:paraId="02523DDE" w14:textId="1776E4EA" w:rsidR="00C55C2B" w:rsidRDefault="00C55C2B" w:rsidP="00C55C2B">
      <w:pPr>
        <w:jc w:val="center"/>
        <w:rPr>
          <w:b/>
          <w:bCs/>
          <w:sz w:val="26"/>
          <w:szCs w:val="26"/>
          <w:u w:val="single"/>
          <w:lang w:val="en-US"/>
        </w:rPr>
      </w:pPr>
      <w:r w:rsidRPr="00C55C2B">
        <w:rPr>
          <w:b/>
          <w:bCs/>
          <w:sz w:val="26"/>
          <w:szCs w:val="26"/>
          <w:u w:val="single"/>
          <w:lang w:val="en-US"/>
        </w:rPr>
        <w:lastRenderedPageBreak/>
        <w:drawing>
          <wp:inline distT="0" distB="0" distL="0" distR="0" wp14:anchorId="4738AD2A" wp14:editId="32EB911B">
            <wp:extent cx="4175760" cy="2696247"/>
            <wp:effectExtent l="0" t="0" r="0" b="8890"/>
            <wp:docPr id="67620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9076" name=""/>
                    <pic:cNvPicPr/>
                  </pic:nvPicPr>
                  <pic:blipFill>
                    <a:blip r:embed="rId11"/>
                    <a:stretch>
                      <a:fillRect/>
                    </a:stretch>
                  </pic:blipFill>
                  <pic:spPr>
                    <a:xfrm>
                      <a:off x="0" y="0"/>
                      <a:ext cx="4188032" cy="2704171"/>
                    </a:xfrm>
                    <a:prstGeom prst="rect">
                      <a:avLst/>
                    </a:prstGeom>
                  </pic:spPr>
                </pic:pic>
              </a:graphicData>
            </a:graphic>
          </wp:inline>
        </w:drawing>
      </w:r>
    </w:p>
    <w:p w14:paraId="4BE925DF" w14:textId="50C54AB9" w:rsidR="00340DD5" w:rsidRPr="00340DD5" w:rsidRDefault="00340DD5" w:rsidP="00340DD5">
      <w:pPr>
        <w:rPr>
          <w:sz w:val="26"/>
          <w:szCs w:val="26"/>
          <w:lang w:val="en-US"/>
        </w:rPr>
      </w:pPr>
      <w:r w:rsidRPr="00340DD5">
        <w:rPr>
          <w:sz w:val="26"/>
          <w:szCs w:val="26"/>
        </w:rPr>
        <w:t>A weak negative correlation appears to exist between HDI rank and income inequality, meaning countries with higher human development tend to have lower income inequality, but the relationship is not strong. There's a wide range of income inequality at all HDI ranks, suggesting other factors significantly influence income distribution beyond just human development.</w:t>
      </w:r>
    </w:p>
    <w:p w14:paraId="06291D67" w14:textId="77777777" w:rsidR="00C55C2B" w:rsidRDefault="00C55C2B" w:rsidP="00C55C2B">
      <w:pPr>
        <w:jc w:val="center"/>
        <w:rPr>
          <w:b/>
          <w:bCs/>
          <w:sz w:val="26"/>
          <w:szCs w:val="26"/>
          <w:u w:val="single"/>
          <w:lang w:val="en-US"/>
        </w:rPr>
      </w:pPr>
    </w:p>
    <w:p w14:paraId="761E569C" w14:textId="7CD13490" w:rsidR="00C55C2B" w:rsidRDefault="00C55C2B" w:rsidP="00C55C2B">
      <w:pPr>
        <w:rPr>
          <w:b/>
          <w:bCs/>
          <w:sz w:val="26"/>
          <w:szCs w:val="26"/>
          <w:u w:val="single"/>
          <w:lang w:val="en-US"/>
        </w:rPr>
      </w:pPr>
      <w:r>
        <w:rPr>
          <w:b/>
          <w:bCs/>
          <w:sz w:val="26"/>
          <w:szCs w:val="26"/>
          <w:u w:val="single"/>
          <w:lang w:val="en-US"/>
        </w:rPr>
        <w:t>6. HEAT MAP</w:t>
      </w:r>
    </w:p>
    <w:p w14:paraId="5A1FDCBF" w14:textId="33CBD817" w:rsidR="00C55C2B" w:rsidRDefault="00C55C2B" w:rsidP="00C55C2B">
      <w:pPr>
        <w:rPr>
          <w:b/>
          <w:bCs/>
          <w:sz w:val="26"/>
          <w:szCs w:val="26"/>
          <w:u w:val="single"/>
          <w:lang w:val="en-US"/>
        </w:rPr>
      </w:pPr>
      <w:r>
        <w:rPr>
          <w:b/>
          <w:bCs/>
          <w:sz w:val="26"/>
          <w:szCs w:val="26"/>
          <w:u w:val="single"/>
          <w:lang w:val="en-US"/>
        </w:rPr>
        <w:t>CODE:</w:t>
      </w:r>
    </w:p>
    <w:p w14:paraId="3CC853E2" w14:textId="7BACD33A" w:rsidR="00C55C2B" w:rsidRPr="00C55C2B" w:rsidRDefault="00C55C2B" w:rsidP="00C55C2B">
      <w:pPr>
        <w:rPr>
          <w:sz w:val="26"/>
          <w:szCs w:val="26"/>
          <w:lang w:val="en-US"/>
        </w:rPr>
      </w:pPr>
      <w:r w:rsidRPr="00C55C2B">
        <w:rPr>
          <w:sz w:val="26"/>
          <w:szCs w:val="26"/>
          <w:lang w:val="en-US"/>
        </w:rPr>
        <w:t>years = [</w:t>
      </w:r>
      <w:proofErr w:type="spellStart"/>
      <w:r w:rsidRPr="00C55C2B">
        <w:rPr>
          <w:sz w:val="26"/>
          <w:szCs w:val="26"/>
          <w:lang w:val="en-US"/>
        </w:rPr>
        <w:t>f'Inequality</w:t>
      </w:r>
      <w:proofErr w:type="spellEnd"/>
      <w:r w:rsidRPr="00C55C2B">
        <w:rPr>
          <w:sz w:val="26"/>
          <w:szCs w:val="26"/>
          <w:lang w:val="en-US"/>
        </w:rPr>
        <w:t xml:space="preserve"> in income ({year})' for year in range(2010, 2022)]</w:t>
      </w:r>
    </w:p>
    <w:p w14:paraId="569F2EDD" w14:textId="77777777" w:rsidR="00C55C2B" w:rsidRDefault="00C55C2B" w:rsidP="00C55C2B">
      <w:pPr>
        <w:rPr>
          <w:sz w:val="26"/>
          <w:szCs w:val="26"/>
          <w:lang w:val="en-US"/>
        </w:rPr>
      </w:pPr>
      <w:proofErr w:type="spellStart"/>
      <w:r w:rsidRPr="00C55C2B">
        <w:rPr>
          <w:sz w:val="26"/>
          <w:szCs w:val="26"/>
          <w:lang w:val="en-US"/>
        </w:rPr>
        <w:t>plt.figure</w:t>
      </w:r>
      <w:proofErr w:type="spellEnd"/>
      <w:r w:rsidRPr="00C55C2B">
        <w:rPr>
          <w:sz w:val="26"/>
          <w:szCs w:val="26"/>
          <w:lang w:val="en-US"/>
        </w:rPr>
        <w:t>(</w:t>
      </w:r>
      <w:proofErr w:type="spellStart"/>
      <w:r w:rsidRPr="00C55C2B">
        <w:rPr>
          <w:sz w:val="26"/>
          <w:szCs w:val="26"/>
          <w:lang w:val="en-US"/>
        </w:rPr>
        <w:t>figsize</w:t>
      </w:r>
      <w:proofErr w:type="spellEnd"/>
      <w:r w:rsidRPr="00C55C2B">
        <w:rPr>
          <w:sz w:val="26"/>
          <w:szCs w:val="26"/>
          <w:lang w:val="en-US"/>
        </w:rPr>
        <w:t>=(15, 8))</w:t>
      </w:r>
    </w:p>
    <w:p w14:paraId="723D5F40" w14:textId="475302CC" w:rsidR="00C55C2B" w:rsidRPr="00C55C2B" w:rsidRDefault="00C55C2B" w:rsidP="00C55C2B">
      <w:pPr>
        <w:rPr>
          <w:sz w:val="26"/>
          <w:szCs w:val="26"/>
          <w:lang w:val="en-US"/>
        </w:rPr>
      </w:pPr>
      <w:proofErr w:type="spellStart"/>
      <w:r w:rsidRPr="00C55C2B">
        <w:rPr>
          <w:sz w:val="26"/>
          <w:szCs w:val="26"/>
          <w:lang w:val="en-US"/>
        </w:rPr>
        <w:t>top_countries</w:t>
      </w:r>
      <w:proofErr w:type="spellEnd"/>
      <w:r w:rsidRPr="00C55C2B">
        <w:rPr>
          <w:sz w:val="26"/>
          <w:szCs w:val="26"/>
          <w:lang w:val="en-US"/>
        </w:rPr>
        <w:t xml:space="preserve"> = </w:t>
      </w:r>
      <w:proofErr w:type="spellStart"/>
      <w:r w:rsidRPr="00C55C2B">
        <w:rPr>
          <w:sz w:val="26"/>
          <w:szCs w:val="26"/>
          <w:lang w:val="en-US"/>
        </w:rPr>
        <w:t>data.nlargest</w:t>
      </w:r>
      <w:proofErr w:type="spellEnd"/>
      <w:r w:rsidRPr="00C55C2B">
        <w:rPr>
          <w:sz w:val="26"/>
          <w:szCs w:val="26"/>
          <w:lang w:val="en-US"/>
        </w:rPr>
        <w:t>(20, 'Inequality in income (2021)').</w:t>
      </w:r>
      <w:proofErr w:type="spellStart"/>
      <w:r w:rsidRPr="00C55C2B">
        <w:rPr>
          <w:sz w:val="26"/>
          <w:szCs w:val="26"/>
          <w:lang w:val="en-US"/>
        </w:rPr>
        <w:t>set_index</w:t>
      </w:r>
      <w:proofErr w:type="spellEnd"/>
      <w:r w:rsidRPr="00C55C2B">
        <w:rPr>
          <w:sz w:val="26"/>
          <w:szCs w:val="26"/>
          <w:lang w:val="en-US"/>
        </w:rPr>
        <w:t>('Country')[years]</w:t>
      </w:r>
    </w:p>
    <w:p w14:paraId="377C16B5" w14:textId="77777777" w:rsidR="00C55C2B" w:rsidRPr="00C55C2B" w:rsidRDefault="00C55C2B" w:rsidP="00C55C2B">
      <w:pPr>
        <w:rPr>
          <w:sz w:val="26"/>
          <w:szCs w:val="26"/>
          <w:lang w:val="en-US"/>
        </w:rPr>
      </w:pPr>
      <w:proofErr w:type="spellStart"/>
      <w:r w:rsidRPr="00C55C2B">
        <w:rPr>
          <w:sz w:val="26"/>
          <w:szCs w:val="26"/>
          <w:lang w:val="en-US"/>
        </w:rPr>
        <w:t>sns.heatmap</w:t>
      </w:r>
      <w:proofErr w:type="spellEnd"/>
      <w:r w:rsidRPr="00C55C2B">
        <w:rPr>
          <w:sz w:val="26"/>
          <w:szCs w:val="26"/>
          <w:lang w:val="en-US"/>
        </w:rPr>
        <w:t>(</w:t>
      </w:r>
      <w:proofErr w:type="spellStart"/>
      <w:r w:rsidRPr="00C55C2B">
        <w:rPr>
          <w:sz w:val="26"/>
          <w:szCs w:val="26"/>
          <w:lang w:val="en-US"/>
        </w:rPr>
        <w:t>top_countries</w:t>
      </w:r>
      <w:proofErr w:type="spellEnd"/>
      <w:r w:rsidRPr="00C55C2B">
        <w:rPr>
          <w:sz w:val="26"/>
          <w:szCs w:val="26"/>
          <w:lang w:val="en-US"/>
        </w:rPr>
        <w:t xml:space="preserve">, </w:t>
      </w:r>
      <w:proofErr w:type="spellStart"/>
      <w:r w:rsidRPr="00C55C2B">
        <w:rPr>
          <w:sz w:val="26"/>
          <w:szCs w:val="26"/>
          <w:lang w:val="en-US"/>
        </w:rPr>
        <w:t>annot</w:t>
      </w:r>
      <w:proofErr w:type="spellEnd"/>
      <w:r w:rsidRPr="00C55C2B">
        <w:rPr>
          <w:sz w:val="26"/>
          <w:szCs w:val="26"/>
          <w:lang w:val="en-US"/>
        </w:rPr>
        <w:t xml:space="preserve">=True, </w:t>
      </w:r>
      <w:proofErr w:type="spellStart"/>
      <w:r w:rsidRPr="00C55C2B">
        <w:rPr>
          <w:sz w:val="26"/>
          <w:szCs w:val="26"/>
          <w:lang w:val="en-US"/>
        </w:rPr>
        <w:t>cmap</w:t>
      </w:r>
      <w:proofErr w:type="spellEnd"/>
      <w:r w:rsidRPr="00C55C2B">
        <w:rPr>
          <w:sz w:val="26"/>
          <w:szCs w:val="26"/>
          <w:lang w:val="en-US"/>
        </w:rPr>
        <w:t>='</w:t>
      </w:r>
      <w:proofErr w:type="spellStart"/>
      <w:r w:rsidRPr="00C55C2B">
        <w:rPr>
          <w:sz w:val="26"/>
          <w:szCs w:val="26"/>
          <w:lang w:val="en-US"/>
        </w:rPr>
        <w:t>YlOrRd</w:t>
      </w:r>
      <w:proofErr w:type="spellEnd"/>
      <w:r w:rsidRPr="00C55C2B">
        <w:rPr>
          <w:sz w:val="26"/>
          <w:szCs w:val="26"/>
          <w:lang w:val="en-US"/>
        </w:rPr>
        <w:t xml:space="preserve">', </w:t>
      </w:r>
      <w:proofErr w:type="spellStart"/>
      <w:r w:rsidRPr="00C55C2B">
        <w:rPr>
          <w:sz w:val="26"/>
          <w:szCs w:val="26"/>
          <w:lang w:val="en-US"/>
        </w:rPr>
        <w:t>fmt</w:t>
      </w:r>
      <w:proofErr w:type="spellEnd"/>
      <w:r w:rsidRPr="00C55C2B">
        <w:rPr>
          <w:sz w:val="26"/>
          <w:szCs w:val="26"/>
          <w:lang w:val="en-US"/>
        </w:rPr>
        <w:t>=".1f")</w:t>
      </w:r>
    </w:p>
    <w:p w14:paraId="2E7FEC5B" w14:textId="77777777" w:rsidR="00C55C2B" w:rsidRPr="00C55C2B" w:rsidRDefault="00C55C2B" w:rsidP="00C55C2B">
      <w:pPr>
        <w:rPr>
          <w:sz w:val="26"/>
          <w:szCs w:val="26"/>
          <w:lang w:val="en-US"/>
        </w:rPr>
      </w:pPr>
      <w:proofErr w:type="spellStart"/>
      <w:r w:rsidRPr="00C55C2B">
        <w:rPr>
          <w:sz w:val="26"/>
          <w:szCs w:val="26"/>
          <w:lang w:val="en-US"/>
        </w:rPr>
        <w:t>plt.title</w:t>
      </w:r>
      <w:proofErr w:type="spellEnd"/>
      <w:r w:rsidRPr="00C55C2B">
        <w:rPr>
          <w:sz w:val="26"/>
          <w:szCs w:val="26"/>
          <w:lang w:val="en-US"/>
        </w:rPr>
        <w:t>('Income Inequality Over Time (Top 20 Countries)')</w:t>
      </w:r>
    </w:p>
    <w:p w14:paraId="7C9B2749" w14:textId="77777777" w:rsidR="00C55C2B" w:rsidRPr="00C55C2B" w:rsidRDefault="00C55C2B" w:rsidP="00C55C2B">
      <w:pPr>
        <w:rPr>
          <w:sz w:val="26"/>
          <w:szCs w:val="26"/>
          <w:lang w:val="en-US"/>
        </w:rPr>
      </w:pPr>
      <w:proofErr w:type="spellStart"/>
      <w:r w:rsidRPr="00C55C2B">
        <w:rPr>
          <w:sz w:val="26"/>
          <w:szCs w:val="26"/>
          <w:lang w:val="en-US"/>
        </w:rPr>
        <w:t>plt.xlabel</w:t>
      </w:r>
      <w:proofErr w:type="spellEnd"/>
      <w:r w:rsidRPr="00C55C2B">
        <w:rPr>
          <w:sz w:val="26"/>
          <w:szCs w:val="26"/>
          <w:lang w:val="en-US"/>
        </w:rPr>
        <w:t>('Year')</w:t>
      </w:r>
    </w:p>
    <w:p w14:paraId="11DD7311" w14:textId="673F1F9E" w:rsidR="00C55C2B" w:rsidRDefault="00C55C2B" w:rsidP="00C55C2B">
      <w:pPr>
        <w:rPr>
          <w:sz w:val="26"/>
          <w:szCs w:val="26"/>
          <w:lang w:val="en-US"/>
        </w:rPr>
      </w:pPr>
      <w:proofErr w:type="spellStart"/>
      <w:r w:rsidRPr="00C55C2B">
        <w:rPr>
          <w:sz w:val="26"/>
          <w:szCs w:val="26"/>
          <w:lang w:val="en-US"/>
        </w:rPr>
        <w:t>plt.show</w:t>
      </w:r>
      <w:proofErr w:type="spellEnd"/>
      <w:r w:rsidRPr="00C55C2B">
        <w:rPr>
          <w:sz w:val="26"/>
          <w:szCs w:val="26"/>
          <w:lang w:val="en-US"/>
        </w:rPr>
        <w:t>()</w:t>
      </w:r>
    </w:p>
    <w:p w14:paraId="29D5F8A8" w14:textId="77777777" w:rsidR="00C55C2B" w:rsidRPr="00C55C2B" w:rsidRDefault="00C55C2B" w:rsidP="00C55C2B">
      <w:pPr>
        <w:rPr>
          <w:sz w:val="26"/>
          <w:szCs w:val="26"/>
          <w:lang w:val="en-US"/>
        </w:rPr>
      </w:pPr>
    </w:p>
    <w:p w14:paraId="4A2E3AEE" w14:textId="77777777" w:rsidR="007A2036" w:rsidRDefault="007A2036" w:rsidP="00C55C2B">
      <w:pPr>
        <w:rPr>
          <w:b/>
          <w:bCs/>
          <w:sz w:val="26"/>
          <w:szCs w:val="26"/>
          <w:u w:val="single"/>
          <w:lang w:val="en-US"/>
        </w:rPr>
      </w:pPr>
    </w:p>
    <w:p w14:paraId="5456DAAE" w14:textId="77777777" w:rsidR="007A2036" w:rsidRDefault="007A2036" w:rsidP="00C55C2B">
      <w:pPr>
        <w:rPr>
          <w:b/>
          <w:bCs/>
          <w:sz w:val="26"/>
          <w:szCs w:val="26"/>
          <w:u w:val="single"/>
          <w:lang w:val="en-US"/>
        </w:rPr>
      </w:pPr>
    </w:p>
    <w:p w14:paraId="3BA3D17C" w14:textId="77777777" w:rsidR="007A2036" w:rsidRDefault="007A2036" w:rsidP="00C55C2B">
      <w:pPr>
        <w:rPr>
          <w:b/>
          <w:bCs/>
          <w:sz w:val="26"/>
          <w:szCs w:val="26"/>
          <w:u w:val="single"/>
          <w:lang w:val="en-US"/>
        </w:rPr>
      </w:pPr>
    </w:p>
    <w:p w14:paraId="29FB044C" w14:textId="23101935" w:rsidR="00C55C2B" w:rsidRDefault="00C55C2B" w:rsidP="00C55C2B">
      <w:pPr>
        <w:rPr>
          <w:b/>
          <w:bCs/>
          <w:sz w:val="26"/>
          <w:szCs w:val="26"/>
          <w:u w:val="single"/>
          <w:lang w:val="en-US"/>
        </w:rPr>
      </w:pPr>
      <w:r>
        <w:rPr>
          <w:b/>
          <w:bCs/>
          <w:sz w:val="26"/>
          <w:szCs w:val="26"/>
          <w:u w:val="single"/>
          <w:lang w:val="en-US"/>
        </w:rPr>
        <w:t>PLOT:</w:t>
      </w:r>
    </w:p>
    <w:p w14:paraId="752B2BFE" w14:textId="4A826BEF" w:rsidR="00C55C2B" w:rsidRDefault="00C55C2B" w:rsidP="00C55C2B">
      <w:pPr>
        <w:jc w:val="center"/>
        <w:rPr>
          <w:b/>
          <w:bCs/>
          <w:sz w:val="26"/>
          <w:szCs w:val="26"/>
          <w:u w:val="single"/>
          <w:lang w:val="en-US"/>
        </w:rPr>
      </w:pPr>
      <w:r w:rsidRPr="00C55C2B">
        <w:rPr>
          <w:b/>
          <w:bCs/>
          <w:sz w:val="26"/>
          <w:szCs w:val="26"/>
          <w:u w:val="single"/>
          <w:lang w:val="en-US"/>
        </w:rPr>
        <w:drawing>
          <wp:inline distT="0" distB="0" distL="0" distR="0" wp14:anchorId="087393DB" wp14:editId="5441E090">
            <wp:extent cx="4267200" cy="2993564"/>
            <wp:effectExtent l="0" t="0" r="0" b="0"/>
            <wp:docPr id="90502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5724" name=""/>
                    <pic:cNvPicPr/>
                  </pic:nvPicPr>
                  <pic:blipFill>
                    <a:blip r:embed="rId12"/>
                    <a:stretch>
                      <a:fillRect/>
                    </a:stretch>
                  </pic:blipFill>
                  <pic:spPr>
                    <a:xfrm>
                      <a:off x="0" y="0"/>
                      <a:ext cx="4275403" cy="2999318"/>
                    </a:xfrm>
                    <a:prstGeom prst="rect">
                      <a:avLst/>
                    </a:prstGeom>
                  </pic:spPr>
                </pic:pic>
              </a:graphicData>
            </a:graphic>
          </wp:inline>
        </w:drawing>
      </w:r>
    </w:p>
    <w:p w14:paraId="65CAC4A5" w14:textId="13E2A055" w:rsidR="00340DD5" w:rsidRPr="00340DD5" w:rsidRDefault="00340DD5" w:rsidP="00340DD5">
      <w:pPr>
        <w:rPr>
          <w:sz w:val="26"/>
          <w:szCs w:val="26"/>
          <w:lang w:val="en-US"/>
        </w:rPr>
      </w:pPr>
      <w:r w:rsidRPr="00340DD5">
        <w:rPr>
          <w:sz w:val="26"/>
          <w:szCs w:val="26"/>
        </w:rPr>
        <w:t>The heatmap visualizes income inequality trends from 2010 to 2021 for the 20 countries with the highest inequality in 2021. Darker shades indicate higher income inequality, revealing persistent high inequality in countries like South Africa and Namibia, while some countries show fluctuations or slight decreases over the 12-year period. A clear pattern of consistent reduction in inequality is not broadly evident across the top 20 countries during this timeframe.</w:t>
      </w:r>
    </w:p>
    <w:p w14:paraId="216B291A" w14:textId="77777777" w:rsidR="00C55C2B" w:rsidRDefault="00C55C2B" w:rsidP="00C55C2B">
      <w:pPr>
        <w:rPr>
          <w:b/>
          <w:bCs/>
          <w:sz w:val="26"/>
          <w:szCs w:val="26"/>
          <w:u w:val="single"/>
          <w:lang w:val="en-US"/>
        </w:rPr>
      </w:pPr>
    </w:p>
    <w:p w14:paraId="599F87DA" w14:textId="3E50005C" w:rsidR="00C55C2B" w:rsidRDefault="00C55C2B" w:rsidP="00C55C2B">
      <w:pPr>
        <w:rPr>
          <w:b/>
          <w:bCs/>
          <w:sz w:val="26"/>
          <w:szCs w:val="26"/>
          <w:u w:val="single"/>
          <w:lang w:val="en-US"/>
        </w:rPr>
      </w:pPr>
      <w:r>
        <w:rPr>
          <w:b/>
          <w:bCs/>
          <w:sz w:val="26"/>
          <w:szCs w:val="26"/>
          <w:u w:val="single"/>
          <w:lang w:val="en-US"/>
        </w:rPr>
        <w:t>7. PIE CHART</w:t>
      </w:r>
    </w:p>
    <w:p w14:paraId="630B7DEE" w14:textId="40990E48" w:rsidR="00C55C2B" w:rsidRDefault="00C55C2B" w:rsidP="00C55C2B">
      <w:pPr>
        <w:rPr>
          <w:b/>
          <w:bCs/>
          <w:sz w:val="26"/>
          <w:szCs w:val="26"/>
          <w:u w:val="single"/>
          <w:lang w:val="en-US"/>
        </w:rPr>
      </w:pPr>
      <w:r>
        <w:rPr>
          <w:b/>
          <w:bCs/>
          <w:sz w:val="26"/>
          <w:szCs w:val="26"/>
          <w:u w:val="single"/>
          <w:lang w:val="en-US"/>
        </w:rPr>
        <w:t>CODE:</w:t>
      </w:r>
    </w:p>
    <w:p w14:paraId="65ED9461" w14:textId="77777777" w:rsidR="00C55C2B" w:rsidRPr="00C55C2B" w:rsidRDefault="00C55C2B" w:rsidP="00C55C2B">
      <w:pPr>
        <w:rPr>
          <w:sz w:val="26"/>
          <w:szCs w:val="26"/>
          <w:lang w:val="en-US"/>
        </w:rPr>
      </w:pPr>
      <w:r w:rsidRPr="00C55C2B">
        <w:rPr>
          <w:sz w:val="26"/>
          <w:szCs w:val="26"/>
          <w:lang w:val="en-US"/>
        </w:rPr>
        <w:t>threshold = data['Inequality in income (2021)'].quantile(0.90)  # Top 10% threshold</w:t>
      </w:r>
    </w:p>
    <w:p w14:paraId="66622786" w14:textId="77777777" w:rsidR="00C55C2B" w:rsidRPr="00C55C2B" w:rsidRDefault="00C55C2B" w:rsidP="00C55C2B">
      <w:pPr>
        <w:rPr>
          <w:sz w:val="26"/>
          <w:szCs w:val="26"/>
          <w:lang w:val="en-US"/>
        </w:rPr>
      </w:pPr>
      <w:proofErr w:type="spellStart"/>
      <w:r w:rsidRPr="00C55C2B">
        <w:rPr>
          <w:sz w:val="26"/>
          <w:szCs w:val="26"/>
          <w:lang w:val="en-US"/>
        </w:rPr>
        <w:t>extreme_inequality</w:t>
      </w:r>
      <w:proofErr w:type="spellEnd"/>
      <w:r w:rsidRPr="00C55C2B">
        <w:rPr>
          <w:sz w:val="26"/>
          <w:szCs w:val="26"/>
          <w:lang w:val="en-US"/>
        </w:rPr>
        <w:t xml:space="preserve"> = data[data['Inequality in income (2021)'] &gt;= threshold]</w:t>
      </w:r>
    </w:p>
    <w:p w14:paraId="5E933B29" w14:textId="77777777" w:rsidR="00C55C2B" w:rsidRPr="00C55C2B" w:rsidRDefault="00C55C2B" w:rsidP="00C55C2B">
      <w:pPr>
        <w:rPr>
          <w:sz w:val="26"/>
          <w:szCs w:val="26"/>
          <w:lang w:val="en-US"/>
        </w:rPr>
      </w:pPr>
      <w:proofErr w:type="spellStart"/>
      <w:r w:rsidRPr="00C55C2B">
        <w:rPr>
          <w:sz w:val="26"/>
          <w:szCs w:val="26"/>
          <w:lang w:val="en-US"/>
        </w:rPr>
        <w:t>plt.figure</w:t>
      </w:r>
      <w:proofErr w:type="spellEnd"/>
      <w:r w:rsidRPr="00C55C2B">
        <w:rPr>
          <w:sz w:val="26"/>
          <w:szCs w:val="26"/>
          <w:lang w:val="en-US"/>
        </w:rPr>
        <w:t>(</w:t>
      </w:r>
      <w:proofErr w:type="spellStart"/>
      <w:r w:rsidRPr="00C55C2B">
        <w:rPr>
          <w:sz w:val="26"/>
          <w:szCs w:val="26"/>
          <w:lang w:val="en-US"/>
        </w:rPr>
        <w:t>figsize</w:t>
      </w:r>
      <w:proofErr w:type="spellEnd"/>
      <w:r w:rsidRPr="00C55C2B">
        <w:rPr>
          <w:sz w:val="26"/>
          <w:szCs w:val="26"/>
          <w:lang w:val="en-US"/>
        </w:rPr>
        <w:t>=(8, 8))</w:t>
      </w:r>
    </w:p>
    <w:p w14:paraId="51517AEC" w14:textId="77777777" w:rsidR="00C55C2B" w:rsidRPr="00C55C2B" w:rsidRDefault="00C55C2B" w:rsidP="00C55C2B">
      <w:pPr>
        <w:rPr>
          <w:sz w:val="26"/>
          <w:szCs w:val="26"/>
          <w:lang w:val="en-US"/>
        </w:rPr>
      </w:pPr>
      <w:proofErr w:type="spellStart"/>
      <w:r w:rsidRPr="00C55C2B">
        <w:rPr>
          <w:sz w:val="26"/>
          <w:szCs w:val="26"/>
          <w:lang w:val="en-US"/>
        </w:rPr>
        <w:t>plt.pie</w:t>
      </w:r>
      <w:proofErr w:type="spellEnd"/>
      <w:r w:rsidRPr="00C55C2B">
        <w:rPr>
          <w:sz w:val="26"/>
          <w:szCs w:val="26"/>
          <w:lang w:val="en-US"/>
        </w:rPr>
        <w:t>(</w:t>
      </w:r>
      <w:proofErr w:type="spellStart"/>
      <w:r w:rsidRPr="00C55C2B">
        <w:rPr>
          <w:sz w:val="26"/>
          <w:szCs w:val="26"/>
          <w:lang w:val="en-US"/>
        </w:rPr>
        <w:t>extreme_inequality</w:t>
      </w:r>
      <w:proofErr w:type="spellEnd"/>
      <w:r w:rsidRPr="00C55C2B">
        <w:rPr>
          <w:sz w:val="26"/>
          <w:szCs w:val="26"/>
          <w:lang w:val="en-US"/>
        </w:rPr>
        <w:t>['Inequality in income (2021)'], labels=</w:t>
      </w:r>
      <w:proofErr w:type="spellStart"/>
      <w:r w:rsidRPr="00C55C2B">
        <w:rPr>
          <w:sz w:val="26"/>
          <w:szCs w:val="26"/>
          <w:lang w:val="en-US"/>
        </w:rPr>
        <w:t>extreme_inequality</w:t>
      </w:r>
      <w:proofErr w:type="spellEnd"/>
      <w:r w:rsidRPr="00C55C2B">
        <w:rPr>
          <w:sz w:val="26"/>
          <w:szCs w:val="26"/>
          <w:lang w:val="en-US"/>
        </w:rPr>
        <w:t xml:space="preserve">['Country'], </w:t>
      </w:r>
      <w:proofErr w:type="spellStart"/>
      <w:r w:rsidRPr="00C55C2B">
        <w:rPr>
          <w:sz w:val="26"/>
          <w:szCs w:val="26"/>
          <w:lang w:val="en-US"/>
        </w:rPr>
        <w:t>autopct</w:t>
      </w:r>
      <w:proofErr w:type="spellEnd"/>
      <w:r w:rsidRPr="00C55C2B">
        <w:rPr>
          <w:sz w:val="26"/>
          <w:szCs w:val="26"/>
          <w:lang w:val="en-US"/>
        </w:rPr>
        <w:t>='%1.1f%%')</w:t>
      </w:r>
    </w:p>
    <w:p w14:paraId="3DE58035" w14:textId="77777777" w:rsidR="00C55C2B" w:rsidRPr="00C55C2B" w:rsidRDefault="00C55C2B" w:rsidP="00C55C2B">
      <w:pPr>
        <w:rPr>
          <w:sz w:val="26"/>
          <w:szCs w:val="26"/>
          <w:lang w:val="en-US"/>
        </w:rPr>
      </w:pPr>
      <w:proofErr w:type="spellStart"/>
      <w:r w:rsidRPr="00C55C2B">
        <w:rPr>
          <w:sz w:val="26"/>
          <w:szCs w:val="26"/>
          <w:lang w:val="en-US"/>
        </w:rPr>
        <w:t>plt.title</w:t>
      </w:r>
      <w:proofErr w:type="spellEnd"/>
      <w:r w:rsidRPr="00C55C2B">
        <w:rPr>
          <w:sz w:val="26"/>
          <w:szCs w:val="26"/>
          <w:lang w:val="en-US"/>
        </w:rPr>
        <w:t>('Countries with Extreme Inequality (Top 10%)')</w:t>
      </w:r>
    </w:p>
    <w:p w14:paraId="4ACE7CF7" w14:textId="28744E3E" w:rsidR="00C55C2B" w:rsidRPr="00C55C2B" w:rsidRDefault="00C55C2B" w:rsidP="00C55C2B">
      <w:pPr>
        <w:rPr>
          <w:sz w:val="26"/>
          <w:szCs w:val="26"/>
          <w:lang w:val="en-US"/>
        </w:rPr>
      </w:pPr>
      <w:proofErr w:type="spellStart"/>
      <w:r w:rsidRPr="00C55C2B">
        <w:rPr>
          <w:sz w:val="26"/>
          <w:szCs w:val="26"/>
          <w:lang w:val="en-US"/>
        </w:rPr>
        <w:t>plt.show</w:t>
      </w:r>
      <w:proofErr w:type="spellEnd"/>
      <w:r w:rsidRPr="00C55C2B">
        <w:rPr>
          <w:sz w:val="26"/>
          <w:szCs w:val="26"/>
          <w:lang w:val="en-US"/>
        </w:rPr>
        <w:t>()</w:t>
      </w:r>
    </w:p>
    <w:p w14:paraId="3A4722FB" w14:textId="77777777" w:rsidR="008F3861" w:rsidRDefault="008F3861" w:rsidP="00C55C2B">
      <w:pPr>
        <w:rPr>
          <w:b/>
          <w:bCs/>
          <w:sz w:val="26"/>
          <w:szCs w:val="26"/>
          <w:u w:val="single"/>
          <w:lang w:val="en-US"/>
        </w:rPr>
      </w:pPr>
    </w:p>
    <w:p w14:paraId="1BD6DBD5" w14:textId="59BCC7BA" w:rsidR="00C55C2B" w:rsidRDefault="00C55C2B" w:rsidP="00C55C2B">
      <w:pPr>
        <w:rPr>
          <w:b/>
          <w:bCs/>
          <w:sz w:val="26"/>
          <w:szCs w:val="26"/>
          <w:u w:val="single"/>
          <w:lang w:val="en-US"/>
        </w:rPr>
      </w:pPr>
      <w:r>
        <w:rPr>
          <w:b/>
          <w:bCs/>
          <w:sz w:val="26"/>
          <w:szCs w:val="26"/>
          <w:u w:val="single"/>
          <w:lang w:val="en-US"/>
        </w:rPr>
        <w:lastRenderedPageBreak/>
        <w:t>PLOT:</w:t>
      </w:r>
    </w:p>
    <w:p w14:paraId="445CCF28" w14:textId="77777777" w:rsidR="00340DD5" w:rsidRDefault="00C55C2B" w:rsidP="00340DD5">
      <w:pPr>
        <w:jc w:val="center"/>
        <w:rPr>
          <w:b/>
          <w:bCs/>
          <w:sz w:val="26"/>
          <w:szCs w:val="26"/>
          <w:u w:val="single"/>
          <w:lang w:val="en-US"/>
        </w:rPr>
      </w:pPr>
      <w:r w:rsidRPr="00C55C2B">
        <w:rPr>
          <w:b/>
          <w:bCs/>
          <w:sz w:val="26"/>
          <w:szCs w:val="26"/>
          <w:u w:val="single"/>
          <w:lang w:val="en-US"/>
        </w:rPr>
        <w:drawing>
          <wp:inline distT="0" distB="0" distL="0" distR="0" wp14:anchorId="4171614B" wp14:editId="5CA6A707">
            <wp:extent cx="3451860" cy="3239349"/>
            <wp:effectExtent l="0" t="0" r="0" b="0"/>
            <wp:docPr id="144238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89514" name=""/>
                    <pic:cNvPicPr/>
                  </pic:nvPicPr>
                  <pic:blipFill>
                    <a:blip r:embed="rId13"/>
                    <a:stretch>
                      <a:fillRect/>
                    </a:stretch>
                  </pic:blipFill>
                  <pic:spPr>
                    <a:xfrm>
                      <a:off x="0" y="0"/>
                      <a:ext cx="3461516" cy="3248411"/>
                    </a:xfrm>
                    <a:prstGeom prst="rect">
                      <a:avLst/>
                    </a:prstGeom>
                  </pic:spPr>
                </pic:pic>
              </a:graphicData>
            </a:graphic>
          </wp:inline>
        </w:drawing>
      </w:r>
    </w:p>
    <w:p w14:paraId="6427A377" w14:textId="01EEE1E5" w:rsidR="00104338" w:rsidRDefault="00340DD5" w:rsidP="00340DD5">
      <w:pPr>
        <w:rPr>
          <w:sz w:val="26"/>
          <w:szCs w:val="26"/>
        </w:rPr>
      </w:pPr>
      <w:r w:rsidRPr="00340DD5">
        <w:rPr>
          <w:sz w:val="26"/>
          <w:szCs w:val="26"/>
        </w:rPr>
        <w:t>The pie chart displays the income inequality distribution among the top 10% most unequal countries. South Africa represents the largest slice, indicating it has the highest level of income inequality within this extreme group, while other countries contribute smaller, varying proportions to the overall high-inequality landscape.</w:t>
      </w:r>
    </w:p>
    <w:p w14:paraId="5CBB6675" w14:textId="77777777" w:rsidR="00340DD5" w:rsidRPr="00340DD5" w:rsidRDefault="00340DD5" w:rsidP="00340DD5">
      <w:pPr>
        <w:rPr>
          <w:sz w:val="26"/>
          <w:szCs w:val="26"/>
          <w:lang w:val="en-US"/>
        </w:rPr>
      </w:pPr>
    </w:p>
    <w:p w14:paraId="09206405" w14:textId="03236E57" w:rsidR="00104338" w:rsidRDefault="00104338" w:rsidP="00104338">
      <w:pPr>
        <w:rPr>
          <w:b/>
          <w:bCs/>
          <w:sz w:val="26"/>
          <w:szCs w:val="26"/>
          <w:u w:val="single"/>
          <w:lang w:val="en-US"/>
        </w:rPr>
      </w:pPr>
      <w:r>
        <w:rPr>
          <w:b/>
          <w:bCs/>
          <w:sz w:val="26"/>
          <w:szCs w:val="26"/>
          <w:u w:val="single"/>
          <w:lang w:val="en-US"/>
        </w:rPr>
        <w:t>8. AREA CHART</w:t>
      </w:r>
    </w:p>
    <w:p w14:paraId="7836CA83" w14:textId="045F67B1" w:rsidR="00104338" w:rsidRDefault="00104338" w:rsidP="00104338">
      <w:pPr>
        <w:rPr>
          <w:b/>
          <w:bCs/>
          <w:sz w:val="26"/>
          <w:szCs w:val="26"/>
          <w:u w:val="single"/>
          <w:lang w:val="en-US"/>
        </w:rPr>
      </w:pPr>
      <w:r>
        <w:rPr>
          <w:b/>
          <w:bCs/>
          <w:sz w:val="26"/>
          <w:szCs w:val="26"/>
          <w:u w:val="single"/>
          <w:lang w:val="en-US"/>
        </w:rPr>
        <w:t>CODE:</w:t>
      </w:r>
    </w:p>
    <w:p w14:paraId="37151940" w14:textId="77777777" w:rsidR="00104338" w:rsidRPr="00104338" w:rsidRDefault="00104338" w:rsidP="00104338">
      <w:pPr>
        <w:rPr>
          <w:sz w:val="26"/>
          <w:szCs w:val="26"/>
          <w:lang w:val="en-US"/>
        </w:rPr>
      </w:pPr>
      <w:proofErr w:type="spellStart"/>
      <w:r w:rsidRPr="00104338">
        <w:rPr>
          <w:sz w:val="26"/>
          <w:szCs w:val="26"/>
          <w:lang w:val="en-US"/>
        </w:rPr>
        <w:t>selected_countries</w:t>
      </w:r>
      <w:proofErr w:type="spellEnd"/>
      <w:r w:rsidRPr="00104338">
        <w:rPr>
          <w:sz w:val="26"/>
          <w:szCs w:val="26"/>
          <w:lang w:val="en-US"/>
        </w:rPr>
        <w:t xml:space="preserve"> = data[data['Country'].</w:t>
      </w:r>
      <w:proofErr w:type="spellStart"/>
      <w:r w:rsidRPr="00104338">
        <w:rPr>
          <w:sz w:val="26"/>
          <w:szCs w:val="26"/>
          <w:lang w:val="en-US"/>
        </w:rPr>
        <w:t>isin</w:t>
      </w:r>
      <w:proofErr w:type="spellEnd"/>
      <w:r w:rsidRPr="00104338">
        <w:rPr>
          <w:sz w:val="26"/>
          <w:szCs w:val="26"/>
          <w:lang w:val="en-US"/>
        </w:rPr>
        <w:t xml:space="preserve">(['United States', 'India', 'Russian Federation', 'Japan', 'United </w:t>
      </w:r>
      <w:proofErr w:type="spellStart"/>
      <w:r w:rsidRPr="00104338">
        <w:rPr>
          <w:sz w:val="26"/>
          <w:szCs w:val="26"/>
          <w:lang w:val="en-US"/>
        </w:rPr>
        <w:t>Kindom</w:t>
      </w:r>
      <w:proofErr w:type="spellEnd"/>
      <w:r w:rsidRPr="00104338">
        <w:rPr>
          <w:sz w:val="26"/>
          <w:szCs w:val="26"/>
          <w:lang w:val="en-US"/>
        </w:rPr>
        <w:t>'])]</w:t>
      </w:r>
    </w:p>
    <w:p w14:paraId="3F767A67" w14:textId="77777777" w:rsidR="00104338" w:rsidRPr="00104338" w:rsidRDefault="00104338" w:rsidP="00104338">
      <w:pPr>
        <w:rPr>
          <w:sz w:val="26"/>
          <w:szCs w:val="26"/>
          <w:lang w:val="en-US"/>
        </w:rPr>
      </w:pPr>
      <w:proofErr w:type="spellStart"/>
      <w:r w:rsidRPr="00104338">
        <w:rPr>
          <w:sz w:val="26"/>
          <w:szCs w:val="26"/>
          <w:lang w:val="en-US"/>
        </w:rPr>
        <w:t>plt.figure</w:t>
      </w:r>
      <w:proofErr w:type="spellEnd"/>
      <w:r w:rsidRPr="00104338">
        <w:rPr>
          <w:sz w:val="26"/>
          <w:szCs w:val="26"/>
          <w:lang w:val="en-US"/>
        </w:rPr>
        <w:t>(</w:t>
      </w:r>
      <w:proofErr w:type="spellStart"/>
      <w:r w:rsidRPr="00104338">
        <w:rPr>
          <w:sz w:val="26"/>
          <w:szCs w:val="26"/>
          <w:lang w:val="en-US"/>
        </w:rPr>
        <w:t>figsize</w:t>
      </w:r>
      <w:proofErr w:type="spellEnd"/>
      <w:r w:rsidRPr="00104338">
        <w:rPr>
          <w:sz w:val="26"/>
          <w:szCs w:val="26"/>
          <w:lang w:val="en-US"/>
        </w:rPr>
        <w:t>=(40, 10))</w:t>
      </w:r>
    </w:p>
    <w:p w14:paraId="3F428634" w14:textId="77777777" w:rsidR="00104338" w:rsidRPr="00104338" w:rsidRDefault="00104338" w:rsidP="00104338">
      <w:pPr>
        <w:rPr>
          <w:sz w:val="26"/>
          <w:szCs w:val="26"/>
          <w:lang w:val="en-US"/>
        </w:rPr>
      </w:pPr>
      <w:r w:rsidRPr="00104338">
        <w:rPr>
          <w:sz w:val="26"/>
          <w:szCs w:val="26"/>
          <w:lang w:val="en-US"/>
        </w:rPr>
        <w:t xml:space="preserve">for country in </w:t>
      </w:r>
      <w:proofErr w:type="spellStart"/>
      <w:r w:rsidRPr="00104338">
        <w:rPr>
          <w:sz w:val="26"/>
          <w:szCs w:val="26"/>
          <w:lang w:val="en-US"/>
        </w:rPr>
        <w:t>selected_countries</w:t>
      </w:r>
      <w:proofErr w:type="spellEnd"/>
      <w:r w:rsidRPr="00104338">
        <w:rPr>
          <w:sz w:val="26"/>
          <w:szCs w:val="26"/>
          <w:lang w:val="en-US"/>
        </w:rPr>
        <w:t>['Country']:</w:t>
      </w:r>
    </w:p>
    <w:p w14:paraId="762348FC"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country_data</w:t>
      </w:r>
      <w:proofErr w:type="spellEnd"/>
      <w:r w:rsidRPr="00104338">
        <w:rPr>
          <w:sz w:val="26"/>
          <w:szCs w:val="26"/>
          <w:lang w:val="en-US"/>
        </w:rPr>
        <w:t xml:space="preserve"> = </w:t>
      </w:r>
      <w:proofErr w:type="spellStart"/>
      <w:r w:rsidRPr="00104338">
        <w:rPr>
          <w:sz w:val="26"/>
          <w:szCs w:val="26"/>
          <w:lang w:val="en-US"/>
        </w:rPr>
        <w:t>selected_countries</w:t>
      </w:r>
      <w:proofErr w:type="spellEnd"/>
      <w:r w:rsidRPr="00104338">
        <w:rPr>
          <w:sz w:val="26"/>
          <w:szCs w:val="26"/>
          <w:lang w:val="en-US"/>
        </w:rPr>
        <w:t>[</w:t>
      </w:r>
      <w:proofErr w:type="spellStart"/>
      <w:r w:rsidRPr="00104338">
        <w:rPr>
          <w:sz w:val="26"/>
          <w:szCs w:val="26"/>
          <w:lang w:val="en-US"/>
        </w:rPr>
        <w:t>selected_countries</w:t>
      </w:r>
      <w:proofErr w:type="spellEnd"/>
      <w:r w:rsidRPr="00104338">
        <w:rPr>
          <w:sz w:val="26"/>
          <w:szCs w:val="26"/>
          <w:lang w:val="en-US"/>
        </w:rPr>
        <w:t>['Country'] == country]</w:t>
      </w:r>
    </w:p>
    <w:p w14:paraId="42B3F26B"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plt.fill_between</w:t>
      </w:r>
      <w:proofErr w:type="spellEnd"/>
      <w:r w:rsidRPr="00104338">
        <w:rPr>
          <w:sz w:val="26"/>
          <w:szCs w:val="26"/>
          <w:lang w:val="en-US"/>
        </w:rPr>
        <w:t xml:space="preserve">(years, </w:t>
      </w:r>
      <w:proofErr w:type="spellStart"/>
      <w:r w:rsidRPr="00104338">
        <w:rPr>
          <w:sz w:val="26"/>
          <w:szCs w:val="26"/>
          <w:lang w:val="en-US"/>
        </w:rPr>
        <w:t>country_data</w:t>
      </w:r>
      <w:proofErr w:type="spellEnd"/>
      <w:r w:rsidRPr="00104338">
        <w:rPr>
          <w:sz w:val="26"/>
          <w:szCs w:val="26"/>
          <w:lang w:val="en-US"/>
        </w:rPr>
        <w:t>[years].</w:t>
      </w:r>
      <w:proofErr w:type="spellStart"/>
      <w:r w:rsidRPr="00104338">
        <w:rPr>
          <w:sz w:val="26"/>
          <w:szCs w:val="26"/>
          <w:lang w:val="en-US"/>
        </w:rPr>
        <w:t>values.flatten</w:t>
      </w:r>
      <w:proofErr w:type="spellEnd"/>
      <w:r w:rsidRPr="00104338">
        <w:rPr>
          <w:sz w:val="26"/>
          <w:szCs w:val="26"/>
          <w:lang w:val="en-US"/>
        </w:rPr>
        <w:t>(), alpha=0.3, label=country)</w:t>
      </w:r>
    </w:p>
    <w:p w14:paraId="0C67CAEA" w14:textId="77777777" w:rsidR="00104338" w:rsidRPr="00104338" w:rsidRDefault="00104338" w:rsidP="00104338">
      <w:pPr>
        <w:rPr>
          <w:sz w:val="26"/>
          <w:szCs w:val="26"/>
          <w:lang w:val="en-US"/>
        </w:rPr>
      </w:pPr>
      <w:proofErr w:type="spellStart"/>
      <w:r w:rsidRPr="00104338">
        <w:rPr>
          <w:sz w:val="26"/>
          <w:szCs w:val="26"/>
          <w:lang w:val="en-US"/>
        </w:rPr>
        <w:t>plt.title</w:t>
      </w:r>
      <w:proofErr w:type="spellEnd"/>
      <w:r w:rsidRPr="00104338">
        <w:rPr>
          <w:sz w:val="26"/>
          <w:szCs w:val="26"/>
          <w:lang w:val="en-US"/>
        </w:rPr>
        <w:t>('Income Inequality Trends in Selected Countries')</w:t>
      </w:r>
    </w:p>
    <w:p w14:paraId="04E036E6" w14:textId="77777777" w:rsidR="00104338" w:rsidRPr="00104338" w:rsidRDefault="00104338" w:rsidP="00104338">
      <w:pPr>
        <w:rPr>
          <w:sz w:val="26"/>
          <w:szCs w:val="26"/>
          <w:lang w:val="en-US"/>
        </w:rPr>
      </w:pPr>
      <w:proofErr w:type="spellStart"/>
      <w:r w:rsidRPr="00104338">
        <w:rPr>
          <w:sz w:val="26"/>
          <w:szCs w:val="26"/>
          <w:lang w:val="en-US"/>
        </w:rPr>
        <w:t>plt.xlabel</w:t>
      </w:r>
      <w:proofErr w:type="spellEnd"/>
      <w:r w:rsidRPr="00104338">
        <w:rPr>
          <w:sz w:val="26"/>
          <w:szCs w:val="26"/>
          <w:lang w:val="en-US"/>
        </w:rPr>
        <w:t>('Year')</w:t>
      </w:r>
    </w:p>
    <w:p w14:paraId="28A6B866" w14:textId="77777777" w:rsidR="00104338" w:rsidRPr="00104338" w:rsidRDefault="00104338" w:rsidP="00104338">
      <w:pPr>
        <w:rPr>
          <w:sz w:val="26"/>
          <w:szCs w:val="26"/>
          <w:lang w:val="en-US"/>
        </w:rPr>
      </w:pPr>
      <w:proofErr w:type="spellStart"/>
      <w:r w:rsidRPr="00104338">
        <w:rPr>
          <w:sz w:val="26"/>
          <w:szCs w:val="26"/>
          <w:lang w:val="en-US"/>
        </w:rPr>
        <w:t>plt.ylabel</w:t>
      </w:r>
      <w:proofErr w:type="spellEnd"/>
      <w:r w:rsidRPr="00104338">
        <w:rPr>
          <w:sz w:val="26"/>
          <w:szCs w:val="26"/>
          <w:lang w:val="en-US"/>
        </w:rPr>
        <w:t>('Inequality in Income')</w:t>
      </w:r>
    </w:p>
    <w:p w14:paraId="1EFCE64A" w14:textId="77777777" w:rsidR="00104338" w:rsidRPr="00104338" w:rsidRDefault="00104338" w:rsidP="00104338">
      <w:pPr>
        <w:rPr>
          <w:sz w:val="26"/>
          <w:szCs w:val="26"/>
          <w:lang w:val="en-US"/>
        </w:rPr>
      </w:pPr>
      <w:proofErr w:type="spellStart"/>
      <w:r w:rsidRPr="00104338">
        <w:rPr>
          <w:sz w:val="26"/>
          <w:szCs w:val="26"/>
          <w:lang w:val="en-US"/>
        </w:rPr>
        <w:lastRenderedPageBreak/>
        <w:t>plt.legend</w:t>
      </w:r>
      <w:proofErr w:type="spellEnd"/>
      <w:r w:rsidRPr="00104338">
        <w:rPr>
          <w:sz w:val="26"/>
          <w:szCs w:val="26"/>
          <w:lang w:val="en-US"/>
        </w:rPr>
        <w:t>()</w:t>
      </w:r>
    </w:p>
    <w:p w14:paraId="0B031CFC" w14:textId="671B786D" w:rsidR="00104338" w:rsidRPr="00104338" w:rsidRDefault="00104338" w:rsidP="00104338">
      <w:pPr>
        <w:rPr>
          <w:sz w:val="26"/>
          <w:szCs w:val="26"/>
          <w:lang w:val="en-US"/>
        </w:rPr>
      </w:pPr>
      <w:proofErr w:type="spellStart"/>
      <w:r w:rsidRPr="00104338">
        <w:rPr>
          <w:sz w:val="26"/>
          <w:szCs w:val="26"/>
          <w:lang w:val="en-US"/>
        </w:rPr>
        <w:t>plt.show</w:t>
      </w:r>
      <w:proofErr w:type="spellEnd"/>
      <w:r w:rsidRPr="00104338">
        <w:rPr>
          <w:sz w:val="26"/>
          <w:szCs w:val="26"/>
          <w:lang w:val="en-US"/>
        </w:rPr>
        <w:t>()</w:t>
      </w:r>
    </w:p>
    <w:p w14:paraId="3AE12ABA" w14:textId="77777777" w:rsidR="00104338" w:rsidRDefault="00104338" w:rsidP="00104338">
      <w:pPr>
        <w:rPr>
          <w:b/>
          <w:bCs/>
          <w:sz w:val="26"/>
          <w:szCs w:val="26"/>
          <w:u w:val="single"/>
          <w:lang w:val="en-US"/>
        </w:rPr>
      </w:pPr>
    </w:p>
    <w:p w14:paraId="02B36DE2" w14:textId="555C583C" w:rsidR="00104338" w:rsidRDefault="00104338" w:rsidP="00104338">
      <w:pPr>
        <w:rPr>
          <w:b/>
          <w:bCs/>
          <w:sz w:val="26"/>
          <w:szCs w:val="26"/>
          <w:u w:val="single"/>
          <w:lang w:val="en-US"/>
        </w:rPr>
      </w:pPr>
      <w:r>
        <w:rPr>
          <w:b/>
          <w:bCs/>
          <w:sz w:val="26"/>
          <w:szCs w:val="26"/>
          <w:u w:val="single"/>
          <w:lang w:val="en-US"/>
        </w:rPr>
        <w:t>PLOT:</w:t>
      </w:r>
    </w:p>
    <w:p w14:paraId="4D610866" w14:textId="6DE21189" w:rsidR="00104338" w:rsidRDefault="00104338" w:rsidP="00104338">
      <w:pPr>
        <w:jc w:val="center"/>
        <w:rPr>
          <w:b/>
          <w:bCs/>
          <w:sz w:val="26"/>
          <w:szCs w:val="26"/>
          <w:u w:val="single"/>
          <w:lang w:val="en-US"/>
        </w:rPr>
      </w:pPr>
      <w:r w:rsidRPr="00104338">
        <w:rPr>
          <w:b/>
          <w:bCs/>
          <w:sz w:val="26"/>
          <w:szCs w:val="26"/>
          <w:u w:val="single"/>
          <w:lang w:val="en-US"/>
        </w:rPr>
        <w:drawing>
          <wp:inline distT="0" distB="0" distL="0" distR="0" wp14:anchorId="14C7A564" wp14:editId="30EDD65B">
            <wp:extent cx="5731510" cy="1602105"/>
            <wp:effectExtent l="0" t="0" r="2540" b="0"/>
            <wp:docPr id="124554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43850" name=""/>
                    <pic:cNvPicPr/>
                  </pic:nvPicPr>
                  <pic:blipFill>
                    <a:blip r:embed="rId14"/>
                    <a:stretch>
                      <a:fillRect/>
                    </a:stretch>
                  </pic:blipFill>
                  <pic:spPr>
                    <a:xfrm>
                      <a:off x="0" y="0"/>
                      <a:ext cx="5731510" cy="1602105"/>
                    </a:xfrm>
                    <a:prstGeom prst="rect">
                      <a:avLst/>
                    </a:prstGeom>
                  </pic:spPr>
                </pic:pic>
              </a:graphicData>
            </a:graphic>
          </wp:inline>
        </w:drawing>
      </w:r>
    </w:p>
    <w:p w14:paraId="4D248D5D" w14:textId="1CE26063" w:rsidR="00340DD5" w:rsidRPr="00340DD5" w:rsidRDefault="00340DD5" w:rsidP="00340DD5">
      <w:pPr>
        <w:rPr>
          <w:sz w:val="26"/>
          <w:szCs w:val="26"/>
          <w:lang w:val="en-US"/>
        </w:rPr>
      </w:pPr>
      <w:r w:rsidRPr="00340DD5">
        <w:rPr>
          <w:sz w:val="26"/>
          <w:szCs w:val="26"/>
        </w:rPr>
        <w:t>The area chart compares income inequality trends over time for five selected countries. The United States consistently exhibits the highest level of income inequality among the group, while India shows a notable upward trend over the period. The remaining countries, while displaying some fluctuations, generally maintain lower and relatively stable levels of inequality compared to the US and India.</w:t>
      </w:r>
    </w:p>
    <w:p w14:paraId="0BD901FC" w14:textId="77777777" w:rsidR="00104338" w:rsidRDefault="00104338" w:rsidP="00104338">
      <w:pPr>
        <w:rPr>
          <w:b/>
          <w:bCs/>
          <w:sz w:val="26"/>
          <w:szCs w:val="26"/>
          <w:u w:val="single"/>
          <w:lang w:val="en-US"/>
        </w:rPr>
      </w:pPr>
    </w:p>
    <w:p w14:paraId="63E57189" w14:textId="3375C45F" w:rsidR="00C55C2B" w:rsidRDefault="00104338" w:rsidP="00C55C2B">
      <w:pPr>
        <w:rPr>
          <w:b/>
          <w:bCs/>
          <w:sz w:val="26"/>
          <w:szCs w:val="26"/>
          <w:u w:val="single"/>
          <w:lang w:val="en-US"/>
        </w:rPr>
      </w:pPr>
      <w:r>
        <w:rPr>
          <w:b/>
          <w:bCs/>
          <w:sz w:val="26"/>
          <w:szCs w:val="26"/>
          <w:u w:val="single"/>
          <w:lang w:val="en-US"/>
        </w:rPr>
        <w:t>9. RADAR CHART</w:t>
      </w:r>
    </w:p>
    <w:p w14:paraId="0F4BE5C4" w14:textId="01BACB7C" w:rsidR="00104338" w:rsidRDefault="00104338" w:rsidP="00C55C2B">
      <w:pPr>
        <w:rPr>
          <w:b/>
          <w:bCs/>
          <w:sz w:val="26"/>
          <w:szCs w:val="26"/>
          <w:u w:val="single"/>
          <w:lang w:val="en-US"/>
        </w:rPr>
      </w:pPr>
      <w:r>
        <w:rPr>
          <w:b/>
          <w:bCs/>
          <w:sz w:val="26"/>
          <w:szCs w:val="26"/>
          <w:u w:val="single"/>
          <w:lang w:val="en-US"/>
        </w:rPr>
        <w:t>CODE:</w:t>
      </w:r>
    </w:p>
    <w:p w14:paraId="76C628C7" w14:textId="77777777" w:rsidR="00104338" w:rsidRPr="00104338" w:rsidRDefault="00104338" w:rsidP="00104338">
      <w:pPr>
        <w:rPr>
          <w:sz w:val="26"/>
          <w:szCs w:val="26"/>
          <w:lang w:val="en-US"/>
        </w:rPr>
      </w:pPr>
      <w:r w:rsidRPr="00104338">
        <w:rPr>
          <w:sz w:val="26"/>
          <w:szCs w:val="26"/>
          <w:lang w:val="en-US"/>
        </w:rPr>
        <w:t>years = [</w:t>
      </w:r>
      <w:proofErr w:type="spellStart"/>
      <w:r w:rsidRPr="00104338">
        <w:rPr>
          <w:sz w:val="26"/>
          <w:szCs w:val="26"/>
          <w:lang w:val="en-US"/>
        </w:rPr>
        <w:t>f'Inequality</w:t>
      </w:r>
      <w:proofErr w:type="spellEnd"/>
      <w:r w:rsidRPr="00104338">
        <w:rPr>
          <w:sz w:val="26"/>
          <w:szCs w:val="26"/>
          <w:lang w:val="en-US"/>
        </w:rPr>
        <w:t xml:space="preserve"> in income ({year})' for year in range(2010, 2022)]</w:t>
      </w:r>
    </w:p>
    <w:p w14:paraId="39A42FB6" w14:textId="1895EC7F" w:rsidR="00104338" w:rsidRPr="00104338" w:rsidRDefault="00104338" w:rsidP="00104338">
      <w:pPr>
        <w:rPr>
          <w:sz w:val="26"/>
          <w:szCs w:val="26"/>
          <w:lang w:val="en-US"/>
        </w:rPr>
      </w:pPr>
      <w:r w:rsidRPr="00104338">
        <w:rPr>
          <w:sz w:val="26"/>
          <w:szCs w:val="26"/>
          <w:lang w:val="en-US"/>
        </w:rPr>
        <w:t>continents = data['Continent'].unique()</w:t>
      </w:r>
    </w:p>
    <w:p w14:paraId="73E9F5FB" w14:textId="4A9E8FBD" w:rsidR="00104338" w:rsidRPr="00104338" w:rsidRDefault="00104338" w:rsidP="00104338">
      <w:pPr>
        <w:rPr>
          <w:sz w:val="26"/>
          <w:szCs w:val="26"/>
          <w:lang w:val="en-US"/>
        </w:rPr>
      </w:pPr>
      <w:r w:rsidRPr="00104338">
        <w:rPr>
          <w:sz w:val="26"/>
          <w:szCs w:val="26"/>
          <w:lang w:val="en-US"/>
        </w:rPr>
        <w:t xml:space="preserve">fig, ax = </w:t>
      </w:r>
      <w:proofErr w:type="spellStart"/>
      <w:r w:rsidRPr="00104338">
        <w:rPr>
          <w:sz w:val="26"/>
          <w:szCs w:val="26"/>
          <w:lang w:val="en-US"/>
        </w:rPr>
        <w:t>plt.subplots</w:t>
      </w:r>
      <w:proofErr w:type="spellEnd"/>
      <w:r w:rsidRPr="00104338">
        <w:rPr>
          <w:sz w:val="26"/>
          <w:szCs w:val="26"/>
          <w:lang w:val="en-US"/>
        </w:rPr>
        <w:t>(</w:t>
      </w:r>
      <w:proofErr w:type="spellStart"/>
      <w:r w:rsidRPr="00104338">
        <w:rPr>
          <w:sz w:val="26"/>
          <w:szCs w:val="26"/>
          <w:lang w:val="en-US"/>
        </w:rPr>
        <w:t>figsize</w:t>
      </w:r>
      <w:proofErr w:type="spellEnd"/>
      <w:r w:rsidRPr="00104338">
        <w:rPr>
          <w:sz w:val="26"/>
          <w:szCs w:val="26"/>
          <w:lang w:val="en-US"/>
        </w:rPr>
        <w:t xml:space="preserve">=(10, 10), </w:t>
      </w:r>
      <w:proofErr w:type="spellStart"/>
      <w:r w:rsidRPr="00104338">
        <w:rPr>
          <w:sz w:val="26"/>
          <w:szCs w:val="26"/>
          <w:lang w:val="en-US"/>
        </w:rPr>
        <w:t>subplot_kw</w:t>
      </w:r>
      <w:proofErr w:type="spellEnd"/>
      <w:r w:rsidRPr="00104338">
        <w:rPr>
          <w:sz w:val="26"/>
          <w:szCs w:val="26"/>
          <w:lang w:val="en-US"/>
        </w:rPr>
        <w:t>={'projection': 'polar'})</w:t>
      </w:r>
    </w:p>
    <w:p w14:paraId="718E8429" w14:textId="77777777" w:rsidR="00104338" w:rsidRPr="00104338" w:rsidRDefault="00104338" w:rsidP="00104338">
      <w:pPr>
        <w:rPr>
          <w:sz w:val="26"/>
          <w:szCs w:val="26"/>
          <w:lang w:val="en-US"/>
        </w:rPr>
      </w:pPr>
      <w:r w:rsidRPr="00104338">
        <w:rPr>
          <w:sz w:val="26"/>
          <w:szCs w:val="26"/>
          <w:lang w:val="en-US"/>
        </w:rPr>
        <w:t># Define angles for each continent</w:t>
      </w:r>
    </w:p>
    <w:p w14:paraId="0370FAFB" w14:textId="77777777" w:rsidR="00104338" w:rsidRPr="00104338" w:rsidRDefault="00104338" w:rsidP="00104338">
      <w:pPr>
        <w:rPr>
          <w:sz w:val="26"/>
          <w:szCs w:val="26"/>
          <w:lang w:val="en-US"/>
        </w:rPr>
      </w:pPr>
      <w:r w:rsidRPr="00104338">
        <w:rPr>
          <w:sz w:val="26"/>
          <w:szCs w:val="26"/>
          <w:lang w:val="en-US"/>
        </w:rPr>
        <w:t>labels = data['Continent'].unique()</w:t>
      </w:r>
    </w:p>
    <w:p w14:paraId="205919D2" w14:textId="77777777" w:rsidR="00104338" w:rsidRPr="00104338" w:rsidRDefault="00104338" w:rsidP="00104338">
      <w:pPr>
        <w:rPr>
          <w:sz w:val="26"/>
          <w:szCs w:val="26"/>
          <w:lang w:val="en-US"/>
        </w:rPr>
      </w:pPr>
      <w:r w:rsidRPr="00104338">
        <w:rPr>
          <w:sz w:val="26"/>
          <w:szCs w:val="26"/>
          <w:lang w:val="en-US"/>
        </w:rPr>
        <w:t xml:space="preserve">angles = [n / </w:t>
      </w:r>
      <w:proofErr w:type="spellStart"/>
      <w:r w:rsidRPr="00104338">
        <w:rPr>
          <w:sz w:val="26"/>
          <w:szCs w:val="26"/>
          <w:lang w:val="en-US"/>
        </w:rPr>
        <w:t>len</w:t>
      </w:r>
      <w:proofErr w:type="spellEnd"/>
      <w:r w:rsidRPr="00104338">
        <w:rPr>
          <w:sz w:val="26"/>
          <w:szCs w:val="26"/>
          <w:lang w:val="en-US"/>
        </w:rPr>
        <w:t>(labels) * 2 * pi for n in range(</w:t>
      </w:r>
      <w:proofErr w:type="spellStart"/>
      <w:r w:rsidRPr="00104338">
        <w:rPr>
          <w:sz w:val="26"/>
          <w:szCs w:val="26"/>
          <w:lang w:val="en-US"/>
        </w:rPr>
        <w:t>len</w:t>
      </w:r>
      <w:proofErr w:type="spellEnd"/>
      <w:r w:rsidRPr="00104338">
        <w:rPr>
          <w:sz w:val="26"/>
          <w:szCs w:val="26"/>
          <w:lang w:val="en-US"/>
        </w:rPr>
        <w:t>(labels))]</w:t>
      </w:r>
    </w:p>
    <w:p w14:paraId="5F09B977" w14:textId="3FFD2A10" w:rsidR="00104338" w:rsidRPr="00104338" w:rsidRDefault="00104338" w:rsidP="00104338">
      <w:pPr>
        <w:rPr>
          <w:sz w:val="26"/>
          <w:szCs w:val="26"/>
          <w:lang w:val="en-US"/>
        </w:rPr>
      </w:pPr>
      <w:proofErr w:type="spellStart"/>
      <w:r w:rsidRPr="00104338">
        <w:rPr>
          <w:sz w:val="26"/>
          <w:szCs w:val="26"/>
          <w:lang w:val="en-US"/>
        </w:rPr>
        <w:t>angles.append</w:t>
      </w:r>
      <w:proofErr w:type="spellEnd"/>
      <w:r w:rsidRPr="00104338">
        <w:rPr>
          <w:sz w:val="26"/>
          <w:szCs w:val="26"/>
          <w:lang w:val="en-US"/>
        </w:rPr>
        <w:t xml:space="preserve">(angles[0])  </w:t>
      </w:r>
    </w:p>
    <w:p w14:paraId="131CF8FA" w14:textId="77777777" w:rsidR="00104338" w:rsidRPr="00104338" w:rsidRDefault="00104338" w:rsidP="00104338">
      <w:pPr>
        <w:rPr>
          <w:sz w:val="26"/>
          <w:szCs w:val="26"/>
          <w:lang w:val="en-US"/>
        </w:rPr>
      </w:pPr>
      <w:r w:rsidRPr="00104338">
        <w:rPr>
          <w:sz w:val="26"/>
          <w:szCs w:val="26"/>
          <w:lang w:val="en-US"/>
        </w:rPr>
        <w:t># Plot data for each year</w:t>
      </w:r>
    </w:p>
    <w:p w14:paraId="59885421" w14:textId="77777777" w:rsidR="00104338" w:rsidRPr="00104338" w:rsidRDefault="00104338" w:rsidP="00104338">
      <w:pPr>
        <w:rPr>
          <w:sz w:val="26"/>
          <w:szCs w:val="26"/>
          <w:lang w:val="en-US"/>
        </w:rPr>
      </w:pPr>
      <w:r w:rsidRPr="00104338">
        <w:rPr>
          <w:sz w:val="26"/>
          <w:szCs w:val="26"/>
          <w:lang w:val="en-US"/>
        </w:rPr>
        <w:t>for year in years:</w:t>
      </w:r>
    </w:p>
    <w:p w14:paraId="5E105080" w14:textId="77777777" w:rsidR="00104338" w:rsidRPr="00104338" w:rsidRDefault="00104338" w:rsidP="00104338">
      <w:pPr>
        <w:rPr>
          <w:sz w:val="26"/>
          <w:szCs w:val="26"/>
          <w:lang w:val="en-US"/>
        </w:rPr>
      </w:pPr>
      <w:r w:rsidRPr="00104338">
        <w:rPr>
          <w:sz w:val="26"/>
          <w:szCs w:val="26"/>
          <w:lang w:val="en-US"/>
        </w:rPr>
        <w:t xml:space="preserve">    if year in </w:t>
      </w:r>
      <w:proofErr w:type="spellStart"/>
      <w:r w:rsidRPr="00104338">
        <w:rPr>
          <w:sz w:val="26"/>
          <w:szCs w:val="26"/>
          <w:lang w:val="en-US"/>
        </w:rPr>
        <w:t>data.columns</w:t>
      </w:r>
      <w:proofErr w:type="spellEnd"/>
      <w:r w:rsidRPr="00104338">
        <w:rPr>
          <w:sz w:val="26"/>
          <w:szCs w:val="26"/>
          <w:lang w:val="en-US"/>
        </w:rPr>
        <w:t xml:space="preserve">: </w:t>
      </w:r>
    </w:p>
    <w:p w14:paraId="32ED2886" w14:textId="77777777" w:rsidR="00104338" w:rsidRPr="00104338" w:rsidRDefault="00104338" w:rsidP="00104338">
      <w:pPr>
        <w:rPr>
          <w:sz w:val="26"/>
          <w:szCs w:val="26"/>
          <w:lang w:val="en-US"/>
        </w:rPr>
      </w:pPr>
      <w:r w:rsidRPr="00104338">
        <w:rPr>
          <w:sz w:val="26"/>
          <w:szCs w:val="26"/>
          <w:lang w:val="en-US"/>
        </w:rPr>
        <w:lastRenderedPageBreak/>
        <w:t xml:space="preserve">        values = </w:t>
      </w:r>
      <w:proofErr w:type="spellStart"/>
      <w:r w:rsidRPr="00104338">
        <w:rPr>
          <w:sz w:val="26"/>
          <w:szCs w:val="26"/>
          <w:lang w:val="en-US"/>
        </w:rPr>
        <w:t>data.groupby</w:t>
      </w:r>
      <w:proofErr w:type="spellEnd"/>
      <w:r w:rsidRPr="00104338">
        <w:rPr>
          <w:sz w:val="26"/>
          <w:szCs w:val="26"/>
          <w:lang w:val="en-US"/>
        </w:rPr>
        <w:t>('Continent')[year].mean().</w:t>
      </w:r>
      <w:proofErr w:type="spellStart"/>
      <w:r w:rsidRPr="00104338">
        <w:rPr>
          <w:sz w:val="26"/>
          <w:szCs w:val="26"/>
          <w:lang w:val="en-US"/>
        </w:rPr>
        <w:t>fillna</w:t>
      </w:r>
      <w:proofErr w:type="spellEnd"/>
      <w:r w:rsidRPr="00104338">
        <w:rPr>
          <w:sz w:val="26"/>
          <w:szCs w:val="26"/>
          <w:lang w:val="en-US"/>
        </w:rPr>
        <w:t>(0).</w:t>
      </w:r>
      <w:proofErr w:type="spellStart"/>
      <w:r w:rsidRPr="00104338">
        <w:rPr>
          <w:sz w:val="26"/>
          <w:szCs w:val="26"/>
          <w:lang w:val="en-US"/>
        </w:rPr>
        <w:t>tolist</w:t>
      </w:r>
      <w:proofErr w:type="spellEnd"/>
      <w:r w:rsidRPr="00104338">
        <w:rPr>
          <w:sz w:val="26"/>
          <w:szCs w:val="26"/>
          <w:lang w:val="en-US"/>
        </w:rPr>
        <w:t xml:space="preserve">()  </w:t>
      </w:r>
    </w:p>
    <w:p w14:paraId="44473C91" w14:textId="6823D584"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values.append</w:t>
      </w:r>
      <w:proofErr w:type="spellEnd"/>
      <w:r w:rsidRPr="00104338">
        <w:rPr>
          <w:sz w:val="26"/>
          <w:szCs w:val="26"/>
          <w:lang w:val="en-US"/>
        </w:rPr>
        <w:t xml:space="preserve">(values[0]) </w:t>
      </w:r>
    </w:p>
    <w:p w14:paraId="7BEB5918"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ax.plot</w:t>
      </w:r>
      <w:proofErr w:type="spellEnd"/>
      <w:r w:rsidRPr="00104338">
        <w:rPr>
          <w:sz w:val="26"/>
          <w:szCs w:val="26"/>
          <w:lang w:val="en-US"/>
        </w:rPr>
        <w:t xml:space="preserve">(angles, values, linewidth=2, </w:t>
      </w:r>
      <w:proofErr w:type="spellStart"/>
      <w:r w:rsidRPr="00104338">
        <w:rPr>
          <w:sz w:val="26"/>
          <w:szCs w:val="26"/>
          <w:lang w:val="en-US"/>
        </w:rPr>
        <w:t>linestyle</w:t>
      </w:r>
      <w:proofErr w:type="spellEnd"/>
      <w:r w:rsidRPr="00104338">
        <w:rPr>
          <w:sz w:val="26"/>
          <w:szCs w:val="26"/>
          <w:lang w:val="en-US"/>
        </w:rPr>
        <w:t>='solid', label=year)</w:t>
      </w:r>
    </w:p>
    <w:p w14:paraId="5925D56A" w14:textId="41C3160D"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ax.fill</w:t>
      </w:r>
      <w:proofErr w:type="spellEnd"/>
      <w:r w:rsidRPr="00104338">
        <w:rPr>
          <w:sz w:val="26"/>
          <w:szCs w:val="26"/>
          <w:lang w:val="en-US"/>
        </w:rPr>
        <w:t>(angles, values, alpha=0.1)</w:t>
      </w:r>
    </w:p>
    <w:p w14:paraId="1B7919FA" w14:textId="77777777" w:rsidR="00104338" w:rsidRPr="00104338" w:rsidRDefault="00104338" w:rsidP="00104338">
      <w:pPr>
        <w:rPr>
          <w:sz w:val="26"/>
          <w:szCs w:val="26"/>
          <w:lang w:val="en-US"/>
        </w:rPr>
      </w:pPr>
      <w:r w:rsidRPr="00104338">
        <w:rPr>
          <w:sz w:val="26"/>
          <w:szCs w:val="26"/>
          <w:lang w:val="en-US"/>
        </w:rPr>
        <w:t># Adjust chart settings</w:t>
      </w:r>
    </w:p>
    <w:p w14:paraId="0FE656D4" w14:textId="77777777" w:rsidR="00104338" w:rsidRPr="00104338" w:rsidRDefault="00104338" w:rsidP="00104338">
      <w:pPr>
        <w:rPr>
          <w:sz w:val="26"/>
          <w:szCs w:val="26"/>
          <w:lang w:val="en-US"/>
        </w:rPr>
      </w:pPr>
      <w:proofErr w:type="spellStart"/>
      <w:r w:rsidRPr="00104338">
        <w:rPr>
          <w:sz w:val="26"/>
          <w:szCs w:val="26"/>
          <w:lang w:val="en-US"/>
        </w:rPr>
        <w:t>ax.set_theta_offset</w:t>
      </w:r>
      <w:proofErr w:type="spellEnd"/>
      <w:r w:rsidRPr="00104338">
        <w:rPr>
          <w:sz w:val="26"/>
          <w:szCs w:val="26"/>
          <w:lang w:val="en-US"/>
        </w:rPr>
        <w:t>(pi / 2)</w:t>
      </w:r>
    </w:p>
    <w:p w14:paraId="129DAFAD" w14:textId="77777777" w:rsidR="00104338" w:rsidRPr="00104338" w:rsidRDefault="00104338" w:rsidP="00104338">
      <w:pPr>
        <w:rPr>
          <w:sz w:val="26"/>
          <w:szCs w:val="26"/>
          <w:lang w:val="en-US"/>
        </w:rPr>
      </w:pPr>
      <w:proofErr w:type="spellStart"/>
      <w:r w:rsidRPr="00104338">
        <w:rPr>
          <w:sz w:val="26"/>
          <w:szCs w:val="26"/>
          <w:lang w:val="en-US"/>
        </w:rPr>
        <w:t>ax.set_theta_direction</w:t>
      </w:r>
      <w:proofErr w:type="spellEnd"/>
      <w:r w:rsidRPr="00104338">
        <w:rPr>
          <w:sz w:val="26"/>
          <w:szCs w:val="26"/>
          <w:lang w:val="en-US"/>
        </w:rPr>
        <w:t>(-1)</w:t>
      </w:r>
    </w:p>
    <w:p w14:paraId="46693D37" w14:textId="77777777" w:rsidR="00104338" w:rsidRPr="00104338" w:rsidRDefault="00104338" w:rsidP="00104338">
      <w:pPr>
        <w:rPr>
          <w:sz w:val="26"/>
          <w:szCs w:val="26"/>
          <w:lang w:val="en-US"/>
        </w:rPr>
      </w:pPr>
      <w:proofErr w:type="spellStart"/>
      <w:r w:rsidRPr="00104338">
        <w:rPr>
          <w:sz w:val="26"/>
          <w:szCs w:val="26"/>
          <w:lang w:val="en-US"/>
        </w:rPr>
        <w:t>plt.xticks</w:t>
      </w:r>
      <w:proofErr w:type="spellEnd"/>
      <w:r w:rsidRPr="00104338">
        <w:rPr>
          <w:sz w:val="26"/>
          <w:szCs w:val="26"/>
          <w:lang w:val="en-US"/>
        </w:rPr>
        <w:t>(angles[:-1], labels)</w:t>
      </w:r>
    </w:p>
    <w:p w14:paraId="4E5E37C1" w14:textId="77777777" w:rsidR="00104338" w:rsidRPr="00104338" w:rsidRDefault="00104338" w:rsidP="00104338">
      <w:pPr>
        <w:rPr>
          <w:sz w:val="26"/>
          <w:szCs w:val="26"/>
          <w:lang w:val="en-US"/>
        </w:rPr>
      </w:pPr>
      <w:proofErr w:type="spellStart"/>
      <w:r w:rsidRPr="00104338">
        <w:rPr>
          <w:sz w:val="26"/>
          <w:szCs w:val="26"/>
          <w:lang w:val="en-US"/>
        </w:rPr>
        <w:t>plt.title</w:t>
      </w:r>
      <w:proofErr w:type="spellEnd"/>
      <w:r w:rsidRPr="00104338">
        <w:rPr>
          <w:sz w:val="26"/>
          <w:szCs w:val="26"/>
          <w:lang w:val="en-US"/>
        </w:rPr>
        <w:t>('Income Inequality by Continent (2010-2021)')</w:t>
      </w:r>
    </w:p>
    <w:p w14:paraId="0F8DB99D" w14:textId="77777777" w:rsidR="00104338" w:rsidRPr="00104338" w:rsidRDefault="00104338" w:rsidP="00104338">
      <w:pPr>
        <w:rPr>
          <w:sz w:val="26"/>
          <w:szCs w:val="26"/>
          <w:lang w:val="en-US"/>
        </w:rPr>
      </w:pPr>
      <w:proofErr w:type="spellStart"/>
      <w:r w:rsidRPr="00104338">
        <w:rPr>
          <w:sz w:val="26"/>
          <w:szCs w:val="26"/>
          <w:lang w:val="en-US"/>
        </w:rPr>
        <w:t>plt.legend</w:t>
      </w:r>
      <w:proofErr w:type="spellEnd"/>
      <w:r w:rsidRPr="00104338">
        <w:rPr>
          <w:sz w:val="26"/>
          <w:szCs w:val="26"/>
          <w:lang w:val="en-US"/>
        </w:rPr>
        <w:t xml:space="preserve">(loc='upper right', </w:t>
      </w:r>
      <w:proofErr w:type="spellStart"/>
      <w:r w:rsidRPr="00104338">
        <w:rPr>
          <w:sz w:val="26"/>
          <w:szCs w:val="26"/>
          <w:lang w:val="en-US"/>
        </w:rPr>
        <w:t>bbox_to_anchor</w:t>
      </w:r>
      <w:proofErr w:type="spellEnd"/>
      <w:r w:rsidRPr="00104338">
        <w:rPr>
          <w:sz w:val="26"/>
          <w:szCs w:val="26"/>
          <w:lang w:val="en-US"/>
        </w:rPr>
        <w:t>=(1.3, 1.1))</w:t>
      </w:r>
    </w:p>
    <w:p w14:paraId="4C0D070D" w14:textId="36ACA72B" w:rsidR="00104338" w:rsidRDefault="00104338" w:rsidP="00104338">
      <w:pPr>
        <w:rPr>
          <w:sz w:val="26"/>
          <w:szCs w:val="26"/>
          <w:lang w:val="en-US"/>
        </w:rPr>
      </w:pPr>
      <w:proofErr w:type="spellStart"/>
      <w:r w:rsidRPr="00104338">
        <w:rPr>
          <w:sz w:val="26"/>
          <w:szCs w:val="26"/>
          <w:lang w:val="en-US"/>
        </w:rPr>
        <w:t>plt.show</w:t>
      </w:r>
      <w:proofErr w:type="spellEnd"/>
      <w:r w:rsidRPr="00104338">
        <w:rPr>
          <w:sz w:val="26"/>
          <w:szCs w:val="26"/>
          <w:lang w:val="en-US"/>
        </w:rPr>
        <w:t>()</w:t>
      </w:r>
    </w:p>
    <w:p w14:paraId="3226EB2A" w14:textId="77777777" w:rsidR="00104338" w:rsidRPr="00104338" w:rsidRDefault="00104338" w:rsidP="00104338">
      <w:pPr>
        <w:rPr>
          <w:sz w:val="26"/>
          <w:szCs w:val="26"/>
          <w:lang w:val="en-US"/>
        </w:rPr>
      </w:pPr>
    </w:p>
    <w:p w14:paraId="541DC130" w14:textId="7D0FCDCE" w:rsidR="00104338" w:rsidRDefault="00104338" w:rsidP="00C55C2B">
      <w:pPr>
        <w:rPr>
          <w:b/>
          <w:bCs/>
          <w:sz w:val="26"/>
          <w:szCs w:val="26"/>
          <w:u w:val="single"/>
          <w:lang w:val="en-US"/>
        </w:rPr>
      </w:pPr>
      <w:r>
        <w:rPr>
          <w:b/>
          <w:bCs/>
          <w:sz w:val="26"/>
          <w:szCs w:val="26"/>
          <w:u w:val="single"/>
          <w:lang w:val="en-US"/>
        </w:rPr>
        <w:t>PLOT:</w:t>
      </w:r>
    </w:p>
    <w:p w14:paraId="35073901" w14:textId="46E4BD9C" w:rsidR="00104338" w:rsidRDefault="00104338" w:rsidP="00104338">
      <w:pPr>
        <w:jc w:val="center"/>
        <w:rPr>
          <w:b/>
          <w:bCs/>
          <w:sz w:val="26"/>
          <w:szCs w:val="26"/>
          <w:u w:val="single"/>
          <w:lang w:val="en-US"/>
        </w:rPr>
      </w:pPr>
      <w:r w:rsidRPr="00104338">
        <w:rPr>
          <w:b/>
          <w:bCs/>
          <w:sz w:val="26"/>
          <w:szCs w:val="26"/>
          <w:u w:val="single"/>
          <w:lang w:val="en-US"/>
        </w:rPr>
        <w:drawing>
          <wp:inline distT="0" distB="0" distL="0" distR="0" wp14:anchorId="504AE1C9" wp14:editId="784BF98A">
            <wp:extent cx="2872740" cy="2386737"/>
            <wp:effectExtent l="0" t="0" r="3810" b="0"/>
            <wp:docPr id="179903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30963" name=""/>
                    <pic:cNvPicPr/>
                  </pic:nvPicPr>
                  <pic:blipFill>
                    <a:blip r:embed="rId15"/>
                    <a:stretch>
                      <a:fillRect/>
                    </a:stretch>
                  </pic:blipFill>
                  <pic:spPr>
                    <a:xfrm>
                      <a:off x="0" y="0"/>
                      <a:ext cx="2879823" cy="2392622"/>
                    </a:xfrm>
                    <a:prstGeom prst="rect">
                      <a:avLst/>
                    </a:prstGeom>
                  </pic:spPr>
                </pic:pic>
              </a:graphicData>
            </a:graphic>
          </wp:inline>
        </w:drawing>
      </w:r>
    </w:p>
    <w:p w14:paraId="470FF2B7" w14:textId="7EA980E2" w:rsidR="00340DD5" w:rsidRPr="00340DD5" w:rsidRDefault="00340DD5" w:rsidP="00340DD5">
      <w:pPr>
        <w:rPr>
          <w:sz w:val="26"/>
          <w:szCs w:val="26"/>
          <w:lang w:val="en-US"/>
        </w:rPr>
      </w:pPr>
      <w:r w:rsidRPr="00340DD5">
        <w:rPr>
          <w:sz w:val="26"/>
          <w:szCs w:val="26"/>
        </w:rPr>
        <w:t xml:space="preserve">This radar chart compares income inequality across continents from 2010 to 2021. Each spoke represents a continent, and the distance from the </w:t>
      </w:r>
      <w:proofErr w:type="spellStart"/>
      <w:r w:rsidRPr="00340DD5">
        <w:rPr>
          <w:sz w:val="26"/>
          <w:szCs w:val="26"/>
        </w:rPr>
        <w:t>center</w:t>
      </w:r>
      <w:proofErr w:type="spellEnd"/>
      <w:r w:rsidRPr="00340DD5">
        <w:rPr>
          <w:sz w:val="26"/>
          <w:szCs w:val="26"/>
        </w:rPr>
        <w:t xml:space="preserve"> indicates the level of income inequality. While there are slight variations across years, the chart suggests that income inequality remained relatively stable for each continent during this period, with Africa consistently showing the highest levels and Oceania the lowest.</w:t>
      </w:r>
    </w:p>
    <w:p w14:paraId="2C3A70DF" w14:textId="77777777" w:rsidR="00104338" w:rsidRDefault="00104338" w:rsidP="00104338">
      <w:pPr>
        <w:rPr>
          <w:b/>
          <w:bCs/>
          <w:sz w:val="26"/>
          <w:szCs w:val="26"/>
          <w:u w:val="single"/>
          <w:lang w:val="en-US"/>
        </w:rPr>
      </w:pPr>
    </w:p>
    <w:p w14:paraId="47F3BD60" w14:textId="4F266BFF" w:rsidR="00104338" w:rsidRDefault="00104338" w:rsidP="00104338">
      <w:pPr>
        <w:rPr>
          <w:b/>
          <w:bCs/>
          <w:sz w:val="26"/>
          <w:szCs w:val="26"/>
          <w:u w:val="single"/>
          <w:lang w:val="en-US"/>
        </w:rPr>
      </w:pPr>
      <w:r>
        <w:rPr>
          <w:b/>
          <w:bCs/>
          <w:sz w:val="26"/>
          <w:szCs w:val="26"/>
          <w:u w:val="single"/>
          <w:lang w:val="en-US"/>
        </w:rPr>
        <w:lastRenderedPageBreak/>
        <w:t>10. GEO PLOT</w:t>
      </w:r>
    </w:p>
    <w:p w14:paraId="6B038CA9" w14:textId="2AC2FA46" w:rsidR="00104338" w:rsidRDefault="00104338" w:rsidP="00104338">
      <w:pPr>
        <w:rPr>
          <w:b/>
          <w:bCs/>
          <w:sz w:val="26"/>
          <w:szCs w:val="26"/>
          <w:u w:val="single"/>
          <w:lang w:val="en-US"/>
        </w:rPr>
      </w:pPr>
      <w:r>
        <w:rPr>
          <w:b/>
          <w:bCs/>
          <w:sz w:val="26"/>
          <w:szCs w:val="26"/>
          <w:u w:val="single"/>
          <w:lang w:val="en-US"/>
        </w:rPr>
        <w:t>CODE:</w:t>
      </w:r>
    </w:p>
    <w:p w14:paraId="551EA307" w14:textId="77777777" w:rsidR="00104338" w:rsidRPr="00104338" w:rsidRDefault="00104338" w:rsidP="00104338">
      <w:pPr>
        <w:rPr>
          <w:sz w:val="26"/>
          <w:szCs w:val="26"/>
          <w:lang w:val="en-US"/>
        </w:rPr>
      </w:pPr>
      <w:r w:rsidRPr="00104338">
        <w:rPr>
          <w:sz w:val="26"/>
          <w:szCs w:val="26"/>
          <w:lang w:val="en-US"/>
        </w:rPr>
        <w:t xml:space="preserve">world = </w:t>
      </w:r>
      <w:proofErr w:type="spellStart"/>
      <w:r w:rsidRPr="00104338">
        <w:rPr>
          <w:sz w:val="26"/>
          <w:szCs w:val="26"/>
          <w:lang w:val="en-US"/>
        </w:rPr>
        <w:t>gpd.read_file</w:t>
      </w:r>
      <w:proofErr w:type="spellEnd"/>
      <w:r w:rsidRPr="00104338">
        <w:rPr>
          <w:sz w:val="26"/>
          <w:szCs w:val="26"/>
          <w:lang w:val="en-US"/>
        </w:rPr>
        <w:t>('110m Cultural Vectors/ne_110m_admin_0_countries.shp')</w:t>
      </w:r>
    </w:p>
    <w:p w14:paraId="12E1658C" w14:textId="77777777" w:rsidR="00104338" w:rsidRPr="00104338" w:rsidRDefault="00104338" w:rsidP="00104338">
      <w:pPr>
        <w:rPr>
          <w:sz w:val="26"/>
          <w:szCs w:val="26"/>
          <w:lang w:val="en-US"/>
        </w:rPr>
      </w:pPr>
      <w:r w:rsidRPr="00104338">
        <w:rPr>
          <w:sz w:val="26"/>
          <w:szCs w:val="26"/>
          <w:lang w:val="en-US"/>
        </w:rPr>
        <w:t># Merge datasets using ISO3 codes</w:t>
      </w:r>
    </w:p>
    <w:p w14:paraId="6C0171C4" w14:textId="77777777" w:rsidR="00104338" w:rsidRPr="00104338" w:rsidRDefault="00104338" w:rsidP="00104338">
      <w:pPr>
        <w:rPr>
          <w:sz w:val="26"/>
          <w:szCs w:val="26"/>
          <w:lang w:val="en-US"/>
        </w:rPr>
      </w:pPr>
      <w:r w:rsidRPr="00104338">
        <w:rPr>
          <w:sz w:val="26"/>
          <w:szCs w:val="26"/>
          <w:lang w:val="en-US"/>
        </w:rPr>
        <w:t xml:space="preserve">merged = </w:t>
      </w:r>
      <w:proofErr w:type="spellStart"/>
      <w:r w:rsidRPr="00104338">
        <w:rPr>
          <w:sz w:val="26"/>
          <w:szCs w:val="26"/>
          <w:lang w:val="en-US"/>
        </w:rPr>
        <w:t>world.merge</w:t>
      </w:r>
      <w:proofErr w:type="spellEnd"/>
      <w:r w:rsidRPr="00104338">
        <w:rPr>
          <w:sz w:val="26"/>
          <w:szCs w:val="26"/>
          <w:lang w:val="en-US"/>
        </w:rPr>
        <w:t xml:space="preserve">(data, </w:t>
      </w:r>
      <w:proofErr w:type="spellStart"/>
      <w:r w:rsidRPr="00104338">
        <w:rPr>
          <w:sz w:val="26"/>
          <w:szCs w:val="26"/>
          <w:lang w:val="en-US"/>
        </w:rPr>
        <w:t>left_on</w:t>
      </w:r>
      <w:proofErr w:type="spellEnd"/>
      <w:r w:rsidRPr="00104338">
        <w:rPr>
          <w:sz w:val="26"/>
          <w:szCs w:val="26"/>
          <w:lang w:val="en-US"/>
        </w:rPr>
        <w:t xml:space="preserve">='SOV_A3', </w:t>
      </w:r>
      <w:proofErr w:type="spellStart"/>
      <w:r w:rsidRPr="00104338">
        <w:rPr>
          <w:sz w:val="26"/>
          <w:szCs w:val="26"/>
          <w:lang w:val="en-US"/>
        </w:rPr>
        <w:t>right_on</w:t>
      </w:r>
      <w:proofErr w:type="spellEnd"/>
      <w:r w:rsidRPr="00104338">
        <w:rPr>
          <w:sz w:val="26"/>
          <w:szCs w:val="26"/>
          <w:lang w:val="en-US"/>
        </w:rPr>
        <w:t>='ISO3', how='left')</w:t>
      </w:r>
    </w:p>
    <w:p w14:paraId="6D1EA67F" w14:textId="77777777" w:rsidR="00104338" w:rsidRPr="00104338" w:rsidRDefault="00104338" w:rsidP="00104338">
      <w:pPr>
        <w:rPr>
          <w:sz w:val="26"/>
          <w:szCs w:val="26"/>
          <w:lang w:val="en-US"/>
        </w:rPr>
      </w:pPr>
      <w:r w:rsidRPr="00104338">
        <w:rPr>
          <w:sz w:val="26"/>
          <w:szCs w:val="26"/>
          <w:lang w:val="en-US"/>
        </w:rPr>
        <w:t># List of years to visualize</w:t>
      </w:r>
    </w:p>
    <w:p w14:paraId="605A04E8" w14:textId="77777777" w:rsidR="00104338" w:rsidRDefault="00104338" w:rsidP="00104338">
      <w:pPr>
        <w:rPr>
          <w:sz w:val="26"/>
          <w:szCs w:val="26"/>
          <w:lang w:val="en-US"/>
        </w:rPr>
      </w:pPr>
      <w:r w:rsidRPr="00104338">
        <w:rPr>
          <w:sz w:val="26"/>
          <w:szCs w:val="26"/>
          <w:lang w:val="en-US"/>
        </w:rPr>
        <w:t>years = [str(year) for year in range(2010, 2022)]</w:t>
      </w:r>
    </w:p>
    <w:p w14:paraId="11626A5A" w14:textId="77D27832" w:rsidR="00104338" w:rsidRPr="00104338" w:rsidRDefault="00104338" w:rsidP="00104338">
      <w:pPr>
        <w:rPr>
          <w:sz w:val="26"/>
          <w:szCs w:val="26"/>
          <w:lang w:val="en-US"/>
        </w:rPr>
      </w:pPr>
      <w:r w:rsidRPr="00104338">
        <w:rPr>
          <w:sz w:val="26"/>
          <w:szCs w:val="26"/>
          <w:lang w:val="en-US"/>
        </w:rPr>
        <w:t># Create a world map for each year</w:t>
      </w:r>
    </w:p>
    <w:p w14:paraId="0796B16D" w14:textId="77777777" w:rsidR="00104338" w:rsidRPr="00104338" w:rsidRDefault="00104338" w:rsidP="00104338">
      <w:pPr>
        <w:rPr>
          <w:sz w:val="26"/>
          <w:szCs w:val="26"/>
          <w:lang w:val="en-US"/>
        </w:rPr>
      </w:pPr>
      <w:r w:rsidRPr="00104338">
        <w:rPr>
          <w:sz w:val="26"/>
          <w:szCs w:val="26"/>
          <w:lang w:val="en-US"/>
        </w:rPr>
        <w:t>for year in years:</w:t>
      </w:r>
    </w:p>
    <w:p w14:paraId="3B2154F3"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plt.figure</w:t>
      </w:r>
      <w:proofErr w:type="spellEnd"/>
      <w:r w:rsidRPr="00104338">
        <w:rPr>
          <w:sz w:val="26"/>
          <w:szCs w:val="26"/>
          <w:lang w:val="en-US"/>
        </w:rPr>
        <w:t>(</w:t>
      </w:r>
      <w:proofErr w:type="spellStart"/>
      <w:r w:rsidRPr="00104338">
        <w:rPr>
          <w:sz w:val="26"/>
          <w:szCs w:val="26"/>
          <w:lang w:val="en-US"/>
        </w:rPr>
        <w:t>figsize</w:t>
      </w:r>
      <w:proofErr w:type="spellEnd"/>
      <w:r w:rsidRPr="00104338">
        <w:rPr>
          <w:sz w:val="26"/>
          <w:szCs w:val="26"/>
          <w:lang w:val="en-US"/>
        </w:rPr>
        <w:t>=(15, 10))</w:t>
      </w:r>
    </w:p>
    <w:p w14:paraId="0099F470" w14:textId="4FCF4F59" w:rsidR="00104338" w:rsidRPr="00104338" w:rsidRDefault="00104338" w:rsidP="00104338">
      <w:pPr>
        <w:rPr>
          <w:sz w:val="26"/>
          <w:szCs w:val="26"/>
          <w:lang w:val="en-US"/>
        </w:rPr>
      </w:pPr>
      <w:r w:rsidRPr="00104338">
        <w:rPr>
          <w:sz w:val="26"/>
          <w:szCs w:val="26"/>
          <w:lang w:val="en-US"/>
        </w:rPr>
        <w:t xml:space="preserve">    # Plot the world map with inequality data for the specific year</w:t>
      </w:r>
    </w:p>
    <w:p w14:paraId="2D430EEE"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merged.plot</w:t>
      </w:r>
      <w:proofErr w:type="spellEnd"/>
      <w:r w:rsidRPr="00104338">
        <w:rPr>
          <w:sz w:val="26"/>
          <w:szCs w:val="26"/>
          <w:lang w:val="en-US"/>
        </w:rPr>
        <w:t>(column=</w:t>
      </w:r>
      <w:proofErr w:type="spellStart"/>
      <w:r w:rsidRPr="00104338">
        <w:rPr>
          <w:sz w:val="26"/>
          <w:szCs w:val="26"/>
          <w:lang w:val="en-US"/>
        </w:rPr>
        <w:t>f'Inequality</w:t>
      </w:r>
      <w:proofErr w:type="spellEnd"/>
      <w:r w:rsidRPr="00104338">
        <w:rPr>
          <w:sz w:val="26"/>
          <w:szCs w:val="26"/>
          <w:lang w:val="en-US"/>
        </w:rPr>
        <w:t xml:space="preserve"> in income ({year})', </w:t>
      </w:r>
    </w:p>
    <w:p w14:paraId="00A09AAE"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cmap</w:t>
      </w:r>
      <w:proofErr w:type="spellEnd"/>
      <w:r w:rsidRPr="00104338">
        <w:rPr>
          <w:sz w:val="26"/>
          <w:szCs w:val="26"/>
          <w:lang w:val="en-US"/>
        </w:rPr>
        <w:t>='</w:t>
      </w:r>
      <w:proofErr w:type="spellStart"/>
      <w:r w:rsidRPr="00104338">
        <w:rPr>
          <w:sz w:val="26"/>
          <w:szCs w:val="26"/>
          <w:lang w:val="en-US"/>
        </w:rPr>
        <w:t>OrRd</w:t>
      </w:r>
      <w:proofErr w:type="spellEnd"/>
      <w:r w:rsidRPr="00104338">
        <w:rPr>
          <w:sz w:val="26"/>
          <w:szCs w:val="26"/>
          <w:lang w:val="en-US"/>
        </w:rPr>
        <w:t xml:space="preserve">', </w:t>
      </w:r>
    </w:p>
    <w:p w14:paraId="2C5AB880" w14:textId="77777777" w:rsidR="00104338" w:rsidRPr="00104338" w:rsidRDefault="00104338" w:rsidP="00104338">
      <w:pPr>
        <w:rPr>
          <w:sz w:val="26"/>
          <w:szCs w:val="26"/>
          <w:lang w:val="en-US"/>
        </w:rPr>
      </w:pPr>
      <w:r w:rsidRPr="00104338">
        <w:rPr>
          <w:sz w:val="26"/>
          <w:szCs w:val="26"/>
          <w:lang w:val="en-US"/>
        </w:rPr>
        <w:t xml:space="preserve">                ax=</w:t>
      </w:r>
      <w:proofErr w:type="spellStart"/>
      <w:r w:rsidRPr="00104338">
        <w:rPr>
          <w:sz w:val="26"/>
          <w:szCs w:val="26"/>
          <w:lang w:val="en-US"/>
        </w:rPr>
        <w:t>plt.gca</w:t>
      </w:r>
      <w:proofErr w:type="spellEnd"/>
      <w:r w:rsidRPr="00104338">
        <w:rPr>
          <w:sz w:val="26"/>
          <w:szCs w:val="26"/>
          <w:lang w:val="en-US"/>
        </w:rPr>
        <w:t xml:space="preserve">(), </w:t>
      </w:r>
    </w:p>
    <w:p w14:paraId="2F64D9EF" w14:textId="77777777" w:rsidR="00104338" w:rsidRPr="00104338" w:rsidRDefault="00104338" w:rsidP="00104338">
      <w:pPr>
        <w:rPr>
          <w:sz w:val="26"/>
          <w:szCs w:val="26"/>
          <w:lang w:val="en-US"/>
        </w:rPr>
      </w:pPr>
      <w:r w:rsidRPr="00104338">
        <w:rPr>
          <w:sz w:val="26"/>
          <w:szCs w:val="26"/>
          <w:lang w:val="en-US"/>
        </w:rPr>
        <w:t xml:space="preserve">                legend=True,</w:t>
      </w:r>
    </w:p>
    <w:p w14:paraId="4B0981D6"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legend_kwds</w:t>
      </w:r>
      <w:proofErr w:type="spellEnd"/>
      <w:r w:rsidRPr="00104338">
        <w:rPr>
          <w:sz w:val="26"/>
          <w:szCs w:val="26"/>
          <w:lang w:val="en-US"/>
        </w:rPr>
        <w:t xml:space="preserve">={'label': </w:t>
      </w:r>
      <w:proofErr w:type="spellStart"/>
      <w:r w:rsidRPr="00104338">
        <w:rPr>
          <w:sz w:val="26"/>
          <w:szCs w:val="26"/>
          <w:lang w:val="en-US"/>
        </w:rPr>
        <w:t>f'Income</w:t>
      </w:r>
      <w:proofErr w:type="spellEnd"/>
      <w:r w:rsidRPr="00104338">
        <w:rPr>
          <w:sz w:val="26"/>
          <w:szCs w:val="26"/>
          <w:lang w:val="en-US"/>
        </w:rPr>
        <w:t xml:space="preserve"> Inequality (Gini Index, {year})',</w:t>
      </w:r>
    </w:p>
    <w:p w14:paraId="46C6CAAE" w14:textId="77777777" w:rsidR="00104338" w:rsidRPr="00104338" w:rsidRDefault="00104338" w:rsidP="00104338">
      <w:pPr>
        <w:rPr>
          <w:sz w:val="26"/>
          <w:szCs w:val="26"/>
          <w:lang w:val="en-US"/>
        </w:rPr>
      </w:pPr>
      <w:r w:rsidRPr="00104338">
        <w:rPr>
          <w:sz w:val="26"/>
          <w:szCs w:val="26"/>
          <w:lang w:val="en-US"/>
        </w:rPr>
        <w:t xml:space="preserve">                             'orientation': 'horizontal'},</w:t>
      </w:r>
    </w:p>
    <w:p w14:paraId="535A4A2E"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missing_kwds</w:t>
      </w:r>
      <w:proofErr w:type="spellEnd"/>
      <w:r w:rsidRPr="00104338">
        <w:rPr>
          <w:sz w:val="26"/>
          <w:szCs w:val="26"/>
          <w:lang w:val="en-US"/>
        </w:rPr>
        <w:t>={'color': '</w:t>
      </w:r>
      <w:proofErr w:type="spellStart"/>
      <w:r w:rsidRPr="00104338">
        <w:rPr>
          <w:sz w:val="26"/>
          <w:szCs w:val="26"/>
          <w:lang w:val="en-US"/>
        </w:rPr>
        <w:t>lightgrey</w:t>
      </w:r>
      <w:proofErr w:type="spellEnd"/>
      <w:r w:rsidRPr="00104338">
        <w:rPr>
          <w:sz w:val="26"/>
          <w:szCs w:val="26"/>
          <w:lang w:val="en-US"/>
        </w:rPr>
        <w:t>'})</w:t>
      </w:r>
    </w:p>
    <w:p w14:paraId="2FEB5430" w14:textId="0EC26180" w:rsidR="00104338" w:rsidRPr="00104338" w:rsidRDefault="00104338" w:rsidP="00104338">
      <w:pPr>
        <w:rPr>
          <w:sz w:val="26"/>
          <w:szCs w:val="26"/>
          <w:lang w:val="en-US"/>
        </w:rPr>
      </w:pPr>
      <w:r w:rsidRPr="00104338">
        <w:rPr>
          <w:sz w:val="26"/>
          <w:szCs w:val="26"/>
          <w:lang w:val="en-US"/>
        </w:rPr>
        <w:t xml:space="preserve">    # Title and labels</w:t>
      </w:r>
    </w:p>
    <w:p w14:paraId="720991AC"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plt.title</w:t>
      </w:r>
      <w:proofErr w:type="spellEnd"/>
      <w:r w:rsidRPr="00104338">
        <w:rPr>
          <w:sz w:val="26"/>
          <w:szCs w:val="26"/>
          <w:lang w:val="en-US"/>
        </w:rPr>
        <w:t>(</w:t>
      </w:r>
      <w:proofErr w:type="spellStart"/>
      <w:r w:rsidRPr="00104338">
        <w:rPr>
          <w:sz w:val="26"/>
          <w:szCs w:val="26"/>
          <w:lang w:val="en-US"/>
        </w:rPr>
        <w:t>f'World</w:t>
      </w:r>
      <w:proofErr w:type="spellEnd"/>
      <w:r w:rsidRPr="00104338">
        <w:rPr>
          <w:sz w:val="26"/>
          <w:szCs w:val="26"/>
          <w:lang w:val="en-US"/>
        </w:rPr>
        <w:t xml:space="preserve"> Map of Income Inequality ({year})', </w:t>
      </w:r>
      <w:proofErr w:type="spellStart"/>
      <w:r w:rsidRPr="00104338">
        <w:rPr>
          <w:sz w:val="26"/>
          <w:szCs w:val="26"/>
          <w:lang w:val="en-US"/>
        </w:rPr>
        <w:t>fontsize</w:t>
      </w:r>
      <w:proofErr w:type="spellEnd"/>
      <w:r w:rsidRPr="00104338">
        <w:rPr>
          <w:sz w:val="26"/>
          <w:szCs w:val="26"/>
          <w:lang w:val="en-US"/>
        </w:rPr>
        <w:t>=16)</w:t>
      </w:r>
    </w:p>
    <w:p w14:paraId="74266453" w14:textId="77777777"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plt.axis</w:t>
      </w:r>
      <w:proofErr w:type="spellEnd"/>
      <w:r w:rsidRPr="00104338">
        <w:rPr>
          <w:sz w:val="26"/>
          <w:szCs w:val="26"/>
          <w:lang w:val="en-US"/>
        </w:rPr>
        <w:t xml:space="preserve">('off')  </w:t>
      </w:r>
    </w:p>
    <w:p w14:paraId="6ADFB8F0" w14:textId="7FE3B344" w:rsidR="00104338" w:rsidRPr="00104338" w:rsidRDefault="00104338" w:rsidP="00104338">
      <w:pPr>
        <w:rPr>
          <w:sz w:val="26"/>
          <w:szCs w:val="26"/>
          <w:lang w:val="en-US"/>
        </w:rPr>
      </w:pPr>
      <w:r w:rsidRPr="00104338">
        <w:rPr>
          <w:sz w:val="26"/>
          <w:szCs w:val="26"/>
          <w:lang w:val="en-US"/>
        </w:rPr>
        <w:t xml:space="preserve">    </w:t>
      </w:r>
      <w:proofErr w:type="spellStart"/>
      <w:r w:rsidRPr="00104338">
        <w:rPr>
          <w:sz w:val="26"/>
          <w:szCs w:val="26"/>
          <w:lang w:val="en-US"/>
        </w:rPr>
        <w:t>plt.show</w:t>
      </w:r>
      <w:proofErr w:type="spellEnd"/>
      <w:r w:rsidRPr="00104338">
        <w:rPr>
          <w:sz w:val="26"/>
          <w:szCs w:val="26"/>
          <w:lang w:val="en-US"/>
        </w:rPr>
        <w:t>()</w:t>
      </w:r>
    </w:p>
    <w:p w14:paraId="2C114455" w14:textId="77777777" w:rsidR="00104338" w:rsidRDefault="00104338" w:rsidP="00104338">
      <w:pPr>
        <w:rPr>
          <w:b/>
          <w:bCs/>
          <w:sz w:val="26"/>
          <w:szCs w:val="26"/>
          <w:u w:val="single"/>
          <w:lang w:val="en-US"/>
        </w:rPr>
      </w:pPr>
    </w:p>
    <w:p w14:paraId="10FB2555" w14:textId="77777777" w:rsidR="007A2036" w:rsidRDefault="00104338" w:rsidP="007A2036">
      <w:pPr>
        <w:rPr>
          <w:b/>
          <w:bCs/>
          <w:sz w:val="26"/>
          <w:szCs w:val="26"/>
          <w:u w:val="single"/>
          <w:lang w:val="en-US"/>
        </w:rPr>
      </w:pPr>
      <w:r>
        <w:rPr>
          <w:b/>
          <w:bCs/>
          <w:sz w:val="26"/>
          <w:szCs w:val="26"/>
          <w:u w:val="single"/>
          <w:lang w:val="en-US"/>
        </w:rPr>
        <w:t>PLOT:</w:t>
      </w:r>
    </w:p>
    <w:p w14:paraId="75662AC3" w14:textId="54D0C2E1" w:rsidR="00104338" w:rsidRDefault="007A2036" w:rsidP="007A2036">
      <w:pPr>
        <w:jc w:val="center"/>
        <w:rPr>
          <w:b/>
          <w:bCs/>
          <w:sz w:val="26"/>
          <w:szCs w:val="26"/>
          <w:u w:val="single"/>
          <w:lang w:val="en-US"/>
        </w:rPr>
      </w:pPr>
      <w:r w:rsidRPr="00104338">
        <w:rPr>
          <w:b/>
          <w:bCs/>
          <w:sz w:val="26"/>
          <w:szCs w:val="26"/>
          <w:u w:val="single"/>
          <w:lang w:val="en-US"/>
        </w:rPr>
        <w:lastRenderedPageBreak/>
        <w:drawing>
          <wp:inline distT="0" distB="0" distL="0" distR="0" wp14:anchorId="54F6F6E6" wp14:editId="2700373D">
            <wp:extent cx="3055620" cy="4114632"/>
            <wp:effectExtent l="0" t="0" r="0" b="635"/>
            <wp:docPr id="119150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08775" name=""/>
                    <pic:cNvPicPr/>
                  </pic:nvPicPr>
                  <pic:blipFill>
                    <a:blip r:embed="rId16"/>
                    <a:stretch>
                      <a:fillRect/>
                    </a:stretch>
                  </pic:blipFill>
                  <pic:spPr>
                    <a:xfrm>
                      <a:off x="0" y="0"/>
                      <a:ext cx="3071577" cy="4136119"/>
                    </a:xfrm>
                    <a:prstGeom prst="rect">
                      <a:avLst/>
                    </a:prstGeom>
                  </pic:spPr>
                </pic:pic>
              </a:graphicData>
            </a:graphic>
          </wp:inline>
        </w:drawing>
      </w:r>
    </w:p>
    <w:p w14:paraId="544C4895" w14:textId="4313A7F4" w:rsidR="00104338" w:rsidRDefault="007A2036" w:rsidP="00104338">
      <w:pPr>
        <w:jc w:val="center"/>
        <w:rPr>
          <w:b/>
          <w:bCs/>
          <w:sz w:val="26"/>
          <w:szCs w:val="26"/>
          <w:u w:val="single"/>
          <w:lang w:val="en-US"/>
        </w:rPr>
      </w:pPr>
      <w:r w:rsidRPr="00104338">
        <w:rPr>
          <w:b/>
          <w:bCs/>
          <w:sz w:val="26"/>
          <w:szCs w:val="26"/>
          <w:u w:val="single"/>
          <w:lang w:val="en-US"/>
        </w:rPr>
        <w:drawing>
          <wp:inline distT="0" distB="0" distL="0" distR="0" wp14:anchorId="64A5F19D" wp14:editId="478FEE54">
            <wp:extent cx="3082072" cy="4107180"/>
            <wp:effectExtent l="0" t="0" r="4445" b="7620"/>
            <wp:docPr id="59878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84894" name=""/>
                    <pic:cNvPicPr/>
                  </pic:nvPicPr>
                  <pic:blipFill>
                    <a:blip r:embed="rId17"/>
                    <a:stretch>
                      <a:fillRect/>
                    </a:stretch>
                  </pic:blipFill>
                  <pic:spPr>
                    <a:xfrm>
                      <a:off x="0" y="0"/>
                      <a:ext cx="3094705" cy="4124014"/>
                    </a:xfrm>
                    <a:prstGeom prst="rect">
                      <a:avLst/>
                    </a:prstGeom>
                  </pic:spPr>
                </pic:pic>
              </a:graphicData>
            </a:graphic>
          </wp:inline>
        </w:drawing>
      </w:r>
    </w:p>
    <w:p w14:paraId="109AECCB" w14:textId="5D65B44E" w:rsidR="00104338" w:rsidRDefault="00104338" w:rsidP="00104338">
      <w:pPr>
        <w:jc w:val="center"/>
        <w:rPr>
          <w:b/>
          <w:bCs/>
          <w:sz w:val="26"/>
          <w:szCs w:val="26"/>
          <w:u w:val="single"/>
          <w:lang w:val="en-US"/>
        </w:rPr>
      </w:pPr>
    </w:p>
    <w:p w14:paraId="10F0062C" w14:textId="108E8FEF" w:rsidR="00104338" w:rsidRDefault="00104338" w:rsidP="00104338">
      <w:pPr>
        <w:jc w:val="center"/>
        <w:rPr>
          <w:b/>
          <w:bCs/>
          <w:sz w:val="26"/>
          <w:szCs w:val="26"/>
          <w:u w:val="single"/>
          <w:lang w:val="en-US"/>
        </w:rPr>
      </w:pPr>
      <w:r w:rsidRPr="00104338">
        <w:rPr>
          <w:b/>
          <w:bCs/>
          <w:sz w:val="26"/>
          <w:szCs w:val="26"/>
          <w:u w:val="single"/>
          <w:lang w:val="en-US"/>
        </w:rPr>
        <w:lastRenderedPageBreak/>
        <w:drawing>
          <wp:inline distT="0" distB="0" distL="0" distR="0" wp14:anchorId="4834811E" wp14:editId="5125D370">
            <wp:extent cx="2872740" cy="3843004"/>
            <wp:effectExtent l="0" t="0" r="3810" b="5715"/>
            <wp:docPr id="41987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6885" name=""/>
                    <pic:cNvPicPr/>
                  </pic:nvPicPr>
                  <pic:blipFill>
                    <a:blip r:embed="rId18"/>
                    <a:stretch>
                      <a:fillRect/>
                    </a:stretch>
                  </pic:blipFill>
                  <pic:spPr>
                    <a:xfrm>
                      <a:off x="0" y="0"/>
                      <a:ext cx="2880841" cy="3853841"/>
                    </a:xfrm>
                    <a:prstGeom prst="rect">
                      <a:avLst/>
                    </a:prstGeom>
                  </pic:spPr>
                </pic:pic>
              </a:graphicData>
            </a:graphic>
          </wp:inline>
        </w:drawing>
      </w:r>
    </w:p>
    <w:p w14:paraId="55347FAE" w14:textId="057A7ABD" w:rsidR="00104338" w:rsidRDefault="00104338" w:rsidP="00104338">
      <w:pPr>
        <w:jc w:val="center"/>
        <w:rPr>
          <w:b/>
          <w:bCs/>
          <w:sz w:val="26"/>
          <w:szCs w:val="26"/>
          <w:u w:val="single"/>
          <w:lang w:val="en-US"/>
        </w:rPr>
      </w:pPr>
      <w:r w:rsidRPr="00104338">
        <w:rPr>
          <w:b/>
          <w:bCs/>
          <w:sz w:val="26"/>
          <w:szCs w:val="26"/>
          <w:u w:val="single"/>
          <w:lang w:val="en-US"/>
        </w:rPr>
        <w:drawing>
          <wp:inline distT="0" distB="0" distL="0" distR="0" wp14:anchorId="46C35BCF" wp14:editId="5A5C0880">
            <wp:extent cx="2926080" cy="3923017"/>
            <wp:effectExtent l="0" t="0" r="7620" b="1905"/>
            <wp:docPr id="5339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77353" name=""/>
                    <pic:cNvPicPr/>
                  </pic:nvPicPr>
                  <pic:blipFill>
                    <a:blip r:embed="rId19"/>
                    <a:stretch>
                      <a:fillRect/>
                    </a:stretch>
                  </pic:blipFill>
                  <pic:spPr>
                    <a:xfrm>
                      <a:off x="0" y="0"/>
                      <a:ext cx="2942666" cy="3945255"/>
                    </a:xfrm>
                    <a:prstGeom prst="rect">
                      <a:avLst/>
                    </a:prstGeom>
                  </pic:spPr>
                </pic:pic>
              </a:graphicData>
            </a:graphic>
          </wp:inline>
        </w:drawing>
      </w:r>
    </w:p>
    <w:p w14:paraId="65B7F407" w14:textId="77777777" w:rsidR="00104338" w:rsidRDefault="00104338" w:rsidP="00104338">
      <w:pPr>
        <w:jc w:val="center"/>
        <w:rPr>
          <w:b/>
          <w:bCs/>
          <w:sz w:val="26"/>
          <w:szCs w:val="26"/>
          <w:u w:val="single"/>
          <w:lang w:val="en-US"/>
        </w:rPr>
      </w:pPr>
    </w:p>
    <w:p w14:paraId="0389C613" w14:textId="3120B852" w:rsidR="007A2036" w:rsidRDefault="007A2036" w:rsidP="007A2036">
      <w:pPr>
        <w:jc w:val="center"/>
        <w:rPr>
          <w:b/>
          <w:bCs/>
          <w:sz w:val="26"/>
          <w:szCs w:val="26"/>
          <w:u w:val="single"/>
          <w:lang w:val="en-US"/>
        </w:rPr>
      </w:pPr>
      <w:r w:rsidRPr="00104338">
        <w:rPr>
          <w:b/>
          <w:bCs/>
          <w:sz w:val="26"/>
          <w:szCs w:val="26"/>
          <w:u w:val="single"/>
          <w:lang w:val="en-US"/>
        </w:rPr>
        <w:lastRenderedPageBreak/>
        <w:drawing>
          <wp:inline distT="0" distB="0" distL="0" distR="0" wp14:anchorId="4F4BED17" wp14:editId="2ED37A40">
            <wp:extent cx="2977515" cy="3985289"/>
            <wp:effectExtent l="0" t="0" r="0" b="0"/>
            <wp:docPr id="11202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36513" name=""/>
                    <pic:cNvPicPr/>
                  </pic:nvPicPr>
                  <pic:blipFill>
                    <a:blip r:embed="rId20"/>
                    <a:stretch>
                      <a:fillRect/>
                    </a:stretch>
                  </pic:blipFill>
                  <pic:spPr>
                    <a:xfrm>
                      <a:off x="0" y="0"/>
                      <a:ext cx="2988839" cy="4000446"/>
                    </a:xfrm>
                    <a:prstGeom prst="rect">
                      <a:avLst/>
                    </a:prstGeom>
                  </pic:spPr>
                </pic:pic>
              </a:graphicData>
            </a:graphic>
          </wp:inline>
        </w:drawing>
      </w:r>
    </w:p>
    <w:p w14:paraId="656C4B41" w14:textId="2F7713DF" w:rsidR="00104338" w:rsidRDefault="007A2036" w:rsidP="007A2036">
      <w:pPr>
        <w:jc w:val="center"/>
        <w:rPr>
          <w:b/>
          <w:bCs/>
          <w:sz w:val="26"/>
          <w:szCs w:val="26"/>
          <w:u w:val="single"/>
          <w:lang w:val="en-US"/>
        </w:rPr>
      </w:pPr>
      <w:r w:rsidRPr="00104338">
        <w:rPr>
          <w:b/>
          <w:bCs/>
          <w:sz w:val="26"/>
          <w:szCs w:val="26"/>
          <w:u w:val="single"/>
          <w:lang w:val="en-US"/>
        </w:rPr>
        <w:drawing>
          <wp:inline distT="0" distB="0" distL="0" distR="0" wp14:anchorId="1B6F583E" wp14:editId="1998F660">
            <wp:extent cx="3054149" cy="4137660"/>
            <wp:effectExtent l="0" t="0" r="0" b="0"/>
            <wp:docPr id="138419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97163" name=""/>
                    <pic:cNvPicPr/>
                  </pic:nvPicPr>
                  <pic:blipFill>
                    <a:blip r:embed="rId21"/>
                    <a:stretch>
                      <a:fillRect/>
                    </a:stretch>
                  </pic:blipFill>
                  <pic:spPr>
                    <a:xfrm>
                      <a:off x="0" y="0"/>
                      <a:ext cx="3067500" cy="4155747"/>
                    </a:xfrm>
                    <a:prstGeom prst="rect">
                      <a:avLst/>
                    </a:prstGeom>
                  </pic:spPr>
                </pic:pic>
              </a:graphicData>
            </a:graphic>
          </wp:inline>
        </w:drawing>
      </w:r>
    </w:p>
    <w:p w14:paraId="02836722" w14:textId="1491E696" w:rsidR="00340DD5" w:rsidRPr="008D3E46" w:rsidRDefault="008D3E46" w:rsidP="00340DD5">
      <w:pPr>
        <w:rPr>
          <w:sz w:val="26"/>
          <w:szCs w:val="26"/>
          <w:lang w:val="en-US"/>
        </w:rPr>
      </w:pPr>
      <w:r w:rsidRPr="008D3E46">
        <w:rPr>
          <w:sz w:val="26"/>
          <w:szCs w:val="26"/>
        </w:rPr>
        <w:lastRenderedPageBreak/>
        <w:t>Income inequality varies across continents, with Africa consistently exhibiting the highest levels and Oceania the lowest. While fluctuations exist, the general trend suggests relative stability in inequality levels for most continents over the 12-year period. This visualization highlights the persistent disparities in income distribution globally, emphasizing the need for targeted interventions.</w:t>
      </w:r>
    </w:p>
    <w:p w14:paraId="7AA6B9D4" w14:textId="77777777" w:rsidR="007A2036" w:rsidRDefault="007A2036" w:rsidP="00104338">
      <w:pPr>
        <w:rPr>
          <w:b/>
          <w:bCs/>
          <w:sz w:val="26"/>
          <w:szCs w:val="26"/>
          <w:u w:val="single"/>
          <w:lang w:val="en-US"/>
        </w:rPr>
      </w:pPr>
    </w:p>
    <w:p w14:paraId="55EC9E72" w14:textId="003FC3EA" w:rsidR="00104338" w:rsidRDefault="007A2036" w:rsidP="00104338">
      <w:pPr>
        <w:rPr>
          <w:b/>
          <w:bCs/>
          <w:sz w:val="26"/>
          <w:szCs w:val="26"/>
          <w:u w:val="single"/>
          <w:lang w:val="en-US"/>
        </w:rPr>
      </w:pPr>
      <w:r>
        <w:rPr>
          <w:b/>
          <w:bCs/>
          <w:sz w:val="26"/>
          <w:szCs w:val="26"/>
          <w:u w:val="single"/>
          <w:lang w:val="en-US"/>
        </w:rPr>
        <w:t>NON</w:t>
      </w:r>
      <w:r w:rsidR="00B51A19">
        <w:rPr>
          <w:b/>
          <w:bCs/>
          <w:sz w:val="26"/>
          <w:szCs w:val="26"/>
          <w:u w:val="single"/>
          <w:lang w:val="en-US"/>
        </w:rPr>
        <w:t xml:space="preserve"> -</w:t>
      </w:r>
      <w:r>
        <w:rPr>
          <w:b/>
          <w:bCs/>
          <w:sz w:val="26"/>
          <w:szCs w:val="26"/>
          <w:u w:val="single"/>
          <w:lang w:val="en-US"/>
        </w:rPr>
        <w:t xml:space="preserve"> </w:t>
      </w:r>
      <w:r w:rsidR="00104338">
        <w:rPr>
          <w:b/>
          <w:bCs/>
          <w:sz w:val="26"/>
          <w:szCs w:val="26"/>
          <w:u w:val="single"/>
          <w:lang w:val="en-US"/>
        </w:rPr>
        <w:t>GRAPHICAL ANALYSIS</w:t>
      </w:r>
    </w:p>
    <w:p w14:paraId="561CC443" w14:textId="77777777" w:rsidR="00B51A19" w:rsidRDefault="00B51A19" w:rsidP="00104338">
      <w:pPr>
        <w:rPr>
          <w:b/>
          <w:bCs/>
          <w:sz w:val="26"/>
          <w:szCs w:val="26"/>
          <w:u w:val="single"/>
          <w:lang w:val="en-US"/>
        </w:rPr>
      </w:pPr>
    </w:p>
    <w:p w14:paraId="6CBA5790" w14:textId="26E11988" w:rsidR="00B51A19" w:rsidRDefault="00B51A19" w:rsidP="00104338">
      <w:pPr>
        <w:rPr>
          <w:b/>
          <w:bCs/>
          <w:sz w:val="26"/>
          <w:szCs w:val="26"/>
          <w:u w:val="single"/>
          <w:lang w:val="en-US"/>
        </w:rPr>
      </w:pPr>
      <w:r>
        <w:rPr>
          <w:b/>
          <w:bCs/>
          <w:sz w:val="26"/>
          <w:szCs w:val="26"/>
          <w:u w:val="single"/>
          <w:lang w:val="en-US"/>
        </w:rPr>
        <w:t>1. DESCRIPTIVE STATISTICS</w:t>
      </w:r>
    </w:p>
    <w:p w14:paraId="40C921D2" w14:textId="174B9B0C" w:rsidR="00B51A19" w:rsidRDefault="00B51A19" w:rsidP="00104338">
      <w:pPr>
        <w:rPr>
          <w:b/>
          <w:bCs/>
          <w:sz w:val="26"/>
          <w:szCs w:val="26"/>
          <w:u w:val="single"/>
          <w:lang w:val="en-US"/>
        </w:rPr>
      </w:pPr>
      <w:r>
        <w:rPr>
          <w:b/>
          <w:bCs/>
          <w:sz w:val="26"/>
          <w:szCs w:val="26"/>
          <w:u w:val="single"/>
          <w:lang w:val="en-US"/>
        </w:rPr>
        <w:t>CODE:</w:t>
      </w:r>
    </w:p>
    <w:p w14:paraId="25AC5432" w14:textId="77777777" w:rsidR="00B51A19" w:rsidRPr="00B51A19" w:rsidRDefault="00B51A19" w:rsidP="00B51A19">
      <w:pPr>
        <w:rPr>
          <w:sz w:val="26"/>
          <w:szCs w:val="26"/>
          <w:lang w:val="en-US"/>
        </w:rPr>
      </w:pPr>
      <w:r w:rsidRPr="00B51A19">
        <w:rPr>
          <w:sz w:val="26"/>
          <w:szCs w:val="26"/>
          <w:lang w:val="en-US"/>
        </w:rPr>
        <w:t>print("Descriptive Statistics (2021):")</w:t>
      </w:r>
    </w:p>
    <w:p w14:paraId="56955F3C" w14:textId="5F26C96B" w:rsidR="00B51A19" w:rsidRPr="00B51A19" w:rsidRDefault="00B51A19" w:rsidP="00B51A19">
      <w:pPr>
        <w:rPr>
          <w:sz w:val="26"/>
          <w:szCs w:val="26"/>
          <w:lang w:val="en-US"/>
        </w:rPr>
      </w:pPr>
      <w:r w:rsidRPr="00B51A19">
        <w:rPr>
          <w:sz w:val="26"/>
          <w:szCs w:val="26"/>
          <w:lang w:val="en-US"/>
        </w:rPr>
        <w:t>print(data['Inequality in income (2021)'].describe())</w:t>
      </w:r>
    </w:p>
    <w:p w14:paraId="1D684BB5" w14:textId="77777777" w:rsidR="008F3861" w:rsidRDefault="008F3861" w:rsidP="00104338">
      <w:pPr>
        <w:rPr>
          <w:b/>
          <w:bCs/>
          <w:sz w:val="26"/>
          <w:szCs w:val="26"/>
          <w:u w:val="single"/>
          <w:lang w:val="en-US"/>
        </w:rPr>
      </w:pPr>
    </w:p>
    <w:p w14:paraId="114C71C7" w14:textId="5615CD0D" w:rsidR="00B51A19" w:rsidRDefault="00B51A19" w:rsidP="00104338">
      <w:pPr>
        <w:rPr>
          <w:b/>
          <w:bCs/>
          <w:sz w:val="26"/>
          <w:szCs w:val="26"/>
          <w:u w:val="single"/>
          <w:lang w:val="en-US"/>
        </w:rPr>
      </w:pPr>
      <w:r>
        <w:rPr>
          <w:b/>
          <w:bCs/>
          <w:sz w:val="26"/>
          <w:szCs w:val="26"/>
          <w:u w:val="single"/>
          <w:lang w:val="en-US"/>
        </w:rPr>
        <w:t>OUTPUT:</w:t>
      </w:r>
    </w:p>
    <w:p w14:paraId="3516C19D" w14:textId="7C8F66EC" w:rsidR="00B51A19" w:rsidRDefault="00B51A19" w:rsidP="00B51A19">
      <w:pPr>
        <w:jc w:val="center"/>
        <w:rPr>
          <w:b/>
          <w:bCs/>
          <w:sz w:val="26"/>
          <w:szCs w:val="26"/>
          <w:u w:val="single"/>
          <w:lang w:val="en-US"/>
        </w:rPr>
      </w:pPr>
      <w:r w:rsidRPr="00B51A19">
        <w:rPr>
          <w:b/>
          <w:bCs/>
          <w:sz w:val="26"/>
          <w:szCs w:val="26"/>
          <w:u w:val="single"/>
          <w:lang w:val="en-US"/>
        </w:rPr>
        <w:drawing>
          <wp:inline distT="0" distB="0" distL="0" distR="0" wp14:anchorId="246C644C" wp14:editId="2A2FB08D">
            <wp:extent cx="2944980" cy="1402080"/>
            <wp:effectExtent l="0" t="0" r="8255" b="7620"/>
            <wp:docPr id="82801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10096" name=""/>
                    <pic:cNvPicPr/>
                  </pic:nvPicPr>
                  <pic:blipFill>
                    <a:blip r:embed="rId22"/>
                    <a:stretch>
                      <a:fillRect/>
                    </a:stretch>
                  </pic:blipFill>
                  <pic:spPr>
                    <a:xfrm>
                      <a:off x="0" y="0"/>
                      <a:ext cx="2950484" cy="1404700"/>
                    </a:xfrm>
                    <a:prstGeom prst="rect">
                      <a:avLst/>
                    </a:prstGeom>
                  </pic:spPr>
                </pic:pic>
              </a:graphicData>
            </a:graphic>
          </wp:inline>
        </w:drawing>
      </w:r>
    </w:p>
    <w:p w14:paraId="154D4C80" w14:textId="404DE04B" w:rsidR="00B51A19" w:rsidRDefault="008D3E46" w:rsidP="00104338">
      <w:pPr>
        <w:rPr>
          <w:sz w:val="26"/>
          <w:szCs w:val="26"/>
        </w:rPr>
      </w:pPr>
      <w:r w:rsidRPr="008D3E46">
        <w:rPr>
          <w:sz w:val="26"/>
          <w:szCs w:val="26"/>
        </w:rPr>
        <w:t>In 2021, the average income inequality (Gini index) across the 160 countries in the dataset was approximately 22.8. However, there's substantial variation, with some countries exhibiting very low inequality (minimum of 8.3) and others very high (maximum of 57), as indicated by the large standard deviation of 9.7. This suggests a wide disparity in income distribution globally.</w:t>
      </w:r>
    </w:p>
    <w:p w14:paraId="233AC798" w14:textId="77777777" w:rsidR="008D3E46" w:rsidRPr="008D3E46" w:rsidRDefault="008D3E46" w:rsidP="00104338">
      <w:pPr>
        <w:rPr>
          <w:sz w:val="26"/>
          <w:szCs w:val="26"/>
        </w:rPr>
      </w:pPr>
    </w:p>
    <w:p w14:paraId="3002511B" w14:textId="274AB55E" w:rsidR="00B51A19" w:rsidRDefault="00B51A19" w:rsidP="00104338">
      <w:pPr>
        <w:rPr>
          <w:b/>
          <w:bCs/>
          <w:sz w:val="26"/>
          <w:szCs w:val="26"/>
          <w:u w:val="single"/>
          <w:lang w:val="en-US"/>
        </w:rPr>
      </w:pPr>
      <w:r>
        <w:rPr>
          <w:b/>
          <w:bCs/>
          <w:sz w:val="26"/>
          <w:szCs w:val="26"/>
          <w:u w:val="single"/>
          <w:lang w:val="en-US"/>
        </w:rPr>
        <w:t>2. AVERAGE INEQUALITY BY CONTINENT (2021)</w:t>
      </w:r>
    </w:p>
    <w:p w14:paraId="7D23C995" w14:textId="71068E8C" w:rsidR="00B51A19" w:rsidRDefault="00B51A19" w:rsidP="00104338">
      <w:pPr>
        <w:rPr>
          <w:b/>
          <w:bCs/>
          <w:sz w:val="26"/>
          <w:szCs w:val="26"/>
          <w:u w:val="single"/>
          <w:lang w:val="en-US"/>
        </w:rPr>
      </w:pPr>
      <w:r>
        <w:rPr>
          <w:b/>
          <w:bCs/>
          <w:sz w:val="26"/>
          <w:szCs w:val="26"/>
          <w:u w:val="single"/>
          <w:lang w:val="en-US"/>
        </w:rPr>
        <w:t>CODE:</w:t>
      </w:r>
    </w:p>
    <w:p w14:paraId="1550C9C8" w14:textId="77777777" w:rsidR="00B51A19" w:rsidRPr="00B51A19" w:rsidRDefault="00B51A19" w:rsidP="00B51A19">
      <w:pPr>
        <w:rPr>
          <w:sz w:val="26"/>
          <w:szCs w:val="26"/>
          <w:lang w:val="en-US"/>
        </w:rPr>
      </w:pPr>
      <w:r w:rsidRPr="00B51A19">
        <w:rPr>
          <w:sz w:val="26"/>
          <w:szCs w:val="26"/>
          <w:lang w:val="en-US"/>
        </w:rPr>
        <w:t>print("\</w:t>
      </w:r>
      <w:proofErr w:type="spellStart"/>
      <w:r w:rsidRPr="00B51A19">
        <w:rPr>
          <w:sz w:val="26"/>
          <w:szCs w:val="26"/>
          <w:lang w:val="en-US"/>
        </w:rPr>
        <w:t>nAverage</w:t>
      </w:r>
      <w:proofErr w:type="spellEnd"/>
      <w:r w:rsidRPr="00B51A19">
        <w:rPr>
          <w:sz w:val="26"/>
          <w:szCs w:val="26"/>
          <w:lang w:val="en-US"/>
        </w:rPr>
        <w:t xml:space="preserve"> Inequality by Continent:")</w:t>
      </w:r>
    </w:p>
    <w:p w14:paraId="0B71F850" w14:textId="5759C6EF" w:rsidR="00B51A19" w:rsidRDefault="00B51A19" w:rsidP="00B51A19">
      <w:pPr>
        <w:rPr>
          <w:sz w:val="26"/>
          <w:szCs w:val="26"/>
          <w:lang w:val="en-US"/>
        </w:rPr>
      </w:pPr>
      <w:r w:rsidRPr="00B51A19">
        <w:rPr>
          <w:sz w:val="26"/>
          <w:szCs w:val="26"/>
          <w:lang w:val="en-US"/>
        </w:rPr>
        <w:t>print(</w:t>
      </w:r>
      <w:proofErr w:type="spellStart"/>
      <w:r w:rsidRPr="00B51A19">
        <w:rPr>
          <w:sz w:val="26"/>
          <w:szCs w:val="26"/>
          <w:lang w:val="en-US"/>
        </w:rPr>
        <w:t>data.groupby</w:t>
      </w:r>
      <w:proofErr w:type="spellEnd"/>
      <w:r w:rsidRPr="00B51A19">
        <w:rPr>
          <w:sz w:val="26"/>
          <w:szCs w:val="26"/>
          <w:lang w:val="en-US"/>
        </w:rPr>
        <w:t>('Continent')['Inequality in income (2021)'].mean())</w:t>
      </w:r>
    </w:p>
    <w:p w14:paraId="4F6F18C0" w14:textId="77777777" w:rsidR="00B51A19" w:rsidRPr="00B51A19" w:rsidRDefault="00B51A19" w:rsidP="00B51A19">
      <w:pPr>
        <w:rPr>
          <w:sz w:val="26"/>
          <w:szCs w:val="26"/>
          <w:lang w:val="en-US"/>
        </w:rPr>
      </w:pPr>
    </w:p>
    <w:p w14:paraId="07F2AC95" w14:textId="75E284F1" w:rsidR="00B51A19" w:rsidRDefault="00B51A19" w:rsidP="00104338">
      <w:pPr>
        <w:rPr>
          <w:b/>
          <w:bCs/>
          <w:sz w:val="26"/>
          <w:szCs w:val="26"/>
          <w:u w:val="single"/>
          <w:lang w:val="en-US"/>
        </w:rPr>
      </w:pPr>
      <w:r>
        <w:rPr>
          <w:b/>
          <w:bCs/>
          <w:sz w:val="26"/>
          <w:szCs w:val="26"/>
          <w:u w:val="single"/>
          <w:lang w:val="en-US"/>
        </w:rPr>
        <w:t>OUTPUT:</w:t>
      </w:r>
    </w:p>
    <w:p w14:paraId="74E769D5" w14:textId="1EDB919B" w:rsidR="00B51A19" w:rsidRDefault="00B51A19" w:rsidP="00B51A19">
      <w:pPr>
        <w:jc w:val="center"/>
        <w:rPr>
          <w:b/>
          <w:bCs/>
          <w:sz w:val="26"/>
          <w:szCs w:val="26"/>
          <w:u w:val="single"/>
          <w:lang w:val="en-US"/>
        </w:rPr>
      </w:pPr>
      <w:r w:rsidRPr="00B51A19">
        <w:rPr>
          <w:b/>
          <w:bCs/>
          <w:sz w:val="26"/>
          <w:szCs w:val="26"/>
          <w:u w:val="single"/>
          <w:lang w:val="en-US"/>
        </w:rPr>
        <w:drawing>
          <wp:inline distT="0" distB="0" distL="0" distR="0" wp14:anchorId="686D9B02" wp14:editId="3FE8C576">
            <wp:extent cx="2430780" cy="1063154"/>
            <wp:effectExtent l="0" t="0" r="7620" b="3810"/>
            <wp:docPr id="10476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8161" name=""/>
                    <pic:cNvPicPr/>
                  </pic:nvPicPr>
                  <pic:blipFill>
                    <a:blip r:embed="rId23"/>
                    <a:stretch>
                      <a:fillRect/>
                    </a:stretch>
                  </pic:blipFill>
                  <pic:spPr>
                    <a:xfrm>
                      <a:off x="0" y="0"/>
                      <a:ext cx="2440272" cy="1067306"/>
                    </a:xfrm>
                    <a:prstGeom prst="rect">
                      <a:avLst/>
                    </a:prstGeom>
                  </pic:spPr>
                </pic:pic>
              </a:graphicData>
            </a:graphic>
          </wp:inline>
        </w:drawing>
      </w:r>
    </w:p>
    <w:p w14:paraId="7E9C4E76" w14:textId="77777777" w:rsidR="008D3E46" w:rsidRPr="008D3E46" w:rsidRDefault="008D3E46" w:rsidP="008D3E46">
      <w:pPr>
        <w:rPr>
          <w:sz w:val="26"/>
          <w:szCs w:val="26"/>
        </w:rPr>
      </w:pPr>
      <w:r w:rsidRPr="008D3E46">
        <w:rPr>
          <w:sz w:val="26"/>
          <w:szCs w:val="26"/>
        </w:rPr>
        <w:t>Africa and the Americas exhibit the highest average income inequality among the continents, while Europe demonstrates the lowest. Asia and Oceania fall in the middle range, suggesting moderate levels of inequality compared to the extremes. This highlights significant regional disparities in income distribution across the globe.</w:t>
      </w:r>
    </w:p>
    <w:p w14:paraId="48D34B6C" w14:textId="77777777" w:rsidR="008D3E46" w:rsidRDefault="008D3E46" w:rsidP="00B51A19">
      <w:pPr>
        <w:rPr>
          <w:b/>
          <w:bCs/>
          <w:sz w:val="26"/>
          <w:szCs w:val="26"/>
          <w:u w:val="single"/>
          <w:lang w:val="en-US"/>
        </w:rPr>
      </w:pPr>
    </w:p>
    <w:p w14:paraId="23055946" w14:textId="6D67F949" w:rsidR="00B51A19" w:rsidRDefault="00B51A19" w:rsidP="00B51A19">
      <w:pPr>
        <w:rPr>
          <w:b/>
          <w:bCs/>
          <w:sz w:val="26"/>
          <w:szCs w:val="26"/>
          <w:u w:val="single"/>
          <w:lang w:val="en-US"/>
        </w:rPr>
      </w:pPr>
      <w:r>
        <w:rPr>
          <w:b/>
          <w:bCs/>
          <w:sz w:val="26"/>
          <w:szCs w:val="26"/>
          <w:u w:val="single"/>
          <w:lang w:val="en-US"/>
        </w:rPr>
        <w:t>3. TREND ANALYSIS</w:t>
      </w:r>
    </w:p>
    <w:p w14:paraId="3FA4390D" w14:textId="24AA2AA5" w:rsidR="00B51A19" w:rsidRDefault="00B51A19" w:rsidP="00B51A19">
      <w:pPr>
        <w:rPr>
          <w:b/>
          <w:bCs/>
          <w:sz w:val="26"/>
          <w:szCs w:val="26"/>
          <w:u w:val="single"/>
          <w:lang w:val="en-US"/>
        </w:rPr>
      </w:pPr>
      <w:r>
        <w:rPr>
          <w:b/>
          <w:bCs/>
          <w:sz w:val="26"/>
          <w:szCs w:val="26"/>
          <w:u w:val="single"/>
          <w:lang w:val="en-US"/>
        </w:rPr>
        <w:t>CODE:</w:t>
      </w:r>
    </w:p>
    <w:p w14:paraId="2494C71D" w14:textId="77777777" w:rsidR="00B51A19" w:rsidRPr="00B51A19" w:rsidRDefault="00B51A19" w:rsidP="00B51A19">
      <w:pPr>
        <w:rPr>
          <w:sz w:val="26"/>
          <w:szCs w:val="26"/>
          <w:lang w:val="en-US"/>
        </w:rPr>
      </w:pPr>
      <w:r w:rsidRPr="00B51A19">
        <w:rPr>
          <w:sz w:val="26"/>
          <w:szCs w:val="26"/>
          <w:lang w:val="en-US"/>
        </w:rPr>
        <w:t>years = [</w:t>
      </w:r>
      <w:proofErr w:type="spellStart"/>
      <w:r w:rsidRPr="00B51A19">
        <w:rPr>
          <w:sz w:val="26"/>
          <w:szCs w:val="26"/>
          <w:lang w:val="en-US"/>
        </w:rPr>
        <w:t>f'Inequality</w:t>
      </w:r>
      <w:proofErr w:type="spellEnd"/>
      <w:r w:rsidRPr="00B51A19">
        <w:rPr>
          <w:sz w:val="26"/>
          <w:szCs w:val="26"/>
          <w:lang w:val="en-US"/>
        </w:rPr>
        <w:t xml:space="preserve"> in income ({year})' for year in range(2010, 2022)]</w:t>
      </w:r>
    </w:p>
    <w:p w14:paraId="7AA75CA1" w14:textId="77777777" w:rsidR="00B51A19" w:rsidRPr="00B51A19" w:rsidRDefault="00B51A19" w:rsidP="00B51A19">
      <w:pPr>
        <w:rPr>
          <w:sz w:val="26"/>
          <w:szCs w:val="26"/>
          <w:lang w:val="en-US"/>
        </w:rPr>
      </w:pPr>
      <w:r w:rsidRPr="00B51A19">
        <w:rPr>
          <w:sz w:val="26"/>
          <w:szCs w:val="26"/>
          <w:lang w:val="en-US"/>
        </w:rPr>
        <w:t>print("\</w:t>
      </w:r>
      <w:proofErr w:type="spellStart"/>
      <w:r w:rsidRPr="00B51A19">
        <w:rPr>
          <w:sz w:val="26"/>
          <w:szCs w:val="26"/>
          <w:lang w:val="en-US"/>
        </w:rPr>
        <w:t>nTrend</w:t>
      </w:r>
      <w:proofErr w:type="spellEnd"/>
      <w:r w:rsidRPr="00B51A19">
        <w:rPr>
          <w:sz w:val="26"/>
          <w:szCs w:val="26"/>
          <w:lang w:val="en-US"/>
        </w:rPr>
        <w:t xml:space="preserve"> Analysis (2010-2021):")</w:t>
      </w:r>
    </w:p>
    <w:p w14:paraId="01997611" w14:textId="77777777" w:rsidR="00B51A19" w:rsidRPr="00B51A19" w:rsidRDefault="00B51A19" w:rsidP="00B51A19">
      <w:pPr>
        <w:rPr>
          <w:sz w:val="26"/>
          <w:szCs w:val="26"/>
          <w:lang w:val="en-US"/>
        </w:rPr>
      </w:pPr>
      <w:proofErr w:type="spellStart"/>
      <w:r w:rsidRPr="00B51A19">
        <w:rPr>
          <w:sz w:val="26"/>
          <w:szCs w:val="26"/>
          <w:lang w:val="en-US"/>
        </w:rPr>
        <w:t>average_inequality</w:t>
      </w:r>
      <w:proofErr w:type="spellEnd"/>
      <w:r w:rsidRPr="00B51A19">
        <w:rPr>
          <w:sz w:val="26"/>
          <w:szCs w:val="26"/>
          <w:lang w:val="en-US"/>
        </w:rPr>
        <w:t xml:space="preserve"> = data[years].mean()</w:t>
      </w:r>
    </w:p>
    <w:p w14:paraId="77531B1A" w14:textId="77777777" w:rsidR="00B51A19" w:rsidRPr="00B51A19" w:rsidRDefault="00B51A19" w:rsidP="00B51A19">
      <w:pPr>
        <w:rPr>
          <w:sz w:val="26"/>
          <w:szCs w:val="26"/>
          <w:lang w:val="en-US"/>
        </w:rPr>
      </w:pPr>
      <w:proofErr w:type="spellStart"/>
      <w:r w:rsidRPr="00B51A19">
        <w:rPr>
          <w:sz w:val="26"/>
          <w:szCs w:val="26"/>
          <w:lang w:val="en-US"/>
        </w:rPr>
        <w:t>trend_analysis</w:t>
      </w:r>
      <w:proofErr w:type="spellEnd"/>
      <w:r w:rsidRPr="00B51A19">
        <w:rPr>
          <w:sz w:val="26"/>
          <w:szCs w:val="26"/>
          <w:lang w:val="en-US"/>
        </w:rPr>
        <w:t xml:space="preserve"> = </w:t>
      </w:r>
      <w:proofErr w:type="spellStart"/>
      <w:r w:rsidRPr="00B51A19">
        <w:rPr>
          <w:sz w:val="26"/>
          <w:szCs w:val="26"/>
          <w:lang w:val="en-US"/>
        </w:rPr>
        <w:t>pd.DataFrame</w:t>
      </w:r>
      <w:proofErr w:type="spellEnd"/>
      <w:r w:rsidRPr="00B51A19">
        <w:rPr>
          <w:sz w:val="26"/>
          <w:szCs w:val="26"/>
          <w:lang w:val="en-US"/>
        </w:rPr>
        <w:t>(</w:t>
      </w:r>
      <w:proofErr w:type="spellStart"/>
      <w:r w:rsidRPr="00B51A19">
        <w:rPr>
          <w:sz w:val="26"/>
          <w:szCs w:val="26"/>
          <w:lang w:val="en-US"/>
        </w:rPr>
        <w:t>average_inequality</w:t>
      </w:r>
      <w:proofErr w:type="spellEnd"/>
      <w:r w:rsidRPr="00B51A19">
        <w:rPr>
          <w:sz w:val="26"/>
          <w:szCs w:val="26"/>
          <w:lang w:val="en-US"/>
        </w:rPr>
        <w:t>).</w:t>
      </w:r>
      <w:proofErr w:type="spellStart"/>
      <w:r w:rsidRPr="00B51A19">
        <w:rPr>
          <w:sz w:val="26"/>
          <w:szCs w:val="26"/>
          <w:lang w:val="en-US"/>
        </w:rPr>
        <w:t>reset_index</w:t>
      </w:r>
      <w:proofErr w:type="spellEnd"/>
      <w:r w:rsidRPr="00B51A19">
        <w:rPr>
          <w:sz w:val="26"/>
          <w:szCs w:val="26"/>
          <w:lang w:val="en-US"/>
        </w:rPr>
        <w:t>()</w:t>
      </w:r>
    </w:p>
    <w:p w14:paraId="4A43A5BD" w14:textId="77777777" w:rsidR="00B51A19" w:rsidRPr="00B51A19" w:rsidRDefault="00B51A19" w:rsidP="00B51A19">
      <w:pPr>
        <w:rPr>
          <w:sz w:val="26"/>
          <w:szCs w:val="26"/>
          <w:lang w:val="en-US"/>
        </w:rPr>
      </w:pPr>
      <w:proofErr w:type="spellStart"/>
      <w:r w:rsidRPr="00B51A19">
        <w:rPr>
          <w:sz w:val="26"/>
          <w:szCs w:val="26"/>
          <w:lang w:val="en-US"/>
        </w:rPr>
        <w:t>trend_analysis.columns</w:t>
      </w:r>
      <w:proofErr w:type="spellEnd"/>
      <w:r w:rsidRPr="00B51A19">
        <w:rPr>
          <w:sz w:val="26"/>
          <w:szCs w:val="26"/>
          <w:lang w:val="en-US"/>
        </w:rPr>
        <w:t xml:space="preserve"> = ['Year', 'Average Inequality']</w:t>
      </w:r>
    </w:p>
    <w:p w14:paraId="203A1B41" w14:textId="77777777" w:rsidR="00B51A19" w:rsidRPr="00B51A19" w:rsidRDefault="00B51A19" w:rsidP="00B51A19">
      <w:pPr>
        <w:rPr>
          <w:sz w:val="26"/>
          <w:szCs w:val="26"/>
          <w:lang w:val="en-US"/>
        </w:rPr>
      </w:pPr>
      <w:proofErr w:type="spellStart"/>
      <w:r w:rsidRPr="00B51A19">
        <w:rPr>
          <w:sz w:val="26"/>
          <w:szCs w:val="26"/>
          <w:lang w:val="en-US"/>
        </w:rPr>
        <w:t>trend_analysis</w:t>
      </w:r>
      <w:proofErr w:type="spellEnd"/>
      <w:r w:rsidRPr="00B51A19">
        <w:rPr>
          <w:sz w:val="26"/>
          <w:szCs w:val="26"/>
          <w:lang w:val="en-US"/>
        </w:rPr>
        <w:t xml:space="preserve">['Change'] = </w:t>
      </w:r>
      <w:proofErr w:type="spellStart"/>
      <w:r w:rsidRPr="00B51A19">
        <w:rPr>
          <w:sz w:val="26"/>
          <w:szCs w:val="26"/>
          <w:lang w:val="en-US"/>
        </w:rPr>
        <w:t>trend_analysis</w:t>
      </w:r>
      <w:proofErr w:type="spellEnd"/>
      <w:r w:rsidRPr="00B51A19">
        <w:rPr>
          <w:sz w:val="26"/>
          <w:szCs w:val="26"/>
          <w:lang w:val="en-US"/>
        </w:rPr>
        <w:t>['Average Inequality'].diff()</w:t>
      </w:r>
    </w:p>
    <w:p w14:paraId="70344D0D" w14:textId="77777777" w:rsidR="00B51A19" w:rsidRPr="00B51A19" w:rsidRDefault="00B51A19" w:rsidP="00B51A19">
      <w:pPr>
        <w:rPr>
          <w:sz w:val="26"/>
          <w:szCs w:val="26"/>
          <w:lang w:val="en-US"/>
        </w:rPr>
      </w:pPr>
      <w:proofErr w:type="spellStart"/>
      <w:r w:rsidRPr="00B51A19">
        <w:rPr>
          <w:sz w:val="26"/>
          <w:szCs w:val="26"/>
          <w:lang w:val="en-US"/>
        </w:rPr>
        <w:t>trend_analysis</w:t>
      </w:r>
      <w:proofErr w:type="spellEnd"/>
      <w:r w:rsidRPr="00B51A19">
        <w:rPr>
          <w:sz w:val="26"/>
          <w:szCs w:val="26"/>
          <w:lang w:val="en-US"/>
        </w:rPr>
        <w:t>['Percentage Change'] = (</w:t>
      </w:r>
      <w:proofErr w:type="spellStart"/>
      <w:r w:rsidRPr="00B51A19">
        <w:rPr>
          <w:sz w:val="26"/>
          <w:szCs w:val="26"/>
          <w:lang w:val="en-US"/>
        </w:rPr>
        <w:t>trend_analysis</w:t>
      </w:r>
      <w:proofErr w:type="spellEnd"/>
      <w:r w:rsidRPr="00B51A19">
        <w:rPr>
          <w:sz w:val="26"/>
          <w:szCs w:val="26"/>
          <w:lang w:val="en-US"/>
        </w:rPr>
        <w:t xml:space="preserve">['Change'] / </w:t>
      </w:r>
      <w:proofErr w:type="spellStart"/>
      <w:r w:rsidRPr="00B51A19">
        <w:rPr>
          <w:sz w:val="26"/>
          <w:szCs w:val="26"/>
          <w:lang w:val="en-US"/>
        </w:rPr>
        <w:t>trend_analysis</w:t>
      </w:r>
      <w:proofErr w:type="spellEnd"/>
      <w:r w:rsidRPr="00B51A19">
        <w:rPr>
          <w:sz w:val="26"/>
          <w:szCs w:val="26"/>
          <w:lang w:val="en-US"/>
        </w:rPr>
        <w:t>['Average Inequality'].shift(1)) * 100</w:t>
      </w:r>
    </w:p>
    <w:p w14:paraId="47BBE208" w14:textId="217CCDA8" w:rsidR="00B51A19" w:rsidRDefault="00B51A19" w:rsidP="00B51A19">
      <w:pPr>
        <w:rPr>
          <w:sz w:val="26"/>
          <w:szCs w:val="26"/>
          <w:lang w:val="en-US"/>
        </w:rPr>
      </w:pPr>
      <w:r w:rsidRPr="00B51A19">
        <w:rPr>
          <w:sz w:val="26"/>
          <w:szCs w:val="26"/>
          <w:lang w:val="en-US"/>
        </w:rPr>
        <w:t>print(</w:t>
      </w:r>
      <w:proofErr w:type="spellStart"/>
      <w:r w:rsidRPr="00B51A19">
        <w:rPr>
          <w:sz w:val="26"/>
          <w:szCs w:val="26"/>
          <w:lang w:val="en-US"/>
        </w:rPr>
        <w:t>trend_analysis</w:t>
      </w:r>
      <w:proofErr w:type="spellEnd"/>
      <w:r w:rsidRPr="00B51A19">
        <w:rPr>
          <w:sz w:val="26"/>
          <w:szCs w:val="26"/>
          <w:lang w:val="en-US"/>
        </w:rPr>
        <w:t>)</w:t>
      </w:r>
    </w:p>
    <w:p w14:paraId="7ACE86FF" w14:textId="77777777" w:rsidR="00B51A19" w:rsidRPr="00B51A19" w:rsidRDefault="00B51A19" w:rsidP="00B51A19">
      <w:pPr>
        <w:rPr>
          <w:sz w:val="26"/>
          <w:szCs w:val="26"/>
          <w:lang w:val="en-US"/>
        </w:rPr>
      </w:pPr>
    </w:p>
    <w:p w14:paraId="49210F48" w14:textId="1A56BB9D" w:rsidR="00B51A19" w:rsidRDefault="00B51A19" w:rsidP="00B51A19">
      <w:pPr>
        <w:rPr>
          <w:b/>
          <w:bCs/>
          <w:sz w:val="26"/>
          <w:szCs w:val="26"/>
          <w:u w:val="single"/>
          <w:lang w:val="en-US"/>
        </w:rPr>
      </w:pPr>
      <w:r>
        <w:rPr>
          <w:b/>
          <w:bCs/>
          <w:sz w:val="26"/>
          <w:szCs w:val="26"/>
          <w:u w:val="single"/>
          <w:lang w:val="en-US"/>
        </w:rPr>
        <w:t>OUTPUT:</w:t>
      </w:r>
    </w:p>
    <w:p w14:paraId="73D5B563" w14:textId="7F26811E" w:rsidR="00B51A19" w:rsidRDefault="00B51A19" w:rsidP="00B51A19">
      <w:pPr>
        <w:jc w:val="center"/>
        <w:rPr>
          <w:b/>
          <w:bCs/>
          <w:sz w:val="26"/>
          <w:szCs w:val="26"/>
          <w:u w:val="single"/>
          <w:lang w:val="en-US"/>
        </w:rPr>
      </w:pPr>
      <w:r w:rsidRPr="00B51A19">
        <w:rPr>
          <w:b/>
          <w:bCs/>
          <w:sz w:val="26"/>
          <w:szCs w:val="26"/>
          <w:u w:val="single"/>
          <w:lang w:val="en-US"/>
        </w:rPr>
        <w:lastRenderedPageBreak/>
        <w:drawing>
          <wp:inline distT="0" distB="0" distL="0" distR="0" wp14:anchorId="03344879" wp14:editId="144687CB">
            <wp:extent cx="3162300" cy="3051588"/>
            <wp:effectExtent l="0" t="0" r="0" b="0"/>
            <wp:docPr id="106760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07382" name=""/>
                    <pic:cNvPicPr/>
                  </pic:nvPicPr>
                  <pic:blipFill>
                    <a:blip r:embed="rId24"/>
                    <a:stretch>
                      <a:fillRect/>
                    </a:stretch>
                  </pic:blipFill>
                  <pic:spPr>
                    <a:xfrm>
                      <a:off x="0" y="0"/>
                      <a:ext cx="3169445" cy="3058483"/>
                    </a:xfrm>
                    <a:prstGeom prst="rect">
                      <a:avLst/>
                    </a:prstGeom>
                  </pic:spPr>
                </pic:pic>
              </a:graphicData>
            </a:graphic>
          </wp:inline>
        </w:drawing>
      </w:r>
    </w:p>
    <w:p w14:paraId="27F5AD84" w14:textId="0904F214" w:rsidR="008D3E46" w:rsidRPr="008D3E46" w:rsidRDefault="008D3E46" w:rsidP="008D3E46">
      <w:pPr>
        <w:rPr>
          <w:sz w:val="26"/>
          <w:szCs w:val="26"/>
          <w:lang w:val="en-US"/>
        </w:rPr>
      </w:pPr>
      <w:r w:rsidRPr="008D3E46">
        <w:rPr>
          <w:sz w:val="26"/>
          <w:szCs w:val="26"/>
        </w:rPr>
        <w:t>Global average income inequality fluctuated slightly between 2010 and 2021, showing no consistent upward or downward trend. While some years saw small increases or decreases, the overall change in average inequality during this period is minimal, suggesting relative stability in global income disparities. A notable drop occurred between 2020 and 2021, but without more context, it's difficult to determine the cause or significance of this change.</w:t>
      </w:r>
    </w:p>
    <w:p w14:paraId="1D48206F" w14:textId="77777777" w:rsidR="008D3E46" w:rsidRDefault="008D3E46" w:rsidP="00B51A19">
      <w:pPr>
        <w:jc w:val="center"/>
        <w:rPr>
          <w:b/>
          <w:bCs/>
          <w:sz w:val="26"/>
          <w:szCs w:val="26"/>
          <w:u w:val="single"/>
          <w:lang w:val="en-US"/>
        </w:rPr>
      </w:pPr>
    </w:p>
    <w:p w14:paraId="462AA37B" w14:textId="68FF73A4" w:rsidR="00B51A19" w:rsidRDefault="00B51A19" w:rsidP="00B51A19">
      <w:pPr>
        <w:rPr>
          <w:b/>
          <w:bCs/>
          <w:sz w:val="26"/>
          <w:szCs w:val="26"/>
          <w:u w:val="single"/>
          <w:lang w:val="en-US"/>
        </w:rPr>
      </w:pPr>
      <w:r>
        <w:rPr>
          <w:b/>
          <w:bCs/>
          <w:sz w:val="26"/>
          <w:szCs w:val="26"/>
          <w:u w:val="single"/>
          <w:lang w:val="en-US"/>
        </w:rPr>
        <w:t>4. CORRELATION: HDI RANK VS INEQUALITY (2021)</w:t>
      </w:r>
    </w:p>
    <w:p w14:paraId="631DEB6A" w14:textId="6CCE8930" w:rsidR="00B51A19" w:rsidRDefault="00B51A19" w:rsidP="00B51A19">
      <w:pPr>
        <w:rPr>
          <w:b/>
          <w:bCs/>
          <w:sz w:val="26"/>
          <w:szCs w:val="26"/>
          <w:u w:val="single"/>
          <w:lang w:val="en-US"/>
        </w:rPr>
      </w:pPr>
      <w:r>
        <w:rPr>
          <w:b/>
          <w:bCs/>
          <w:sz w:val="26"/>
          <w:szCs w:val="26"/>
          <w:u w:val="single"/>
          <w:lang w:val="en-US"/>
        </w:rPr>
        <w:t>CODE:</w:t>
      </w:r>
    </w:p>
    <w:p w14:paraId="5D742B85" w14:textId="77777777" w:rsidR="00B51A19" w:rsidRPr="00B51A19" w:rsidRDefault="00B51A19" w:rsidP="00B51A19">
      <w:pPr>
        <w:rPr>
          <w:sz w:val="26"/>
          <w:szCs w:val="26"/>
          <w:lang w:val="en-US"/>
        </w:rPr>
      </w:pPr>
      <w:r w:rsidRPr="00B51A19">
        <w:rPr>
          <w:sz w:val="26"/>
          <w:szCs w:val="26"/>
          <w:lang w:val="en-US"/>
        </w:rPr>
        <w:t>print("\</w:t>
      </w:r>
      <w:proofErr w:type="spellStart"/>
      <w:r w:rsidRPr="00B51A19">
        <w:rPr>
          <w:sz w:val="26"/>
          <w:szCs w:val="26"/>
          <w:lang w:val="en-US"/>
        </w:rPr>
        <w:t>nCorrelation</w:t>
      </w:r>
      <w:proofErr w:type="spellEnd"/>
      <w:r w:rsidRPr="00B51A19">
        <w:rPr>
          <w:sz w:val="26"/>
          <w:szCs w:val="26"/>
          <w:lang w:val="en-US"/>
        </w:rPr>
        <w:t xml:space="preserve"> (HDI Rank vs. Inequality 2021):")</w:t>
      </w:r>
    </w:p>
    <w:p w14:paraId="6003C4C0" w14:textId="4CB6826E" w:rsidR="00B51A19" w:rsidRPr="00B51A19" w:rsidRDefault="00B51A19" w:rsidP="00B51A19">
      <w:pPr>
        <w:rPr>
          <w:sz w:val="26"/>
          <w:szCs w:val="26"/>
          <w:lang w:val="en-US"/>
        </w:rPr>
      </w:pPr>
      <w:r w:rsidRPr="00B51A19">
        <w:rPr>
          <w:sz w:val="26"/>
          <w:szCs w:val="26"/>
          <w:lang w:val="en-US"/>
        </w:rPr>
        <w:t>print(data[['HDI Rank (2021)', 'Inequality in income (2021)']].</w:t>
      </w:r>
      <w:proofErr w:type="spellStart"/>
      <w:r w:rsidRPr="00B51A19">
        <w:rPr>
          <w:sz w:val="26"/>
          <w:szCs w:val="26"/>
          <w:lang w:val="en-US"/>
        </w:rPr>
        <w:t>corr</w:t>
      </w:r>
      <w:proofErr w:type="spellEnd"/>
      <w:r w:rsidRPr="00B51A19">
        <w:rPr>
          <w:sz w:val="26"/>
          <w:szCs w:val="26"/>
          <w:lang w:val="en-US"/>
        </w:rPr>
        <w:t>())</w:t>
      </w:r>
    </w:p>
    <w:p w14:paraId="4345F20F" w14:textId="77777777" w:rsidR="00B51A19" w:rsidRDefault="00B51A19" w:rsidP="00B51A19">
      <w:pPr>
        <w:rPr>
          <w:b/>
          <w:bCs/>
          <w:sz w:val="26"/>
          <w:szCs w:val="26"/>
          <w:u w:val="single"/>
          <w:lang w:val="en-US"/>
        </w:rPr>
      </w:pPr>
    </w:p>
    <w:p w14:paraId="4B712FCC" w14:textId="2A20B17E" w:rsidR="00B51A19" w:rsidRDefault="00B51A19" w:rsidP="00B51A19">
      <w:pPr>
        <w:rPr>
          <w:b/>
          <w:bCs/>
          <w:sz w:val="26"/>
          <w:szCs w:val="26"/>
          <w:u w:val="single"/>
          <w:lang w:val="en-US"/>
        </w:rPr>
      </w:pPr>
      <w:r>
        <w:rPr>
          <w:b/>
          <w:bCs/>
          <w:sz w:val="26"/>
          <w:szCs w:val="26"/>
          <w:u w:val="single"/>
          <w:lang w:val="en-US"/>
        </w:rPr>
        <w:t>OUTPUT:</w:t>
      </w:r>
    </w:p>
    <w:p w14:paraId="4DBCDB4A" w14:textId="49BF1BF8" w:rsidR="00B51A19" w:rsidRDefault="00B51A19" w:rsidP="00B51A19">
      <w:pPr>
        <w:jc w:val="center"/>
        <w:rPr>
          <w:b/>
          <w:bCs/>
          <w:sz w:val="26"/>
          <w:szCs w:val="26"/>
          <w:u w:val="single"/>
          <w:lang w:val="en-US"/>
        </w:rPr>
      </w:pPr>
      <w:r w:rsidRPr="00B51A19">
        <w:rPr>
          <w:b/>
          <w:bCs/>
          <w:sz w:val="26"/>
          <w:szCs w:val="26"/>
          <w:u w:val="single"/>
          <w:lang w:val="en-US"/>
        </w:rPr>
        <w:drawing>
          <wp:inline distT="0" distB="0" distL="0" distR="0" wp14:anchorId="43A0D57B" wp14:editId="7B173058">
            <wp:extent cx="4479333" cy="838200"/>
            <wp:effectExtent l="0" t="0" r="0" b="0"/>
            <wp:docPr id="177323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35801" name=""/>
                    <pic:cNvPicPr/>
                  </pic:nvPicPr>
                  <pic:blipFill>
                    <a:blip r:embed="rId25"/>
                    <a:stretch>
                      <a:fillRect/>
                    </a:stretch>
                  </pic:blipFill>
                  <pic:spPr>
                    <a:xfrm>
                      <a:off x="0" y="0"/>
                      <a:ext cx="4481240" cy="838557"/>
                    </a:xfrm>
                    <a:prstGeom prst="rect">
                      <a:avLst/>
                    </a:prstGeom>
                  </pic:spPr>
                </pic:pic>
              </a:graphicData>
            </a:graphic>
          </wp:inline>
        </w:drawing>
      </w:r>
    </w:p>
    <w:p w14:paraId="6DDD091B" w14:textId="406496C3" w:rsidR="008D3E46" w:rsidRPr="008D3E46" w:rsidRDefault="008D3E46" w:rsidP="008D3E46">
      <w:pPr>
        <w:rPr>
          <w:sz w:val="26"/>
          <w:szCs w:val="26"/>
          <w:lang w:val="en-US"/>
        </w:rPr>
      </w:pPr>
      <w:r w:rsidRPr="008D3E46">
        <w:rPr>
          <w:sz w:val="26"/>
          <w:szCs w:val="26"/>
        </w:rPr>
        <w:t xml:space="preserve">There is a moderate positive correlation (0.44) between HDI rank and income inequality in 2021. This suggests that countries with lower HDI ranks (less developed) tend to have higher income inequality, though the relationship is not extremely </w:t>
      </w:r>
      <w:r w:rsidRPr="008D3E46">
        <w:rPr>
          <w:sz w:val="26"/>
          <w:szCs w:val="26"/>
        </w:rPr>
        <w:lastRenderedPageBreak/>
        <w:t xml:space="preserve">strong, implying other factors also play a significant role. It's important to note that a positive correlation with HDI </w:t>
      </w:r>
      <w:r w:rsidRPr="008D3E46">
        <w:rPr>
          <w:i/>
          <w:iCs/>
          <w:sz w:val="26"/>
          <w:szCs w:val="26"/>
        </w:rPr>
        <w:t>rank</w:t>
      </w:r>
      <w:r w:rsidRPr="008D3E46">
        <w:rPr>
          <w:sz w:val="26"/>
          <w:szCs w:val="26"/>
        </w:rPr>
        <w:t xml:space="preserve"> means a negative relationship with HDI score.</w:t>
      </w:r>
    </w:p>
    <w:p w14:paraId="68C91BD6" w14:textId="77777777" w:rsidR="00B51A19" w:rsidRDefault="00B51A19" w:rsidP="00B51A19">
      <w:pPr>
        <w:rPr>
          <w:b/>
          <w:bCs/>
          <w:sz w:val="26"/>
          <w:szCs w:val="26"/>
          <w:u w:val="single"/>
          <w:lang w:val="en-US"/>
        </w:rPr>
      </w:pPr>
    </w:p>
    <w:p w14:paraId="0A5F49F7" w14:textId="689B1934" w:rsidR="00B51A19" w:rsidRDefault="00B51A19" w:rsidP="00B51A19">
      <w:pPr>
        <w:rPr>
          <w:b/>
          <w:bCs/>
          <w:sz w:val="26"/>
          <w:szCs w:val="26"/>
          <w:u w:val="single"/>
          <w:lang w:val="en-US"/>
        </w:rPr>
      </w:pPr>
      <w:r>
        <w:rPr>
          <w:b/>
          <w:bCs/>
          <w:sz w:val="26"/>
          <w:szCs w:val="26"/>
          <w:u w:val="single"/>
          <w:lang w:val="en-US"/>
        </w:rPr>
        <w:t>5. COUNTRIES WITH EXTREME INEQUALITY (TOP 10 %) (2021)</w:t>
      </w:r>
    </w:p>
    <w:p w14:paraId="4EC5AF61" w14:textId="4997BE6A" w:rsidR="00B51A19" w:rsidRDefault="00B51A19" w:rsidP="00B51A19">
      <w:pPr>
        <w:rPr>
          <w:b/>
          <w:bCs/>
          <w:sz w:val="26"/>
          <w:szCs w:val="26"/>
          <w:u w:val="single"/>
          <w:lang w:val="en-US"/>
        </w:rPr>
      </w:pPr>
      <w:r>
        <w:rPr>
          <w:b/>
          <w:bCs/>
          <w:sz w:val="26"/>
          <w:szCs w:val="26"/>
          <w:u w:val="single"/>
          <w:lang w:val="en-US"/>
        </w:rPr>
        <w:t>CODE:</w:t>
      </w:r>
    </w:p>
    <w:p w14:paraId="6DE01545" w14:textId="77777777" w:rsidR="00B51A19" w:rsidRPr="00B51A19" w:rsidRDefault="00B51A19" w:rsidP="00B51A19">
      <w:pPr>
        <w:rPr>
          <w:sz w:val="26"/>
          <w:szCs w:val="26"/>
          <w:lang w:val="en-US"/>
        </w:rPr>
      </w:pPr>
      <w:r w:rsidRPr="00B51A19">
        <w:rPr>
          <w:sz w:val="26"/>
          <w:szCs w:val="26"/>
          <w:lang w:val="en-US"/>
        </w:rPr>
        <w:t>threshold = data['Inequality in income (2021)'].quantile(0.90)</w:t>
      </w:r>
    </w:p>
    <w:p w14:paraId="489CF319" w14:textId="77777777" w:rsidR="00B51A19" w:rsidRPr="00B51A19" w:rsidRDefault="00B51A19" w:rsidP="00B51A19">
      <w:pPr>
        <w:rPr>
          <w:sz w:val="26"/>
          <w:szCs w:val="26"/>
          <w:lang w:val="en-US"/>
        </w:rPr>
      </w:pPr>
      <w:proofErr w:type="spellStart"/>
      <w:r w:rsidRPr="00B51A19">
        <w:rPr>
          <w:sz w:val="26"/>
          <w:szCs w:val="26"/>
          <w:lang w:val="en-US"/>
        </w:rPr>
        <w:t>high_ineq</w:t>
      </w:r>
      <w:proofErr w:type="spellEnd"/>
      <w:r w:rsidRPr="00B51A19">
        <w:rPr>
          <w:sz w:val="26"/>
          <w:szCs w:val="26"/>
          <w:lang w:val="en-US"/>
        </w:rPr>
        <w:t xml:space="preserve"> = data[data['Inequality in income (2021)'] &gt;= threshold]</w:t>
      </w:r>
    </w:p>
    <w:p w14:paraId="4826E9D0" w14:textId="77777777" w:rsidR="00B51A19" w:rsidRPr="00B51A19" w:rsidRDefault="00B51A19" w:rsidP="00B51A19">
      <w:pPr>
        <w:rPr>
          <w:sz w:val="26"/>
          <w:szCs w:val="26"/>
          <w:lang w:val="en-US"/>
        </w:rPr>
      </w:pPr>
      <w:r w:rsidRPr="00B51A19">
        <w:rPr>
          <w:sz w:val="26"/>
          <w:szCs w:val="26"/>
          <w:lang w:val="en-US"/>
        </w:rPr>
        <w:t>print("\</w:t>
      </w:r>
      <w:proofErr w:type="spellStart"/>
      <w:r w:rsidRPr="00B51A19">
        <w:rPr>
          <w:sz w:val="26"/>
          <w:szCs w:val="26"/>
          <w:lang w:val="en-US"/>
        </w:rPr>
        <w:t>nCountries</w:t>
      </w:r>
      <w:proofErr w:type="spellEnd"/>
      <w:r w:rsidRPr="00B51A19">
        <w:rPr>
          <w:sz w:val="26"/>
          <w:szCs w:val="26"/>
          <w:lang w:val="en-US"/>
        </w:rPr>
        <w:t xml:space="preserve"> with Extreme Inequality (Top 10%):")</w:t>
      </w:r>
    </w:p>
    <w:p w14:paraId="0CE42DC9" w14:textId="17E4A157" w:rsidR="00B51A19" w:rsidRDefault="00B51A19" w:rsidP="00B51A19">
      <w:pPr>
        <w:rPr>
          <w:sz w:val="26"/>
          <w:szCs w:val="26"/>
          <w:lang w:val="en-US"/>
        </w:rPr>
      </w:pPr>
      <w:r w:rsidRPr="00B51A19">
        <w:rPr>
          <w:sz w:val="26"/>
          <w:szCs w:val="26"/>
          <w:lang w:val="en-US"/>
        </w:rPr>
        <w:t>print(</w:t>
      </w:r>
      <w:proofErr w:type="spellStart"/>
      <w:r w:rsidRPr="00B51A19">
        <w:rPr>
          <w:sz w:val="26"/>
          <w:szCs w:val="26"/>
          <w:lang w:val="en-US"/>
        </w:rPr>
        <w:t>high_ineq</w:t>
      </w:r>
      <w:proofErr w:type="spellEnd"/>
      <w:r w:rsidRPr="00B51A19">
        <w:rPr>
          <w:sz w:val="26"/>
          <w:szCs w:val="26"/>
          <w:lang w:val="en-US"/>
        </w:rPr>
        <w:t>[['Country', 'ISO3', 'Inequality in income (2021)']])</w:t>
      </w:r>
    </w:p>
    <w:p w14:paraId="70BD55F9" w14:textId="77777777" w:rsidR="00B51A19" w:rsidRPr="00B51A19" w:rsidRDefault="00B51A19" w:rsidP="00B51A19">
      <w:pPr>
        <w:rPr>
          <w:sz w:val="26"/>
          <w:szCs w:val="26"/>
          <w:lang w:val="en-US"/>
        </w:rPr>
      </w:pPr>
    </w:p>
    <w:p w14:paraId="4A9D3957" w14:textId="0F724D91" w:rsidR="00B51A19" w:rsidRDefault="00B51A19" w:rsidP="00B51A19">
      <w:pPr>
        <w:rPr>
          <w:b/>
          <w:bCs/>
          <w:sz w:val="26"/>
          <w:szCs w:val="26"/>
          <w:u w:val="single"/>
          <w:lang w:val="en-US"/>
        </w:rPr>
      </w:pPr>
      <w:r>
        <w:rPr>
          <w:b/>
          <w:bCs/>
          <w:sz w:val="26"/>
          <w:szCs w:val="26"/>
          <w:u w:val="single"/>
          <w:lang w:val="en-US"/>
        </w:rPr>
        <w:t>OUTPUT:</w:t>
      </w:r>
    </w:p>
    <w:p w14:paraId="38EB20EF" w14:textId="2F5B3456" w:rsidR="00BD3913" w:rsidRDefault="00B51A19" w:rsidP="00BD3913">
      <w:pPr>
        <w:jc w:val="center"/>
        <w:rPr>
          <w:b/>
          <w:bCs/>
          <w:sz w:val="26"/>
          <w:szCs w:val="26"/>
          <w:u w:val="single"/>
          <w:lang w:val="en-US"/>
        </w:rPr>
      </w:pPr>
      <w:r w:rsidRPr="00B51A19">
        <w:rPr>
          <w:b/>
          <w:bCs/>
          <w:sz w:val="26"/>
          <w:szCs w:val="26"/>
          <w:u w:val="single"/>
          <w:lang w:val="en-US"/>
        </w:rPr>
        <w:drawing>
          <wp:inline distT="0" distB="0" distL="0" distR="0" wp14:anchorId="2AD6F46D" wp14:editId="4377CCFC">
            <wp:extent cx="3345782" cy="2286000"/>
            <wp:effectExtent l="0" t="0" r="7620" b="0"/>
            <wp:docPr id="208013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0390" name=""/>
                    <pic:cNvPicPr/>
                  </pic:nvPicPr>
                  <pic:blipFill>
                    <a:blip r:embed="rId26"/>
                    <a:stretch>
                      <a:fillRect/>
                    </a:stretch>
                  </pic:blipFill>
                  <pic:spPr>
                    <a:xfrm>
                      <a:off x="0" y="0"/>
                      <a:ext cx="3348879" cy="2288116"/>
                    </a:xfrm>
                    <a:prstGeom prst="rect">
                      <a:avLst/>
                    </a:prstGeom>
                  </pic:spPr>
                </pic:pic>
              </a:graphicData>
            </a:graphic>
          </wp:inline>
        </w:drawing>
      </w:r>
    </w:p>
    <w:p w14:paraId="5DE31016" w14:textId="4A65BD45" w:rsidR="008D3E46" w:rsidRPr="008D3E46" w:rsidRDefault="008D3E46" w:rsidP="008D3E46">
      <w:pPr>
        <w:rPr>
          <w:sz w:val="26"/>
          <w:szCs w:val="26"/>
          <w:lang w:val="en-US"/>
        </w:rPr>
      </w:pPr>
      <w:r w:rsidRPr="008D3E46">
        <w:rPr>
          <w:sz w:val="26"/>
          <w:szCs w:val="26"/>
        </w:rPr>
        <w:t>The list identifies 16 countries that represent the top 10% of income inequality globally in 2021. South Africa exhibits the highest level of inequality within this group (57.0), while Belize has the lowest (37.9) among these high-inequality nations. This underscores that even within the most unequal countries, there is a range of disparity levels.</w:t>
      </w:r>
    </w:p>
    <w:p w14:paraId="65DB376F" w14:textId="77777777" w:rsidR="00B51A19" w:rsidRDefault="00B51A19" w:rsidP="00B51A19">
      <w:pPr>
        <w:rPr>
          <w:b/>
          <w:bCs/>
          <w:sz w:val="26"/>
          <w:szCs w:val="26"/>
          <w:u w:val="single"/>
          <w:lang w:val="en-US"/>
        </w:rPr>
      </w:pPr>
    </w:p>
    <w:p w14:paraId="343CDAA1" w14:textId="01CF7FBB" w:rsidR="00B51A19" w:rsidRDefault="00B51A19" w:rsidP="00B51A19">
      <w:pPr>
        <w:rPr>
          <w:b/>
          <w:bCs/>
          <w:sz w:val="26"/>
          <w:szCs w:val="26"/>
          <w:u w:val="single"/>
          <w:lang w:val="en-US"/>
        </w:rPr>
      </w:pPr>
      <w:r>
        <w:rPr>
          <w:b/>
          <w:bCs/>
          <w:sz w:val="26"/>
          <w:szCs w:val="26"/>
          <w:u w:val="single"/>
          <w:lang w:val="en-US"/>
        </w:rPr>
        <w:t>6.</w:t>
      </w:r>
      <w:r w:rsidR="00BD3913">
        <w:rPr>
          <w:b/>
          <w:bCs/>
          <w:sz w:val="26"/>
          <w:szCs w:val="26"/>
          <w:u w:val="single"/>
          <w:lang w:val="en-US"/>
        </w:rPr>
        <w:t xml:space="preserve"> MISSING DATA</w:t>
      </w:r>
    </w:p>
    <w:p w14:paraId="0AC45A1B" w14:textId="08619BC0" w:rsidR="00BD3913" w:rsidRDefault="00BD3913" w:rsidP="00B51A19">
      <w:pPr>
        <w:rPr>
          <w:b/>
          <w:bCs/>
          <w:sz w:val="26"/>
          <w:szCs w:val="26"/>
          <w:u w:val="single"/>
          <w:lang w:val="en-US"/>
        </w:rPr>
      </w:pPr>
      <w:r>
        <w:rPr>
          <w:b/>
          <w:bCs/>
          <w:sz w:val="26"/>
          <w:szCs w:val="26"/>
          <w:u w:val="single"/>
          <w:lang w:val="en-US"/>
        </w:rPr>
        <w:t>CODE:</w:t>
      </w:r>
    </w:p>
    <w:p w14:paraId="0F260C19" w14:textId="77777777" w:rsidR="00BD3913" w:rsidRP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nMissing</w:t>
      </w:r>
      <w:proofErr w:type="spellEnd"/>
      <w:r w:rsidRPr="00BD3913">
        <w:rPr>
          <w:sz w:val="26"/>
          <w:szCs w:val="26"/>
          <w:lang w:val="en-US"/>
        </w:rPr>
        <w:t xml:space="preserve"> Data:")</w:t>
      </w:r>
    </w:p>
    <w:p w14:paraId="14C6EB33" w14:textId="41AAD48D" w:rsid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data.isnull</w:t>
      </w:r>
      <w:proofErr w:type="spellEnd"/>
      <w:r w:rsidRPr="00BD3913">
        <w:rPr>
          <w:sz w:val="26"/>
          <w:szCs w:val="26"/>
          <w:lang w:val="en-US"/>
        </w:rPr>
        <w:t>().sum()[</w:t>
      </w:r>
      <w:proofErr w:type="spellStart"/>
      <w:r w:rsidRPr="00BD3913">
        <w:rPr>
          <w:sz w:val="26"/>
          <w:szCs w:val="26"/>
          <w:lang w:val="en-US"/>
        </w:rPr>
        <w:t>data.isnull</w:t>
      </w:r>
      <w:proofErr w:type="spellEnd"/>
      <w:r w:rsidRPr="00BD3913">
        <w:rPr>
          <w:sz w:val="26"/>
          <w:szCs w:val="26"/>
          <w:lang w:val="en-US"/>
        </w:rPr>
        <w:t>().sum() &gt; 0])</w:t>
      </w:r>
    </w:p>
    <w:p w14:paraId="5D226567" w14:textId="77777777" w:rsidR="00BD3913" w:rsidRPr="00BD3913" w:rsidRDefault="00BD3913" w:rsidP="00BD3913">
      <w:pPr>
        <w:rPr>
          <w:sz w:val="26"/>
          <w:szCs w:val="26"/>
          <w:lang w:val="en-US"/>
        </w:rPr>
      </w:pPr>
    </w:p>
    <w:p w14:paraId="6B649CC6" w14:textId="589CBED1" w:rsidR="00BD3913" w:rsidRDefault="00BD3913" w:rsidP="00B51A19">
      <w:pPr>
        <w:rPr>
          <w:b/>
          <w:bCs/>
          <w:sz w:val="26"/>
          <w:szCs w:val="26"/>
          <w:u w:val="single"/>
          <w:lang w:val="en-US"/>
        </w:rPr>
      </w:pPr>
      <w:r>
        <w:rPr>
          <w:b/>
          <w:bCs/>
          <w:sz w:val="26"/>
          <w:szCs w:val="26"/>
          <w:u w:val="single"/>
          <w:lang w:val="en-US"/>
        </w:rPr>
        <w:t>OUTPUT:</w:t>
      </w:r>
    </w:p>
    <w:p w14:paraId="60D7E7A8" w14:textId="28F0348C" w:rsidR="00BD3913" w:rsidRDefault="00BD3913" w:rsidP="00BD3913">
      <w:pPr>
        <w:jc w:val="center"/>
        <w:rPr>
          <w:b/>
          <w:bCs/>
          <w:sz w:val="26"/>
          <w:szCs w:val="26"/>
          <w:u w:val="single"/>
          <w:lang w:val="en-US"/>
        </w:rPr>
      </w:pPr>
      <w:r w:rsidRPr="00BD3913">
        <w:rPr>
          <w:b/>
          <w:bCs/>
          <w:sz w:val="26"/>
          <w:szCs w:val="26"/>
          <w:u w:val="single"/>
          <w:lang w:val="en-US"/>
        </w:rPr>
        <w:drawing>
          <wp:inline distT="0" distB="0" distL="0" distR="0" wp14:anchorId="221C9D0D" wp14:editId="22B4A7DE">
            <wp:extent cx="2905188" cy="2346960"/>
            <wp:effectExtent l="0" t="0" r="9525" b="0"/>
            <wp:docPr id="170279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94256" name=""/>
                    <pic:cNvPicPr/>
                  </pic:nvPicPr>
                  <pic:blipFill>
                    <a:blip r:embed="rId27"/>
                    <a:stretch>
                      <a:fillRect/>
                    </a:stretch>
                  </pic:blipFill>
                  <pic:spPr>
                    <a:xfrm>
                      <a:off x="0" y="0"/>
                      <a:ext cx="2910218" cy="2351024"/>
                    </a:xfrm>
                    <a:prstGeom prst="rect">
                      <a:avLst/>
                    </a:prstGeom>
                  </pic:spPr>
                </pic:pic>
              </a:graphicData>
            </a:graphic>
          </wp:inline>
        </w:drawing>
      </w:r>
    </w:p>
    <w:p w14:paraId="054144FF" w14:textId="5C2D499E" w:rsidR="008D3E46" w:rsidRPr="008D3E46" w:rsidRDefault="008D3E46" w:rsidP="008D3E46">
      <w:pPr>
        <w:rPr>
          <w:sz w:val="26"/>
          <w:szCs w:val="26"/>
          <w:lang w:val="en-US"/>
        </w:rPr>
      </w:pPr>
      <w:r w:rsidRPr="008D3E46">
        <w:rPr>
          <w:sz w:val="26"/>
          <w:szCs w:val="26"/>
        </w:rPr>
        <w:t>The dataset has missing values across several variables, particularly in income inequality data for earlier years (2010-2014), which have the most missing entries. The presence of missing data, especially in the target variable, could affect the accuracy of analyses and limit the scope of drawing robust conclusions. The missingness in 'Human Development Groups', 'UNDP Developing Regions', and 'HDI Rank' could also introduce bias if not handled appropriately.</w:t>
      </w:r>
    </w:p>
    <w:p w14:paraId="0985C7F8" w14:textId="77777777" w:rsidR="00BD3913" w:rsidRDefault="00BD3913" w:rsidP="00BD3913">
      <w:pPr>
        <w:rPr>
          <w:b/>
          <w:bCs/>
          <w:sz w:val="26"/>
          <w:szCs w:val="26"/>
          <w:u w:val="single"/>
          <w:lang w:val="en-US"/>
        </w:rPr>
      </w:pPr>
    </w:p>
    <w:p w14:paraId="181C7092" w14:textId="5B773E04" w:rsidR="00BD3913" w:rsidRDefault="00BD3913" w:rsidP="00BD3913">
      <w:pPr>
        <w:rPr>
          <w:b/>
          <w:bCs/>
          <w:sz w:val="26"/>
          <w:szCs w:val="26"/>
          <w:u w:val="single"/>
          <w:lang w:val="en-US"/>
        </w:rPr>
      </w:pPr>
      <w:r>
        <w:rPr>
          <w:b/>
          <w:bCs/>
          <w:sz w:val="26"/>
          <w:szCs w:val="26"/>
          <w:u w:val="single"/>
          <w:lang w:val="en-US"/>
        </w:rPr>
        <w:t>7. CATEGORIZE COUNTRIES BY INEQUALITY LEVEL (2021)</w:t>
      </w:r>
    </w:p>
    <w:p w14:paraId="0D55172D" w14:textId="0EBD0604" w:rsidR="00BD3913" w:rsidRDefault="00BD3913" w:rsidP="00BD3913">
      <w:pPr>
        <w:rPr>
          <w:b/>
          <w:bCs/>
          <w:sz w:val="26"/>
          <w:szCs w:val="26"/>
          <w:u w:val="single"/>
          <w:lang w:val="en-US"/>
        </w:rPr>
      </w:pPr>
      <w:r>
        <w:rPr>
          <w:b/>
          <w:bCs/>
          <w:sz w:val="26"/>
          <w:szCs w:val="26"/>
          <w:u w:val="single"/>
          <w:lang w:val="en-US"/>
        </w:rPr>
        <w:t>CODE:</w:t>
      </w:r>
    </w:p>
    <w:p w14:paraId="7B156439" w14:textId="77777777" w:rsidR="00BD3913" w:rsidRPr="00BD3913" w:rsidRDefault="00BD3913" w:rsidP="00BD3913">
      <w:pPr>
        <w:rPr>
          <w:sz w:val="26"/>
          <w:szCs w:val="26"/>
          <w:lang w:val="en-US"/>
        </w:rPr>
      </w:pPr>
      <w:r w:rsidRPr="00BD3913">
        <w:rPr>
          <w:sz w:val="26"/>
          <w:szCs w:val="26"/>
          <w:lang w:val="en-US"/>
        </w:rPr>
        <w:t xml:space="preserve">def </w:t>
      </w:r>
      <w:proofErr w:type="spellStart"/>
      <w:r w:rsidRPr="00BD3913">
        <w:rPr>
          <w:sz w:val="26"/>
          <w:szCs w:val="26"/>
          <w:lang w:val="en-US"/>
        </w:rPr>
        <w:t>categorize_inequality</w:t>
      </w:r>
      <w:proofErr w:type="spellEnd"/>
      <w:r w:rsidRPr="00BD3913">
        <w:rPr>
          <w:sz w:val="26"/>
          <w:szCs w:val="26"/>
          <w:lang w:val="en-US"/>
        </w:rPr>
        <w:t>(value):</w:t>
      </w:r>
    </w:p>
    <w:p w14:paraId="7EB2D5FD" w14:textId="77777777" w:rsidR="00BD3913" w:rsidRPr="00BD3913" w:rsidRDefault="00BD3913" w:rsidP="00BD3913">
      <w:pPr>
        <w:rPr>
          <w:sz w:val="26"/>
          <w:szCs w:val="26"/>
          <w:lang w:val="en-US"/>
        </w:rPr>
      </w:pPr>
      <w:r w:rsidRPr="00BD3913">
        <w:rPr>
          <w:sz w:val="26"/>
          <w:szCs w:val="26"/>
          <w:lang w:val="en-US"/>
        </w:rPr>
        <w:t xml:space="preserve">    if value &lt; 30: return 'Low'</w:t>
      </w:r>
    </w:p>
    <w:p w14:paraId="2DC851B5" w14:textId="77777777" w:rsidR="00BD3913" w:rsidRPr="00BD3913" w:rsidRDefault="00BD3913" w:rsidP="00BD3913">
      <w:pPr>
        <w:rPr>
          <w:sz w:val="26"/>
          <w:szCs w:val="26"/>
          <w:lang w:val="en-US"/>
        </w:rPr>
      </w:pPr>
      <w:r w:rsidRPr="00BD3913">
        <w:rPr>
          <w:sz w:val="26"/>
          <w:szCs w:val="26"/>
          <w:lang w:val="en-US"/>
        </w:rPr>
        <w:t xml:space="preserve">    </w:t>
      </w:r>
      <w:proofErr w:type="spellStart"/>
      <w:r w:rsidRPr="00BD3913">
        <w:rPr>
          <w:sz w:val="26"/>
          <w:szCs w:val="26"/>
          <w:lang w:val="en-US"/>
        </w:rPr>
        <w:t>elif</w:t>
      </w:r>
      <w:proofErr w:type="spellEnd"/>
      <w:r w:rsidRPr="00BD3913">
        <w:rPr>
          <w:sz w:val="26"/>
          <w:szCs w:val="26"/>
          <w:lang w:val="en-US"/>
        </w:rPr>
        <w:t xml:space="preserve"> 30 &lt;= value &lt; 50: return 'Medium'</w:t>
      </w:r>
    </w:p>
    <w:p w14:paraId="78F35DE6" w14:textId="77777777" w:rsidR="00BD3913" w:rsidRPr="00BD3913" w:rsidRDefault="00BD3913" w:rsidP="00BD3913">
      <w:pPr>
        <w:rPr>
          <w:sz w:val="26"/>
          <w:szCs w:val="26"/>
          <w:lang w:val="en-US"/>
        </w:rPr>
      </w:pPr>
      <w:r w:rsidRPr="00BD3913">
        <w:rPr>
          <w:sz w:val="26"/>
          <w:szCs w:val="26"/>
          <w:lang w:val="en-US"/>
        </w:rPr>
        <w:t xml:space="preserve">    else: return 'High'</w:t>
      </w:r>
    </w:p>
    <w:p w14:paraId="0B2E570E" w14:textId="77777777" w:rsidR="00BD3913" w:rsidRPr="00BD3913" w:rsidRDefault="00BD3913" w:rsidP="00BD3913">
      <w:pPr>
        <w:rPr>
          <w:sz w:val="26"/>
          <w:szCs w:val="26"/>
          <w:lang w:val="en-US"/>
        </w:rPr>
      </w:pPr>
      <w:r w:rsidRPr="00BD3913">
        <w:rPr>
          <w:sz w:val="26"/>
          <w:szCs w:val="26"/>
          <w:lang w:val="en-US"/>
        </w:rPr>
        <w:t>data['Inequality Category'] = data['Inequality in income (2021)'].apply(</w:t>
      </w:r>
      <w:proofErr w:type="spellStart"/>
      <w:r w:rsidRPr="00BD3913">
        <w:rPr>
          <w:sz w:val="26"/>
          <w:szCs w:val="26"/>
          <w:lang w:val="en-US"/>
        </w:rPr>
        <w:t>categorize_inequality</w:t>
      </w:r>
      <w:proofErr w:type="spellEnd"/>
      <w:r w:rsidRPr="00BD3913">
        <w:rPr>
          <w:sz w:val="26"/>
          <w:szCs w:val="26"/>
          <w:lang w:val="en-US"/>
        </w:rPr>
        <w:t>)</w:t>
      </w:r>
    </w:p>
    <w:p w14:paraId="0BCE64CB" w14:textId="77777777" w:rsidR="00BD3913" w:rsidRP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nInequality</w:t>
      </w:r>
      <w:proofErr w:type="spellEnd"/>
      <w:r w:rsidRPr="00BD3913">
        <w:rPr>
          <w:sz w:val="26"/>
          <w:szCs w:val="26"/>
          <w:lang w:val="en-US"/>
        </w:rPr>
        <w:t xml:space="preserve"> Categories:")</w:t>
      </w:r>
    </w:p>
    <w:p w14:paraId="02726AA5" w14:textId="07FD75C6" w:rsidR="00BD3913" w:rsidRDefault="00BD3913" w:rsidP="00BD3913">
      <w:pPr>
        <w:rPr>
          <w:sz w:val="26"/>
          <w:szCs w:val="26"/>
          <w:lang w:val="en-US"/>
        </w:rPr>
      </w:pPr>
      <w:r w:rsidRPr="00BD3913">
        <w:rPr>
          <w:sz w:val="26"/>
          <w:szCs w:val="26"/>
          <w:lang w:val="en-US"/>
        </w:rPr>
        <w:t>print(data['Inequality Category'].</w:t>
      </w:r>
      <w:proofErr w:type="spellStart"/>
      <w:r w:rsidRPr="00BD3913">
        <w:rPr>
          <w:sz w:val="26"/>
          <w:szCs w:val="26"/>
          <w:lang w:val="en-US"/>
        </w:rPr>
        <w:t>value_counts</w:t>
      </w:r>
      <w:proofErr w:type="spellEnd"/>
      <w:r w:rsidRPr="00BD3913">
        <w:rPr>
          <w:sz w:val="26"/>
          <w:szCs w:val="26"/>
          <w:lang w:val="en-US"/>
        </w:rPr>
        <w:t>())</w:t>
      </w:r>
    </w:p>
    <w:p w14:paraId="733F5E19" w14:textId="77777777" w:rsidR="00BD3913" w:rsidRDefault="00BD3913" w:rsidP="00BD3913">
      <w:pPr>
        <w:rPr>
          <w:sz w:val="26"/>
          <w:szCs w:val="26"/>
          <w:lang w:val="en-US"/>
        </w:rPr>
      </w:pPr>
    </w:p>
    <w:p w14:paraId="3E3C67DF" w14:textId="77777777" w:rsidR="00BD3913" w:rsidRDefault="00BD3913" w:rsidP="00BD3913">
      <w:pPr>
        <w:rPr>
          <w:b/>
          <w:bCs/>
          <w:sz w:val="26"/>
          <w:szCs w:val="26"/>
          <w:u w:val="single"/>
          <w:lang w:val="en-US"/>
        </w:rPr>
      </w:pPr>
    </w:p>
    <w:p w14:paraId="515AEDF6" w14:textId="1437DD95" w:rsidR="00BD3913" w:rsidRDefault="00BD3913" w:rsidP="00BD3913">
      <w:pPr>
        <w:rPr>
          <w:b/>
          <w:bCs/>
          <w:sz w:val="26"/>
          <w:szCs w:val="26"/>
          <w:u w:val="single"/>
          <w:lang w:val="en-US"/>
        </w:rPr>
      </w:pPr>
      <w:r>
        <w:rPr>
          <w:b/>
          <w:bCs/>
          <w:sz w:val="26"/>
          <w:szCs w:val="26"/>
          <w:u w:val="single"/>
          <w:lang w:val="en-US"/>
        </w:rPr>
        <w:lastRenderedPageBreak/>
        <w:t>OUTPUT:</w:t>
      </w:r>
    </w:p>
    <w:p w14:paraId="25BEB4AA" w14:textId="5327CC9B" w:rsidR="00BD3913" w:rsidRDefault="00BD3913" w:rsidP="00BD3913">
      <w:pPr>
        <w:jc w:val="center"/>
        <w:rPr>
          <w:b/>
          <w:bCs/>
          <w:sz w:val="26"/>
          <w:szCs w:val="26"/>
          <w:u w:val="single"/>
          <w:lang w:val="en-US"/>
        </w:rPr>
      </w:pPr>
      <w:r w:rsidRPr="00BD3913">
        <w:rPr>
          <w:b/>
          <w:bCs/>
          <w:sz w:val="26"/>
          <w:szCs w:val="26"/>
          <w:u w:val="single"/>
          <w:lang w:val="en-US"/>
        </w:rPr>
        <w:drawing>
          <wp:inline distT="0" distB="0" distL="0" distR="0" wp14:anchorId="38E14248" wp14:editId="1819D849">
            <wp:extent cx="2125980" cy="1059637"/>
            <wp:effectExtent l="0" t="0" r="7620" b="7620"/>
            <wp:docPr id="57063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1339" name=""/>
                    <pic:cNvPicPr/>
                  </pic:nvPicPr>
                  <pic:blipFill>
                    <a:blip r:embed="rId28"/>
                    <a:stretch>
                      <a:fillRect/>
                    </a:stretch>
                  </pic:blipFill>
                  <pic:spPr>
                    <a:xfrm>
                      <a:off x="0" y="0"/>
                      <a:ext cx="2134693" cy="1063980"/>
                    </a:xfrm>
                    <a:prstGeom prst="rect">
                      <a:avLst/>
                    </a:prstGeom>
                  </pic:spPr>
                </pic:pic>
              </a:graphicData>
            </a:graphic>
          </wp:inline>
        </w:drawing>
      </w:r>
    </w:p>
    <w:p w14:paraId="683E4254" w14:textId="5116DF0F" w:rsidR="008D3E46" w:rsidRPr="008D3E46" w:rsidRDefault="008D3E46" w:rsidP="008D3E46">
      <w:pPr>
        <w:rPr>
          <w:sz w:val="26"/>
          <w:szCs w:val="26"/>
          <w:lang w:val="en-US"/>
        </w:rPr>
      </w:pPr>
      <w:r w:rsidRPr="008D3E46">
        <w:rPr>
          <w:sz w:val="26"/>
          <w:szCs w:val="26"/>
        </w:rPr>
        <w:t>The majority of countries (131 out of 195) fall into the "Low" income inequality category in 2021, based on the defined thresholds. However, a substantial minority (39 countries) are classified as "High" inequality, while a smaller portion (25) falls into the "Medium" category. This indicates that while low inequality is more common, high income disparities remain a significant global concern.</w:t>
      </w:r>
    </w:p>
    <w:p w14:paraId="1E5ED012" w14:textId="77777777" w:rsidR="00BD3913" w:rsidRDefault="00BD3913" w:rsidP="00BD3913">
      <w:pPr>
        <w:rPr>
          <w:b/>
          <w:bCs/>
          <w:sz w:val="26"/>
          <w:szCs w:val="26"/>
          <w:u w:val="single"/>
          <w:lang w:val="en-US"/>
        </w:rPr>
      </w:pPr>
    </w:p>
    <w:p w14:paraId="40A28AF0" w14:textId="6C7B89B5" w:rsidR="00BD3913" w:rsidRDefault="00BD3913" w:rsidP="00BD3913">
      <w:pPr>
        <w:rPr>
          <w:b/>
          <w:bCs/>
          <w:sz w:val="26"/>
          <w:szCs w:val="26"/>
          <w:u w:val="single"/>
          <w:lang w:val="en-US"/>
        </w:rPr>
      </w:pPr>
      <w:r>
        <w:rPr>
          <w:b/>
          <w:bCs/>
          <w:sz w:val="26"/>
          <w:szCs w:val="26"/>
          <w:u w:val="single"/>
          <w:lang w:val="en-US"/>
        </w:rPr>
        <w:t>8. INEQUALITY BY HUMAN DEVELOPMENT GROUPS</w:t>
      </w:r>
    </w:p>
    <w:p w14:paraId="05E9D819" w14:textId="57D54F85" w:rsidR="00BD3913" w:rsidRDefault="00BD3913" w:rsidP="00BD3913">
      <w:pPr>
        <w:rPr>
          <w:b/>
          <w:bCs/>
          <w:sz w:val="26"/>
          <w:szCs w:val="26"/>
          <w:u w:val="single"/>
          <w:lang w:val="en-US"/>
        </w:rPr>
      </w:pPr>
      <w:r>
        <w:rPr>
          <w:b/>
          <w:bCs/>
          <w:sz w:val="26"/>
          <w:szCs w:val="26"/>
          <w:u w:val="single"/>
          <w:lang w:val="en-US"/>
        </w:rPr>
        <w:t>CODE:</w:t>
      </w:r>
    </w:p>
    <w:p w14:paraId="6ADD45C5" w14:textId="77777777" w:rsidR="00BD3913" w:rsidRP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nInequality</w:t>
      </w:r>
      <w:proofErr w:type="spellEnd"/>
      <w:r w:rsidRPr="00BD3913">
        <w:rPr>
          <w:sz w:val="26"/>
          <w:szCs w:val="26"/>
          <w:lang w:val="en-US"/>
        </w:rPr>
        <w:t xml:space="preserve"> by Human Development Groups:")</w:t>
      </w:r>
    </w:p>
    <w:p w14:paraId="19FD88C5" w14:textId="45CA9725" w:rsid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data.groupby</w:t>
      </w:r>
      <w:proofErr w:type="spellEnd"/>
      <w:r w:rsidRPr="00BD3913">
        <w:rPr>
          <w:sz w:val="26"/>
          <w:szCs w:val="26"/>
          <w:lang w:val="en-US"/>
        </w:rPr>
        <w:t>('Human Development Groups')['Inequality in income (2021)'].mean())</w:t>
      </w:r>
    </w:p>
    <w:p w14:paraId="308F7001" w14:textId="77777777" w:rsidR="00BD3913" w:rsidRPr="00BD3913" w:rsidRDefault="00BD3913" w:rsidP="00BD3913">
      <w:pPr>
        <w:rPr>
          <w:sz w:val="26"/>
          <w:szCs w:val="26"/>
          <w:lang w:val="en-US"/>
        </w:rPr>
      </w:pPr>
    </w:p>
    <w:p w14:paraId="3784D32D" w14:textId="272E9B6D" w:rsidR="00BD3913" w:rsidRDefault="00BD3913" w:rsidP="00BD3913">
      <w:pPr>
        <w:rPr>
          <w:b/>
          <w:bCs/>
          <w:sz w:val="26"/>
          <w:szCs w:val="26"/>
          <w:u w:val="single"/>
          <w:lang w:val="en-US"/>
        </w:rPr>
      </w:pPr>
      <w:r>
        <w:rPr>
          <w:b/>
          <w:bCs/>
          <w:sz w:val="26"/>
          <w:szCs w:val="26"/>
          <w:u w:val="single"/>
          <w:lang w:val="en-US"/>
        </w:rPr>
        <w:t>OUTPUT:</w:t>
      </w:r>
    </w:p>
    <w:p w14:paraId="71A6DD5F" w14:textId="4F845014" w:rsidR="00BD3913" w:rsidRDefault="00BD3913" w:rsidP="00BD3913">
      <w:pPr>
        <w:jc w:val="center"/>
        <w:rPr>
          <w:b/>
          <w:bCs/>
          <w:sz w:val="26"/>
          <w:szCs w:val="26"/>
          <w:u w:val="single"/>
          <w:lang w:val="en-US"/>
        </w:rPr>
      </w:pPr>
      <w:r w:rsidRPr="00BD3913">
        <w:rPr>
          <w:b/>
          <w:bCs/>
          <w:sz w:val="26"/>
          <w:szCs w:val="26"/>
          <w:u w:val="single"/>
          <w:lang w:val="en-US"/>
        </w:rPr>
        <w:drawing>
          <wp:inline distT="0" distB="0" distL="0" distR="0" wp14:anchorId="2200E283" wp14:editId="6B74C725">
            <wp:extent cx="3375660" cy="1267595"/>
            <wp:effectExtent l="0" t="0" r="0" b="8890"/>
            <wp:docPr id="21959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7382" name=""/>
                    <pic:cNvPicPr/>
                  </pic:nvPicPr>
                  <pic:blipFill>
                    <a:blip r:embed="rId29"/>
                    <a:stretch>
                      <a:fillRect/>
                    </a:stretch>
                  </pic:blipFill>
                  <pic:spPr>
                    <a:xfrm>
                      <a:off x="0" y="0"/>
                      <a:ext cx="3384500" cy="1270914"/>
                    </a:xfrm>
                    <a:prstGeom prst="rect">
                      <a:avLst/>
                    </a:prstGeom>
                  </pic:spPr>
                </pic:pic>
              </a:graphicData>
            </a:graphic>
          </wp:inline>
        </w:drawing>
      </w:r>
    </w:p>
    <w:p w14:paraId="6398B95B" w14:textId="5BDE7A8F" w:rsidR="008D3E46" w:rsidRPr="008D3E46" w:rsidRDefault="008D3E46" w:rsidP="008D3E46">
      <w:pPr>
        <w:rPr>
          <w:sz w:val="26"/>
          <w:szCs w:val="26"/>
          <w:lang w:val="en-US"/>
        </w:rPr>
      </w:pPr>
      <w:r w:rsidRPr="008D3E46">
        <w:rPr>
          <w:sz w:val="26"/>
          <w:szCs w:val="26"/>
        </w:rPr>
        <w:t>Countries with "Very High" human development exhibit significantly lower income inequality compared to all other groups. "Low" and "Medium" human development groups show the highest levels of inequality, while the "High" group falls in between. This suggests a link between human development and income distribution, with higher development associated with lower inequality.</w:t>
      </w:r>
    </w:p>
    <w:p w14:paraId="61D02238" w14:textId="77777777" w:rsidR="00BD3913" w:rsidRDefault="00BD3913" w:rsidP="00BD3913">
      <w:pPr>
        <w:rPr>
          <w:b/>
          <w:bCs/>
          <w:sz w:val="26"/>
          <w:szCs w:val="26"/>
          <w:u w:val="single"/>
          <w:lang w:val="en-US"/>
        </w:rPr>
      </w:pPr>
    </w:p>
    <w:p w14:paraId="3F8410AC" w14:textId="4460BEED" w:rsidR="00BD3913" w:rsidRDefault="00BD3913" w:rsidP="00BD3913">
      <w:pPr>
        <w:rPr>
          <w:b/>
          <w:bCs/>
          <w:sz w:val="26"/>
          <w:szCs w:val="26"/>
          <w:u w:val="single"/>
          <w:lang w:val="en-US"/>
        </w:rPr>
      </w:pPr>
      <w:r>
        <w:rPr>
          <w:b/>
          <w:bCs/>
          <w:sz w:val="26"/>
          <w:szCs w:val="26"/>
          <w:u w:val="single"/>
          <w:lang w:val="en-US"/>
        </w:rPr>
        <w:t xml:space="preserve">9. REGIONAL ANALYSIS </w:t>
      </w:r>
    </w:p>
    <w:p w14:paraId="0239B3A4" w14:textId="0C555484" w:rsidR="00BD3913" w:rsidRDefault="00BD3913" w:rsidP="00BD3913">
      <w:pPr>
        <w:rPr>
          <w:b/>
          <w:bCs/>
          <w:sz w:val="26"/>
          <w:szCs w:val="26"/>
          <w:u w:val="single"/>
          <w:lang w:val="en-US"/>
        </w:rPr>
      </w:pPr>
      <w:r>
        <w:rPr>
          <w:b/>
          <w:bCs/>
          <w:sz w:val="26"/>
          <w:szCs w:val="26"/>
          <w:u w:val="single"/>
          <w:lang w:val="en-US"/>
        </w:rPr>
        <w:lastRenderedPageBreak/>
        <w:t>CODE:</w:t>
      </w:r>
    </w:p>
    <w:p w14:paraId="535EA82E" w14:textId="77777777" w:rsidR="00BD3913" w:rsidRP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nInequality</w:t>
      </w:r>
      <w:proofErr w:type="spellEnd"/>
      <w:r w:rsidRPr="00BD3913">
        <w:rPr>
          <w:sz w:val="26"/>
          <w:szCs w:val="26"/>
          <w:lang w:val="en-US"/>
        </w:rPr>
        <w:t xml:space="preserve"> in UNDP Developing Regions:")</w:t>
      </w:r>
    </w:p>
    <w:p w14:paraId="066942C8" w14:textId="7166D250" w:rsid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data.groupby</w:t>
      </w:r>
      <w:proofErr w:type="spellEnd"/>
      <w:r w:rsidRPr="00BD3913">
        <w:rPr>
          <w:sz w:val="26"/>
          <w:szCs w:val="26"/>
          <w:lang w:val="en-US"/>
        </w:rPr>
        <w:t>('UNDP Developing Regions')['Inequality in income (2021)'].mean())</w:t>
      </w:r>
    </w:p>
    <w:p w14:paraId="1794027E" w14:textId="77777777" w:rsidR="008D3E46" w:rsidRDefault="008D3E46" w:rsidP="00BD3913">
      <w:pPr>
        <w:rPr>
          <w:sz w:val="26"/>
          <w:szCs w:val="26"/>
          <w:lang w:val="en-US"/>
        </w:rPr>
      </w:pPr>
    </w:p>
    <w:p w14:paraId="408F5E12" w14:textId="77777777" w:rsidR="008F3861" w:rsidRDefault="00BD3913" w:rsidP="00BD3913">
      <w:pPr>
        <w:rPr>
          <w:b/>
          <w:bCs/>
          <w:sz w:val="26"/>
          <w:szCs w:val="26"/>
          <w:u w:val="single"/>
          <w:lang w:val="en-US"/>
        </w:rPr>
      </w:pPr>
      <w:r>
        <w:rPr>
          <w:b/>
          <w:bCs/>
          <w:sz w:val="26"/>
          <w:szCs w:val="26"/>
          <w:u w:val="single"/>
          <w:lang w:val="en-US"/>
        </w:rPr>
        <w:t>OUTPUT:</w:t>
      </w:r>
      <w:r w:rsidR="008F3861" w:rsidRPr="008F3861">
        <w:rPr>
          <w:b/>
          <w:bCs/>
          <w:sz w:val="26"/>
          <w:szCs w:val="26"/>
          <w:u w:val="single"/>
          <w:lang w:val="en-US"/>
        </w:rPr>
        <w:t xml:space="preserve"> </w:t>
      </w:r>
    </w:p>
    <w:p w14:paraId="7B4715EB" w14:textId="77777777" w:rsidR="008F3861" w:rsidRDefault="008F3861" w:rsidP="008F3861">
      <w:pPr>
        <w:jc w:val="center"/>
        <w:rPr>
          <w:b/>
          <w:bCs/>
          <w:sz w:val="26"/>
          <w:szCs w:val="26"/>
          <w:u w:val="single"/>
          <w:lang w:val="en-US"/>
        </w:rPr>
      </w:pPr>
      <w:r w:rsidRPr="00BD3913">
        <w:rPr>
          <w:b/>
          <w:bCs/>
          <w:sz w:val="26"/>
          <w:szCs w:val="26"/>
          <w:u w:val="single"/>
          <w:lang w:val="en-US"/>
        </w:rPr>
        <w:drawing>
          <wp:inline distT="0" distB="0" distL="0" distR="0" wp14:anchorId="63074F81" wp14:editId="578B5402">
            <wp:extent cx="3017520" cy="1239339"/>
            <wp:effectExtent l="0" t="0" r="0" b="0"/>
            <wp:docPr id="49955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9893" name=""/>
                    <pic:cNvPicPr/>
                  </pic:nvPicPr>
                  <pic:blipFill>
                    <a:blip r:embed="rId30"/>
                    <a:stretch>
                      <a:fillRect/>
                    </a:stretch>
                  </pic:blipFill>
                  <pic:spPr>
                    <a:xfrm>
                      <a:off x="0" y="0"/>
                      <a:ext cx="3031942" cy="1245262"/>
                    </a:xfrm>
                    <a:prstGeom prst="rect">
                      <a:avLst/>
                    </a:prstGeom>
                  </pic:spPr>
                </pic:pic>
              </a:graphicData>
            </a:graphic>
          </wp:inline>
        </w:drawing>
      </w:r>
    </w:p>
    <w:p w14:paraId="70671479" w14:textId="2C0C9F46" w:rsidR="008D3E46" w:rsidRPr="008F3861" w:rsidRDefault="008D3E46" w:rsidP="008F3861">
      <w:pPr>
        <w:rPr>
          <w:b/>
          <w:bCs/>
          <w:sz w:val="26"/>
          <w:szCs w:val="26"/>
          <w:u w:val="single"/>
          <w:lang w:val="en-US"/>
        </w:rPr>
      </w:pPr>
      <w:r w:rsidRPr="008D3E46">
        <w:rPr>
          <w:sz w:val="26"/>
          <w:szCs w:val="26"/>
        </w:rPr>
        <w:t>Latin America and the Caribbean (LAC) exhibits the highest average income inequality among the UNDP developing regions listed, while Europe and Central Asia (ECA) shows the lowest. Sub-Saharan Africa (SSA) also demonstrates high inequality. East Asia and the Pacific (EAP), South Asia (SA), and Arab States (AS) fall within a moderate range, indicating regional disparities in income distribution across developing regions.</w:t>
      </w:r>
    </w:p>
    <w:p w14:paraId="656FCCBD" w14:textId="77777777" w:rsidR="00BD3913" w:rsidRDefault="00BD3913" w:rsidP="00BD3913">
      <w:pPr>
        <w:rPr>
          <w:b/>
          <w:bCs/>
          <w:sz w:val="26"/>
          <w:szCs w:val="26"/>
          <w:u w:val="single"/>
          <w:lang w:val="en-US"/>
        </w:rPr>
      </w:pPr>
    </w:p>
    <w:p w14:paraId="795BF885" w14:textId="59BEC6CF" w:rsidR="00BD3913" w:rsidRDefault="00BD3913" w:rsidP="00BD3913">
      <w:pPr>
        <w:rPr>
          <w:b/>
          <w:bCs/>
          <w:sz w:val="26"/>
          <w:szCs w:val="26"/>
          <w:u w:val="single"/>
          <w:lang w:val="en-US"/>
        </w:rPr>
      </w:pPr>
      <w:r>
        <w:rPr>
          <w:b/>
          <w:bCs/>
          <w:sz w:val="26"/>
          <w:szCs w:val="26"/>
          <w:u w:val="single"/>
          <w:lang w:val="en-US"/>
        </w:rPr>
        <w:t>10. TEMPORAL CHANGES (2010-2021)</w:t>
      </w:r>
    </w:p>
    <w:p w14:paraId="1FCAFDCE" w14:textId="3BCDEE6F" w:rsidR="00BD3913" w:rsidRDefault="00BD3913" w:rsidP="00BD3913">
      <w:pPr>
        <w:rPr>
          <w:b/>
          <w:bCs/>
          <w:sz w:val="26"/>
          <w:szCs w:val="26"/>
          <w:u w:val="single"/>
          <w:lang w:val="en-US"/>
        </w:rPr>
      </w:pPr>
      <w:r>
        <w:rPr>
          <w:b/>
          <w:bCs/>
          <w:sz w:val="26"/>
          <w:szCs w:val="26"/>
          <w:u w:val="single"/>
          <w:lang w:val="en-US"/>
        </w:rPr>
        <w:t>CODE:</w:t>
      </w:r>
    </w:p>
    <w:p w14:paraId="74E8145E" w14:textId="77777777" w:rsidR="00BD3913" w:rsidRPr="00BD3913" w:rsidRDefault="00BD3913" w:rsidP="00BD3913">
      <w:pPr>
        <w:rPr>
          <w:sz w:val="26"/>
          <w:szCs w:val="26"/>
          <w:lang w:val="en-US"/>
        </w:rPr>
      </w:pPr>
      <w:r w:rsidRPr="00BD3913">
        <w:rPr>
          <w:sz w:val="26"/>
          <w:szCs w:val="26"/>
          <w:lang w:val="en-US"/>
        </w:rPr>
        <w:t>data['Change (2010-2021)'] = data['Inequality in income (2021)'] - data['Inequality in income (2010)']</w:t>
      </w:r>
    </w:p>
    <w:p w14:paraId="066258DB" w14:textId="77777777" w:rsidR="00BD3913" w:rsidRPr="00BD3913" w:rsidRDefault="00BD3913" w:rsidP="00BD3913">
      <w:pPr>
        <w:rPr>
          <w:sz w:val="26"/>
          <w:szCs w:val="26"/>
          <w:lang w:val="en-US"/>
        </w:rPr>
      </w:pPr>
      <w:r w:rsidRPr="00BD3913">
        <w:rPr>
          <w:sz w:val="26"/>
          <w:szCs w:val="26"/>
          <w:lang w:val="en-US"/>
        </w:rPr>
        <w:t>print("\</w:t>
      </w:r>
      <w:proofErr w:type="spellStart"/>
      <w:r w:rsidRPr="00BD3913">
        <w:rPr>
          <w:sz w:val="26"/>
          <w:szCs w:val="26"/>
          <w:lang w:val="en-US"/>
        </w:rPr>
        <w:t>nTop</w:t>
      </w:r>
      <w:proofErr w:type="spellEnd"/>
      <w:r w:rsidRPr="00BD3913">
        <w:rPr>
          <w:sz w:val="26"/>
          <w:szCs w:val="26"/>
          <w:lang w:val="en-US"/>
        </w:rPr>
        <w:t xml:space="preserve"> 5 Countries with Largest Increase in Inequality:")</w:t>
      </w:r>
    </w:p>
    <w:p w14:paraId="650721E2" w14:textId="05F78308" w:rsidR="00BD3913" w:rsidRDefault="00BD3913" w:rsidP="00BD3913">
      <w:pPr>
        <w:rPr>
          <w:sz w:val="26"/>
          <w:szCs w:val="26"/>
          <w:lang w:val="en-US"/>
        </w:rPr>
      </w:pPr>
      <w:r w:rsidRPr="00BD3913">
        <w:rPr>
          <w:sz w:val="26"/>
          <w:szCs w:val="26"/>
          <w:lang w:val="en-US"/>
        </w:rPr>
        <w:t>print(data[['Country', 'Change (2010-2021)']].</w:t>
      </w:r>
      <w:proofErr w:type="spellStart"/>
      <w:r w:rsidRPr="00BD3913">
        <w:rPr>
          <w:sz w:val="26"/>
          <w:szCs w:val="26"/>
          <w:lang w:val="en-US"/>
        </w:rPr>
        <w:t>nlargest</w:t>
      </w:r>
      <w:proofErr w:type="spellEnd"/>
      <w:r w:rsidRPr="00BD3913">
        <w:rPr>
          <w:sz w:val="26"/>
          <w:szCs w:val="26"/>
          <w:lang w:val="en-US"/>
        </w:rPr>
        <w:t>(5, 'Change (2010-2021)'))</w:t>
      </w:r>
    </w:p>
    <w:p w14:paraId="08CA4AE2" w14:textId="77777777" w:rsidR="00BD3913" w:rsidRDefault="00BD3913" w:rsidP="00BD3913">
      <w:pPr>
        <w:rPr>
          <w:sz w:val="26"/>
          <w:szCs w:val="26"/>
          <w:lang w:val="en-US"/>
        </w:rPr>
      </w:pPr>
    </w:p>
    <w:p w14:paraId="59602E11" w14:textId="50EA5E6F" w:rsidR="00BD3913" w:rsidRDefault="00BD3913" w:rsidP="00BD3913">
      <w:pPr>
        <w:rPr>
          <w:b/>
          <w:bCs/>
          <w:sz w:val="26"/>
          <w:szCs w:val="26"/>
          <w:u w:val="single"/>
          <w:lang w:val="en-US"/>
        </w:rPr>
      </w:pPr>
      <w:r w:rsidRPr="00BD3913">
        <w:rPr>
          <w:b/>
          <w:bCs/>
          <w:sz w:val="26"/>
          <w:szCs w:val="26"/>
          <w:u w:val="single"/>
          <w:lang w:val="en-US"/>
        </w:rPr>
        <w:t>OUTPUT:</w:t>
      </w:r>
    </w:p>
    <w:p w14:paraId="0584237A" w14:textId="16001E74" w:rsidR="00BD3913" w:rsidRDefault="00BD3913" w:rsidP="00BD3913">
      <w:pPr>
        <w:jc w:val="center"/>
        <w:rPr>
          <w:b/>
          <w:bCs/>
          <w:sz w:val="26"/>
          <w:szCs w:val="26"/>
          <w:u w:val="single"/>
          <w:lang w:val="en-US"/>
        </w:rPr>
      </w:pPr>
      <w:r w:rsidRPr="00BD3913">
        <w:rPr>
          <w:b/>
          <w:bCs/>
          <w:sz w:val="26"/>
          <w:szCs w:val="26"/>
          <w:u w:val="single"/>
          <w:lang w:val="en-US"/>
        </w:rPr>
        <w:drawing>
          <wp:inline distT="0" distB="0" distL="0" distR="0" wp14:anchorId="1D9CF912" wp14:editId="59ADE311">
            <wp:extent cx="3558540" cy="1195447"/>
            <wp:effectExtent l="0" t="0" r="3810" b="5080"/>
            <wp:docPr id="79839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94020" name=""/>
                    <pic:cNvPicPr/>
                  </pic:nvPicPr>
                  <pic:blipFill>
                    <a:blip r:embed="rId31"/>
                    <a:stretch>
                      <a:fillRect/>
                    </a:stretch>
                  </pic:blipFill>
                  <pic:spPr>
                    <a:xfrm>
                      <a:off x="0" y="0"/>
                      <a:ext cx="3573899" cy="1200607"/>
                    </a:xfrm>
                    <a:prstGeom prst="rect">
                      <a:avLst/>
                    </a:prstGeom>
                  </pic:spPr>
                </pic:pic>
              </a:graphicData>
            </a:graphic>
          </wp:inline>
        </w:drawing>
      </w:r>
    </w:p>
    <w:p w14:paraId="2DB91ABB" w14:textId="7BB47263" w:rsidR="008D3E46" w:rsidRDefault="008D3E46" w:rsidP="008D3E46">
      <w:pPr>
        <w:rPr>
          <w:sz w:val="26"/>
          <w:szCs w:val="26"/>
        </w:rPr>
      </w:pPr>
      <w:r w:rsidRPr="008D3E46">
        <w:rPr>
          <w:sz w:val="26"/>
          <w:szCs w:val="26"/>
        </w:rPr>
        <w:lastRenderedPageBreak/>
        <w:t>Between 2010 and 2021, Sudan experienced the largest increase in income inequality among the countries in the dataset, followed by Suriname, Benin, Malawi, and Burundi. These countries represent the top 5 with the most substantial growth in inequality during this period, suggesting significant shifts in their income distribution dynamics. It's important to investigate the specific factors driving these changes in each country.</w:t>
      </w:r>
    </w:p>
    <w:p w14:paraId="15942065" w14:textId="77777777" w:rsidR="008F3861" w:rsidRDefault="008F3861" w:rsidP="008D3E46">
      <w:pPr>
        <w:rPr>
          <w:b/>
          <w:bCs/>
          <w:sz w:val="26"/>
          <w:szCs w:val="26"/>
          <w:u w:val="single"/>
        </w:rPr>
      </w:pPr>
    </w:p>
    <w:p w14:paraId="72BB9E8C" w14:textId="7120E23D" w:rsidR="005B21BA" w:rsidRPr="005B21BA" w:rsidRDefault="005B21BA" w:rsidP="008D3E46">
      <w:pPr>
        <w:rPr>
          <w:b/>
          <w:bCs/>
          <w:sz w:val="26"/>
          <w:szCs w:val="26"/>
          <w:u w:val="single"/>
        </w:rPr>
      </w:pPr>
      <w:r w:rsidRPr="005B21BA">
        <w:rPr>
          <w:b/>
          <w:bCs/>
          <w:sz w:val="26"/>
          <w:szCs w:val="26"/>
          <w:u w:val="single"/>
        </w:rPr>
        <w:t>CONCLUSION</w:t>
      </w:r>
    </w:p>
    <w:p w14:paraId="475E7B3F" w14:textId="7AFD27B3" w:rsidR="005B21BA" w:rsidRDefault="005B21BA" w:rsidP="008D3E46">
      <w:pPr>
        <w:rPr>
          <w:sz w:val="26"/>
          <w:szCs w:val="26"/>
        </w:rPr>
      </w:pPr>
      <w:r>
        <w:rPr>
          <w:sz w:val="26"/>
          <w:szCs w:val="26"/>
        </w:rPr>
        <w:t>T</w:t>
      </w:r>
      <w:r w:rsidRPr="005B21BA">
        <w:rPr>
          <w:sz w:val="26"/>
          <w:szCs w:val="26"/>
        </w:rPr>
        <w:t xml:space="preserve">he </w:t>
      </w:r>
      <w:r>
        <w:rPr>
          <w:sz w:val="26"/>
          <w:szCs w:val="26"/>
        </w:rPr>
        <w:t xml:space="preserve">graphical and non-graphical </w:t>
      </w:r>
      <w:r w:rsidRPr="005B21BA">
        <w:rPr>
          <w:sz w:val="26"/>
          <w:szCs w:val="26"/>
        </w:rPr>
        <w:t>analysis of income inequality over the years reveals trends in various countries and regions. Income inequality has varied across different continents, human development groups, and UNDP developing regions, with certain countries experiencing more significant disparities. By examining the annual data from 2010 to 2021, we can identify whether income inequality has improved or worsened, highlighting regions that need more focused policy interventions to reduce disparities.</w:t>
      </w:r>
    </w:p>
    <w:p w14:paraId="708519BA" w14:textId="77777777" w:rsidR="005B21BA" w:rsidRDefault="005B21BA" w:rsidP="008D3E46">
      <w:pPr>
        <w:rPr>
          <w:sz w:val="26"/>
          <w:szCs w:val="26"/>
        </w:rPr>
      </w:pPr>
    </w:p>
    <w:p w14:paraId="57D8A107" w14:textId="14F8D297" w:rsidR="005B21BA" w:rsidRDefault="005B21BA" w:rsidP="008D3E46">
      <w:pPr>
        <w:rPr>
          <w:b/>
          <w:bCs/>
          <w:sz w:val="26"/>
          <w:szCs w:val="26"/>
          <w:u w:val="single"/>
        </w:rPr>
      </w:pPr>
      <w:r w:rsidRPr="005B21BA">
        <w:rPr>
          <w:b/>
          <w:bCs/>
          <w:sz w:val="26"/>
          <w:szCs w:val="26"/>
          <w:u w:val="single"/>
        </w:rPr>
        <w:t>ANALYSIS LINK:</w:t>
      </w:r>
    </w:p>
    <w:p w14:paraId="1099B45A" w14:textId="716C38CF" w:rsidR="005B21BA" w:rsidRPr="005B21BA" w:rsidRDefault="008F3861" w:rsidP="008D3E46">
      <w:pPr>
        <w:rPr>
          <w:b/>
          <w:bCs/>
          <w:sz w:val="26"/>
          <w:szCs w:val="26"/>
          <w:u w:val="single"/>
        </w:rPr>
      </w:pPr>
      <w:hyperlink r:id="rId32" w:history="1">
        <w:r w:rsidRPr="000D7579">
          <w:rPr>
            <w:rStyle w:val="Hyperlink"/>
            <w:b/>
            <w:bCs/>
            <w:sz w:val="26"/>
            <w:szCs w:val="26"/>
          </w:rPr>
          <w:t>https://github.com/Dhinesh-Fedor/EDA-DA-1.git</w:t>
        </w:r>
      </w:hyperlink>
      <w:r>
        <w:rPr>
          <w:b/>
          <w:bCs/>
          <w:sz w:val="26"/>
          <w:szCs w:val="26"/>
          <w:u w:val="single"/>
        </w:rPr>
        <w:t xml:space="preserve"> </w:t>
      </w:r>
    </w:p>
    <w:sectPr w:rsidR="005B21BA" w:rsidRPr="005B21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B2BC7"/>
    <w:multiLevelType w:val="hybridMultilevel"/>
    <w:tmpl w:val="4D94A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D01742"/>
    <w:multiLevelType w:val="hybridMultilevel"/>
    <w:tmpl w:val="A49C8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C9751D"/>
    <w:multiLevelType w:val="multilevel"/>
    <w:tmpl w:val="FA288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BA21F1"/>
    <w:multiLevelType w:val="hybridMultilevel"/>
    <w:tmpl w:val="6FFE0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76597E"/>
    <w:multiLevelType w:val="multilevel"/>
    <w:tmpl w:val="F3CEE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1E7B53"/>
    <w:multiLevelType w:val="multilevel"/>
    <w:tmpl w:val="F06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649571">
    <w:abstractNumId w:val="3"/>
  </w:num>
  <w:num w:numId="2" w16cid:durableId="404844940">
    <w:abstractNumId w:val="1"/>
  </w:num>
  <w:num w:numId="3" w16cid:durableId="470707451">
    <w:abstractNumId w:val="0"/>
  </w:num>
  <w:num w:numId="4" w16cid:durableId="1884436214">
    <w:abstractNumId w:val="5"/>
  </w:num>
  <w:num w:numId="5" w16cid:durableId="1188179173">
    <w:abstractNumId w:val="4"/>
  </w:num>
  <w:num w:numId="6" w16cid:durableId="464080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C21"/>
    <w:rsid w:val="00104338"/>
    <w:rsid w:val="00340DD5"/>
    <w:rsid w:val="003A35BF"/>
    <w:rsid w:val="005B19E3"/>
    <w:rsid w:val="005B21BA"/>
    <w:rsid w:val="005E5FEB"/>
    <w:rsid w:val="007A2036"/>
    <w:rsid w:val="00831C21"/>
    <w:rsid w:val="008D3E46"/>
    <w:rsid w:val="008F3861"/>
    <w:rsid w:val="00B51A19"/>
    <w:rsid w:val="00BD3913"/>
    <w:rsid w:val="00C55C2B"/>
    <w:rsid w:val="00E26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44D7C"/>
  <w15:chartTrackingRefBased/>
  <w15:docId w15:val="{4E2EBBFD-C3CB-48B3-9B7D-B7CA8A42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C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1C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1C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1C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1C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1C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C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C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C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C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1C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1C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1C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1C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1C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C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C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C21"/>
    <w:rPr>
      <w:rFonts w:eastAsiaTheme="majorEastAsia" w:cstheme="majorBidi"/>
      <w:color w:val="272727" w:themeColor="text1" w:themeTint="D8"/>
    </w:rPr>
  </w:style>
  <w:style w:type="paragraph" w:styleId="Title">
    <w:name w:val="Title"/>
    <w:basedOn w:val="Normal"/>
    <w:next w:val="Normal"/>
    <w:link w:val="TitleChar"/>
    <w:uiPriority w:val="10"/>
    <w:qFormat/>
    <w:rsid w:val="00831C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C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C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C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C21"/>
    <w:pPr>
      <w:spacing w:before="160"/>
      <w:jc w:val="center"/>
    </w:pPr>
    <w:rPr>
      <w:i/>
      <w:iCs/>
      <w:color w:val="404040" w:themeColor="text1" w:themeTint="BF"/>
    </w:rPr>
  </w:style>
  <w:style w:type="character" w:customStyle="1" w:styleId="QuoteChar">
    <w:name w:val="Quote Char"/>
    <w:basedOn w:val="DefaultParagraphFont"/>
    <w:link w:val="Quote"/>
    <w:uiPriority w:val="29"/>
    <w:rsid w:val="00831C21"/>
    <w:rPr>
      <w:i/>
      <w:iCs/>
      <w:color w:val="404040" w:themeColor="text1" w:themeTint="BF"/>
    </w:rPr>
  </w:style>
  <w:style w:type="paragraph" w:styleId="ListParagraph">
    <w:name w:val="List Paragraph"/>
    <w:basedOn w:val="Normal"/>
    <w:uiPriority w:val="34"/>
    <w:qFormat/>
    <w:rsid w:val="00831C21"/>
    <w:pPr>
      <w:ind w:left="720"/>
      <w:contextualSpacing/>
    </w:pPr>
  </w:style>
  <w:style w:type="character" w:styleId="IntenseEmphasis">
    <w:name w:val="Intense Emphasis"/>
    <w:basedOn w:val="DefaultParagraphFont"/>
    <w:uiPriority w:val="21"/>
    <w:qFormat/>
    <w:rsid w:val="00831C21"/>
    <w:rPr>
      <w:i/>
      <w:iCs/>
      <w:color w:val="2F5496" w:themeColor="accent1" w:themeShade="BF"/>
    </w:rPr>
  </w:style>
  <w:style w:type="paragraph" w:styleId="IntenseQuote">
    <w:name w:val="Intense Quote"/>
    <w:basedOn w:val="Normal"/>
    <w:next w:val="Normal"/>
    <w:link w:val="IntenseQuoteChar"/>
    <w:uiPriority w:val="30"/>
    <w:qFormat/>
    <w:rsid w:val="00831C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1C21"/>
    <w:rPr>
      <w:i/>
      <w:iCs/>
      <w:color w:val="2F5496" w:themeColor="accent1" w:themeShade="BF"/>
    </w:rPr>
  </w:style>
  <w:style w:type="character" w:styleId="IntenseReference">
    <w:name w:val="Intense Reference"/>
    <w:basedOn w:val="DefaultParagraphFont"/>
    <w:uiPriority w:val="32"/>
    <w:qFormat/>
    <w:rsid w:val="00831C21"/>
    <w:rPr>
      <w:b/>
      <w:bCs/>
      <w:smallCaps/>
      <w:color w:val="2F5496" w:themeColor="accent1" w:themeShade="BF"/>
      <w:spacing w:val="5"/>
    </w:rPr>
  </w:style>
  <w:style w:type="character" w:styleId="Hyperlink">
    <w:name w:val="Hyperlink"/>
    <w:basedOn w:val="DefaultParagraphFont"/>
    <w:uiPriority w:val="99"/>
    <w:unhideWhenUsed/>
    <w:rsid w:val="00104338"/>
    <w:rPr>
      <w:color w:val="0563C1" w:themeColor="hyperlink"/>
      <w:u w:val="single"/>
    </w:rPr>
  </w:style>
  <w:style w:type="character" w:styleId="UnresolvedMention">
    <w:name w:val="Unresolved Mention"/>
    <w:basedOn w:val="DefaultParagraphFont"/>
    <w:uiPriority w:val="99"/>
    <w:semiHidden/>
    <w:unhideWhenUsed/>
    <w:rsid w:val="00104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154508">
      <w:bodyDiv w:val="1"/>
      <w:marLeft w:val="0"/>
      <w:marRight w:val="0"/>
      <w:marTop w:val="0"/>
      <w:marBottom w:val="0"/>
      <w:divBdr>
        <w:top w:val="none" w:sz="0" w:space="0" w:color="auto"/>
        <w:left w:val="none" w:sz="0" w:space="0" w:color="auto"/>
        <w:bottom w:val="none" w:sz="0" w:space="0" w:color="auto"/>
        <w:right w:val="none" w:sz="0" w:space="0" w:color="auto"/>
      </w:divBdr>
      <w:divsChild>
        <w:div w:id="372728045">
          <w:marLeft w:val="0"/>
          <w:marRight w:val="0"/>
          <w:marTop w:val="0"/>
          <w:marBottom w:val="0"/>
          <w:divBdr>
            <w:top w:val="none" w:sz="0" w:space="0" w:color="auto"/>
            <w:left w:val="none" w:sz="0" w:space="0" w:color="auto"/>
            <w:bottom w:val="none" w:sz="0" w:space="0" w:color="auto"/>
            <w:right w:val="none" w:sz="0" w:space="0" w:color="auto"/>
          </w:divBdr>
          <w:divsChild>
            <w:div w:id="1804035863">
              <w:marLeft w:val="0"/>
              <w:marRight w:val="0"/>
              <w:marTop w:val="0"/>
              <w:marBottom w:val="0"/>
              <w:divBdr>
                <w:top w:val="none" w:sz="0" w:space="0" w:color="auto"/>
                <w:left w:val="none" w:sz="0" w:space="0" w:color="auto"/>
                <w:bottom w:val="none" w:sz="0" w:space="0" w:color="auto"/>
                <w:right w:val="none" w:sz="0" w:space="0" w:color="auto"/>
              </w:divBdr>
              <w:divsChild>
                <w:div w:id="804353238">
                  <w:marLeft w:val="0"/>
                  <w:marRight w:val="0"/>
                  <w:marTop w:val="0"/>
                  <w:marBottom w:val="0"/>
                  <w:divBdr>
                    <w:top w:val="none" w:sz="0" w:space="0" w:color="auto"/>
                    <w:left w:val="none" w:sz="0" w:space="0" w:color="auto"/>
                    <w:bottom w:val="none" w:sz="0" w:space="0" w:color="auto"/>
                    <w:right w:val="none" w:sz="0" w:space="0" w:color="auto"/>
                  </w:divBdr>
                  <w:divsChild>
                    <w:div w:id="10208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537379">
      <w:bodyDiv w:val="1"/>
      <w:marLeft w:val="0"/>
      <w:marRight w:val="0"/>
      <w:marTop w:val="0"/>
      <w:marBottom w:val="0"/>
      <w:divBdr>
        <w:top w:val="none" w:sz="0" w:space="0" w:color="auto"/>
        <w:left w:val="none" w:sz="0" w:space="0" w:color="auto"/>
        <w:bottom w:val="none" w:sz="0" w:space="0" w:color="auto"/>
        <w:right w:val="none" w:sz="0" w:space="0" w:color="auto"/>
      </w:divBdr>
    </w:div>
    <w:div w:id="511068093">
      <w:bodyDiv w:val="1"/>
      <w:marLeft w:val="0"/>
      <w:marRight w:val="0"/>
      <w:marTop w:val="0"/>
      <w:marBottom w:val="0"/>
      <w:divBdr>
        <w:top w:val="none" w:sz="0" w:space="0" w:color="auto"/>
        <w:left w:val="none" w:sz="0" w:space="0" w:color="auto"/>
        <w:bottom w:val="none" w:sz="0" w:space="0" w:color="auto"/>
        <w:right w:val="none" w:sz="0" w:space="0" w:color="auto"/>
      </w:divBdr>
    </w:div>
    <w:div w:id="598874138">
      <w:bodyDiv w:val="1"/>
      <w:marLeft w:val="0"/>
      <w:marRight w:val="0"/>
      <w:marTop w:val="0"/>
      <w:marBottom w:val="0"/>
      <w:divBdr>
        <w:top w:val="none" w:sz="0" w:space="0" w:color="auto"/>
        <w:left w:val="none" w:sz="0" w:space="0" w:color="auto"/>
        <w:bottom w:val="none" w:sz="0" w:space="0" w:color="auto"/>
        <w:right w:val="none" w:sz="0" w:space="0" w:color="auto"/>
      </w:divBdr>
      <w:divsChild>
        <w:div w:id="2027098768">
          <w:marLeft w:val="0"/>
          <w:marRight w:val="0"/>
          <w:marTop w:val="0"/>
          <w:marBottom w:val="0"/>
          <w:divBdr>
            <w:top w:val="none" w:sz="0" w:space="0" w:color="auto"/>
            <w:left w:val="none" w:sz="0" w:space="0" w:color="auto"/>
            <w:bottom w:val="none" w:sz="0" w:space="0" w:color="auto"/>
            <w:right w:val="none" w:sz="0" w:space="0" w:color="auto"/>
          </w:divBdr>
          <w:divsChild>
            <w:div w:id="1334333595">
              <w:marLeft w:val="0"/>
              <w:marRight w:val="0"/>
              <w:marTop w:val="0"/>
              <w:marBottom w:val="0"/>
              <w:divBdr>
                <w:top w:val="none" w:sz="0" w:space="0" w:color="auto"/>
                <w:left w:val="none" w:sz="0" w:space="0" w:color="auto"/>
                <w:bottom w:val="none" w:sz="0" w:space="0" w:color="auto"/>
                <w:right w:val="none" w:sz="0" w:space="0" w:color="auto"/>
              </w:divBdr>
              <w:divsChild>
                <w:div w:id="1783107647">
                  <w:marLeft w:val="0"/>
                  <w:marRight w:val="0"/>
                  <w:marTop w:val="0"/>
                  <w:marBottom w:val="0"/>
                  <w:divBdr>
                    <w:top w:val="none" w:sz="0" w:space="0" w:color="auto"/>
                    <w:left w:val="none" w:sz="0" w:space="0" w:color="auto"/>
                    <w:bottom w:val="none" w:sz="0" w:space="0" w:color="auto"/>
                    <w:right w:val="none" w:sz="0" w:space="0" w:color="auto"/>
                  </w:divBdr>
                  <w:divsChild>
                    <w:div w:id="4100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520539">
      <w:bodyDiv w:val="1"/>
      <w:marLeft w:val="0"/>
      <w:marRight w:val="0"/>
      <w:marTop w:val="0"/>
      <w:marBottom w:val="0"/>
      <w:divBdr>
        <w:top w:val="none" w:sz="0" w:space="0" w:color="auto"/>
        <w:left w:val="none" w:sz="0" w:space="0" w:color="auto"/>
        <w:bottom w:val="none" w:sz="0" w:space="0" w:color="auto"/>
        <w:right w:val="none" w:sz="0" w:space="0" w:color="auto"/>
      </w:divBdr>
      <w:divsChild>
        <w:div w:id="272133135">
          <w:marLeft w:val="0"/>
          <w:marRight w:val="0"/>
          <w:marTop w:val="0"/>
          <w:marBottom w:val="0"/>
          <w:divBdr>
            <w:top w:val="none" w:sz="0" w:space="0" w:color="auto"/>
            <w:left w:val="none" w:sz="0" w:space="0" w:color="auto"/>
            <w:bottom w:val="none" w:sz="0" w:space="0" w:color="auto"/>
            <w:right w:val="none" w:sz="0" w:space="0" w:color="auto"/>
          </w:divBdr>
          <w:divsChild>
            <w:div w:id="2124572853">
              <w:marLeft w:val="0"/>
              <w:marRight w:val="0"/>
              <w:marTop w:val="0"/>
              <w:marBottom w:val="0"/>
              <w:divBdr>
                <w:top w:val="none" w:sz="0" w:space="0" w:color="auto"/>
                <w:left w:val="none" w:sz="0" w:space="0" w:color="auto"/>
                <w:bottom w:val="none" w:sz="0" w:space="0" w:color="auto"/>
                <w:right w:val="none" w:sz="0" w:space="0" w:color="auto"/>
              </w:divBdr>
              <w:divsChild>
                <w:div w:id="410126870">
                  <w:marLeft w:val="0"/>
                  <w:marRight w:val="0"/>
                  <w:marTop w:val="0"/>
                  <w:marBottom w:val="0"/>
                  <w:divBdr>
                    <w:top w:val="none" w:sz="0" w:space="0" w:color="auto"/>
                    <w:left w:val="none" w:sz="0" w:space="0" w:color="auto"/>
                    <w:bottom w:val="none" w:sz="0" w:space="0" w:color="auto"/>
                    <w:right w:val="none" w:sz="0" w:space="0" w:color="auto"/>
                  </w:divBdr>
                  <w:divsChild>
                    <w:div w:id="72903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750330">
      <w:bodyDiv w:val="1"/>
      <w:marLeft w:val="0"/>
      <w:marRight w:val="0"/>
      <w:marTop w:val="0"/>
      <w:marBottom w:val="0"/>
      <w:divBdr>
        <w:top w:val="none" w:sz="0" w:space="0" w:color="auto"/>
        <w:left w:val="none" w:sz="0" w:space="0" w:color="auto"/>
        <w:bottom w:val="none" w:sz="0" w:space="0" w:color="auto"/>
        <w:right w:val="none" w:sz="0" w:space="0" w:color="auto"/>
      </w:divBdr>
      <w:divsChild>
        <w:div w:id="766968360">
          <w:marLeft w:val="0"/>
          <w:marRight w:val="0"/>
          <w:marTop w:val="0"/>
          <w:marBottom w:val="0"/>
          <w:divBdr>
            <w:top w:val="none" w:sz="0" w:space="0" w:color="auto"/>
            <w:left w:val="none" w:sz="0" w:space="0" w:color="auto"/>
            <w:bottom w:val="none" w:sz="0" w:space="0" w:color="auto"/>
            <w:right w:val="none" w:sz="0" w:space="0" w:color="auto"/>
          </w:divBdr>
          <w:divsChild>
            <w:div w:id="650838447">
              <w:marLeft w:val="0"/>
              <w:marRight w:val="0"/>
              <w:marTop w:val="0"/>
              <w:marBottom w:val="0"/>
              <w:divBdr>
                <w:top w:val="none" w:sz="0" w:space="0" w:color="auto"/>
                <w:left w:val="none" w:sz="0" w:space="0" w:color="auto"/>
                <w:bottom w:val="none" w:sz="0" w:space="0" w:color="auto"/>
                <w:right w:val="none" w:sz="0" w:space="0" w:color="auto"/>
              </w:divBdr>
              <w:divsChild>
                <w:div w:id="1632402842">
                  <w:marLeft w:val="0"/>
                  <w:marRight w:val="0"/>
                  <w:marTop w:val="0"/>
                  <w:marBottom w:val="0"/>
                  <w:divBdr>
                    <w:top w:val="none" w:sz="0" w:space="0" w:color="auto"/>
                    <w:left w:val="none" w:sz="0" w:space="0" w:color="auto"/>
                    <w:bottom w:val="none" w:sz="0" w:space="0" w:color="auto"/>
                    <w:right w:val="none" w:sz="0" w:space="0" w:color="auto"/>
                  </w:divBdr>
                  <w:divsChild>
                    <w:div w:id="477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Dhinesh-Fedor/EDA-DA-1.git" TargetMode="External"/><Relationship Id="rId5" Type="http://schemas.openxmlformats.org/officeDocument/2006/relationships/hyperlink" Target="https://www.kaggle.com/datasets/iamsouravbanerjee/inequality-in-income-across-the-glob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23</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 FEDOR</dc:creator>
  <cp:keywords/>
  <dc:description/>
  <cp:lastModifiedBy>DHINESH FEDOR</cp:lastModifiedBy>
  <cp:revision>3</cp:revision>
  <dcterms:created xsi:type="dcterms:W3CDTF">2025-02-03T06:59:00Z</dcterms:created>
  <dcterms:modified xsi:type="dcterms:W3CDTF">2025-02-03T10:38:00Z</dcterms:modified>
</cp:coreProperties>
</file>