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</w:pPr>
      <w:r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  <w:t xml:space="preserve">                                                 SPRINGBOOT-CIA1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</w:pPr>
      <w:r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  <w:t xml:space="preserve">727721EUIT031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</w:pPr>
      <w:r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  <w:t xml:space="preserve">DHINESH KUMAR D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  <w:t xml:space="preserve">GET Api with JSON&amp;Sprint Boot -Address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  <w:t xml:space="preserve">ApiController.java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com.example.demo.Controllers;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java.util.Arrays;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java.util.List;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org.springframework.web.bind.annotation.GetMapping;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org.springframework.web.bind.annotation.RestController;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com.example.demo.Models.Addressmodel;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@RestController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ApiController{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@GetMapping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List&lt;Addressmodel&gt; info(){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Arrays.</w:t>
      </w:r>
      <w:r>
        <w:rPr>
          <w:rFonts w:ascii="TeXGyreCursor Regular" w:hAnsi="TeXGyreCursor Regular" w:cs="TeXGyreCursor Regular" w:eastAsia="TeXGyreCursor Regular"/>
          <w:i/>
          <w:color w:val="000000"/>
          <w:spacing w:val="0"/>
          <w:position w:val="0"/>
          <w:sz w:val="28"/>
          <w:u w:val="single"/>
          <w:shd w:fill="FFFFFF" w:val="clear"/>
        </w:rPr>
        <w:t xml:space="preserve">asList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new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Addressmodel(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"Dhinesh"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"Coimbatore"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,642205),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new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Addressmodel(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"krishna"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"kanyaumari"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,600219));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  <w:t xml:space="preserve">Address.java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com.example.demo.Models;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Addressmodel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employeeName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pincode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getEmployeeName()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employeeName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setEmployeeName(String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employeeName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employeeName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employeeName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getAddress()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setAddress(String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getPincode()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pincode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setPincode(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0D8A8" w:val="clear"/>
        </w:rPr>
        <w:t xml:space="preserve">pincode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pincode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D4D4D4" w:val="clear"/>
        </w:rPr>
        <w:t xml:space="preserve">pincode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Addressmodel(String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employeeName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pincode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super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();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employeeName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employeeName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pincode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pincode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Addressmodel(){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Roboto Regular" w:hAnsi="Roboto Regular" w:cs="Roboto Regular" w:eastAsia="Roboto Regular"/>
          <w:color w:val="FF0000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24"/>
          <w:u w:val="single"/>
          <w:shd w:fill="auto" w:val="clear"/>
        </w:rPr>
      </w:pPr>
      <w:r>
        <w:object w:dxaOrig="10368" w:dyaOrig="3964">
          <v:rect xmlns:o="urn:schemas-microsoft-com:office:office" xmlns:v="urn:schemas-microsoft-com:vml" id="rectole0000000000" style="width:518.400000pt;height:1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</w:pPr>
      <w:r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3.GET Api with JSON&amp;Spring Boot-Family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ApiController.java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com.example.demo.Controllers;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java.util.Arrays;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java.util.List;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org.springframework.web.bind.annotation.GetMapping;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org.springframework.web.bind.annotation.RestController;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com.example.demo.Models.Family;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@RestController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ApiController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@GetMapping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List&lt;Family&gt; info(){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Arrays.</w:t>
      </w:r>
      <w:r>
        <w:rPr>
          <w:rFonts w:ascii="TeXGyreCursor Regular" w:hAnsi="TeXGyreCursor Regular" w:cs="TeXGyreCursor Regular" w:eastAsia="TeXGyreCursor Regular"/>
          <w:i/>
          <w:color w:val="000000"/>
          <w:spacing w:val="0"/>
          <w:position w:val="0"/>
          <w:sz w:val="28"/>
          <w:u w:val="single"/>
          <w:shd w:fill="FFFFFF" w:val="clear"/>
        </w:rPr>
        <w:t xml:space="preserve">asList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new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Family(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"Dhinesh"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,19,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"Son"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),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new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Family(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"Deva"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,45,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"Father"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),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new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Family(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"Radha"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,38,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"Mother"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),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new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Family(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"Preethi"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,16,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"Sister"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));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Family.java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com.example.demo.Models;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Family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relation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getName()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setName(String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getAge()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setAge(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getRelation()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relation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setRelation(String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relation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relation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relation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Family(String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relation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super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relation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relation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Family(){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FF0000"/>
          <w:spacing w:val="0"/>
          <w:position w:val="0"/>
          <w:sz w:val="24"/>
          <w:shd w:fill="auto" w:val="clear"/>
        </w:rPr>
        <w:t xml:space="preserve">OUTPUT:</w:t>
      </w:r>
      <w:r>
        <w:object w:dxaOrig="10368" w:dyaOrig="5042">
          <v:rect xmlns:o="urn:schemas-microsoft-com:office:office" xmlns:v="urn:schemas-microsoft-com:vml" id="rectole0000000001" style="width:518.400000pt;height:25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4.Rest Api-Welcome (To get the welcome message)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ApiController.java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org.springframework.web.bind.annotation.GetMapping;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org.springframework.web.bind.annotation.RestController;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@RestController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ApiController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myname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"Dhinesh kumar"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@GetMapping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D4D4D4" w:val="clear"/>
        </w:rPr>
        <w:t xml:space="preserve">getName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() {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"Hi 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+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myname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    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Roboto Regular" w:hAnsi="Roboto Regular" w:cs="Roboto Regular" w:eastAsia="Roboto Regular"/>
          <w:color w:val="FF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FF0000"/>
          <w:spacing w:val="0"/>
          <w:position w:val="0"/>
          <w:sz w:val="28"/>
          <w:shd w:fill="auto" w:val="clear"/>
        </w:rPr>
      </w:pPr>
      <w:r>
        <w:object w:dxaOrig="10368" w:dyaOrig="4978">
          <v:rect xmlns:o="urn:schemas-microsoft-com:office:office" xmlns:v="urn:schemas-microsoft-com:vml" id="rectole0000000002" style="width:518.400000pt;height:24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2.GET,PUT,POST and DELETE student details &amp; spring boot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ApiController.java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com.example.demo.Controllers;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java.util.List;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org.springframework.beans.factory.annotation.Autowired;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org.springframework.web.bind.annotation.DeleteMapping;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org.springframework.web.bind.annotation.GetMapping;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org.springframework.web.bind.annotation.PathVariable;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org.springframework.web.bind.annotation.PostMapping;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org.springframework.web.bind.annotation.PutMapping;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org.springframework.web.bind.annotation.RequestBody;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org.springframework.web.bind.annotation.RestController;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com.example.demo.Service.ApiService;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D4D4D4" w:val="clear"/>
        </w:rPr>
        <w:t xml:space="preserve">com.example.demo.model.Student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@RestController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ApiController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@Autowired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ApiService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@PostMapping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"/addStudentDetails"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addDetails(</w:t>
      </w: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@RequestBody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.saveDetails(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@GetMapping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"/getStudentDetails"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List&lt;Student&gt; fetchDetails(){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.getDetails();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@PutMapping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"/updateStudentDetails"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updateInfo(</w:t>
      </w: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@RequestBody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a1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.updateDetails(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a1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@DeleteMapping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"/deletestu/{eid}"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deleteInfo(</w:t>
      </w: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@PathVariable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"id"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.deleteDetails(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"Details Deleted Successfully"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 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Student.java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jakarta.persistence.Column;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jakarta.persistence.Entity;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jakarta.persistence.Id;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jakarta.persistence.Table;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@Entity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@Table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"Student_Details"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"id"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"studentName"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"departmentName"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"section"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"mobile"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Long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"mailid"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"address"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getId()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setId(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getStudentName()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setStudentName(String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getDepartmentName()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setDepartmentName(String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getSection()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setSection(String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Long getMobile()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setMobile(Long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getMailid()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setMailid(String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getAddress()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Long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super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setAddress(String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Student(){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 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StudentRepo.java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com.example.demo.Repository;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org.springframework.data.jpa.repository.JpaRepository;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D4D4D4" w:val="clear"/>
        </w:rPr>
        <w:t xml:space="preserve">com.example.demo.model.Student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interface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studentrepo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extends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JpaRepository&lt;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D4D4D4" w:val="clear"/>
        </w:rPr>
        <w:t xml:space="preserve">Student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,Integer&gt;{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 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ApiService.java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com.example.demo.Service;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com.example.demo.model.Autowired;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com.example.demo.model.Student;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com.example.demo.model.List;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com.example.demo.Service.*;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com.example.demo.Service.ApiService;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com.example.demo.Repository.studentrepo;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org.springframework.beans.factory.annotation.Autowired;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org.springframework.stereotype.Service;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@Service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ApiService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@Autowired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studentrepo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arepo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saveDetails(Student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b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arepo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.save(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b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List&lt;Student&gt; getDetails()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arepo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.findAll();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updateDetails(Student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arepo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.saveAndFlush(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deleteDetails(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arepo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.deleteById(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 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POST: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object w:dxaOrig="10368" w:dyaOrig="5805">
          <v:rect xmlns:o="urn:schemas-microsoft-com:office:office" xmlns:v="urn:schemas-microsoft-com:vml" id="rectole0000000003" style="width:518.400000pt;height:29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84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GET:</w:t>
      </w:r>
    </w:p>
    <w:p>
      <w:pPr>
        <w:tabs>
          <w:tab w:val="left" w:pos="184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object w:dxaOrig="10368" w:dyaOrig="6783">
          <v:rect xmlns:o="urn:schemas-microsoft-com:office:office" xmlns:v="urn:schemas-microsoft-com:vml" id="rectole0000000004" style="width:518.400000pt;height:339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8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8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PUT:</w:t>
      </w:r>
    </w:p>
    <w:p>
      <w:pPr>
        <w:tabs>
          <w:tab w:val="left" w:pos="18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object w:dxaOrig="10368" w:dyaOrig="5542">
          <v:rect xmlns:o="urn:schemas-microsoft-com:office:office" xmlns:v="urn:schemas-microsoft-com:vml" id="rectole0000000005" style="width:518.400000pt;height:277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374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ab/>
        <w:t xml:space="preserve">DELETE:</w:t>
      </w:r>
    </w:p>
    <w:p>
      <w:pPr>
        <w:tabs>
          <w:tab w:val="left" w:pos="374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object w:dxaOrig="10368" w:dyaOrig="5258">
          <v:rect xmlns:o="urn:schemas-microsoft-com:office:office" xmlns:v="urn:schemas-microsoft-com:vml" id="rectole0000000006" style="width:518.400000pt;height:262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374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object w:dxaOrig="10368" w:dyaOrig="6993">
          <v:rect xmlns:o="urn:schemas-microsoft-com:office:office" xmlns:v="urn:schemas-microsoft-com:vml" id="rectole0000000007" style="width:518.400000pt;height:349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5.GET &amp; POST using Student details &amp; spring boot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  <w:t xml:space="preserve">ApiController.java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com.example.demo.Controllers;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java.util.List;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org.springframework.beans.factory.annotation.Autowired;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org.springframework.web.bind.annotation.DeleteMapping;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org.springframework.web.bind.annotation.GetMapping;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org.springframework.web.bind.annotation.PathVariable;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org.springframework.web.bind.annotation.PostMapping;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org.springframework.web.bind.annotation.PutMapping;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org.springframework.web.bind.annotation.RequestBody;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org.springframework.web.bind.annotation.RestController;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com.example.demo.Service.ApiService;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D4D4D4" w:val="clear"/>
        </w:rPr>
        <w:t xml:space="preserve">com.example.demo.model.Student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@RestController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ApiController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@Autowired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ApiService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@PostMapping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"/addStudentDetails"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addDetails(</w:t>
      </w: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@RequestBody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.saveDetails(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@GetMapping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"/getStudentDetails"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List&lt;Student&gt; fetchDetails(){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.getDetails();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}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  <w:t xml:space="preserve">Student.java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jakarta.persistence.Column;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jakarta.persistence.Entity;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jakarta.persistence.Id;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jakarta.persistence.Table;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@Entity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@Table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"Student_Details"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"id"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"studentName"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"departmentName"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"section"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"mobile"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Long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"mailid"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@Column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(name=</w:t>
      </w:r>
      <w:r>
        <w:rPr>
          <w:rFonts w:ascii="TeXGyreCursor Regular" w:hAnsi="TeXGyreCursor Regular" w:cs="TeXGyreCursor Regular" w:eastAsia="TeXGyreCursor Regular"/>
          <w:color w:val="2A00FF"/>
          <w:spacing w:val="0"/>
          <w:position w:val="0"/>
          <w:sz w:val="28"/>
          <w:u w:val="single"/>
          <w:shd w:fill="FFFFFF" w:val="clear"/>
        </w:rPr>
        <w:t xml:space="preserve">"address"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private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getId()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setId(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getStudentName()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setStudentName(String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getDepartmentName()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setDepartmentName(String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getSection()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setSection(String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Long getMobile()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setMobile(Long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getMailid()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setMailid(String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getAddress()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Student(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Long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,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super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();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studentName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departmentName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section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mobile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mailid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void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setAddress(String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this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=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address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Student(){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 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  <w:t xml:space="preserve">StudentRepo.java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com.example.demo.Repository;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org.springframework.data.jpa.repository.JpaRepository;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D4D4D4" w:val="clear"/>
        </w:rPr>
        <w:t xml:space="preserve">com.example.demo.model.Student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interface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studentrepo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extends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JpaRepository&lt;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D4D4D4" w:val="clear"/>
        </w:rPr>
        <w:t xml:space="preserve">Student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,Integer&gt;{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 </w:t>
      </w: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u w:val="single"/>
          <w:shd w:fill="auto" w:val="clear"/>
        </w:rPr>
        <w:t xml:space="preserve">ApiService.java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package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com.example.demo.Service;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com.example.demo.model.Autowired;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com.example.demo.model.Student;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com.example.demo.model.List;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com.example.demo.Service.*;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com.example.demo.Service.ApiService;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com.example.demo.Repository.studentrepo;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org.springframework.beans.factory.annotation.Autowired;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import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org.springframework.stereotype.Service;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@Service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class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ApiService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646464"/>
          <w:spacing w:val="0"/>
          <w:position w:val="0"/>
          <w:sz w:val="28"/>
          <w:u w:val="single"/>
          <w:shd w:fill="FFFFFF" w:val="clear"/>
        </w:rPr>
        <w:t xml:space="preserve">@Autowired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studentrepo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arepo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Student saveDetails(Student 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b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arepo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.save(</w:t>
      </w:r>
      <w:r>
        <w:rPr>
          <w:rFonts w:ascii="TeXGyreCursor Regular" w:hAnsi="TeXGyreCursor Regular" w:cs="TeXGyreCursor Regular" w:eastAsia="TeXGyreCursor Regular"/>
          <w:color w:val="6A3E3E"/>
          <w:spacing w:val="0"/>
          <w:position w:val="0"/>
          <w:sz w:val="28"/>
          <w:u w:val="single"/>
          <w:shd w:fill="FFFFFF" w:val="clear"/>
        </w:rPr>
        <w:t xml:space="preserve">b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}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public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List&lt;Student&gt; getDetails()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{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Bold" w:hAnsi="TeXGyreCursor Bold" w:cs="TeXGyreCursor Bold" w:eastAsia="TeXGyreCursor Bold"/>
          <w:b/>
          <w:color w:val="7F0055"/>
          <w:spacing w:val="0"/>
          <w:position w:val="0"/>
          <w:sz w:val="28"/>
          <w:u w:val="single"/>
          <w:shd w:fill="FFFFFF" w:val="clear"/>
        </w:rPr>
        <w:t xml:space="preserve">return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</w:t>
      </w:r>
      <w:r>
        <w:rPr>
          <w:rFonts w:ascii="TeXGyreCursor Regular" w:hAnsi="TeXGyreCursor Regular" w:cs="TeXGyreCursor Regular" w:eastAsia="TeXGyreCursor Regular"/>
          <w:color w:val="0000C0"/>
          <w:spacing w:val="0"/>
          <w:position w:val="0"/>
          <w:sz w:val="28"/>
          <w:u w:val="single"/>
          <w:shd w:fill="FFFFFF" w:val="clear"/>
        </w:rPr>
        <w:t xml:space="preserve">arepo</w:t>
      </w: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.findAll(); </w:t>
      </w:r>
    </w:p>
    <w:p>
      <w:pPr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8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    } </w:t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TeXGyreCursor Regular" w:hAnsi="TeXGyreCursor Regular" w:cs="TeXGyreCursor Regular" w:eastAsia="TeXGyreCursor Regular"/>
          <w:color w:val="000000"/>
          <w:spacing w:val="0"/>
          <w:position w:val="0"/>
          <w:sz w:val="28"/>
          <w:u w:val="single"/>
          <w:shd w:fill="FFFFFF" w:val="clear"/>
        </w:rPr>
        <w:t xml:space="preserve">} </w:t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OUTPUT:</w:t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POST:</w:t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object w:dxaOrig="10368" w:dyaOrig="5803">
          <v:rect xmlns:o="urn:schemas-microsoft-com:office:office" xmlns:v="urn:schemas-microsoft-com:vml" id="rectole0000000008" style="width:518.400000pt;height:290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  <w:t xml:space="preserve">GET:</w:t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  <w:r>
        <w:object w:dxaOrig="10368" w:dyaOrig="6782">
          <v:rect xmlns:o="urn:schemas-microsoft-com:office:office" xmlns:v="urn:schemas-microsoft-com:vml" id="rectole0000000009" style="width:518.400000pt;height:339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tabs>
          <w:tab w:val="left" w:pos="615" w:leader="none"/>
        </w:tabs>
        <w:spacing w:before="0" w:after="0" w:line="288"/>
        <w:ind w:right="0" w:left="0" w:firstLine="0"/>
        <w:jc w:val="left"/>
        <w:rPr>
          <w:rFonts w:ascii="Roboto Regular" w:hAnsi="Roboto Regular" w:cs="Roboto Regular" w:eastAsia="Roboto Regular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