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61DB20CE">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Certificate number:</w:t>
      </w:r>
      <w:r w:rsidRPr="000F6F42">
        <w:t xml:space="preserve"> {{ certificate }}</w:t>
      </w:r>
    </w:p>
    <w:p w14:paraId="7BB5F438" w14:textId="72F78EF9" w:rsidR="003937BE" w:rsidRPr="000F6F42" w:rsidRDefault="003937BE" w:rsidP="000F6F42">
      <w:pPr>
        <w:spacing w:after="0" w:line="240" w:lineRule="auto"/>
        <w:jc w:val="center"/>
      </w:pPr>
      <w:r w:rsidRPr="000F6F42">
        <w:rPr>
          <w:rFonts w:ascii="Candara" w:hAnsi="Candara"/>
        </w:rPr>
        <w:t>Order number:</w:t>
      </w:r>
      <w:r w:rsidRPr="000F6F42">
        <w:t xml:space="preserve"> {{ order }}</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 xml:space="preserve">{{ </w:t>
      </w:r>
      <w:r w:rsidRPr="002D5684">
        <w:rPr>
          <w:rFonts w:ascii="Arial" w:hAnsi="Arial" w:cs="Arial"/>
          <w:sz w:val="18"/>
          <w:szCs w:val="18"/>
        </w:rPr>
        <w:t>item</w:t>
      </w:r>
      <w:r w:rsidR="003A3ED1">
        <w:rPr>
          <w:rFonts w:ascii="Arial" w:hAnsi="Arial" w:cs="Arial"/>
          <w:sz w:val="18"/>
          <w:szCs w:val="18"/>
        </w:rPr>
        <w:t>_i</w:t>
      </w:r>
      <w:r w:rsidRPr="002D5684">
        <w:rPr>
          <w:rFonts w:ascii="Arial" w:hAnsi="Arial" w:cs="Arial"/>
          <w:sz w:val="18"/>
          <w:szCs w:val="18"/>
        </w:rPr>
        <w:t>ssuer</w:t>
      </w:r>
      <w:r>
        <w:rPr>
          <w:rFonts w:ascii="Arial" w:hAnsi="Arial" w:cs="Arial"/>
          <w:sz w:val="18"/>
          <w:szCs w:val="18"/>
        </w:rPr>
        <w:t xml:space="preserve"> </w:t>
      </w:r>
      <w:r w:rsidRPr="00E603F9">
        <w:rPr>
          <w:rFonts w:ascii="Arial" w:hAnsi="Arial" w:cs="Arial"/>
          <w:sz w:val="18"/>
          <w:szCs w:val="18"/>
        </w:rPr>
        <w:t>}}</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w:t>
      </w:r>
      <w:r w:rsidR="003A3ED1">
        <w:rPr>
          <w:rFonts w:ascii="Arial" w:hAnsi="Arial" w:cs="Arial"/>
          <w:sz w:val="18"/>
          <w:szCs w:val="18"/>
        </w:rPr>
        <w:t>_i</w:t>
      </w:r>
      <w:r w:rsidR="002D5684" w:rsidRPr="002D5684">
        <w:rPr>
          <w:rFonts w:ascii="Arial" w:hAnsi="Arial" w:cs="Arial"/>
          <w:sz w:val="18"/>
          <w:szCs w:val="18"/>
        </w:rPr>
        <w:t>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w:t>
      </w:r>
      <w:r w:rsidR="003A3ED1">
        <w:rPr>
          <w:rFonts w:ascii="Arial" w:hAnsi="Arial" w:cs="Arial"/>
          <w:sz w:val="18"/>
          <w:szCs w:val="18"/>
        </w:rPr>
        <w:t>_l</w:t>
      </w:r>
      <w:r w:rsidR="00D77C44" w:rsidRPr="00D77C44">
        <w:rPr>
          <w:rFonts w:ascii="Arial" w:hAnsi="Arial" w:cs="Arial"/>
          <w:sz w:val="18"/>
          <w:szCs w:val="18"/>
        </w:rPr>
        <w:t>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nama</w:t>
      </w:r>
      <w:r w:rsidR="003A3ED1">
        <w:rPr>
          <w:rFonts w:ascii="Arial" w:hAnsi="Arial" w:cs="Arial"/>
          <w:sz w:val="18"/>
          <w:szCs w:val="18"/>
        </w:rPr>
        <w:t>_c</w:t>
      </w:r>
      <w:r w:rsidRPr="00E603F9">
        <w:rPr>
          <w:rFonts w:ascii="Arial" w:hAnsi="Arial" w:cs="Arial"/>
          <w:sz w:val="18"/>
          <w:szCs w:val="18"/>
        </w:rPr>
        <w:t>ust }}</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jalan</w:t>
      </w:r>
      <w:r w:rsidR="003A3ED1">
        <w:rPr>
          <w:rFonts w:ascii="Arial" w:hAnsi="Arial" w:cs="Arial"/>
          <w:sz w:val="18"/>
          <w:szCs w:val="18"/>
        </w:rPr>
        <w:t>_c</w:t>
      </w:r>
      <w:r w:rsidRPr="00E603F9">
        <w:rPr>
          <w:rFonts w:ascii="Arial" w:hAnsi="Arial" w:cs="Arial"/>
          <w:sz w:val="18"/>
          <w:szCs w:val="18"/>
        </w:rPr>
        <w:t>ust }} {{ no</w:t>
      </w:r>
      <w:r w:rsidR="003A3ED1">
        <w:rPr>
          <w:rFonts w:ascii="Arial" w:hAnsi="Arial" w:cs="Arial"/>
          <w:sz w:val="18"/>
          <w:szCs w:val="18"/>
        </w:rPr>
        <w:t>_j</w:t>
      </w:r>
      <w:r w:rsidRPr="00E603F9">
        <w:rPr>
          <w:rFonts w:ascii="Arial" w:hAnsi="Arial" w:cs="Arial"/>
          <w:sz w:val="18"/>
          <w:szCs w:val="18"/>
        </w:rPr>
        <w:t>alan</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 kota</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state</w:t>
      </w:r>
      <w:r w:rsidR="003A3ED1">
        <w:rPr>
          <w:rFonts w:ascii="Arial" w:hAnsi="Arial" w:cs="Arial"/>
          <w:sz w:val="18"/>
          <w:szCs w:val="18"/>
        </w:rPr>
        <w:t>_c</w:t>
      </w:r>
      <w:r w:rsidR="005501F5" w:rsidRPr="00E603F9">
        <w:rPr>
          <w:rFonts w:ascii="Arial" w:hAnsi="Arial" w:cs="Arial"/>
          <w:sz w:val="18"/>
          <w:szCs w:val="18"/>
        </w:rPr>
        <w:t xml:space="preserve">ust }}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 </w:t>
      </w:r>
      <w:r w:rsidR="003A3ED1">
        <w:rPr>
          <w:rFonts w:ascii="Arial" w:hAnsi="Arial" w:cs="Arial"/>
          <w:sz w:val="18"/>
          <w:szCs w:val="18"/>
        </w:rPr>
        <w:t>p</w:t>
      </w:r>
      <w:r w:rsidR="003A3ED1" w:rsidRPr="00E603F9">
        <w:rPr>
          <w:rFonts w:ascii="Arial" w:hAnsi="Arial" w:cs="Arial"/>
          <w:sz w:val="18"/>
          <w:szCs w:val="18"/>
        </w:rPr>
        <w:t>os</w:t>
      </w:r>
      <w:r w:rsidR="003A3ED1">
        <w:rPr>
          <w:rFonts w:ascii="Arial" w:hAnsi="Arial" w:cs="Arial"/>
          <w:sz w:val="18"/>
          <w:szCs w:val="18"/>
        </w:rPr>
        <w:t>_c</w:t>
      </w:r>
      <w:r w:rsidR="003A3ED1" w:rsidRPr="00E603F9">
        <w:rPr>
          <w:rFonts w:ascii="Arial" w:hAnsi="Arial" w:cs="Arial"/>
          <w:sz w:val="18"/>
          <w:szCs w:val="18"/>
        </w:rPr>
        <w:t xml:space="preserve">ust }}, {{ </w:t>
      </w:r>
      <w:r w:rsidR="003A3ED1">
        <w:rPr>
          <w:rFonts w:ascii="Arial" w:hAnsi="Arial" w:cs="Arial"/>
          <w:sz w:val="18"/>
          <w:szCs w:val="18"/>
        </w:rPr>
        <w:t>n</w:t>
      </w:r>
      <w:r w:rsidR="003A3ED1" w:rsidRPr="00E603F9">
        <w:rPr>
          <w:rFonts w:ascii="Arial" w:hAnsi="Arial" w:cs="Arial"/>
          <w:sz w:val="18"/>
          <w:szCs w:val="18"/>
        </w:rPr>
        <w:t>egara</w:t>
      </w:r>
      <w:r w:rsidR="003A3ED1">
        <w:rPr>
          <w:rFonts w:ascii="Arial" w:hAnsi="Arial" w:cs="Arial"/>
          <w:sz w:val="18"/>
          <w:szCs w:val="18"/>
        </w:rPr>
        <w:t>_c</w:t>
      </w:r>
      <w:r w:rsidR="003A3ED1" w:rsidRPr="00E603F9">
        <w:rPr>
          <w:rFonts w:ascii="Arial" w:hAnsi="Arial" w:cs="Arial"/>
          <w:sz w:val="18"/>
          <w:szCs w:val="18"/>
        </w:rPr>
        <w:t>ust }}</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xml:space="preserve">{{ </w:t>
      </w:r>
      <w:r w:rsidR="003A3ED1">
        <w:rPr>
          <w:rFonts w:ascii="Arial" w:hAnsi="Arial" w:cs="Arial"/>
          <w:sz w:val="18"/>
          <w:szCs w:val="18"/>
        </w:rPr>
        <w:t>peran</w:t>
      </w:r>
      <w:r w:rsidRPr="00E603F9">
        <w:rPr>
          <w:rFonts w:ascii="Arial" w:hAnsi="Arial" w:cs="Arial"/>
          <w:sz w:val="18"/>
          <w:szCs w:val="18"/>
        </w:rPr>
        <w:t xml:space="preserve"> }}</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nama</w:t>
      </w:r>
      <w:r w:rsidR="003A3ED1">
        <w:rPr>
          <w:rFonts w:ascii="Arial" w:hAnsi="Arial" w:cs="Arial"/>
          <w:sz w:val="18"/>
          <w:szCs w:val="18"/>
        </w:rPr>
        <w:t>_resp</w:t>
      </w:r>
      <w:r w:rsidRPr="00E603F9">
        <w:rPr>
          <w:rFonts w:ascii="Arial" w:hAnsi="Arial" w:cs="Arial"/>
          <w:sz w:val="18"/>
          <w:szCs w:val="18"/>
        </w:rPr>
        <w:t xml:space="preserve"> }}</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 </w:t>
      </w:r>
      <w:r w:rsidR="003A3ED1">
        <w:rPr>
          <w:rFonts w:ascii="Arial" w:hAnsi="Arial" w:cs="Arial"/>
          <w:sz w:val="18"/>
          <w:szCs w:val="18"/>
        </w:rPr>
        <w:t>nip</w:t>
      </w:r>
      <w:r w:rsidRPr="00E603F9">
        <w:rPr>
          <w:rFonts w:ascii="Arial" w:hAnsi="Arial" w:cs="Arial"/>
          <w:sz w:val="18"/>
          <w:szCs w:val="18"/>
        </w:rPr>
        <w:t xml:space="preserve">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tgl</w:t>
      </w:r>
      <w:r w:rsidR="003A3ED1">
        <w:rPr>
          <w:rFonts w:ascii="Arial" w:hAnsi="Arial" w:cs="Arial"/>
          <w:sz w:val="18"/>
          <w:szCs w:val="18"/>
        </w:rPr>
        <w:t>_p</w:t>
      </w:r>
      <w:r w:rsidRPr="00E603F9">
        <w:rPr>
          <w:rFonts w:ascii="Arial" w:hAnsi="Arial" w:cs="Arial"/>
          <w:sz w:val="18"/>
          <w:szCs w:val="18"/>
        </w:rPr>
        <w:t>engesahan }}</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545287594"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certificate }}</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order }}</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seri</w:t>
      </w:r>
      <w:r w:rsidR="003A3ED1">
        <w:rPr>
          <w:rFonts w:ascii="Times New Roman" w:hAnsi="Times New Roman" w:cs="Times New Roman"/>
        </w:rPr>
        <w:t>_i</w:t>
      </w:r>
      <w:r w:rsidR="00D77C44" w:rsidRPr="00D77C44">
        <w:rPr>
          <w:rFonts w:ascii="Times New Roman" w:hAnsi="Times New Roman" w:cs="Times New Roman"/>
        </w:rPr>
        <w:t xml:space="preserve">tem </w:t>
      </w:r>
      <w:r>
        <w:rPr>
          <w:rFonts w:ascii="Times New Roman" w:hAnsi="Times New Roman" w:cs="Times New Roman"/>
        </w:rPr>
        <w:t>}}</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Calibration Date</w:t>
      </w:r>
      <w:r>
        <w:rPr>
          <w:rFonts w:ascii="Times New Roman" w:hAnsi="Times New Roman" w:cs="Times New Roman"/>
          <w:i/>
          <w:iCs/>
        </w:rPr>
        <w:tab/>
      </w:r>
      <w:r>
        <w:rPr>
          <w:rFonts w:ascii="Times New Roman" w:hAnsi="Times New Roman" w:cs="Times New Roman"/>
        </w:rPr>
        <w:t xml:space="preserve">: {{ </w:t>
      </w:r>
      <w:r w:rsidRPr="005A7B58">
        <w:rPr>
          <w:rFonts w:ascii="Times New Roman" w:hAnsi="Times New Roman" w:cs="Times New Roman"/>
        </w:rPr>
        <w:t>tgl</w:t>
      </w:r>
      <w:r w:rsidR="003A3ED1">
        <w:rPr>
          <w:rFonts w:ascii="Times New Roman" w:hAnsi="Times New Roman" w:cs="Times New Roman"/>
        </w:rPr>
        <w:t>_m</w:t>
      </w:r>
      <w:r w:rsidRPr="005A7B58">
        <w:rPr>
          <w:rFonts w:ascii="Times New Roman" w:hAnsi="Times New Roman" w:cs="Times New Roman"/>
        </w:rPr>
        <w:t>ulai</w:t>
      </w:r>
      <w:r>
        <w:rPr>
          <w:rFonts w:ascii="Times New Roman" w:hAnsi="Times New Roman" w:cs="Times New Roman"/>
        </w:rPr>
        <w:t xml:space="preserve"> }} – {{ </w:t>
      </w:r>
      <w:r w:rsidRPr="005A7B58">
        <w:rPr>
          <w:rFonts w:ascii="Times New Roman" w:hAnsi="Times New Roman" w:cs="Times New Roman"/>
        </w:rPr>
        <w:t>tgl</w:t>
      </w:r>
      <w:r w:rsidR="003A3ED1">
        <w:rPr>
          <w:rFonts w:ascii="Times New Roman" w:hAnsi="Times New Roman" w:cs="Times New Roman"/>
        </w:rPr>
        <w:t>_a</w:t>
      </w:r>
      <w:r w:rsidRPr="005A7B58">
        <w:rPr>
          <w:rFonts w:ascii="Times New Roman" w:hAnsi="Times New Roman" w:cs="Times New Roman"/>
        </w:rPr>
        <w:t>khir</w:t>
      </w:r>
      <w:r>
        <w:rPr>
          <w:rFonts w:ascii="Times New Roman" w:hAnsi="Times New Roman" w:cs="Times New Roman"/>
        </w:rPr>
        <w:t xml:space="preserve"> }}</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 tempat }}</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suhu }} ± {{ rentang</w:t>
      </w:r>
      <w:r w:rsidR="003A3ED1">
        <w:rPr>
          <w:rFonts w:ascii="Times New Roman" w:hAnsi="Times New Roman" w:cs="Times New Roman"/>
        </w:rPr>
        <w:t>_s</w:t>
      </w:r>
      <w:r w:rsidR="002751BB">
        <w:rPr>
          <w:rFonts w:ascii="Times New Roman" w:hAnsi="Times New Roman" w:cs="Times New Roman"/>
        </w:rPr>
        <w:t>uhu</w:t>
      </w:r>
      <w:r w:rsidR="002751BB" w:rsidRPr="002751BB">
        <w:rPr>
          <w:rFonts w:ascii="Times New Roman" w:hAnsi="Times New Roman" w:cs="Times New Roman"/>
        </w:rPr>
        <w:t xml:space="preserve"> }})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 lembap }} </w:t>
      </w:r>
      <w:r w:rsidRPr="002751BB">
        <w:rPr>
          <w:rFonts w:ascii="Times New Roman" w:hAnsi="Times New Roman" w:cs="Times New Roman"/>
        </w:rPr>
        <w:t>±</w:t>
      </w:r>
      <w:r>
        <w:rPr>
          <w:rFonts w:ascii="Times New Roman" w:hAnsi="Times New Roman" w:cs="Times New Roman"/>
        </w:rPr>
        <w:t xml:space="preserve"> {{ rentang</w:t>
      </w:r>
      <w:r w:rsidR="003A3ED1">
        <w:rPr>
          <w:rFonts w:ascii="Times New Roman" w:hAnsi="Times New Roman" w:cs="Times New Roman"/>
        </w:rPr>
        <w:t>_l</w:t>
      </w:r>
      <w:r>
        <w:rPr>
          <w:rFonts w:ascii="Times New Roman" w:hAnsi="Times New Roman" w:cs="Times New Roman"/>
        </w:rPr>
        <w:t>embap }}) %RH</w:t>
      </w:r>
    </w:p>
    <w:p w14:paraId="2EF522E8" w14:textId="77777777" w:rsidR="007B56DA" w:rsidRDefault="007B56DA" w:rsidP="00DC62FE">
      <w:pPr>
        <w:spacing w:after="0" w:line="276" w:lineRule="auto"/>
        <w:ind w:left="4820" w:hanging="4111"/>
        <w:rPr>
          <w:rFonts w:ascii="Times New Roman" w:hAnsi="Times New Roman" w:cs="Times New Roman"/>
        </w:rPr>
      </w:pPr>
    </w:p>
    <w:tbl>
      <w:tblPr>
        <w:tblW w:w="6980" w:type="dxa"/>
        <w:tblCellMar>
          <w:left w:w="0" w:type="dxa"/>
          <w:right w:w="0" w:type="dxa"/>
        </w:tblCellMar>
        <w:tblLook w:val="04A0" w:firstRow="1" w:lastRow="0" w:firstColumn="1" w:lastColumn="0" w:noHBand="0" w:noVBand="1"/>
      </w:tblPr>
      <w:tblGrid>
        <w:gridCol w:w="485"/>
        <w:gridCol w:w="698"/>
        <w:gridCol w:w="484"/>
        <w:gridCol w:w="698"/>
        <w:gridCol w:w="1555"/>
        <w:gridCol w:w="1000"/>
        <w:gridCol w:w="1200"/>
        <w:gridCol w:w="860"/>
      </w:tblGrid>
      <w:tr w:rsidR="001C5FCB" w14:paraId="6B571534" w14:textId="77777777" w:rsidTr="001C5FCB">
        <w:trPr>
          <w:trHeight w:val="324"/>
        </w:trPr>
        <w:tc>
          <w:tcPr>
            <w:tcW w:w="3920"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40A363CE" w14:textId="77777777" w:rsidR="001C5FCB" w:rsidRDefault="001C5FCB">
            <w:pPr>
              <w:rPr>
                <w:b/>
                <w:bCs/>
                <w:noProof w:val="0"/>
                <w:color w:val="000000"/>
              </w:rPr>
            </w:pPr>
            <w:r>
              <w:rPr>
                <w:b/>
                <w:bCs/>
                <w:color w:val="000000"/>
              </w:rPr>
              <w:t>Resistansi DC /</w:t>
            </w:r>
            <w:r>
              <w:rPr>
                <w:b/>
                <w:bCs/>
                <w:i/>
                <w:iCs/>
                <w:color w:val="000000"/>
                <w:sz w:val="20"/>
                <w:szCs w:val="20"/>
              </w:rPr>
              <w:t xml:space="preserve"> DC Resistance</w:t>
            </w:r>
          </w:p>
        </w:tc>
        <w:tc>
          <w:tcPr>
            <w:tcW w:w="1000" w:type="dxa"/>
            <w:tcBorders>
              <w:top w:val="nil"/>
              <w:left w:val="nil"/>
              <w:bottom w:val="nil"/>
              <w:right w:val="nil"/>
            </w:tcBorders>
            <w:shd w:val="clear" w:color="auto" w:fill="auto"/>
            <w:noWrap/>
            <w:tcMar>
              <w:top w:w="15" w:type="dxa"/>
              <w:left w:w="15" w:type="dxa"/>
              <w:bottom w:w="0" w:type="dxa"/>
              <w:right w:w="15" w:type="dxa"/>
            </w:tcMar>
            <w:vAlign w:val="bottom"/>
            <w:hideMark/>
          </w:tcPr>
          <w:p w14:paraId="5738AAF4" w14:textId="77777777" w:rsidR="001C5FCB" w:rsidRDefault="001C5FCB">
            <w:pPr>
              <w:rPr>
                <w:b/>
                <w:bCs/>
                <w:color w:val="000000"/>
              </w:rPr>
            </w:pPr>
          </w:p>
        </w:tc>
        <w:tc>
          <w:tcPr>
            <w:tcW w:w="1200" w:type="dxa"/>
            <w:tcBorders>
              <w:top w:val="nil"/>
              <w:left w:val="nil"/>
              <w:bottom w:val="nil"/>
              <w:right w:val="nil"/>
            </w:tcBorders>
            <w:shd w:val="clear" w:color="auto" w:fill="auto"/>
            <w:noWrap/>
            <w:tcMar>
              <w:top w:w="15" w:type="dxa"/>
              <w:left w:w="15" w:type="dxa"/>
              <w:bottom w:w="0" w:type="dxa"/>
              <w:right w:w="15" w:type="dxa"/>
            </w:tcMar>
            <w:vAlign w:val="bottom"/>
            <w:hideMark/>
          </w:tcPr>
          <w:p w14:paraId="340339AB" w14:textId="77777777" w:rsidR="001C5FCB" w:rsidRDefault="001C5FCB">
            <w:pPr>
              <w:rPr>
                <w:sz w:val="20"/>
                <w:szCs w:val="20"/>
              </w:rPr>
            </w:pPr>
          </w:p>
        </w:tc>
        <w:tc>
          <w:tcPr>
            <w:tcW w:w="860" w:type="dxa"/>
            <w:tcBorders>
              <w:top w:val="nil"/>
              <w:left w:val="nil"/>
              <w:bottom w:val="nil"/>
              <w:right w:val="nil"/>
            </w:tcBorders>
            <w:shd w:val="clear" w:color="auto" w:fill="auto"/>
            <w:noWrap/>
            <w:tcMar>
              <w:top w:w="15" w:type="dxa"/>
              <w:left w:w="15" w:type="dxa"/>
              <w:bottom w:w="0" w:type="dxa"/>
              <w:right w:w="15" w:type="dxa"/>
            </w:tcMar>
            <w:vAlign w:val="bottom"/>
            <w:hideMark/>
          </w:tcPr>
          <w:p w14:paraId="7AC82597" w14:textId="77777777" w:rsidR="001C5FCB" w:rsidRDefault="001C5FCB">
            <w:pPr>
              <w:rPr>
                <w:sz w:val="20"/>
                <w:szCs w:val="20"/>
              </w:rPr>
            </w:pPr>
          </w:p>
        </w:tc>
      </w:tr>
      <w:tr w:rsidR="001C5FCB" w14:paraId="0404258A" w14:textId="77777777" w:rsidTr="001C5FCB">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06D555C5" w14:textId="77777777" w:rsidR="001C5FCB" w:rsidRDefault="001C5FCB">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1480D01" w14:textId="77777777" w:rsidR="001C5FCB" w:rsidRDefault="001C5FCB">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0427C02D" w14:textId="77777777" w:rsidR="001C5FCB" w:rsidRDefault="001C5FCB">
            <w:pPr>
              <w:jc w:val="center"/>
              <w:rPr>
                <w:b/>
                <w:bCs/>
              </w:rPr>
            </w:pPr>
            <w:r>
              <w:rPr>
                <w:b/>
                <w:bCs/>
              </w:rPr>
              <w:t>Ketidakpastian</w:t>
            </w:r>
          </w:p>
        </w:tc>
      </w:tr>
      <w:tr w:rsidR="001C5FCB" w14:paraId="44A2E872" w14:textId="77777777" w:rsidTr="001C5FCB">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E20D289" w14:textId="77777777" w:rsidR="001C5FCB" w:rsidRDefault="001C5FCB">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C399C79" w14:textId="77777777" w:rsidR="001C5FCB" w:rsidRDefault="001C5FCB">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934AB79" w14:textId="77777777" w:rsidR="001C5FCB" w:rsidRDefault="001C5FCB">
            <w:pPr>
              <w:jc w:val="center"/>
              <w:rPr>
                <w:b/>
                <w:bCs/>
                <w:i/>
                <w:iCs/>
                <w:sz w:val="20"/>
                <w:szCs w:val="20"/>
              </w:rPr>
            </w:pPr>
            <w:r>
              <w:rPr>
                <w:b/>
                <w:bCs/>
                <w:i/>
                <w:iCs/>
                <w:sz w:val="20"/>
                <w:szCs w:val="20"/>
              </w:rPr>
              <w:t>Uncertainty</w:t>
            </w:r>
          </w:p>
        </w:tc>
      </w:tr>
      <w:tr w:rsidR="001C5FCB" w14:paraId="1476CAD0" w14:textId="77777777" w:rsidTr="001C5FCB">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BC2CB0" w14:textId="77777777" w:rsidR="001C5FCB" w:rsidRDefault="001C5FCB">
            <w:pPr>
              <w:jc w:val="center"/>
              <w:rPr>
                <w:b/>
                <w:bCs/>
                <w:i/>
                <w:iCs/>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0B3C86"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1D9954"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8FEB48" w14:textId="77777777" w:rsidR="001C5FCB" w:rsidRDefault="001C5FCB">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641F2BD"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1,00268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09FE5F"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7067D0"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84B8695"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C5FCB" w14:paraId="1FD1B6F5" w14:textId="77777777" w:rsidTr="001C5FCB">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4F4862" w14:textId="77777777" w:rsidR="001C5FCB" w:rsidRDefault="001C5FCB">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98A1A1"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7D8903"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FE04BD" w14:textId="77777777" w:rsidR="001C5FCB" w:rsidRDefault="001C5FCB">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008BFE5"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0,99685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AB68A22"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7DE214E"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FB076FE"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C5FCB" w14:paraId="0D6C06C4" w14:textId="77777777" w:rsidTr="001C5FCB">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648FD2" w14:textId="77777777" w:rsidR="001C5FCB" w:rsidRDefault="001C5FCB">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EE5BAE"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400DBC"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5BB1F2" w14:textId="77777777" w:rsidR="001C5FCB" w:rsidRDefault="001C5FCB">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EC68A25"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0,99981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1AEA99A"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4AD2BAC"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713E33"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C5FCB" w14:paraId="409FBCF5" w14:textId="77777777" w:rsidTr="001C5FCB">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4C57B0" w14:textId="77777777" w:rsidR="001C5FCB" w:rsidRDefault="001C5FCB">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CC9D2D"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B6C7EC"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209D3F" w14:textId="77777777" w:rsidR="001C5FCB" w:rsidRDefault="001C5FCB">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03D650A"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0,99965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E59DA5E"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81B28A8"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F39B75"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C5FCB" w14:paraId="217EF42E" w14:textId="77777777" w:rsidTr="001C5FCB">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20DABF" w14:textId="77777777" w:rsidR="001C5FCB" w:rsidRDefault="001C5FCB">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749FC3"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21D588"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098624" w14:textId="77777777" w:rsidR="001C5FCB" w:rsidRDefault="001C5FCB">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C6BF4B6"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0,99975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497CE99"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EDD8D50"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48305B6"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C5FCB" w14:paraId="55C40FA7" w14:textId="77777777" w:rsidTr="001C5FCB">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6A531E" w14:textId="77777777" w:rsidR="001C5FCB" w:rsidRDefault="001C5FCB">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036788"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A7D11B"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0DC6A9" w14:textId="77777777" w:rsidR="001C5FCB" w:rsidRDefault="001C5FCB">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D8B10AB"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0,99963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B0B50B5"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C23E867"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97772F"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C5FCB" w14:paraId="051286C6" w14:textId="77777777" w:rsidTr="001C5FCB">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9961BE" w14:textId="77777777" w:rsidR="001C5FCB" w:rsidRDefault="001C5FCB">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479B53"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1EAF2C"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32F3AA" w14:textId="77777777" w:rsidR="001C5FCB" w:rsidRDefault="001C5FCB">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7BAA1F2"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0,99967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DE36495"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966D4A"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0EB7C76"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C5FCB" w14:paraId="5B50D8A1" w14:textId="77777777" w:rsidTr="001C5FCB">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C90D7B" w14:textId="77777777" w:rsidR="001C5FCB" w:rsidRDefault="001C5FCB">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170052"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74456C"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980ED5" w14:textId="77777777" w:rsidR="001C5FCB" w:rsidRDefault="001C5FCB">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27DEFFA"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0,99955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46C0131"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E76978E"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6A10BDC"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C5FCB" w14:paraId="33B62CB7" w14:textId="77777777" w:rsidTr="001C5FCB">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936CEF" w14:textId="77777777" w:rsidR="001C5FCB" w:rsidRDefault="001C5FCB">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C6DB7F" w14:textId="77777777" w:rsidR="001C5FCB" w:rsidRDefault="001C5FCB">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DF8CB3" w14:textId="77777777" w:rsidR="001C5FCB" w:rsidRDefault="001C5FCB">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2588B8" w14:textId="77777777" w:rsidR="001C5FCB" w:rsidRDefault="001C5FCB">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FABE94" w14:textId="77777777" w:rsidR="001C5FCB" w:rsidRDefault="001C5FCB">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6E1567" w14:textId="77777777" w:rsidR="001C5FCB" w:rsidRDefault="001C5FCB">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137B788" w14:textId="77777777" w:rsidR="001C5FCB" w:rsidRDefault="001C5FCB">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188AF34" w14:textId="77777777" w:rsidR="001C5FCB" w:rsidRDefault="001C5FCB">
            <w:pPr>
              <w:jc w:val="right"/>
              <w:rPr>
                <w:sz w:val="20"/>
                <w:szCs w:val="20"/>
              </w:rPr>
            </w:pPr>
          </w:p>
        </w:tc>
      </w:tr>
      <w:tr w:rsidR="001C5FCB" w14:paraId="46EED7A8" w14:textId="77777777" w:rsidTr="001C5FCB">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DE459D" w14:textId="77777777" w:rsidR="001C5FCB" w:rsidRDefault="001C5FCB">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218FC5" w14:textId="77777777" w:rsidR="001C5FCB" w:rsidRDefault="001C5FCB">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955C9A" w14:textId="77777777" w:rsidR="001C5FCB" w:rsidRDefault="001C5FCB">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0E1FDE" w14:textId="77777777" w:rsidR="001C5FCB" w:rsidRDefault="001C5FCB">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3E949AA" w14:textId="77777777" w:rsidR="001C5FCB" w:rsidRDefault="001C5FCB">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BBCA37" w14:textId="77777777" w:rsidR="001C5FCB" w:rsidRDefault="001C5FCB">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A495016" w14:textId="77777777" w:rsidR="001C5FCB" w:rsidRDefault="001C5FCB">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922700" w14:textId="77777777" w:rsidR="001C5FCB" w:rsidRDefault="001C5FCB">
            <w:pPr>
              <w:jc w:val="right"/>
              <w:rPr>
                <w:sz w:val="20"/>
                <w:szCs w:val="20"/>
              </w:rPr>
            </w:pPr>
          </w:p>
        </w:tc>
      </w:tr>
      <w:tr w:rsidR="001C5FCB" w14:paraId="6873BB76" w14:textId="77777777" w:rsidTr="001C5FCB">
        <w:trPr>
          <w:trHeight w:val="324"/>
        </w:trPr>
        <w:tc>
          <w:tcPr>
            <w:tcW w:w="0" w:type="auto"/>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53D42BC3" w14:textId="77777777" w:rsidR="001C5FCB" w:rsidRDefault="001C5FCB">
            <w:pPr>
              <w:rPr>
                <w:b/>
                <w:bCs/>
                <w:color w:val="000000"/>
                <w:sz w:val="24"/>
                <w:szCs w:val="24"/>
              </w:rPr>
            </w:pPr>
            <w:r>
              <w:rPr>
                <w:b/>
                <w:bCs/>
                <w:color w:val="000000"/>
              </w:rPr>
              <w:t xml:space="preserve">Resistansi AC / </w:t>
            </w:r>
            <w:r>
              <w:rPr>
                <w:b/>
                <w:bCs/>
                <w:i/>
                <w:iCs/>
                <w:color w:val="000000"/>
                <w:sz w:val="20"/>
                <w:szCs w:val="20"/>
              </w:rPr>
              <w:t>AC Resistance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9FA89E" w14:textId="77777777" w:rsidR="001C5FCB" w:rsidRDefault="001C5FCB">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1146188" w14:textId="77777777" w:rsidR="001C5FCB" w:rsidRDefault="001C5FCB">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EE77B9" w14:textId="77777777" w:rsidR="001C5FCB" w:rsidRDefault="001C5FCB">
            <w:pPr>
              <w:rPr>
                <w:sz w:val="20"/>
                <w:szCs w:val="20"/>
              </w:rPr>
            </w:pPr>
          </w:p>
        </w:tc>
      </w:tr>
      <w:tr w:rsidR="001C5FCB" w14:paraId="7A75B6FB" w14:textId="77777777" w:rsidTr="001C5FCB">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3AEB941B" w14:textId="77777777" w:rsidR="001C5FCB" w:rsidRDefault="001C5FCB">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7A9D9B68" w14:textId="77777777" w:rsidR="001C5FCB" w:rsidRDefault="001C5FCB">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0B5FEF8D" w14:textId="77777777" w:rsidR="001C5FCB" w:rsidRDefault="001C5FCB">
            <w:pPr>
              <w:jc w:val="center"/>
              <w:rPr>
                <w:b/>
                <w:bCs/>
              </w:rPr>
            </w:pPr>
            <w:r>
              <w:rPr>
                <w:b/>
                <w:bCs/>
              </w:rPr>
              <w:t>Ketidakpastian</w:t>
            </w:r>
          </w:p>
        </w:tc>
      </w:tr>
      <w:tr w:rsidR="001C5FCB" w14:paraId="2D73AFE4" w14:textId="77777777" w:rsidTr="001C5FCB">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0F9B552" w14:textId="77777777" w:rsidR="001C5FCB" w:rsidRDefault="001C5FCB">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6ADC143" w14:textId="77777777" w:rsidR="001C5FCB" w:rsidRDefault="001C5FCB">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2DC0333" w14:textId="77777777" w:rsidR="001C5FCB" w:rsidRDefault="001C5FCB">
            <w:pPr>
              <w:jc w:val="center"/>
              <w:rPr>
                <w:b/>
                <w:bCs/>
                <w:i/>
                <w:iCs/>
                <w:sz w:val="20"/>
                <w:szCs w:val="20"/>
              </w:rPr>
            </w:pPr>
            <w:r>
              <w:rPr>
                <w:b/>
                <w:bCs/>
                <w:i/>
                <w:iCs/>
                <w:sz w:val="20"/>
                <w:szCs w:val="20"/>
              </w:rPr>
              <w:t>Uncertainty</w:t>
            </w:r>
          </w:p>
        </w:tc>
      </w:tr>
      <w:tr w:rsidR="001C5FCB" w14:paraId="75B8D3DE" w14:textId="77777777" w:rsidTr="001C5FCB">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2F9B0A"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5BA6FA"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217E38"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F3E311"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45AC9E8"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1,0028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00B51B"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8308EE5"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E6C8FA"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C5FCB" w14:paraId="509596B1" w14:textId="77777777" w:rsidTr="001C5FCB">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A4DC91"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AE7654"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FE2B37"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CCA763"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33E429A"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1,0018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68DEC48"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DAE53EE"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3D6C022"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C5FCB" w14:paraId="7F2A8F08" w14:textId="77777777" w:rsidTr="001C5FCB">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C2E2F0"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88D478"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C4C0424"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47BF5C"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A84DD94"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1,0034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635303C"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18853DA"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60594CE"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C5FCB" w14:paraId="5DACA213" w14:textId="77777777" w:rsidTr="001C5FCB">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BE164D"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6A4D21"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1DDDED"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D7BF82"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5DAEC84"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AB05B65"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AAF0A8E"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0,0023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834D3C3"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C5FCB" w14:paraId="5539B4E2" w14:textId="77777777" w:rsidTr="001C5FCB">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D2A29F"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B580EF"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201C21"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E3E685"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0F4F90"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56C1995"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F1E53E7"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985988A"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C5FCB" w14:paraId="0C4C130C" w14:textId="77777777" w:rsidTr="001C5FCB">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DD1845"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lastRenderedPageBreak/>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F8E48F"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652575"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5AB55E"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5ECDC60"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1,0063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ACF00DA"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2608AF5"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BF91DF"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C5FCB" w14:paraId="56C25E45" w14:textId="77777777" w:rsidTr="001C5FCB">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8370B9"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886059"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E4E278"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D0C88B"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AA6A1E"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1,0038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FB5D0C5"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D170787"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88D0E2"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C5FCB" w14:paraId="710958B1" w14:textId="77777777" w:rsidTr="001C5FCB">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A753C1"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451963"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EBB1A0"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0A059D"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086449B"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1,0037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A02CFB6"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8E77E6A"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3E987BE"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C5FCB" w14:paraId="337CF1B5" w14:textId="77777777" w:rsidTr="001C5FCB">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9C61E2"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63DE04"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48FACC"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CA388E"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E86E43"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1,0045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BDACF8B"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458BABF" w14:textId="77777777" w:rsidR="001C5FCB" w:rsidRDefault="001C5FCB">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011484" w14:textId="77777777" w:rsidR="001C5FCB" w:rsidRDefault="001C5FCB">
            <w:pPr>
              <w:rPr>
                <w:rFonts w:ascii="Courier New" w:hAnsi="Courier New" w:cs="Courier New"/>
                <w:b/>
                <w:bCs/>
                <w:color w:val="000000"/>
                <w:sz w:val="20"/>
                <w:szCs w:val="20"/>
              </w:rPr>
            </w:pPr>
            <w:r>
              <w:rPr>
                <w:rFonts w:ascii="Courier New" w:hAnsi="Courier New" w:cs="Courier New"/>
                <w:b/>
                <w:bCs/>
                <w:color w:val="000000"/>
                <w:sz w:val="20"/>
                <w:szCs w:val="20"/>
              </w:rPr>
              <w:t>mV/A</w:t>
            </w:r>
          </w:p>
        </w:tc>
      </w:tr>
    </w:tbl>
    <w:p w14:paraId="73356E39" w14:textId="16CC8F55" w:rsidR="007B56DA" w:rsidRPr="007716DE" w:rsidRDefault="007B56DA" w:rsidP="00DC62FE">
      <w:pPr>
        <w:spacing w:after="0" w:line="276" w:lineRule="auto"/>
        <w:ind w:left="4820" w:hanging="4111"/>
        <w:rPr>
          <w:rFonts w:ascii="Times New Roman" w:hAnsi="Times New Roman" w:cs="Times New Roman"/>
        </w:rPr>
      </w:pP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statements }}</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 pelaksana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 penyelia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003D34">
        <w:rPr>
          <w:rFonts w:ascii="Times New Roman" w:hAnsi="Times New Roman" w:cs="Times New Roman"/>
          <w:sz w:val="20"/>
          <w:szCs w:val="20"/>
        </w:rPr>
        <w:t>kepala</w:t>
      </w:r>
      <w:r w:rsidR="003A3ED1">
        <w:rPr>
          <w:rFonts w:ascii="Times New Roman" w:hAnsi="Times New Roman" w:cs="Times New Roman"/>
          <w:sz w:val="20"/>
          <w:szCs w:val="20"/>
        </w:rPr>
        <w:t>_l</w:t>
      </w:r>
      <w:r w:rsidR="00003D34">
        <w:rPr>
          <w:rFonts w:ascii="Times New Roman" w:hAnsi="Times New Roman" w:cs="Times New Roman"/>
          <w:sz w:val="20"/>
          <w:szCs w:val="20"/>
        </w:rPr>
        <w:t>ab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jabatan</w:t>
      </w:r>
      <w:r w:rsidR="003A3ED1">
        <w:rPr>
          <w:rFonts w:ascii="Times New Roman" w:hAnsi="Times New Roman" w:cs="Times New Roman"/>
          <w:sz w:val="20"/>
          <w:szCs w:val="20"/>
        </w:rPr>
        <w:t>_k</w:t>
      </w:r>
      <w:r>
        <w:rPr>
          <w:rFonts w:ascii="Times New Roman" w:hAnsi="Times New Roman" w:cs="Times New Roman"/>
          <w:sz w:val="20"/>
          <w:szCs w:val="20"/>
        </w:rPr>
        <w:t>epala</w:t>
      </w:r>
      <w:r w:rsidR="003A3ED1">
        <w:rPr>
          <w:rFonts w:ascii="Times New Roman" w:hAnsi="Times New Roman" w:cs="Times New Roman"/>
          <w:sz w:val="20"/>
          <w:szCs w:val="20"/>
        </w:rPr>
        <w:t>_l</w:t>
      </w:r>
      <w:r>
        <w:rPr>
          <w:rFonts w:ascii="Times New Roman" w:hAnsi="Times New Roman" w:cs="Times New Roman"/>
          <w:sz w:val="20"/>
          <w:szCs w:val="20"/>
        </w:rPr>
        <w:t>ab }})</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1C5FCB"/>
    <w:rsid w:val="00211F55"/>
    <w:rsid w:val="00225121"/>
    <w:rsid w:val="002751BB"/>
    <w:rsid w:val="002D476B"/>
    <w:rsid w:val="002D5684"/>
    <w:rsid w:val="003937BE"/>
    <w:rsid w:val="003A3ED1"/>
    <w:rsid w:val="004032FE"/>
    <w:rsid w:val="0043084F"/>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8D25A8"/>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 w:id="129814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2</cp:revision>
  <dcterms:created xsi:type="dcterms:W3CDTF">2025-03-20T02:55:00Z</dcterms:created>
  <dcterms:modified xsi:type="dcterms:W3CDTF">2025-03-20T02:55:00Z</dcterms:modified>
</cp:coreProperties>
</file>