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7d79788538f40d0" /><Relationship Type="http://schemas.openxmlformats.org/officeDocument/2006/relationships/officeDocument" Target="/word/document.xml" Id="Rd504cf5413f54161" /><Relationship Type="http://schemas.microsoft.com/office/2011/relationships/webextensiontaskpanes" Target="/word/webextensions/taskpanes.xml" Id="Ra627a9fabf354317" /><Relationship Type="http://schemas.openxmlformats.org/package/2006/relationships/metadata/core-properties" Target="/package/services/metadata/core-properties/841b47a1fd9c4dc38afdf17a78b2ce3f.psmdcp" Id="R1874e9a16bfd46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161e116bb9354a43" /><Relationship Type="http://schemas.openxmlformats.org/officeDocument/2006/relationships/webSettings" Target="/word/webSettings.xml" Id="Rf3b9019d157743fb" /><Relationship Type="http://schemas.openxmlformats.org/officeDocument/2006/relationships/fontTable" Target="/word/fontTable.xml" Id="Rf80bbc5e6ffc411b" /><Relationship Type="http://schemas.openxmlformats.org/officeDocument/2006/relationships/settings" Target="/word/settings.xml" Id="R0194273ca7f64cf6" /><Relationship Type="http://schemas.openxmlformats.org/officeDocument/2006/relationships/styles" Target="/word/styles.xml" Id="R87b89fa4693f47f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1b097115ee4407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1b097115ee44071"/>
  </wetp:taskpane>
</wetp:taskpanes>
</file>

<file path=word/webextensions/webextension.xml><?xml version="1.0" encoding="utf-8"?>
<we:webextension xmlns:we="http://schemas.microsoft.com/office/webextensions/webextension/2010/11" id="{57878082-968c-46e4-9576-e46011c66249}">
  <we:reference id="756be47b-14c7-4d03-b1ce-699df315b92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