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FA9" w:rsidRDefault="00AA767C" w:rsidP="00AA767C">
      <w:pPr>
        <w:jc w:val="center"/>
        <w:rPr>
          <w:b/>
          <w:sz w:val="28"/>
          <w:lang w:val="en-US"/>
        </w:rPr>
      </w:pPr>
      <w:r w:rsidRPr="00AA767C">
        <w:rPr>
          <w:b/>
          <w:sz w:val="28"/>
          <w:lang w:val="en-US"/>
        </w:rPr>
        <w:t xml:space="preserve">Experiment No </w:t>
      </w:r>
      <w:r>
        <w:rPr>
          <w:b/>
          <w:sz w:val="28"/>
          <w:lang w:val="en-US"/>
        </w:rPr>
        <w:t>–</w:t>
      </w:r>
      <w:r w:rsidRPr="00AA767C">
        <w:rPr>
          <w:b/>
          <w:sz w:val="28"/>
          <w:lang w:val="en-US"/>
        </w:rPr>
        <w:t xml:space="preserve"> 2</w:t>
      </w:r>
    </w:p>
    <w:p w:rsidR="00AA767C" w:rsidRDefault="008900B3" w:rsidP="00AA767C">
      <w:pPr>
        <w:rPr>
          <w:sz w:val="28"/>
          <w:lang w:val="en-US"/>
        </w:rPr>
      </w:pPr>
      <w:r>
        <w:rPr>
          <w:noProof/>
          <w:sz w:val="28"/>
          <w:lang w:val="en-US"/>
        </w:rPr>
        <w:drawing>
          <wp:inline distT="0" distB="0" distL="0" distR="0">
            <wp:extent cx="5724525" cy="4171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640"/>
                    <a:stretch/>
                  </pic:blipFill>
                  <pic:spPr bwMode="auto">
                    <a:xfrm>
                      <a:off x="0" y="0"/>
                      <a:ext cx="5731510" cy="4177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767C" w:rsidRDefault="00AA767C" w:rsidP="00AA767C">
      <w:pPr>
        <w:rPr>
          <w:sz w:val="28"/>
          <w:lang w:val="en-US"/>
        </w:rPr>
      </w:pPr>
    </w:p>
    <w:p w:rsidR="00AA767C" w:rsidRDefault="00AA767C" w:rsidP="00AA767C">
      <w:pPr>
        <w:rPr>
          <w:sz w:val="28"/>
          <w:lang w:val="en-US"/>
        </w:rPr>
      </w:pPr>
      <w:r>
        <w:rPr>
          <w:sz w:val="28"/>
          <w:lang w:val="en-US"/>
        </w:rPr>
        <w:t xml:space="preserve">                           </w:t>
      </w:r>
      <w:r>
        <w:rPr>
          <w:noProof/>
          <w:lang w:val="en-US"/>
        </w:rPr>
        <w:drawing>
          <wp:inline distT="0" distB="0" distL="0" distR="0" wp14:anchorId="619EF776" wp14:editId="498BBD90">
            <wp:extent cx="2926080" cy="2766060"/>
            <wp:effectExtent l="0" t="0" r="7620" b="0"/>
            <wp:docPr id="6" name="Picture 6" descr="https://media.geeksforgeeks.org/wp-content/uploads/OLAPcub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https://media.geeksforgeeks.org/wp-content/uploads/OLAPcub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67C" w:rsidRDefault="008900B3" w:rsidP="00AA767C">
      <w:pPr>
        <w:rPr>
          <w:sz w:val="28"/>
          <w:lang w:val="en-US"/>
        </w:rPr>
      </w:pPr>
      <w:r>
        <w:rPr>
          <w:noProof/>
          <w:sz w:val="28"/>
          <w:lang w:val="en-US"/>
        </w:rPr>
        <w:lastRenderedPageBreak/>
        <w:drawing>
          <wp:inline distT="0" distB="0" distL="0" distR="0">
            <wp:extent cx="5731510" cy="76422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67C" w:rsidRDefault="00AA767C" w:rsidP="00AA767C">
      <w:pPr>
        <w:rPr>
          <w:sz w:val="28"/>
          <w:lang w:val="en-US"/>
        </w:rPr>
      </w:pPr>
    </w:p>
    <w:p w:rsidR="007B2CC0" w:rsidRDefault="007B2CC0" w:rsidP="00AA767C">
      <w:pPr>
        <w:rPr>
          <w:sz w:val="28"/>
          <w:lang w:val="en-US"/>
        </w:rPr>
      </w:pPr>
    </w:p>
    <w:p w:rsidR="007B2CC0" w:rsidRDefault="007B2CC0" w:rsidP="00AA767C">
      <w:pPr>
        <w:rPr>
          <w:sz w:val="28"/>
          <w:lang w:val="en-US"/>
        </w:rPr>
      </w:pPr>
    </w:p>
    <w:p w:rsidR="00AA767C" w:rsidRDefault="00AA767C" w:rsidP="00AA767C">
      <w:pPr>
        <w:rPr>
          <w:sz w:val="28"/>
          <w:lang w:val="en-US"/>
        </w:rPr>
      </w:pPr>
      <w:r>
        <w:rPr>
          <w:rFonts w:eastAsia="Times New Roman" w:cstheme="minorHAnsi"/>
          <w:bCs/>
          <w:sz w:val="28"/>
          <w:szCs w:val="28"/>
          <w:bdr w:val="none" w:sz="0" w:space="0" w:color="auto" w:frame="1"/>
          <w:lang w:eastAsia="en-IN"/>
        </w:rPr>
        <w:lastRenderedPageBreak/>
        <w:t>Drill down -</w:t>
      </w:r>
    </w:p>
    <w:p w:rsidR="00AA767C" w:rsidRDefault="00AA767C" w:rsidP="00AA767C">
      <w:pPr>
        <w:rPr>
          <w:sz w:val="28"/>
          <w:lang w:val="en-US"/>
        </w:rPr>
      </w:pPr>
      <w:r>
        <w:rPr>
          <w:sz w:val="28"/>
          <w:lang w:val="en-US"/>
        </w:rPr>
        <w:t xml:space="preserve">                      </w:t>
      </w:r>
      <w:r>
        <w:rPr>
          <w:noProof/>
          <w:lang w:val="en-US"/>
        </w:rPr>
        <w:drawing>
          <wp:inline distT="0" distB="0" distL="0" distR="0" wp14:anchorId="72FA18B8" wp14:editId="515EF955">
            <wp:extent cx="2926080" cy="3649980"/>
            <wp:effectExtent l="0" t="0" r="7620" b="7620"/>
            <wp:docPr id="5" name="Picture 5" descr="https://media.geeksforgeeks.org/wp-content/uploads/OLAPdrilld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https://media.geeksforgeeks.org/wp-content/uploads/OLAPdrilldown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67C" w:rsidRDefault="00AA767C" w:rsidP="00AA767C">
      <w:pPr>
        <w:rPr>
          <w:sz w:val="28"/>
          <w:lang w:val="en-US"/>
        </w:rPr>
      </w:pPr>
    </w:p>
    <w:p w:rsidR="00AA767C" w:rsidRDefault="00AA767C" w:rsidP="00AA767C">
      <w:pPr>
        <w:rPr>
          <w:rFonts w:eastAsia="Times New Roman" w:cstheme="minorHAnsi"/>
          <w:bCs/>
          <w:sz w:val="28"/>
          <w:szCs w:val="28"/>
          <w:bdr w:val="none" w:sz="0" w:space="0" w:color="auto" w:frame="1"/>
          <w:lang w:eastAsia="en-IN"/>
        </w:rPr>
      </w:pPr>
      <w:r>
        <w:rPr>
          <w:rFonts w:eastAsia="Times New Roman" w:cstheme="minorHAnsi"/>
          <w:bCs/>
          <w:sz w:val="28"/>
          <w:szCs w:val="28"/>
          <w:bdr w:val="none" w:sz="0" w:space="0" w:color="auto" w:frame="1"/>
          <w:lang w:eastAsia="en-IN"/>
        </w:rPr>
        <w:t>Drill down –</w:t>
      </w:r>
    </w:p>
    <w:p w:rsidR="00AA767C" w:rsidRDefault="00AA767C" w:rsidP="00AA767C">
      <w:pPr>
        <w:rPr>
          <w:rFonts w:eastAsia="Times New Roman" w:cstheme="minorHAnsi"/>
          <w:bCs/>
          <w:sz w:val="28"/>
          <w:szCs w:val="28"/>
          <w:bdr w:val="none" w:sz="0" w:space="0" w:color="auto" w:frame="1"/>
          <w:lang w:eastAsia="en-IN"/>
        </w:rPr>
      </w:pPr>
    </w:p>
    <w:p w:rsidR="00AA767C" w:rsidRDefault="00AA767C" w:rsidP="00AA767C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</w:t>
      </w:r>
      <w:r>
        <w:rPr>
          <w:noProof/>
          <w:lang w:val="en-US"/>
        </w:rPr>
        <w:drawing>
          <wp:inline distT="0" distB="0" distL="0" distR="0" wp14:anchorId="1C7E2D20" wp14:editId="24AF76AD">
            <wp:extent cx="3116580" cy="2766060"/>
            <wp:effectExtent l="0" t="0" r="7620" b="0"/>
            <wp:docPr id="4" name="Picture 4" descr="https://media.geeksforgeeks.org/wp-content/uploads/OLAProllup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https://media.geeksforgeeks.org/wp-content/uploads/OLAProllup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67C" w:rsidRDefault="008900B3" w:rsidP="00AA767C">
      <w:pPr>
        <w:rPr>
          <w:noProof/>
          <w:lang w:eastAsia="en-IN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76422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3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67C" w:rsidRDefault="00AA767C" w:rsidP="00AA767C">
      <w:pPr>
        <w:rPr>
          <w:noProof/>
          <w:lang w:eastAsia="en-IN"/>
        </w:rPr>
      </w:pPr>
    </w:p>
    <w:p w:rsidR="00AA767C" w:rsidRDefault="00AA767C" w:rsidP="00AA767C">
      <w:pPr>
        <w:rPr>
          <w:noProof/>
          <w:lang w:eastAsia="en-IN"/>
        </w:rPr>
      </w:pPr>
    </w:p>
    <w:p w:rsidR="007B2CC0" w:rsidRDefault="007B2CC0" w:rsidP="00AA767C">
      <w:pPr>
        <w:rPr>
          <w:noProof/>
          <w:lang w:eastAsia="en-IN"/>
        </w:rPr>
      </w:pPr>
    </w:p>
    <w:p w:rsidR="00AA767C" w:rsidRDefault="00AA767C" w:rsidP="00AA767C">
      <w:pPr>
        <w:rPr>
          <w:rFonts w:eastAsia="Times New Roman" w:cstheme="minorHAnsi"/>
          <w:bCs/>
          <w:sz w:val="28"/>
          <w:szCs w:val="28"/>
          <w:bdr w:val="none" w:sz="0" w:space="0" w:color="auto" w:frame="1"/>
          <w:lang w:eastAsia="en-IN"/>
        </w:rPr>
      </w:pPr>
      <w:r>
        <w:rPr>
          <w:rFonts w:eastAsia="Times New Roman" w:cstheme="minorHAnsi"/>
          <w:bCs/>
          <w:sz w:val="28"/>
          <w:szCs w:val="28"/>
          <w:bdr w:val="none" w:sz="0" w:space="0" w:color="auto" w:frame="1"/>
          <w:lang w:eastAsia="en-IN"/>
        </w:rPr>
        <w:lastRenderedPageBreak/>
        <w:t>Dice –</w:t>
      </w:r>
    </w:p>
    <w:p w:rsidR="00AA767C" w:rsidRDefault="00AA767C" w:rsidP="00AA767C">
      <w:pPr>
        <w:rPr>
          <w:sz w:val="28"/>
          <w:lang w:val="en-US"/>
        </w:rPr>
      </w:pPr>
      <w:r>
        <w:rPr>
          <w:noProof/>
          <w:lang w:eastAsia="en-IN"/>
        </w:rPr>
        <w:t xml:space="preserve">                                 </w:t>
      </w:r>
      <w:r>
        <w:rPr>
          <w:noProof/>
          <w:lang w:val="en-US"/>
        </w:rPr>
        <w:drawing>
          <wp:inline distT="0" distB="0" distL="0" distR="0" wp14:anchorId="6F73D2FB" wp14:editId="4971D8ED">
            <wp:extent cx="2324100" cy="1866900"/>
            <wp:effectExtent l="0" t="0" r="0" b="0"/>
            <wp:docPr id="3" name="Picture 3" descr="https://media.geeksforgeeks.org/wp-content/uploads/OLAPdic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https://media.geeksforgeeks.org/wp-content/uploads/OLAPdice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67C" w:rsidRDefault="00AA767C" w:rsidP="00AA767C">
      <w:pPr>
        <w:rPr>
          <w:rFonts w:eastAsia="Times New Roman" w:cstheme="minorHAnsi"/>
          <w:bCs/>
          <w:sz w:val="28"/>
          <w:szCs w:val="28"/>
          <w:bdr w:val="none" w:sz="0" w:space="0" w:color="auto" w:frame="1"/>
          <w:lang w:eastAsia="en-IN"/>
        </w:rPr>
      </w:pPr>
      <w:r>
        <w:rPr>
          <w:rFonts w:eastAsia="Times New Roman" w:cstheme="minorHAnsi"/>
          <w:bCs/>
          <w:sz w:val="28"/>
          <w:szCs w:val="28"/>
          <w:bdr w:val="none" w:sz="0" w:space="0" w:color="auto" w:frame="1"/>
          <w:lang w:eastAsia="en-IN"/>
        </w:rPr>
        <w:t>Slice –</w:t>
      </w:r>
    </w:p>
    <w:p w:rsidR="00AA767C" w:rsidRDefault="00AA767C" w:rsidP="00AA767C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</w:t>
      </w:r>
    </w:p>
    <w:p w:rsidR="00AA767C" w:rsidRDefault="00AA767C" w:rsidP="00AA767C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  </w:t>
      </w:r>
      <w:r>
        <w:rPr>
          <w:noProof/>
          <w:lang w:val="en-US"/>
        </w:rPr>
        <w:drawing>
          <wp:inline distT="0" distB="0" distL="0" distR="0" wp14:anchorId="12D99171" wp14:editId="78ADEA3E">
            <wp:extent cx="2697480" cy="2324100"/>
            <wp:effectExtent l="0" t="0" r="7620" b="0"/>
            <wp:docPr id="7" name="Picture 7" descr="https://media.geeksforgeeks.org/wp-content/uploads/OLAPslic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s://media.geeksforgeeks.org/wp-content/uploads/OLAPslice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67C" w:rsidRDefault="00AA767C" w:rsidP="00AA767C">
      <w:pPr>
        <w:rPr>
          <w:rFonts w:eastAsia="Times New Roman" w:cstheme="minorHAnsi"/>
          <w:bCs/>
          <w:sz w:val="28"/>
          <w:szCs w:val="28"/>
          <w:bdr w:val="none" w:sz="0" w:space="0" w:color="auto" w:frame="1"/>
          <w:lang w:eastAsia="en-IN"/>
        </w:rPr>
      </w:pPr>
      <w:r>
        <w:rPr>
          <w:rFonts w:eastAsia="Times New Roman" w:cstheme="minorHAnsi"/>
          <w:bCs/>
          <w:sz w:val="28"/>
          <w:szCs w:val="28"/>
          <w:bdr w:val="none" w:sz="0" w:space="0" w:color="auto" w:frame="1"/>
          <w:lang w:eastAsia="en-IN"/>
        </w:rPr>
        <w:t>Pivot –</w:t>
      </w:r>
    </w:p>
    <w:p w:rsidR="00AA767C" w:rsidRDefault="00AA767C" w:rsidP="00AA767C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          </w:t>
      </w:r>
      <w:r>
        <w:rPr>
          <w:noProof/>
          <w:lang w:val="en-US"/>
        </w:rPr>
        <w:drawing>
          <wp:inline distT="0" distB="0" distL="0" distR="0" wp14:anchorId="5988FC60" wp14:editId="7138AA08">
            <wp:extent cx="2506980" cy="2377440"/>
            <wp:effectExtent l="0" t="0" r="7620" b="3810"/>
            <wp:docPr id="8" name="Picture 8" descr="https://media.geeksforgeeks.org/wp-content/uploads/OLAPpivot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media.geeksforgeeks.org/wp-content/uploads/OLAPpivot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2CC0" w:rsidRDefault="007B2CC0" w:rsidP="00AA767C">
      <w:pPr>
        <w:rPr>
          <w:noProof/>
          <w:lang w:eastAsia="en-IN"/>
        </w:rPr>
      </w:pPr>
    </w:p>
    <w:p w:rsidR="007B2CC0" w:rsidRDefault="007B2CC0" w:rsidP="00AA767C">
      <w:pPr>
        <w:rPr>
          <w:noProof/>
          <w:lang w:eastAsia="en-IN"/>
        </w:rPr>
      </w:pPr>
    </w:p>
    <w:p w:rsidR="00AA767C" w:rsidRDefault="00AA767C" w:rsidP="00AA767C">
      <w:pPr>
        <w:rPr>
          <w:sz w:val="28"/>
          <w:lang w:val="en-US"/>
        </w:rPr>
      </w:pPr>
      <w:r>
        <w:rPr>
          <w:sz w:val="28"/>
          <w:lang w:val="en-US"/>
        </w:rPr>
        <w:t>Practical –</w:t>
      </w:r>
    </w:p>
    <w:p w:rsidR="00AA767C" w:rsidRDefault="00AA767C" w:rsidP="00AA767C">
      <w:pPr>
        <w:rPr>
          <w:sz w:val="28"/>
          <w:lang w:val="en-US"/>
        </w:rPr>
      </w:pPr>
    </w:p>
    <w:p w:rsidR="00AA767C" w:rsidRDefault="00AA767C" w:rsidP="00AA767C">
      <w:pPr>
        <w:rPr>
          <w:sz w:val="28"/>
          <w:lang w:val="en-US"/>
        </w:rPr>
      </w:pPr>
      <w:r>
        <w:rPr>
          <w:noProof/>
          <w:lang w:val="en-US"/>
        </w:rPr>
        <w:drawing>
          <wp:inline distT="0" distB="0" distL="0" distR="0" wp14:anchorId="0136845F" wp14:editId="237D89A9">
            <wp:extent cx="5731510" cy="3808095"/>
            <wp:effectExtent l="0" t="0" r="2540" b="1905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67C" w:rsidRDefault="00AA767C" w:rsidP="00AA767C">
      <w:pPr>
        <w:rPr>
          <w:sz w:val="28"/>
          <w:lang w:val="en-US"/>
        </w:rPr>
      </w:pPr>
    </w:p>
    <w:p w:rsidR="00AA767C" w:rsidRPr="00AA767C" w:rsidRDefault="00AA767C" w:rsidP="00AA767C">
      <w:pPr>
        <w:tabs>
          <w:tab w:val="right" w:pos="9026"/>
        </w:tabs>
        <w:rPr>
          <w:rFonts w:cstheme="minorHAnsi"/>
          <w:b/>
          <w:sz w:val="28"/>
          <w:szCs w:val="28"/>
        </w:rPr>
      </w:pPr>
      <w:r>
        <w:rPr>
          <w:rFonts w:ascii="Arial" w:hAnsi="Arial" w:cs="Arial"/>
          <w:b/>
          <w:bCs/>
          <w:i/>
          <w:iCs/>
          <w:color w:val="222222"/>
          <w:sz w:val="21"/>
          <w:szCs w:val="21"/>
          <w:shd w:val="clear" w:color="auto" w:fill="FFFFFF"/>
        </w:rPr>
        <w:t>Defining a Database Connection</w:t>
      </w:r>
      <w:r>
        <w:rPr>
          <w:rFonts w:cstheme="minorHAnsi"/>
          <w:b/>
          <w:sz w:val="28"/>
          <w:szCs w:val="28"/>
        </w:rPr>
        <w:t>:</w:t>
      </w:r>
    </w:p>
    <w:p w:rsidR="00AA767C" w:rsidRDefault="00AA767C" w:rsidP="00AA767C">
      <w:pPr>
        <w:rPr>
          <w:sz w:val="28"/>
          <w:lang w:val="en-US"/>
        </w:rPr>
      </w:pPr>
      <w:r>
        <w:rPr>
          <w:noProof/>
          <w:lang w:val="en-US"/>
        </w:rPr>
        <w:drawing>
          <wp:inline distT="0" distB="0" distL="0" distR="0" wp14:anchorId="04C19E33" wp14:editId="067C7A6B">
            <wp:extent cx="3857625" cy="1238250"/>
            <wp:effectExtent l="0" t="0" r="9525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0B3" w:rsidRDefault="008900B3" w:rsidP="008900B3">
      <w:pPr>
        <w:pStyle w:val="Heading3"/>
        <w:shd w:val="clear" w:color="auto" w:fill="FFFFFF"/>
        <w:spacing w:before="240" w:beforeAutospacing="0" w:after="120" w:afterAutospacing="0"/>
        <w:rPr>
          <w:rFonts w:asciiTheme="minorHAnsi" w:hAnsiTheme="minorHAnsi" w:cs="Arial"/>
          <w:b w:val="0"/>
          <w:bCs w:val="0"/>
          <w:color w:val="252525"/>
          <w:sz w:val="28"/>
          <w:szCs w:val="28"/>
        </w:rPr>
      </w:pPr>
      <w:r>
        <w:rPr>
          <w:rFonts w:asciiTheme="minorHAnsi" w:hAnsiTheme="minorHAnsi" w:cs="Arial"/>
          <w:b w:val="0"/>
          <w:bCs w:val="0"/>
          <w:color w:val="252525"/>
          <w:sz w:val="28"/>
          <w:szCs w:val="28"/>
        </w:rPr>
        <w:t>Opening a Database Connection</w:t>
      </w:r>
    </w:p>
    <w:p w:rsidR="008900B3" w:rsidRDefault="008900B3" w:rsidP="008900B3">
      <w:pPr>
        <w:pStyle w:val="orderedlisttitle"/>
        <w:shd w:val="clear" w:color="auto" w:fill="FFFFFF"/>
        <w:rPr>
          <w:rFonts w:asciiTheme="minorHAnsi" w:hAnsiTheme="minorHAnsi" w:cs="Arial"/>
          <w:bCs/>
          <w:color w:val="222222"/>
          <w:sz w:val="28"/>
          <w:szCs w:val="28"/>
        </w:rPr>
      </w:pPr>
      <w:r>
        <w:rPr>
          <w:rFonts w:asciiTheme="minorHAnsi" w:hAnsiTheme="minorHAnsi" w:cs="Arial"/>
          <w:bCs/>
          <w:color w:val="222222"/>
          <w:sz w:val="28"/>
          <w:szCs w:val="28"/>
        </w:rPr>
        <w:t>To connect to a database: </w:t>
      </w:r>
    </w:p>
    <w:p w:rsidR="008900B3" w:rsidRDefault="008900B3" w:rsidP="008900B3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="Arial"/>
          <w:color w:val="222222"/>
          <w:sz w:val="28"/>
          <w:szCs w:val="28"/>
        </w:rPr>
      </w:pPr>
      <w:r>
        <w:rPr>
          <w:rFonts w:asciiTheme="minorHAnsi" w:hAnsiTheme="minorHAnsi" w:cs="Arial"/>
          <w:color w:val="222222"/>
          <w:sz w:val="28"/>
          <w:szCs w:val="28"/>
        </w:rPr>
        <w:t>Click the plus icon (+) next to a database connection in the navigation tree.</w:t>
      </w:r>
    </w:p>
    <w:p w:rsidR="008900B3" w:rsidRDefault="008900B3" w:rsidP="008900B3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="Arial"/>
          <w:color w:val="222222"/>
          <w:sz w:val="28"/>
          <w:szCs w:val="28"/>
        </w:rPr>
      </w:pPr>
      <w:r>
        <w:rPr>
          <w:rFonts w:asciiTheme="minorHAnsi" w:hAnsiTheme="minorHAnsi" w:cs="Arial"/>
          <w:color w:val="222222"/>
          <w:sz w:val="28"/>
          <w:szCs w:val="28"/>
        </w:rPr>
        <w:lastRenderedPageBreak/>
        <w:t>Supply your database user name and password in the Connect to Database dialog box.</w:t>
      </w:r>
    </w:p>
    <w:p w:rsidR="008900B3" w:rsidRDefault="008900B3" w:rsidP="008900B3">
      <w:pPr>
        <w:pStyle w:val="Heading3"/>
        <w:shd w:val="clear" w:color="auto" w:fill="FFFFFF"/>
        <w:spacing w:before="240" w:beforeAutospacing="0" w:after="120" w:afterAutospacing="0"/>
        <w:rPr>
          <w:rFonts w:asciiTheme="minorHAnsi" w:hAnsiTheme="minorHAnsi" w:cs="Arial"/>
          <w:b w:val="0"/>
          <w:bCs w:val="0"/>
          <w:color w:val="252525"/>
          <w:sz w:val="28"/>
          <w:szCs w:val="28"/>
        </w:rPr>
      </w:pPr>
      <w:r>
        <w:rPr>
          <w:rFonts w:asciiTheme="minorHAnsi" w:hAnsiTheme="minorHAnsi" w:cs="Arial"/>
          <w:b w:val="0"/>
          <w:bCs w:val="0"/>
          <w:color w:val="252525"/>
          <w:sz w:val="28"/>
          <w:szCs w:val="28"/>
        </w:rPr>
        <w:t>Installing Plugins</w:t>
      </w:r>
    </w:p>
    <w:p w:rsidR="008900B3" w:rsidRDefault="008900B3" w:rsidP="008900B3">
      <w:pPr>
        <w:pStyle w:val="NormalWeb"/>
        <w:shd w:val="clear" w:color="auto" w:fill="FFFFFF"/>
        <w:rPr>
          <w:rFonts w:asciiTheme="minorHAnsi" w:hAnsiTheme="minorHAnsi" w:cs="Arial"/>
          <w:color w:val="222222"/>
          <w:sz w:val="28"/>
          <w:szCs w:val="28"/>
        </w:rPr>
      </w:pPr>
      <w:r>
        <w:rPr>
          <w:rFonts w:asciiTheme="minorHAnsi" w:hAnsiTheme="minorHAnsi" w:cs="Arial"/>
          <w:color w:val="222222"/>
          <w:sz w:val="28"/>
          <w:szCs w:val="28"/>
        </w:rPr>
        <w:t>Plugins extend the functionality of Analytic Workspace Manager. Plugins are distributed as JAR files. Any Java developer can create a plugin. The developer should provide information about what the plugin does and how to use it.</w:t>
      </w:r>
    </w:p>
    <w:p w:rsidR="008900B3" w:rsidRDefault="008900B3" w:rsidP="008900B3">
      <w:pPr>
        <w:pStyle w:val="NormalWeb"/>
        <w:shd w:val="clear" w:color="auto" w:fill="FFFFFF"/>
        <w:rPr>
          <w:rFonts w:asciiTheme="minorHAnsi" w:hAnsiTheme="minorHAnsi" w:cs="Arial"/>
          <w:color w:val="222222"/>
          <w:sz w:val="28"/>
          <w:szCs w:val="28"/>
        </w:rPr>
      </w:pPr>
      <w:r>
        <w:rPr>
          <w:rFonts w:asciiTheme="minorHAnsi" w:hAnsiTheme="minorHAnsi" w:cs="Arial"/>
          <w:color w:val="222222"/>
          <w:sz w:val="28"/>
          <w:szCs w:val="28"/>
        </w:rPr>
        <w:t>If you have one or more plugins, then you must identify their location to Analytic Workspace Manager.</w:t>
      </w:r>
    </w:p>
    <w:p w:rsidR="008900B3" w:rsidRDefault="008900B3" w:rsidP="008900B3">
      <w:pPr>
        <w:pStyle w:val="orderedlisttitle"/>
        <w:shd w:val="clear" w:color="auto" w:fill="FFFFFF"/>
        <w:rPr>
          <w:rFonts w:asciiTheme="minorHAnsi" w:hAnsiTheme="minorHAnsi" w:cs="Arial"/>
          <w:bCs/>
          <w:color w:val="222222"/>
          <w:sz w:val="28"/>
          <w:szCs w:val="28"/>
        </w:rPr>
      </w:pPr>
      <w:r>
        <w:rPr>
          <w:rFonts w:asciiTheme="minorHAnsi" w:hAnsiTheme="minorHAnsi" w:cs="Arial"/>
          <w:bCs/>
          <w:color w:val="222222"/>
          <w:sz w:val="28"/>
          <w:szCs w:val="28"/>
        </w:rPr>
        <w:t>To use plugins: </w:t>
      </w:r>
    </w:p>
    <w:p w:rsidR="008900B3" w:rsidRDefault="008900B3" w:rsidP="008900B3">
      <w:pPr>
        <w:pStyle w:val="NormalWeb"/>
        <w:numPr>
          <w:ilvl w:val="0"/>
          <w:numId w:val="2"/>
        </w:numPr>
        <w:shd w:val="clear" w:color="auto" w:fill="FFFFFF"/>
        <w:rPr>
          <w:rFonts w:asciiTheme="minorHAnsi" w:hAnsiTheme="minorHAnsi" w:cs="Arial"/>
          <w:color w:val="222222"/>
          <w:sz w:val="28"/>
          <w:szCs w:val="28"/>
        </w:rPr>
      </w:pPr>
      <w:r>
        <w:rPr>
          <w:rFonts w:asciiTheme="minorHAnsi" w:hAnsiTheme="minorHAnsi" w:cs="Arial"/>
          <w:color w:val="222222"/>
          <w:sz w:val="28"/>
          <w:szCs w:val="28"/>
        </w:rPr>
        <w:t>Create a local directory for storing the plugins.</w:t>
      </w:r>
    </w:p>
    <w:p w:rsidR="008900B3" w:rsidRDefault="008900B3" w:rsidP="008900B3">
      <w:pPr>
        <w:pStyle w:val="NormalWeb"/>
        <w:numPr>
          <w:ilvl w:val="0"/>
          <w:numId w:val="2"/>
        </w:numPr>
        <w:shd w:val="clear" w:color="auto" w:fill="FFFFFF"/>
        <w:rPr>
          <w:rFonts w:asciiTheme="minorHAnsi" w:hAnsiTheme="minorHAnsi" w:cs="Arial"/>
          <w:color w:val="222222"/>
          <w:sz w:val="28"/>
          <w:szCs w:val="28"/>
        </w:rPr>
      </w:pPr>
      <w:r>
        <w:rPr>
          <w:rFonts w:asciiTheme="minorHAnsi" w:hAnsiTheme="minorHAnsi" w:cs="Arial"/>
          <w:color w:val="222222"/>
          <w:sz w:val="28"/>
          <w:szCs w:val="28"/>
        </w:rPr>
        <w:t>Copy the JAR files to that directory.</w:t>
      </w:r>
    </w:p>
    <w:p w:rsidR="008900B3" w:rsidRDefault="008900B3" w:rsidP="008900B3">
      <w:pPr>
        <w:pStyle w:val="NormalWeb"/>
        <w:numPr>
          <w:ilvl w:val="0"/>
          <w:numId w:val="2"/>
        </w:numPr>
        <w:shd w:val="clear" w:color="auto" w:fill="FFFFFF"/>
        <w:rPr>
          <w:rFonts w:asciiTheme="minorHAnsi" w:hAnsiTheme="minorHAnsi" w:cs="Arial"/>
          <w:color w:val="222222"/>
          <w:sz w:val="28"/>
          <w:szCs w:val="28"/>
        </w:rPr>
      </w:pPr>
      <w:r>
        <w:rPr>
          <w:rFonts w:asciiTheme="minorHAnsi" w:hAnsiTheme="minorHAnsi" w:cs="Arial"/>
          <w:color w:val="222222"/>
          <w:sz w:val="28"/>
          <w:szCs w:val="28"/>
        </w:rPr>
        <w:t>Open Analytic Workspace Manager.</w:t>
      </w:r>
    </w:p>
    <w:p w:rsidR="008900B3" w:rsidRDefault="008900B3" w:rsidP="008900B3">
      <w:pPr>
        <w:pStyle w:val="NormalWeb"/>
        <w:numPr>
          <w:ilvl w:val="0"/>
          <w:numId w:val="2"/>
        </w:numPr>
        <w:shd w:val="clear" w:color="auto" w:fill="FFFFFF"/>
        <w:rPr>
          <w:rFonts w:asciiTheme="minorHAnsi" w:hAnsiTheme="minorHAnsi" w:cs="Arial"/>
          <w:color w:val="222222"/>
          <w:sz w:val="28"/>
          <w:szCs w:val="28"/>
        </w:rPr>
      </w:pPr>
      <w:r>
        <w:rPr>
          <w:rFonts w:asciiTheme="minorHAnsi" w:hAnsiTheme="minorHAnsi" w:cs="Arial"/>
          <w:color w:val="222222"/>
          <w:sz w:val="28"/>
          <w:szCs w:val="28"/>
        </w:rPr>
        <w:t>Choose </w:t>
      </w:r>
      <w:r>
        <w:rPr>
          <w:rStyle w:val="bold"/>
          <w:rFonts w:asciiTheme="minorHAnsi" w:hAnsiTheme="minorHAnsi" w:cs="Arial"/>
          <w:bCs/>
          <w:color w:val="222222"/>
          <w:sz w:val="28"/>
          <w:szCs w:val="28"/>
        </w:rPr>
        <w:t>Configuration</w:t>
      </w:r>
      <w:r>
        <w:rPr>
          <w:rFonts w:asciiTheme="minorHAnsi" w:hAnsiTheme="minorHAnsi" w:cs="Arial"/>
          <w:color w:val="222222"/>
          <w:sz w:val="28"/>
          <w:szCs w:val="28"/>
        </w:rPr>
        <w:t> from the Tools menu.</w:t>
      </w:r>
    </w:p>
    <w:p w:rsidR="008900B3" w:rsidRDefault="008900B3" w:rsidP="008900B3">
      <w:pPr>
        <w:pStyle w:val="NormalWeb"/>
        <w:shd w:val="clear" w:color="auto" w:fill="FFFFFF"/>
        <w:ind w:left="720"/>
        <w:rPr>
          <w:rFonts w:asciiTheme="minorHAnsi" w:hAnsiTheme="minorHAnsi" w:cs="Arial"/>
          <w:color w:val="222222"/>
          <w:sz w:val="28"/>
          <w:szCs w:val="28"/>
        </w:rPr>
      </w:pPr>
      <w:r>
        <w:rPr>
          <w:rFonts w:asciiTheme="minorHAnsi" w:hAnsiTheme="minorHAnsi" w:cs="Arial"/>
          <w:color w:val="222222"/>
          <w:sz w:val="28"/>
          <w:szCs w:val="28"/>
        </w:rPr>
        <w:t>The Configuration dialog box opens.</w:t>
      </w:r>
    </w:p>
    <w:p w:rsidR="008900B3" w:rsidRDefault="008900B3" w:rsidP="008900B3">
      <w:pPr>
        <w:pStyle w:val="NormalWeb"/>
        <w:numPr>
          <w:ilvl w:val="0"/>
          <w:numId w:val="2"/>
        </w:numPr>
        <w:shd w:val="clear" w:color="auto" w:fill="FFFFFF"/>
        <w:rPr>
          <w:rFonts w:asciiTheme="minorHAnsi" w:hAnsiTheme="minorHAnsi" w:cs="Arial"/>
          <w:color w:val="222222"/>
          <w:sz w:val="28"/>
          <w:szCs w:val="28"/>
        </w:rPr>
      </w:pPr>
      <w:r>
        <w:rPr>
          <w:rFonts w:asciiTheme="minorHAnsi" w:hAnsiTheme="minorHAnsi" w:cs="Arial"/>
          <w:color w:val="222222"/>
          <w:sz w:val="28"/>
          <w:szCs w:val="28"/>
        </w:rPr>
        <w:t>Select </w:t>
      </w:r>
      <w:r>
        <w:rPr>
          <w:rStyle w:val="bold"/>
          <w:rFonts w:asciiTheme="minorHAnsi" w:hAnsiTheme="minorHAnsi" w:cs="Arial"/>
          <w:bCs/>
          <w:color w:val="222222"/>
          <w:sz w:val="28"/>
          <w:szCs w:val="28"/>
        </w:rPr>
        <w:t>Enable Plugins</w:t>
      </w:r>
      <w:r>
        <w:rPr>
          <w:rFonts w:asciiTheme="minorHAnsi" w:hAnsiTheme="minorHAnsi" w:cs="Arial"/>
          <w:color w:val="222222"/>
          <w:sz w:val="28"/>
          <w:szCs w:val="28"/>
        </w:rPr>
        <w:t> and identify the plugin directory. Click </w:t>
      </w:r>
      <w:r>
        <w:rPr>
          <w:rStyle w:val="bold"/>
          <w:rFonts w:asciiTheme="minorHAnsi" w:hAnsiTheme="minorHAnsi" w:cs="Arial"/>
          <w:bCs/>
          <w:color w:val="222222"/>
          <w:sz w:val="28"/>
          <w:szCs w:val="28"/>
        </w:rPr>
        <w:t>OK</w:t>
      </w:r>
      <w:r>
        <w:rPr>
          <w:rFonts w:asciiTheme="minorHAnsi" w:hAnsiTheme="minorHAnsi" w:cs="Arial"/>
          <w:color w:val="222222"/>
          <w:sz w:val="28"/>
          <w:szCs w:val="28"/>
        </w:rPr>
        <w:t>.</w:t>
      </w:r>
    </w:p>
    <w:p w:rsidR="008900B3" w:rsidRDefault="008900B3" w:rsidP="008900B3">
      <w:pPr>
        <w:pStyle w:val="NormalWeb"/>
        <w:numPr>
          <w:ilvl w:val="0"/>
          <w:numId w:val="2"/>
        </w:numPr>
        <w:shd w:val="clear" w:color="auto" w:fill="FFFFFF"/>
        <w:rPr>
          <w:rFonts w:asciiTheme="minorHAnsi" w:hAnsiTheme="minorHAnsi" w:cs="Arial"/>
          <w:color w:val="222222"/>
          <w:sz w:val="28"/>
          <w:szCs w:val="28"/>
        </w:rPr>
      </w:pPr>
      <w:r>
        <w:rPr>
          <w:rFonts w:asciiTheme="minorHAnsi" w:hAnsiTheme="minorHAnsi" w:cs="Arial"/>
          <w:color w:val="222222"/>
          <w:sz w:val="28"/>
          <w:szCs w:val="28"/>
        </w:rPr>
        <w:t>Close and reopen Analytic Workspace Manager.</w:t>
      </w:r>
    </w:p>
    <w:p w:rsidR="008900B3" w:rsidRDefault="008900B3" w:rsidP="008900B3">
      <w:pPr>
        <w:pStyle w:val="NormalWeb"/>
        <w:shd w:val="clear" w:color="auto" w:fill="FFFFFF"/>
        <w:ind w:left="720"/>
        <w:rPr>
          <w:rFonts w:asciiTheme="minorHAnsi" w:hAnsiTheme="minorHAnsi" w:cs="Arial"/>
          <w:color w:val="222222"/>
          <w:sz w:val="28"/>
          <w:szCs w:val="28"/>
        </w:rPr>
      </w:pPr>
      <w:r>
        <w:rPr>
          <w:rFonts w:asciiTheme="minorHAnsi" w:hAnsiTheme="minorHAnsi" w:cs="Arial"/>
          <w:color w:val="222222"/>
          <w:sz w:val="28"/>
          <w:szCs w:val="28"/>
        </w:rPr>
        <w:t xml:space="preserve">The functionality provided by the </w:t>
      </w:r>
      <w:bookmarkStart w:id="0" w:name="_GoBack"/>
      <w:bookmarkEnd w:id="0"/>
      <w:r>
        <w:rPr>
          <w:rFonts w:asciiTheme="minorHAnsi" w:hAnsiTheme="minorHAnsi" w:cs="Arial"/>
          <w:color w:val="222222"/>
          <w:sz w:val="28"/>
          <w:szCs w:val="28"/>
        </w:rPr>
        <w:t>plugins is available in the navigator.</w:t>
      </w:r>
    </w:p>
    <w:p w:rsidR="008900B3" w:rsidRDefault="008900B3" w:rsidP="008900B3">
      <w:pPr>
        <w:pStyle w:val="NormalWeb"/>
        <w:shd w:val="clear" w:color="auto" w:fill="FFFFFF"/>
        <w:ind w:left="720"/>
        <w:rPr>
          <w:rFonts w:asciiTheme="minorHAnsi" w:hAnsiTheme="minorHAnsi" w:cs="Arial"/>
          <w:color w:val="222222"/>
          <w:sz w:val="28"/>
          <w:szCs w:val="28"/>
        </w:rPr>
      </w:pPr>
    </w:p>
    <w:p w:rsidR="008900B3" w:rsidRDefault="008900B3" w:rsidP="008900B3">
      <w:pPr>
        <w:pStyle w:val="NormalWeb"/>
        <w:shd w:val="clear" w:color="auto" w:fill="FFFFFF"/>
        <w:ind w:left="720"/>
        <w:rPr>
          <w:rFonts w:asciiTheme="minorHAnsi" w:hAnsiTheme="minorHAnsi" w:cs="Arial"/>
          <w:color w:val="222222"/>
          <w:sz w:val="28"/>
          <w:szCs w:val="28"/>
        </w:rPr>
      </w:pPr>
    </w:p>
    <w:p w:rsidR="008900B3" w:rsidRPr="007B2CC0" w:rsidRDefault="008900B3" w:rsidP="007B2CC0">
      <w:pPr>
        <w:pStyle w:val="NormalWeb"/>
        <w:shd w:val="clear" w:color="auto" w:fill="FFFFFF"/>
        <w:ind w:left="720"/>
        <w:rPr>
          <w:rFonts w:asciiTheme="minorHAnsi" w:hAnsiTheme="minorHAnsi" w:cs="Arial"/>
          <w:b/>
          <w:color w:val="222222"/>
          <w:sz w:val="32"/>
          <w:szCs w:val="32"/>
        </w:rPr>
      </w:pPr>
      <w:r w:rsidRPr="007B2CC0">
        <w:rPr>
          <w:rFonts w:asciiTheme="minorHAnsi" w:hAnsiTheme="minorHAnsi" w:cs="Arial"/>
          <w:b/>
          <w:color w:val="222222"/>
          <w:sz w:val="32"/>
          <w:szCs w:val="32"/>
        </w:rPr>
        <w:t>Conclusion:</w:t>
      </w:r>
    </w:p>
    <w:p w:rsidR="008900B3" w:rsidRDefault="008900B3" w:rsidP="007B2CC0">
      <w:pPr>
        <w:pStyle w:val="NormalWeb"/>
        <w:shd w:val="clear" w:color="auto" w:fill="FFFFFF"/>
        <w:ind w:left="720"/>
        <w:rPr>
          <w:rFonts w:asciiTheme="minorHAnsi" w:hAnsiTheme="minorHAnsi" w:cs="Arial"/>
          <w:color w:val="222222"/>
          <w:sz w:val="28"/>
          <w:szCs w:val="28"/>
        </w:rPr>
      </w:pPr>
      <w:r>
        <w:rPr>
          <w:rFonts w:asciiTheme="minorHAnsi" w:hAnsiTheme="minorHAnsi" w:cs="Arial"/>
          <w:color w:val="222222"/>
          <w:sz w:val="28"/>
          <w:szCs w:val="28"/>
        </w:rPr>
        <w:t>Thus we successfully installed and performed OLPA operations on oracle.</w:t>
      </w:r>
    </w:p>
    <w:p w:rsidR="00AA767C" w:rsidRDefault="00AA767C" w:rsidP="00AA767C">
      <w:pPr>
        <w:rPr>
          <w:sz w:val="28"/>
          <w:lang w:val="en-US"/>
        </w:rPr>
      </w:pPr>
    </w:p>
    <w:p w:rsidR="00AA767C" w:rsidRPr="00AA767C" w:rsidRDefault="00AA767C" w:rsidP="00AA767C">
      <w:pPr>
        <w:rPr>
          <w:sz w:val="28"/>
          <w:lang w:val="en-US"/>
        </w:rPr>
      </w:pPr>
    </w:p>
    <w:sectPr w:rsidR="00AA767C" w:rsidRPr="00AA767C" w:rsidSect="00AA767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4E6A69"/>
    <w:multiLevelType w:val="multilevel"/>
    <w:tmpl w:val="0DAAA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D1415F0"/>
    <w:multiLevelType w:val="multilevel"/>
    <w:tmpl w:val="9662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67C"/>
    <w:rsid w:val="004729D2"/>
    <w:rsid w:val="006F3FA9"/>
    <w:rsid w:val="007B2CC0"/>
    <w:rsid w:val="008900B3"/>
    <w:rsid w:val="00AA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semiHidden/>
    <w:unhideWhenUsed/>
    <w:qFormat/>
    <w:rsid w:val="008900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76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67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0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0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orderedlisttitle">
    <w:name w:val="orderedlisttitle"/>
    <w:basedOn w:val="Normal"/>
    <w:uiPriority w:val="99"/>
    <w:semiHidden/>
    <w:rsid w:val="00890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bold">
    <w:name w:val="bold"/>
    <w:basedOn w:val="DefaultParagraphFont"/>
    <w:rsid w:val="008900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semiHidden/>
    <w:unhideWhenUsed/>
    <w:qFormat/>
    <w:rsid w:val="008900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76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67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0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0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orderedlisttitle">
    <w:name w:val="orderedlisttitle"/>
    <w:basedOn w:val="Normal"/>
    <w:uiPriority w:val="99"/>
    <w:semiHidden/>
    <w:rsid w:val="00890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bold">
    <w:name w:val="bold"/>
    <w:basedOn w:val="DefaultParagraphFont"/>
    <w:rsid w:val="00890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0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gif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gif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Rubicon</cp:lastModifiedBy>
  <cp:revision>4</cp:revision>
  <cp:lastPrinted>2021-05-03T20:05:00Z</cp:lastPrinted>
  <dcterms:created xsi:type="dcterms:W3CDTF">2021-05-03T19:54:00Z</dcterms:created>
  <dcterms:modified xsi:type="dcterms:W3CDTF">2021-05-04T05:42:00Z</dcterms:modified>
</cp:coreProperties>
</file>