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09DA" w14:textId="77777777" w:rsidR="002517A2" w:rsidRDefault="00000000">
      <w:pPr>
        <w:spacing w:before="127"/>
        <w:ind w:right="358"/>
        <w:jc w:val="center"/>
        <w:rPr>
          <w:rFonts w:ascii="Courier New"/>
          <w:b/>
          <w:sz w:val="30"/>
        </w:rPr>
      </w:pPr>
      <w:r>
        <w:rPr>
          <w:rFonts w:ascii="Courier New"/>
          <w:b/>
          <w:sz w:val="30"/>
        </w:rPr>
        <w:t>ML</w:t>
      </w:r>
      <w:r>
        <w:rPr>
          <w:rFonts w:ascii="Courier New"/>
          <w:b/>
          <w:spacing w:val="-7"/>
          <w:sz w:val="30"/>
        </w:rPr>
        <w:t xml:space="preserve"> </w:t>
      </w:r>
      <w:r>
        <w:rPr>
          <w:rFonts w:ascii="Courier New"/>
          <w:b/>
          <w:sz w:val="30"/>
        </w:rPr>
        <w:t>&amp;</w:t>
      </w:r>
      <w:r>
        <w:rPr>
          <w:rFonts w:ascii="Courier New"/>
          <w:b/>
          <w:spacing w:val="-6"/>
          <w:sz w:val="30"/>
        </w:rPr>
        <w:t xml:space="preserve"> </w:t>
      </w:r>
      <w:r>
        <w:rPr>
          <w:rFonts w:ascii="Courier New"/>
          <w:b/>
          <w:sz w:val="30"/>
        </w:rPr>
        <w:t>DL</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z w:val="30"/>
        </w:rPr>
        <w:t>Experiment</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pacing w:val="-10"/>
          <w:sz w:val="30"/>
        </w:rPr>
        <w:t>4</w:t>
      </w:r>
    </w:p>
    <w:p w14:paraId="6812ACBC" w14:textId="77777777" w:rsidR="002517A2" w:rsidRDefault="002517A2">
      <w:pPr>
        <w:pStyle w:val="BodyText"/>
        <w:rPr>
          <w:rFonts w:ascii="Courier New"/>
          <w:b/>
          <w:sz w:val="30"/>
        </w:rPr>
      </w:pPr>
    </w:p>
    <w:p w14:paraId="2F799F82" w14:textId="77777777" w:rsidR="002517A2" w:rsidRDefault="002517A2">
      <w:pPr>
        <w:pStyle w:val="BodyText"/>
        <w:spacing w:before="116"/>
        <w:rPr>
          <w:rFonts w:ascii="Courier New"/>
          <w:b/>
          <w:sz w:val="30"/>
        </w:rPr>
      </w:pPr>
    </w:p>
    <w:p w14:paraId="67E917B0" w14:textId="77777777" w:rsidR="002517A2" w:rsidRDefault="00000000">
      <w:pPr>
        <w:pStyle w:val="Heading1"/>
      </w:pPr>
      <w:bookmarkStart w:id="0" w:name="Aim:_"/>
      <w:bookmarkEnd w:id="0"/>
      <w:r>
        <w:rPr>
          <w:spacing w:val="-4"/>
        </w:rPr>
        <w:t>Aim:</w:t>
      </w:r>
    </w:p>
    <w:p w14:paraId="743EB67E" w14:textId="77777777" w:rsidR="002517A2" w:rsidRDefault="00000000">
      <w:pPr>
        <w:pStyle w:val="BodyText"/>
        <w:spacing w:before="133"/>
        <w:jc w:val="both"/>
      </w:pPr>
      <w:r>
        <w:t>Implement</w:t>
      </w:r>
      <w:r>
        <w:rPr>
          <w:spacing w:val="-12"/>
        </w:rPr>
        <w:t xml:space="preserve"> </w:t>
      </w:r>
      <w:r>
        <w:t>K-Nearest</w:t>
      </w:r>
      <w:r>
        <w:rPr>
          <w:spacing w:val="-10"/>
        </w:rPr>
        <w:t xml:space="preserve"> </w:t>
      </w:r>
      <w:r>
        <w:t>Neighbors</w:t>
      </w:r>
      <w:r>
        <w:rPr>
          <w:spacing w:val="-10"/>
        </w:rPr>
        <w:t xml:space="preserve"> </w:t>
      </w:r>
      <w:r>
        <w:t>(KNN)</w:t>
      </w:r>
      <w:r>
        <w:rPr>
          <w:spacing w:val="-9"/>
        </w:rPr>
        <w:t xml:space="preserve"> </w:t>
      </w:r>
      <w:r>
        <w:t>and</w:t>
      </w:r>
      <w:r>
        <w:rPr>
          <w:spacing w:val="-10"/>
        </w:rPr>
        <w:t xml:space="preserve"> </w:t>
      </w:r>
      <w:r>
        <w:t>evaluate</w:t>
      </w:r>
      <w:r>
        <w:rPr>
          <w:spacing w:val="-10"/>
        </w:rPr>
        <w:t xml:space="preserve"> </w:t>
      </w:r>
      <w:r>
        <w:t>model</w:t>
      </w:r>
      <w:r>
        <w:rPr>
          <w:spacing w:val="-9"/>
        </w:rPr>
        <w:t xml:space="preserve"> </w:t>
      </w:r>
      <w:r>
        <w:rPr>
          <w:spacing w:val="-2"/>
        </w:rPr>
        <w:t>performance.</w:t>
      </w:r>
    </w:p>
    <w:p w14:paraId="24EBEDC5" w14:textId="77777777" w:rsidR="002517A2" w:rsidRDefault="00000000">
      <w:pPr>
        <w:pStyle w:val="Heading3"/>
        <w:spacing w:before="250"/>
        <w:jc w:val="both"/>
      </w:pPr>
      <w:r>
        <w:t>Dataset</w:t>
      </w:r>
      <w:r>
        <w:rPr>
          <w:spacing w:val="-19"/>
        </w:rPr>
        <w:t xml:space="preserve"> </w:t>
      </w:r>
      <w:r>
        <w:rPr>
          <w:spacing w:val="-2"/>
        </w:rPr>
        <w:t>Description:</w:t>
      </w:r>
    </w:p>
    <w:p w14:paraId="5CBDA8D7" w14:textId="77777777" w:rsidR="006E2978" w:rsidRPr="00B13035" w:rsidRDefault="006E2978" w:rsidP="006E2978">
      <w:pPr>
        <w:pStyle w:val="BodyText"/>
        <w:spacing w:before="10"/>
        <w:ind w:right="1439"/>
        <w:jc w:val="both"/>
        <w:rPr>
          <w:lang w:val="en-IN"/>
        </w:rPr>
      </w:pPr>
      <w:r w:rsidRPr="00B13035">
        <w:rPr>
          <w:lang w:val="en-IN"/>
        </w:rPr>
        <w:t xml:space="preserve">The </w:t>
      </w:r>
      <w:r w:rsidRPr="00B13035">
        <w:rPr>
          <w:b/>
          <w:bCs/>
          <w:lang w:val="en-IN"/>
        </w:rPr>
        <w:t>Netflix Titles Dataset</w:t>
      </w:r>
      <w:r w:rsidRPr="00B13035">
        <w:rPr>
          <w:lang w:val="en-IN"/>
        </w:rPr>
        <w:t xml:space="preserve"> is a real-world dataset obtained from Kaggle, widely used for data analysis and machine learning tasks. It contains information about movies and TV shows available on Netflix.</w:t>
      </w:r>
    </w:p>
    <w:p w14:paraId="730314D9" w14:textId="77777777" w:rsidR="006E2978" w:rsidRPr="00B13035" w:rsidRDefault="006E2978" w:rsidP="006E2978">
      <w:pPr>
        <w:pStyle w:val="BodyText"/>
        <w:spacing w:before="10"/>
        <w:ind w:right="1439"/>
        <w:jc w:val="both"/>
        <w:rPr>
          <w:lang w:val="en-IN"/>
        </w:rPr>
      </w:pPr>
      <w:r w:rsidRPr="00B13035">
        <w:rPr>
          <w:lang w:val="en-IN"/>
        </w:rPr>
        <w:t>Unlike structured datasets such as the Adult Census dataset, this dataset includes a mix of categorical and textual features, along with missing values and inconsistencies, making it suitable for real-world classification tasks after preprocessing.</w:t>
      </w:r>
    </w:p>
    <w:p w14:paraId="5843B361" w14:textId="77777777" w:rsidR="006E2978" w:rsidRPr="00B13035" w:rsidRDefault="006E2978" w:rsidP="006E2978">
      <w:pPr>
        <w:pStyle w:val="BodyText"/>
        <w:spacing w:before="10"/>
        <w:ind w:right="1439"/>
        <w:jc w:val="both"/>
        <w:rPr>
          <w:lang w:val="en-IN"/>
        </w:rPr>
      </w:pPr>
      <w:r w:rsidRPr="00B13035">
        <w:rPr>
          <w:lang w:val="en-IN"/>
        </w:rPr>
        <w:t>The dataset aims to classify content based on attributes such as type (Movie/TV Show) or other derived categories using relevant features.</w:t>
      </w:r>
    </w:p>
    <w:p w14:paraId="38457578" w14:textId="77777777" w:rsidR="006E2978" w:rsidRPr="00B13035" w:rsidRDefault="006E2978" w:rsidP="006E2978">
      <w:pPr>
        <w:pStyle w:val="BodyText"/>
        <w:spacing w:before="10"/>
        <w:ind w:right="1439"/>
        <w:jc w:val="both"/>
        <w:rPr>
          <w:lang w:val="en-IN"/>
        </w:rPr>
      </w:pPr>
      <w:r w:rsidRPr="00B13035">
        <w:rPr>
          <w:lang w:val="en-IN"/>
        </w:rPr>
        <w:t>The file type used for this dataset is a CSV (Comma Separated Values) file.</w:t>
      </w:r>
    </w:p>
    <w:p w14:paraId="5BB83F47" w14:textId="77777777" w:rsidR="006E2978" w:rsidRPr="00B13035" w:rsidRDefault="006E2978" w:rsidP="006E2978">
      <w:pPr>
        <w:pStyle w:val="BodyText"/>
        <w:spacing w:before="10"/>
        <w:ind w:right="1439"/>
        <w:jc w:val="both"/>
        <w:rPr>
          <w:lang w:val="en-IN"/>
        </w:rPr>
      </w:pPr>
      <w:r w:rsidRPr="00B13035">
        <w:rPr>
          <w:lang w:val="en-IN"/>
        </w:rPr>
        <w:t>The dataset consists of the following columns, some of which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3"/>
        <w:gridCol w:w="3078"/>
        <w:gridCol w:w="3959"/>
      </w:tblGrid>
      <w:tr w:rsidR="006E2978" w:rsidRPr="00B13035" w14:paraId="19D59360" w14:textId="77777777" w:rsidTr="002503FE">
        <w:trPr>
          <w:tblHeader/>
          <w:tblCellSpacing w:w="15" w:type="dxa"/>
        </w:trPr>
        <w:tc>
          <w:tcPr>
            <w:tcW w:w="0" w:type="auto"/>
            <w:vAlign w:val="center"/>
            <w:hideMark/>
          </w:tcPr>
          <w:p w14:paraId="466079F5" w14:textId="77777777" w:rsidR="006E2978" w:rsidRPr="00B13035" w:rsidRDefault="006E2978" w:rsidP="002503FE">
            <w:pPr>
              <w:pStyle w:val="BodyText"/>
              <w:spacing w:before="10"/>
              <w:ind w:right="1439"/>
              <w:jc w:val="both"/>
              <w:rPr>
                <w:b/>
                <w:bCs/>
                <w:lang w:val="en-IN"/>
              </w:rPr>
            </w:pPr>
            <w:r w:rsidRPr="00B13035">
              <w:rPr>
                <w:b/>
                <w:bCs/>
                <w:lang w:val="en-IN"/>
              </w:rPr>
              <w:t>Column Name</w:t>
            </w:r>
          </w:p>
        </w:tc>
        <w:tc>
          <w:tcPr>
            <w:tcW w:w="0" w:type="auto"/>
            <w:vAlign w:val="center"/>
            <w:hideMark/>
          </w:tcPr>
          <w:p w14:paraId="7E338CCF" w14:textId="77777777" w:rsidR="006E2978" w:rsidRPr="00B13035" w:rsidRDefault="006E2978" w:rsidP="002503FE">
            <w:pPr>
              <w:pStyle w:val="BodyText"/>
              <w:spacing w:before="10"/>
              <w:ind w:right="1439"/>
              <w:jc w:val="both"/>
              <w:rPr>
                <w:b/>
                <w:bCs/>
                <w:lang w:val="en-IN"/>
              </w:rPr>
            </w:pPr>
            <w:r w:rsidRPr="00B13035">
              <w:rPr>
                <w:b/>
                <w:bCs/>
                <w:lang w:val="en-IN"/>
              </w:rPr>
              <w:t>Data Type</w:t>
            </w:r>
          </w:p>
        </w:tc>
        <w:tc>
          <w:tcPr>
            <w:tcW w:w="0" w:type="auto"/>
            <w:vAlign w:val="center"/>
            <w:hideMark/>
          </w:tcPr>
          <w:p w14:paraId="1AADD51E" w14:textId="77777777" w:rsidR="006E2978" w:rsidRPr="00B13035" w:rsidRDefault="006E2978" w:rsidP="002503FE">
            <w:pPr>
              <w:pStyle w:val="BodyText"/>
              <w:spacing w:before="10"/>
              <w:ind w:right="1439"/>
              <w:jc w:val="both"/>
              <w:rPr>
                <w:b/>
                <w:bCs/>
                <w:lang w:val="en-IN"/>
              </w:rPr>
            </w:pPr>
            <w:r w:rsidRPr="00B13035">
              <w:rPr>
                <w:b/>
                <w:bCs/>
                <w:lang w:val="en-IN"/>
              </w:rPr>
              <w:t>Description</w:t>
            </w:r>
          </w:p>
        </w:tc>
      </w:tr>
      <w:tr w:rsidR="006E2978" w:rsidRPr="00B13035" w14:paraId="41FD4013" w14:textId="77777777" w:rsidTr="002503FE">
        <w:trPr>
          <w:tblCellSpacing w:w="15" w:type="dxa"/>
        </w:trPr>
        <w:tc>
          <w:tcPr>
            <w:tcW w:w="0" w:type="auto"/>
            <w:vAlign w:val="center"/>
            <w:hideMark/>
          </w:tcPr>
          <w:p w14:paraId="31839B8C" w14:textId="77777777" w:rsidR="006E2978" w:rsidRPr="00B13035" w:rsidRDefault="006E2978" w:rsidP="002503FE">
            <w:pPr>
              <w:pStyle w:val="BodyText"/>
              <w:spacing w:before="10"/>
              <w:ind w:right="1439"/>
              <w:jc w:val="both"/>
              <w:rPr>
                <w:lang w:val="en-IN"/>
              </w:rPr>
            </w:pPr>
            <w:r w:rsidRPr="00B13035">
              <w:rPr>
                <w:lang w:val="en-IN"/>
              </w:rPr>
              <w:t>type</w:t>
            </w:r>
          </w:p>
        </w:tc>
        <w:tc>
          <w:tcPr>
            <w:tcW w:w="0" w:type="auto"/>
            <w:vAlign w:val="center"/>
            <w:hideMark/>
          </w:tcPr>
          <w:p w14:paraId="20F32340" w14:textId="77777777" w:rsidR="006E2978" w:rsidRPr="00B13035" w:rsidRDefault="006E2978" w:rsidP="002503FE">
            <w:pPr>
              <w:pStyle w:val="BodyText"/>
              <w:spacing w:before="10"/>
              <w:ind w:right="1439"/>
              <w:jc w:val="both"/>
              <w:rPr>
                <w:lang w:val="en-IN"/>
              </w:rPr>
            </w:pPr>
            <w:r w:rsidRPr="00B13035">
              <w:rPr>
                <w:lang w:val="en-IN"/>
              </w:rPr>
              <w:t>Categorical</w:t>
            </w:r>
          </w:p>
        </w:tc>
        <w:tc>
          <w:tcPr>
            <w:tcW w:w="0" w:type="auto"/>
            <w:vAlign w:val="center"/>
            <w:hideMark/>
          </w:tcPr>
          <w:p w14:paraId="2A9C1C7A" w14:textId="77777777" w:rsidR="006E2978" w:rsidRPr="00B13035" w:rsidRDefault="006E2978" w:rsidP="002503FE">
            <w:pPr>
              <w:pStyle w:val="BodyText"/>
              <w:spacing w:before="10"/>
              <w:ind w:right="1439"/>
              <w:jc w:val="both"/>
              <w:rPr>
                <w:lang w:val="en-IN"/>
              </w:rPr>
            </w:pPr>
            <w:r w:rsidRPr="00B13035">
              <w:rPr>
                <w:lang w:val="en-IN"/>
              </w:rPr>
              <w:t>Movie or TV Show</w:t>
            </w:r>
          </w:p>
        </w:tc>
      </w:tr>
      <w:tr w:rsidR="006E2978" w:rsidRPr="00B13035" w14:paraId="3E1573CD" w14:textId="77777777" w:rsidTr="002503FE">
        <w:trPr>
          <w:tblCellSpacing w:w="15" w:type="dxa"/>
        </w:trPr>
        <w:tc>
          <w:tcPr>
            <w:tcW w:w="0" w:type="auto"/>
            <w:vAlign w:val="center"/>
            <w:hideMark/>
          </w:tcPr>
          <w:p w14:paraId="2B8FE4E2" w14:textId="77777777" w:rsidR="006E2978" w:rsidRPr="00B13035" w:rsidRDefault="006E2978" w:rsidP="002503FE">
            <w:pPr>
              <w:pStyle w:val="BodyText"/>
              <w:spacing w:before="10"/>
              <w:ind w:right="1439"/>
              <w:jc w:val="both"/>
              <w:rPr>
                <w:lang w:val="en-IN"/>
              </w:rPr>
            </w:pPr>
            <w:proofErr w:type="spellStart"/>
            <w:r w:rsidRPr="00B13035">
              <w:rPr>
                <w:lang w:val="en-IN"/>
              </w:rPr>
              <w:t>release_year</w:t>
            </w:r>
            <w:proofErr w:type="spellEnd"/>
          </w:p>
        </w:tc>
        <w:tc>
          <w:tcPr>
            <w:tcW w:w="0" w:type="auto"/>
            <w:vAlign w:val="center"/>
            <w:hideMark/>
          </w:tcPr>
          <w:p w14:paraId="4A4C6C9F" w14:textId="77777777" w:rsidR="006E2978" w:rsidRPr="00B13035" w:rsidRDefault="006E2978" w:rsidP="002503FE">
            <w:pPr>
              <w:pStyle w:val="BodyText"/>
              <w:spacing w:before="10"/>
              <w:ind w:right="1439"/>
              <w:jc w:val="both"/>
              <w:rPr>
                <w:lang w:val="en-IN"/>
              </w:rPr>
            </w:pPr>
            <w:r w:rsidRPr="00B13035">
              <w:rPr>
                <w:lang w:val="en-IN"/>
              </w:rPr>
              <w:t>Numerical (Integer)</w:t>
            </w:r>
          </w:p>
        </w:tc>
        <w:tc>
          <w:tcPr>
            <w:tcW w:w="0" w:type="auto"/>
            <w:vAlign w:val="center"/>
            <w:hideMark/>
          </w:tcPr>
          <w:p w14:paraId="70EFE447" w14:textId="77777777" w:rsidR="006E2978" w:rsidRPr="00B13035" w:rsidRDefault="006E2978" w:rsidP="002503FE">
            <w:pPr>
              <w:pStyle w:val="BodyText"/>
              <w:spacing w:before="10"/>
              <w:ind w:right="1439"/>
              <w:jc w:val="both"/>
              <w:rPr>
                <w:lang w:val="en-IN"/>
              </w:rPr>
            </w:pPr>
            <w:r w:rsidRPr="00B13035">
              <w:rPr>
                <w:lang w:val="en-IN"/>
              </w:rPr>
              <w:t>Year of release</w:t>
            </w:r>
          </w:p>
        </w:tc>
      </w:tr>
      <w:tr w:rsidR="006E2978" w:rsidRPr="00B13035" w14:paraId="6AA0126B" w14:textId="77777777" w:rsidTr="002503FE">
        <w:trPr>
          <w:tblCellSpacing w:w="15" w:type="dxa"/>
        </w:trPr>
        <w:tc>
          <w:tcPr>
            <w:tcW w:w="0" w:type="auto"/>
            <w:vAlign w:val="center"/>
            <w:hideMark/>
          </w:tcPr>
          <w:p w14:paraId="58084AA0" w14:textId="77777777" w:rsidR="006E2978" w:rsidRPr="00B13035" w:rsidRDefault="006E2978" w:rsidP="002503FE">
            <w:pPr>
              <w:pStyle w:val="BodyText"/>
              <w:spacing w:before="10"/>
              <w:ind w:right="1439"/>
              <w:jc w:val="both"/>
              <w:rPr>
                <w:lang w:val="en-IN"/>
              </w:rPr>
            </w:pPr>
            <w:r w:rsidRPr="00B13035">
              <w:rPr>
                <w:lang w:val="en-IN"/>
              </w:rPr>
              <w:t>rating</w:t>
            </w:r>
          </w:p>
        </w:tc>
        <w:tc>
          <w:tcPr>
            <w:tcW w:w="0" w:type="auto"/>
            <w:vAlign w:val="center"/>
            <w:hideMark/>
          </w:tcPr>
          <w:p w14:paraId="5123BD15" w14:textId="77777777" w:rsidR="006E2978" w:rsidRPr="00B13035" w:rsidRDefault="006E2978" w:rsidP="002503FE">
            <w:pPr>
              <w:pStyle w:val="BodyText"/>
              <w:spacing w:before="10"/>
              <w:ind w:right="1439"/>
              <w:jc w:val="both"/>
              <w:rPr>
                <w:lang w:val="en-IN"/>
              </w:rPr>
            </w:pPr>
            <w:r w:rsidRPr="00B13035">
              <w:rPr>
                <w:lang w:val="en-IN"/>
              </w:rPr>
              <w:t>Categorical</w:t>
            </w:r>
          </w:p>
        </w:tc>
        <w:tc>
          <w:tcPr>
            <w:tcW w:w="0" w:type="auto"/>
            <w:vAlign w:val="center"/>
            <w:hideMark/>
          </w:tcPr>
          <w:p w14:paraId="6319AA1D" w14:textId="77777777" w:rsidR="006E2978" w:rsidRPr="00B13035" w:rsidRDefault="006E2978" w:rsidP="002503FE">
            <w:pPr>
              <w:pStyle w:val="BodyText"/>
              <w:spacing w:before="10"/>
              <w:ind w:right="1439"/>
              <w:jc w:val="both"/>
              <w:rPr>
                <w:lang w:val="en-IN"/>
              </w:rPr>
            </w:pPr>
            <w:r w:rsidRPr="00B13035">
              <w:rPr>
                <w:lang w:val="en-IN"/>
              </w:rPr>
              <w:t>Content rating (PG, TV-MA, etc.)</w:t>
            </w:r>
          </w:p>
        </w:tc>
      </w:tr>
      <w:tr w:rsidR="006E2978" w:rsidRPr="00B13035" w14:paraId="262ECC0B" w14:textId="77777777" w:rsidTr="002503FE">
        <w:trPr>
          <w:tblCellSpacing w:w="15" w:type="dxa"/>
        </w:trPr>
        <w:tc>
          <w:tcPr>
            <w:tcW w:w="0" w:type="auto"/>
            <w:vAlign w:val="center"/>
            <w:hideMark/>
          </w:tcPr>
          <w:p w14:paraId="19EF84B1" w14:textId="77777777" w:rsidR="006E2978" w:rsidRPr="00B13035" w:rsidRDefault="006E2978" w:rsidP="002503FE">
            <w:pPr>
              <w:pStyle w:val="BodyText"/>
              <w:spacing w:before="10"/>
              <w:ind w:right="1439"/>
              <w:jc w:val="both"/>
              <w:rPr>
                <w:lang w:val="en-IN"/>
              </w:rPr>
            </w:pPr>
            <w:r w:rsidRPr="00B13035">
              <w:rPr>
                <w:lang w:val="en-IN"/>
              </w:rPr>
              <w:t>duration</w:t>
            </w:r>
          </w:p>
        </w:tc>
        <w:tc>
          <w:tcPr>
            <w:tcW w:w="0" w:type="auto"/>
            <w:vAlign w:val="center"/>
            <w:hideMark/>
          </w:tcPr>
          <w:p w14:paraId="14C22A68" w14:textId="77777777" w:rsidR="006E2978" w:rsidRPr="00B13035" w:rsidRDefault="006E2978" w:rsidP="002503FE">
            <w:pPr>
              <w:pStyle w:val="BodyText"/>
              <w:spacing w:before="10"/>
              <w:ind w:right="1439"/>
              <w:jc w:val="both"/>
              <w:rPr>
                <w:lang w:val="en-IN"/>
              </w:rPr>
            </w:pPr>
            <w:r w:rsidRPr="00B13035">
              <w:rPr>
                <w:lang w:val="en-IN"/>
              </w:rPr>
              <w:t>Text</w:t>
            </w:r>
          </w:p>
        </w:tc>
        <w:tc>
          <w:tcPr>
            <w:tcW w:w="0" w:type="auto"/>
            <w:vAlign w:val="center"/>
            <w:hideMark/>
          </w:tcPr>
          <w:p w14:paraId="77E1A2C8" w14:textId="77777777" w:rsidR="006E2978" w:rsidRPr="00B13035" w:rsidRDefault="006E2978" w:rsidP="002503FE">
            <w:pPr>
              <w:pStyle w:val="BodyText"/>
              <w:spacing w:before="10"/>
              <w:ind w:right="1439"/>
              <w:jc w:val="both"/>
              <w:rPr>
                <w:lang w:val="en-IN"/>
              </w:rPr>
            </w:pPr>
            <w:r w:rsidRPr="00B13035">
              <w:rPr>
                <w:lang w:val="en-IN"/>
              </w:rPr>
              <w:t>Duration in minutes or seasons</w:t>
            </w:r>
          </w:p>
        </w:tc>
      </w:tr>
      <w:tr w:rsidR="006E2978" w:rsidRPr="00B13035" w14:paraId="31BE2979" w14:textId="77777777" w:rsidTr="002503FE">
        <w:trPr>
          <w:tblCellSpacing w:w="15" w:type="dxa"/>
        </w:trPr>
        <w:tc>
          <w:tcPr>
            <w:tcW w:w="0" w:type="auto"/>
            <w:vAlign w:val="center"/>
            <w:hideMark/>
          </w:tcPr>
          <w:p w14:paraId="6C567F5C" w14:textId="77777777" w:rsidR="006E2978" w:rsidRPr="00B13035" w:rsidRDefault="006E2978" w:rsidP="002503FE">
            <w:pPr>
              <w:pStyle w:val="BodyText"/>
              <w:spacing w:before="10"/>
              <w:ind w:right="1439"/>
              <w:jc w:val="both"/>
              <w:rPr>
                <w:lang w:val="en-IN"/>
              </w:rPr>
            </w:pPr>
            <w:r w:rsidRPr="00B13035">
              <w:rPr>
                <w:lang w:val="en-IN"/>
              </w:rPr>
              <w:t>country</w:t>
            </w:r>
          </w:p>
        </w:tc>
        <w:tc>
          <w:tcPr>
            <w:tcW w:w="0" w:type="auto"/>
            <w:vAlign w:val="center"/>
            <w:hideMark/>
          </w:tcPr>
          <w:p w14:paraId="4D60E38F" w14:textId="77777777" w:rsidR="006E2978" w:rsidRPr="00B13035" w:rsidRDefault="006E2978" w:rsidP="002503FE">
            <w:pPr>
              <w:pStyle w:val="BodyText"/>
              <w:spacing w:before="10"/>
              <w:ind w:right="1439"/>
              <w:jc w:val="both"/>
              <w:rPr>
                <w:lang w:val="en-IN"/>
              </w:rPr>
            </w:pPr>
            <w:r w:rsidRPr="00B13035">
              <w:rPr>
                <w:lang w:val="en-IN"/>
              </w:rPr>
              <w:t>Categorical</w:t>
            </w:r>
          </w:p>
        </w:tc>
        <w:tc>
          <w:tcPr>
            <w:tcW w:w="0" w:type="auto"/>
            <w:vAlign w:val="center"/>
            <w:hideMark/>
          </w:tcPr>
          <w:p w14:paraId="1906B799" w14:textId="77777777" w:rsidR="006E2978" w:rsidRPr="00B13035" w:rsidRDefault="006E2978" w:rsidP="002503FE">
            <w:pPr>
              <w:pStyle w:val="BodyText"/>
              <w:spacing w:before="10"/>
              <w:ind w:right="1439"/>
              <w:jc w:val="both"/>
              <w:rPr>
                <w:lang w:val="en-IN"/>
              </w:rPr>
            </w:pPr>
            <w:r w:rsidRPr="00B13035">
              <w:rPr>
                <w:lang w:val="en-IN"/>
              </w:rPr>
              <w:t>Country of production</w:t>
            </w:r>
          </w:p>
        </w:tc>
      </w:tr>
    </w:tbl>
    <w:p w14:paraId="44B75187" w14:textId="77777777" w:rsidR="002517A2" w:rsidRDefault="00000000">
      <w:pPr>
        <w:pStyle w:val="BodyText"/>
        <w:spacing w:before="4"/>
        <w:rPr>
          <w:sz w:val="13"/>
        </w:rPr>
      </w:pPr>
      <w:r>
        <w:rPr>
          <w:noProof/>
          <w:sz w:val="13"/>
        </w:rPr>
        <mc:AlternateContent>
          <mc:Choice Requires="wps">
            <w:drawing>
              <wp:anchor distT="0" distB="0" distL="0" distR="0" simplePos="0" relativeHeight="487587840" behindDoc="1" locked="0" layoutInCell="1" allowOverlap="1" wp14:anchorId="737E131A" wp14:editId="46AFB33F">
                <wp:simplePos x="0" y="0"/>
                <wp:positionH relativeFrom="page">
                  <wp:posOffset>952500</wp:posOffset>
                </wp:positionH>
                <wp:positionV relativeFrom="paragraph">
                  <wp:posOffset>119004</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1A13EBF" id="Graphic 1" o:spid="_x0000_s1026" style="position:absolute;margin-left:75pt;margin-top:9.3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" path="m,l5867400,e" filled="f" strokecolor="#878787" strokeweight="1pt">
                <v:path arrowok="t"/>
                <w10:wrap type="topAndBottom" anchorx="page"/>
              </v:shape>
            </w:pict>
          </mc:Fallback>
        </mc:AlternateContent>
      </w:r>
    </w:p>
    <w:p w14:paraId="47BF74B2" w14:textId="77777777" w:rsidR="002517A2" w:rsidRDefault="00000000">
      <w:pPr>
        <w:pStyle w:val="Heading2"/>
        <w:rPr>
          <w:u w:val="none"/>
        </w:rPr>
      </w:pPr>
      <w:r>
        <w:rPr>
          <w:u w:val="thick"/>
        </w:rPr>
        <w:t>KNN</w:t>
      </w:r>
      <w:r>
        <w:rPr>
          <w:spacing w:val="-10"/>
          <w:u w:val="thick"/>
        </w:rPr>
        <w:t xml:space="preserve"> </w:t>
      </w:r>
      <w:r>
        <w:rPr>
          <w:u w:val="thick"/>
        </w:rPr>
        <w:t>(K</w:t>
      </w:r>
      <w:r>
        <w:rPr>
          <w:spacing w:val="-9"/>
          <w:u w:val="thick"/>
        </w:rPr>
        <w:t xml:space="preserve"> </w:t>
      </w:r>
      <w:r>
        <w:rPr>
          <w:u w:val="thick"/>
        </w:rPr>
        <w:t>-</w:t>
      </w:r>
      <w:r>
        <w:rPr>
          <w:spacing w:val="-10"/>
          <w:u w:val="thick"/>
        </w:rPr>
        <w:t xml:space="preserve"> </w:t>
      </w:r>
      <w:r>
        <w:rPr>
          <w:u w:val="thick"/>
        </w:rPr>
        <w:t>Nearest</w:t>
      </w:r>
      <w:r>
        <w:rPr>
          <w:spacing w:val="-9"/>
          <w:u w:val="thick"/>
        </w:rPr>
        <w:t xml:space="preserve"> </w:t>
      </w:r>
      <w:proofErr w:type="spellStart"/>
      <w:r>
        <w:rPr>
          <w:spacing w:val="-2"/>
          <w:u w:val="thick"/>
        </w:rPr>
        <w:t>Neighbours</w:t>
      </w:r>
      <w:proofErr w:type="spellEnd"/>
      <w:r>
        <w:rPr>
          <w:spacing w:val="-2"/>
          <w:u w:val="thick"/>
        </w:rPr>
        <w:t>)</w:t>
      </w:r>
    </w:p>
    <w:p w14:paraId="16ECA38A" w14:textId="77777777" w:rsidR="002517A2" w:rsidRDefault="00000000">
      <w:pPr>
        <w:pStyle w:val="Heading3"/>
        <w:spacing w:before="246"/>
      </w:pPr>
      <w:r>
        <w:rPr>
          <w:spacing w:val="-2"/>
        </w:rPr>
        <w:t>Theory:</w:t>
      </w:r>
    </w:p>
    <w:p w14:paraId="0F4A9491" w14:textId="77777777" w:rsidR="002517A2" w:rsidRDefault="00000000">
      <w:pPr>
        <w:pStyle w:val="BodyText"/>
        <w:spacing w:before="10"/>
        <w:ind w:right="360"/>
        <w:jc w:val="both"/>
      </w:pPr>
      <w:r>
        <w:t>K-Nearest Neighbors (KNN) is a non-parametric, instance-based supervised learning algorithm used for both classification and regression. Often described as a "lazy learner," KNN does not undergo a traditional training phase where a global model</w:t>
      </w:r>
      <w:r>
        <w:rPr>
          <w:spacing w:val="-5"/>
        </w:rPr>
        <w:t xml:space="preserve"> </w:t>
      </w:r>
      <w:r>
        <w:t>is</w:t>
      </w:r>
      <w:r>
        <w:rPr>
          <w:spacing w:val="-5"/>
        </w:rPr>
        <w:t xml:space="preserve"> </w:t>
      </w:r>
      <w:r>
        <w:t>built;</w:t>
      </w:r>
      <w:r>
        <w:rPr>
          <w:spacing w:val="-5"/>
        </w:rPr>
        <w:t xml:space="preserve"> </w:t>
      </w:r>
      <w:r>
        <w:t>instead,</w:t>
      </w:r>
      <w:r>
        <w:rPr>
          <w:spacing w:val="-5"/>
        </w:rPr>
        <w:t xml:space="preserve"> </w:t>
      </w:r>
      <w:r>
        <w:t>it</w:t>
      </w:r>
      <w:r>
        <w:rPr>
          <w:spacing w:val="-5"/>
        </w:rPr>
        <w:t xml:space="preserve"> </w:t>
      </w:r>
      <w:r>
        <w:t>memorizes</w:t>
      </w:r>
      <w:r>
        <w:rPr>
          <w:spacing w:val="-5"/>
        </w:rPr>
        <w:t xml:space="preserve"> </w:t>
      </w:r>
      <w:r>
        <w:t>the</w:t>
      </w:r>
      <w:r>
        <w:rPr>
          <w:spacing w:val="-5"/>
        </w:rPr>
        <w:t xml:space="preserve"> </w:t>
      </w:r>
      <w:r>
        <w:t>entire</w:t>
      </w:r>
      <w:r>
        <w:rPr>
          <w:spacing w:val="-5"/>
        </w:rPr>
        <w:t xml:space="preserve"> </w:t>
      </w:r>
      <w:r>
        <w:t>training</w:t>
      </w:r>
      <w:r>
        <w:rPr>
          <w:spacing w:val="-5"/>
        </w:rPr>
        <w:t xml:space="preserve"> </w:t>
      </w:r>
      <w:r>
        <w:t>dataset and postpones all computation until a prediction is required. The fundamental logic of KNN</w:t>
      </w:r>
      <w:r>
        <w:rPr>
          <w:spacing w:val="-4"/>
        </w:rPr>
        <w:t xml:space="preserve"> </w:t>
      </w:r>
      <w:r>
        <w:t>is</w:t>
      </w:r>
      <w:r>
        <w:rPr>
          <w:spacing w:val="-4"/>
        </w:rPr>
        <w:t xml:space="preserve"> </w:t>
      </w:r>
      <w:r>
        <w:t>based</w:t>
      </w:r>
      <w:r>
        <w:rPr>
          <w:spacing w:val="-4"/>
        </w:rPr>
        <w:t xml:space="preserve"> </w:t>
      </w:r>
      <w:r>
        <w:t>on the Similarity Principle: "similar" data points in a feature space likely belong to the same category or possess</w:t>
      </w:r>
      <w:r>
        <w:rPr>
          <w:spacing w:val="25"/>
        </w:rPr>
        <w:t xml:space="preserve"> </w:t>
      </w:r>
      <w:r>
        <w:t>similar</w:t>
      </w:r>
      <w:r>
        <w:rPr>
          <w:spacing w:val="25"/>
        </w:rPr>
        <w:t xml:space="preserve"> </w:t>
      </w:r>
      <w:r>
        <w:t>numerical</w:t>
      </w:r>
      <w:r>
        <w:rPr>
          <w:spacing w:val="25"/>
        </w:rPr>
        <w:t xml:space="preserve"> </w:t>
      </w:r>
      <w:r>
        <w:t>values.</w:t>
      </w:r>
      <w:r>
        <w:rPr>
          <w:spacing w:val="25"/>
        </w:rPr>
        <w:t xml:space="preserve"> </w:t>
      </w:r>
      <w:r>
        <w:t>When</w:t>
      </w:r>
      <w:r>
        <w:rPr>
          <w:spacing w:val="25"/>
        </w:rPr>
        <w:t xml:space="preserve"> </w:t>
      </w:r>
      <w:r>
        <w:t>a</w:t>
      </w:r>
      <w:r>
        <w:rPr>
          <w:spacing w:val="25"/>
        </w:rPr>
        <w:t xml:space="preserve"> </w:t>
      </w:r>
      <w:r>
        <w:t>new</w:t>
      </w:r>
      <w:r>
        <w:rPr>
          <w:spacing w:val="25"/>
        </w:rPr>
        <w:t xml:space="preserve"> </w:t>
      </w:r>
      <w:r>
        <w:t>data</w:t>
      </w:r>
      <w:r>
        <w:rPr>
          <w:spacing w:val="25"/>
        </w:rPr>
        <w:t xml:space="preserve"> </w:t>
      </w:r>
      <w:r>
        <w:t>point</w:t>
      </w:r>
      <w:r>
        <w:rPr>
          <w:spacing w:val="25"/>
        </w:rPr>
        <w:t xml:space="preserve"> </w:t>
      </w:r>
      <w:r>
        <w:t>is</w:t>
      </w:r>
      <w:r>
        <w:rPr>
          <w:spacing w:val="25"/>
        </w:rPr>
        <w:t xml:space="preserve"> </w:t>
      </w:r>
      <w:r>
        <w:t>introduced, the algorithm identifies the k</w:t>
      </w:r>
    </w:p>
    <w:p w14:paraId="3B323154" w14:textId="77777777" w:rsidR="002517A2" w:rsidRDefault="002517A2">
      <w:pPr>
        <w:pStyle w:val="BodyText"/>
        <w:jc w:val="both"/>
        <w:sectPr w:rsidR="002517A2">
          <w:type w:val="continuous"/>
          <w:pgSz w:w="12240" w:h="15840"/>
          <w:pgMar w:top="640" w:right="1080" w:bottom="280" w:left="1440" w:header="720" w:footer="720" w:gutter="0"/>
          <w:cols w:space="720"/>
        </w:sectPr>
      </w:pPr>
    </w:p>
    <w:p w14:paraId="0F9B3544" w14:textId="77777777" w:rsidR="002517A2" w:rsidRDefault="00000000">
      <w:pPr>
        <w:pStyle w:val="BodyText"/>
        <w:spacing w:before="44"/>
        <w:ind w:right="368"/>
        <w:jc w:val="both"/>
      </w:pPr>
      <w:r>
        <w:lastRenderedPageBreak/>
        <w:t xml:space="preserve">most similar points (neighbors) in the training set and makes a prediction based on their collective </w:t>
      </w:r>
      <w:r>
        <w:rPr>
          <w:spacing w:val="-2"/>
        </w:rPr>
        <w:t>characteristics.</w:t>
      </w:r>
    </w:p>
    <w:p w14:paraId="50572BB2" w14:textId="77777777" w:rsidR="002517A2" w:rsidRDefault="00000000">
      <w:pPr>
        <w:pStyle w:val="BodyText"/>
        <w:ind w:right="360"/>
        <w:jc w:val="both"/>
      </w:pPr>
      <w:r>
        <w:t>To determine which neighbors are "closest," KNN</w:t>
      </w:r>
      <w:r>
        <w:rPr>
          <w:spacing w:val="-6"/>
        </w:rPr>
        <w:t xml:space="preserve"> </w:t>
      </w:r>
      <w:r>
        <w:t>relies</w:t>
      </w:r>
      <w:r>
        <w:rPr>
          <w:spacing w:val="-6"/>
        </w:rPr>
        <w:t xml:space="preserve"> </w:t>
      </w:r>
      <w:r>
        <w:t>on</w:t>
      </w:r>
      <w:r>
        <w:rPr>
          <w:spacing w:val="-6"/>
        </w:rPr>
        <w:t xml:space="preserve"> </w:t>
      </w:r>
      <w:r>
        <w:t>distance</w:t>
      </w:r>
      <w:r>
        <w:rPr>
          <w:spacing w:val="-6"/>
        </w:rPr>
        <w:t xml:space="preserve"> </w:t>
      </w:r>
      <w:r>
        <w:t>functions.</w:t>
      </w:r>
      <w:r>
        <w:rPr>
          <w:spacing w:val="-6"/>
        </w:rPr>
        <w:t xml:space="preserve"> </w:t>
      </w:r>
      <w:r>
        <w:t>The</w:t>
      </w:r>
      <w:r>
        <w:rPr>
          <w:spacing w:val="-6"/>
        </w:rPr>
        <w:t xml:space="preserve"> </w:t>
      </w:r>
      <w:r>
        <w:t>most</w:t>
      </w:r>
      <w:r>
        <w:rPr>
          <w:spacing w:val="-6"/>
        </w:rPr>
        <w:t xml:space="preserve"> </w:t>
      </w:r>
      <w:r>
        <w:t>common</w:t>
      </w:r>
      <w:r>
        <w:rPr>
          <w:spacing w:val="-6"/>
        </w:rPr>
        <w:t xml:space="preserve"> </w:t>
      </w:r>
      <w:r>
        <w:t>choice is</w:t>
      </w:r>
      <w:r>
        <w:rPr>
          <w:spacing w:val="80"/>
        </w:rPr>
        <w:t xml:space="preserve"> </w:t>
      </w:r>
      <w:r>
        <w:t>the</w:t>
      </w:r>
      <w:r>
        <w:rPr>
          <w:spacing w:val="80"/>
        </w:rPr>
        <w:t xml:space="preserve"> </w:t>
      </w:r>
      <w:r>
        <w:t>Euclidean</w:t>
      </w:r>
      <w:r>
        <w:rPr>
          <w:spacing w:val="80"/>
        </w:rPr>
        <w:t xml:space="preserve"> </w:t>
      </w:r>
      <w:r>
        <w:t>Distance,</w:t>
      </w:r>
      <w:r>
        <w:rPr>
          <w:spacing w:val="80"/>
        </w:rPr>
        <w:t xml:space="preserve"> </w:t>
      </w:r>
      <w:r>
        <w:t>which</w:t>
      </w:r>
      <w:r>
        <w:rPr>
          <w:spacing w:val="80"/>
        </w:rPr>
        <w:t xml:space="preserve"> </w:t>
      </w:r>
      <w:r>
        <w:t>represents</w:t>
      </w:r>
      <w:r>
        <w:rPr>
          <w:spacing w:val="80"/>
        </w:rPr>
        <w:t xml:space="preserve"> </w:t>
      </w:r>
      <w:r>
        <w:t>the</w:t>
      </w:r>
      <w:r>
        <w:rPr>
          <w:spacing w:val="80"/>
        </w:rPr>
        <w:t xml:space="preserve"> </w:t>
      </w:r>
      <w:r>
        <w:t>straight-line</w:t>
      </w:r>
      <w:r>
        <w:rPr>
          <w:spacing w:val="80"/>
        </w:rPr>
        <w:t xml:space="preserve"> </w:t>
      </w:r>
      <w:r>
        <w:t>distance</w:t>
      </w:r>
      <w:r>
        <w:rPr>
          <w:spacing w:val="80"/>
        </w:rPr>
        <w:t xml:space="preserve"> </w:t>
      </w:r>
      <w:r>
        <w:t>between</w:t>
      </w:r>
      <w:r>
        <w:rPr>
          <w:spacing w:val="80"/>
        </w:rPr>
        <w:t xml:space="preserve"> </w:t>
      </w:r>
      <w:r>
        <w:t>two</w:t>
      </w:r>
      <w:r>
        <w:rPr>
          <w:spacing w:val="80"/>
        </w:rPr>
        <w:t xml:space="preserve"> </w:t>
      </w:r>
      <w:r>
        <w:t>points</w:t>
      </w:r>
      <w:r>
        <w:rPr>
          <w:spacing w:val="80"/>
        </w:rPr>
        <w:t xml:space="preserve"> </w:t>
      </w:r>
      <w:r>
        <w:t>in</w:t>
      </w:r>
      <w:r>
        <w:rPr>
          <w:spacing w:val="40"/>
        </w:rPr>
        <w:t xml:space="preserve"> </w:t>
      </w:r>
      <w:r>
        <w:t>n-dimensional space. For two points P = (P</w:t>
      </w:r>
      <w:r>
        <w:rPr>
          <w:vertAlign w:val="subscript"/>
        </w:rPr>
        <w:t>1</w:t>
      </w:r>
      <w:r>
        <w:t>, P</w:t>
      </w:r>
      <w:r>
        <w:rPr>
          <w:vertAlign w:val="subscript"/>
        </w:rPr>
        <w:t>2</w:t>
      </w:r>
      <w:r>
        <w:t xml:space="preserve">, ..., </w:t>
      </w:r>
      <w:proofErr w:type="spellStart"/>
      <w:r>
        <w:t>P</w:t>
      </w:r>
      <w:r>
        <w:rPr>
          <w:vertAlign w:val="subscript"/>
        </w:rPr>
        <w:t>n</w:t>
      </w:r>
      <w:proofErr w:type="spellEnd"/>
      <w:r>
        <w:t>) and Q (q</w:t>
      </w:r>
      <w:r>
        <w:rPr>
          <w:vertAlign w:val="subscript"/>
        </w:rPr>
        <w:t>1</w:t>
      </w:r>
      <w:r>
        <w:t>, q</w:t>
      </w:r>
      <w:r>
        <w:rPr>
          <w:vertAlign w:val="subscript"/>
        </w:rPr>
        <w:t>2</w:t>
      </w:r>
      <w:r>
        <w:t>,..., q</w:t>
      </w:r>
      <w:r>
        <w:rPr>
          <w:vertAlign w:val="subscript"/>
        </w:rPr>
        <w:t>n</w:t>
      </w:r>
      <w:r>
        <w:t>), the distance is calculated as:</w:t>
      </w:r>
    </w:p>
    <w:p w14:paraId="3B343C22" w14:textId="77777777" w:rsidR="002517A2" w:rsidRDefault="00000000">
      <w:pPr>
        <w:pStyle w:val="BodyText"/>
        <w:spacing w:before="2"/>
        <w:rPr>
          <w:sz w:val="5"/>
        </w:rPr>
      </w:pPr>
      <w:r>
        <w:rPr>
          <w:noProof/>
          <w:sz w:val="5"/>
        </w:rPr>
        <w:drawing>
          <wp:anchor distT="0" distB="0" distL="0" distR="0" simplePos="0" relativeHeight="487588352" behindDoc="1" locked="0" layoutInCell="1" allowOverlap="1" wp14:anchorId="5D7C59D1" wp14:editId="068E9047">
            <wp:simplePos x="0" y="0"/>
            <wp:positionH relativeFrom="page">
              <wp:posOffset>2835822</wp:posOffset>
            </wp:positionH>
            <wp:positionV relativeFrom="paragraph">
              <wp:posOffset>55435</wp:posOffset>
            </wp:positionV>
            <wp:extent cx="2035270" cy="56578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035270" cy="565784"/>
                    </a:xfrm>
                    <a:prstGeom prst="rect">
                      <a:avLst/>
                    </a:prstGeom>
                  </pic:spPr>
                </pic:pic>
              </a:graphicData>
            </a:graphic>
          </wp:anchor>
        </w:drawing>
      </w:r>
    </w:p>
    <w:p w14:paraId="5DF3B07A" w14:textId="77777777" w:rsidR="002517A2" w:rsidRDefault="00000000">
      <w:pPr>
        <w:pStyle w:val="BodyText"/>
        <w:spacing w:before="96" w:after="44"/>
        <w:ind w:right="366"/>
        <w:jc w:val="both"/>
      </w:pPr>
      <w:r>
        <w:t>In scenarios where features have different units or outliers are present, the Manhattan Distance (or Taxicab distance) is often used, which sums the absolute differences of their coordinates:</w:t>
      </w:r>
    </w:p>
    <w:p w14:paraId="68C62723" w14:textId="77777777" w:rsidR="002517A2" w:rsidRDefault="00000000">
      <w:pPr>
        <w:ind w:left="3078"/>
        <w:rPr>
          <w:sz w:val="20"/>
        </w:rPr>
      </w:pPr>
      <w:r>
        <w:rPr>
          <w:noProof/>
          <w:sz w:val="20"/>
        </w:rPr>
        <w:drawing>
          <wp:inline distT="0" distB="0" distL="0" distR="0" wp14:anchorId="2641B61B" wp14:editId="41F3FA22">
            <wp:extent cx="2012294" cy="58493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2012294" cy="584930"/>
                    </a:xfrm>
                    <a:prstGeom prst="rect">
                      <a:avLst/>
                    </a:prstGeom>
                  </pic:spPr>
                </pic:pic>
              </a:graphicData>
            </a:graphic>
          </wp:inline>
        </w:drawing>
      </w:r>
    </w:p>
    <w:p w14:paraId="14D85C5C" w14:textId="77777777" w:rsidR="002517A2" w:rsidRDefault="002517A2">
      <w:pPr>
        <w:pStyle w:val="BodyText"/>
        <w:spacing w:before="61"/>
      </w:pPr>
    </w:p>
    <w:p w14:paraId="4B5BE573" w14:textId="77777777" w:rsidR="002517A2" w:rsidRDefault="00000000">
      <w:pPr>
        <w:pStyle w:val="Heading3"/>
        <w:spacing w:before="0"/>
      </w:pPr>
      <w:r>
        <w:rPr>
          <w:spacing w:val="-2"/>
        </w:rPr>
        <w:t>Limitations:</w:t>
      </w:r>
    </w:p>
    <w:p w14:paraId="1F7E572E" w14:textId="34FC43BF" w:rsidR="002517A2" w:rsidRDefault="00000000">
      <w:pPr>
        <w:pStyle w:val="ListParagraph"/>
        <w:numPr>
          <w:ilvl w:val="0"/>
          <w:numId w:val="4"/>
        </w:numPr>
        <w:tabs>
          <w:tab w:val="left" w:pos="718"/>
          <w:tab w:val="left" w:pos="720"/>
        </w:tabs>
        <w:spacing w:before="10"/>
        <w:ind w:right="361"/>
      </w:pPr>
      <w:r>
        <w:rPr>
          <w:b/>
        </w:rPr>
        <w:t>Computational Inefficiency (Lazy Learning Overhead):</w:t>
      </w:r>
      <w:r>
        <w:rPr>
          <w:b/>
          <w:spacing w:val="-7"/>
        </w:rPr>
        <w:t xml:space="preserve"> </w:t>
      </w:r>
      <w:r>
        <w:t>Unlike</w:t>
      </w:r>
      <w:r>
        <w:rPr>
          <w:spacing w:val="-7"/>
        </w:rPr>
        <w:t xml:space="preserve"> </w:t>
      </w:r>
      <w:r>
        <w:t>most</w:t>
      </w:r>
      <w:r>
        <w:rPr>
          <w:spacing w:val="-7"/>
        </w:rPr>
        <w:t xml:space="preserve"> </w:t>
      </w:r>
      <w:r>
        <w:t>machine</w:t>
      </w:r>
      <w:r>
        <w:rPr>
          <w:spacing w:val="-7"/>
        </w:rPr>
        <w:t xml:space="preserve"> </w:t>
      </w:r>
      <w:r>
        <w:t>learning</w:t>
      </w:r>
      <w:r>
        <w:rPr>
          <w:spacing w:val="-7"/>
        </w:rPr>
        <w:t xml:space="preserve"> </w:t>
      </w:r>
      <w:r>
        <w:t>algorithms that perform the "heavy lifting" during the training phase, KNN is a "lazy learner," meaning it does no real</w:t>
      </w:r>
      <w:r>
        <w:rPr>
          <w:spacing w:val="-5"/>
        </w:rPr>
        <w:t xml:space="preserve"> </w:t>
      </w:r>
      <w:r>
        <w:t>work</w:t>
      </w:r>
      <w:r>
        <w:rPr>
          <w:spacing w:val="-5"/>
        </w:rPr>
        <w:t xml:space="preserve"> </w:t>
      </w:r>
      <w:r>
        <w:t>until</w:t>
      </w:r>
      <w:r>
        <w:rPr>
          <w:spacing w:val="-5"/>
        </w:rPr>
        <w:t xml:space="preserve"> </w:t>
      </w:r>
      <w:r>
        <w:t>you</w:t>
      </w:r>
      <w:r>
        <w:rPr>
          <w:spacing w:val="-5"/>
        </w:rPr>
        <w:t xml:space="preserve"> </w:t>
      </w:r>
      <w:r>
        <w:t>ask</w:t>
      </w:r>
      <w:r>
        <w:rPr>
          <w:spacing w:val="-5"/>
        </w:rPr>
        <w:t xml:space="preserve"> </w:t>
      </w:r>
      <w:r>
        <w:t>it</w:t>
      </w:r>
      <w:r>
        <w:rPr>
          <w:spacing w:val="-5"/>
        </w:rPr>
        <w:t xml:space="preserve"> </w:t>
      </w:r>
      <w:r>
        <w:t>for</w:t>
      </w:r>
      <w:r>
        <w:rPr>
          <w:spacing w:val="-5"/>
        </w:rPr>
        <w:t xml:space="preserve"> </w:t>
      </w:r>
      <w:r>
        <w:t>a</w:t>
      </w:r>
      <w:r>
        <w:rPr>
          <w:spacing w:val="-5"/>
        </w:rPr>
        <w:t xml:space="preserve"> </w:t>
      </w:r>
      <w:r>
        <w:t>prediction.</w:t>
      </w:r>
      <w:r>
        <w:rPr>
          <w:spacing w:val="-5"/>
        </w:rPr>
        <w:t xml:space="preserve"> </w:t>
      </w:r>
      <w:r>
        <w:t>During</w:t>
      </w:r>
      <w:r>
        <w:rPr>
          <w:spacing w:val="-5"/>
        </w:rPr>
        <w:t xml:space="preserve"> </w:t>
      </w:r>
      <w:r>
        <w:t>inference,</w:t>
      </w:r>
      <w:r>
        <w:rPr>
          <w:spacing w:val="-5"/>
        </w:rPr>
        <w:t xml:space="preserve"> </w:t>
      </w:r>
      <w:r>
        <w:t>the</w:t>
      </w:r>
      <w:r>
        <w:rPr>
          <w:spacing w:val="-5"/>
        </w:rPr>
        <w:t xml:space="preserve"> </w:t>
      </w:r>
      <w:r>
        <w:t>algorithm</w:t>
      </w:r>
      <w:r>
        <w:rPr>
          <w:spacing w:val="-5"/>
        </w:rPr>
        <w:t xml:space="preserve"> </w:t>
      </w:r>
      <w:r>
        <w:t>must</w:t>
      </w:r>
      <w:r>
        <w:rPr>
          <w:spacing w:val="-5"/>
        </w:rPr>
        <w:t xml:space="preserve"> </w:t>
      </w:r>
      <w:r>
        <w:t xml:space="preserve">calculate the distance between the new data point and every single record in the training set. For a dataset like the </w:t>
      </w:r>
      <w:r w:rsidR="006E2978">
        <w:t>Content Type</w:t>
      </w:r>
      <w:r>
        <w:t xml:space="preserve"> one, this is negligible, but as your dataset grows to millions of rows, the time complexity grows to O(n x d) (where n is the number of samples and d is the number</w:t>
      </w:r>
      <w:r>
        <w:rPr>
          <w:spacing w:val="80"/>
        </w:rPr>
        <w:t xml:space="preserve"> </w:t>
      </w:r>
      <w:r>
        <w:t>of</w:t>
      </w:r>
      <w:r>
        <w:rPr>
          <w:spacing w:val="80"/>
        </w:rPr>
        <w:t xml:space="preserve"> </w:t>
      </w:r>
      <w:r>
        <w:t>features).</w:t>
      </w:r>
      <w:r>
        <w:rPr>
          <w:spacing w:val="80"/>
        </w:rPr>
        <w:t xml:space="preserve"> </w:t>
      </w:r>
      <w:r>
        <w:t>This</w:t>
      </w:r>
      <w:r>
        <w:rPr>
          <w:spacing w:val="80"/>
        </w:rPr>
        <w:t xml:space="preserve"> </w:t>
      </w:r>
      <w:r>
        <w:t>makes</w:t>
      </w:r>
      <w:r>
        <w:rPr>
          <w:spacing w:val="80"/>
        </w:rPr>
        <w:t xml:space="preserve"> </w:t>
      </w:r>
      <w:r>
        <w:t>KNN</w:t>
      </w:r>
      <w:r>
        <w:rPr>
          <w:spacing w:val="80"/>
        </w:rPr>
        <w:t xml:space="preserve"> </w:t>
      </w:r>
      <w:r>
        <w:t>extremely</w:t>
      </w:r>
      <w:r>
        <w:rPr>
          <w:spacing w:val="80"/>
        </w:rPr>
        <w:t xml:space="preserve"> </w:t>
      </w:r>
      <w:r>
        <w:t>slow</w:t>
      </w:r>
      <w:r>
        <w:rPr>
          <w:spacing w:val="80"/>
        </w:rPr>
        <w:t xml:space="preserve"> </w:t>
      </w:r>
      <w:r>
        <w:t>for</w:t>
      </w:r>
      <w:r>
        <w:rPr>
          <w:spacing w:val="80"/>
        </w:rPr>
        <w:t xml:space="preserve"> </w:t>
      </w:r>
      <w:r>
        <w:t>real-time</w:t>
      </w:r>
      <w:r>
        <w:rPr>
          <w:spacing w:val="80"/>
        </w:rPr>
        <w:t xml:space="preserve"> </w:t>
      </w:r>
      <w:r>
        <w:t>applications</w:t>
      </w:r>
      <w:r>
        <w:rPr>
          <w:spacing w:val="80"/>
        </w:rPr>
        <w:t xml:space="preserve"> </w:t>
      </w:r>
      <w:r>
        <w:t>where low-latency predictions are required.</w:t>
      </w:r>
    </w:p>
    <w:p w14:paraId="4CE3307D" w14:textId="77777777" w:rsidR="002517A2" w:rsidRDefault="00000000">
      <w:pPr>
        <w:pStyle w:val="ListParagraph"/>
        <w:numPr>
          <w:ilvl w:val="0"/>
          <w:numId w:val="4"/>
        </w:numPr>
        <w:tabs>
          <w:tab w:val="left" w:pos="718"/>
          <w:tab w:val="left" w:pos="720"/>
        </w:tabs>
        <w:ind w:right="361"/>
      </w:pPr>
      <w:r>
        <w:rPr>
          <w:b/>
        </w:rPr>
        <w:t xml:space="preserve">The Curse of Dimensionality: </w:t>
      </w:r>
      <w:r>
        <w:t>KNN’s performance degrades significantly as the number of features</w:t>
      </w:r>
      <w:r>
        <w:rPr>
          <w:spacing w:val="-5"/>
        </w:rPr>
        <w:t xml:space="preserve"> </w:t>
      </w:r>
      <w:r>
        <w:t>(dimensions)</w:t>
      </w:r>
      <w:r>
        <w:rPr>
          <w:spacing w:val="-5"/>
        </w:rPr>
        <w:t xml:space="preserve"> </w:t>
      </w:r>
      <w:r>
        <w:t>increases.</w:t>
      </w:r>
      <w:r>
        <w:rPr>
          <w:spacing w:val="-5"/>
        </w:rPr>
        <w:t xml:space="preserve"> </w:t>
      </w:r>
      <w:r>
        <w:t>In</w:t>
      </w:r>
      <w:r>
        <w:rPr>
          <w:spacing w:val="-5"/>
        </w:rPr>
        <w:t xml:space="preserve"> </w:t>
      </w:r>
      <w:r>
        <w:t>high-dimensional</w:t>
      </w:r>
      <w:r>
        <w:rPr>
          <w:spacing w:val="-5"/>
        </w:rPr>
        <w:t xml:space="preserve"> </w:t>
      </w:r>
      <w:r>
        <w:t>space,</w:t>
      </w:r>
      <w:r>
        <w:rPr>
          <w:spacing w:val="-5"/>
        </w:rPr>
        <w:t xml:space="preserve"> </w:t>
      </w:r>
      <w:r>
        <w:t>the</w:t>
      </w:r>
      <w:r>
        <w:rPr>
          <w:spacing w:val="-5"/>
        </w:rPr>
        <w:t xml:space="preserve"> </w:t>
      </w:r>
      <w:r>
        <w:t>volume</w:t>
      </w:r>
      <w:r>
        <w:rPr>
          <w:spacing w:val="-5"/>
        </w:rPr>
        <w:t xml:space="preserve"> </w:t>
      </w:r>
      <w:r>
        <w:t>of</w:t>
      </w:r>
      <w:r>
        <w:rPr>
          <w:spacing w:val="-5"/>
        </w:rPr>
        <w:t xml:space="preserve"> </w:t>
      </w:r>
      <w:r>
        <w:t>the</w:t>
      </w:r>
      <w:r>
        <w:rPr>
          <w:spacing w:val="-5"/>
        </w:rPr>
        <w:t xml:space="preserve"> </w:t>
      </w:r>
      <w:r>
        <w:t>space</w:t>
      </w:r>
      <w:r>
        <w:rPr>
          <w:spacing w:val="-5"/>
        </w:rPr>
        <w:t xml:space="preserve"> </w:t>
      </w:r>
      <w:r>
        <w:t>increases</w:t>
      </w:r>
      <w:r>
        <w:rPr>
          <w:spacing w:val="-5"/>
        </w:rPr>
        <w:t xml:space="preserve"> </w:t>
      </w:r>
      <w:r>
        <w:t>so rapidly that the available data becomes sparse. Paradoxically, in 50 or 100 dimensions, every point becomes "far away" from every other point, and the concept of "nearest" loses its meaningful physical interpretation. Because the distance between neighbors becomes nearly identical, the algorithm loses its ability to distinguish between classes, often requiring an exponential increase in data to maintain accuracy.</w:t>
      </w:r>
    </w:p>
    <w:p w14:paraId="42C80EC4" w14:textId="77777777" w:rsidR="002517A2" w:rsidRDefault="00000000">
      <w:pPr>
        <w:pStyle w:val="ListParagraph"/>
        <w:numPr>
          <w:ilvl w:val="0"/>
          <w:numId w:val="4"/>
        </w:numPr>
        <w:tabs>
          <w:tab w:val="left" w:pos="718"/>
          <w:tab w:val="left" w:pos="720"/>
        </w:tabs>
        <w:ind w:right="358"/>
      </w:pPr>
      <w:r>
        <w:rPr>
          <w:b/>
        </w:rPr>
        <w:t xml:space="preserve">Extreme Sensitivity to Scale and Outliers: </w:t>
      </w:r>
      <w:r>
        <w:t>Since KNN relies entirely on distance metrics, it is highly sensitive to the magnitude of the features and the presence of noise. If one feature</w:t>
      </w:r>
      <w:r>
        <w:rPr>
          <w:spacing w:val="-5"/>
        </w:rPr>
        <w:t xml:space="preserve"> </w:t>
      </w:r>
      <w:r>
        <w:t>(like Cholesterol)</w:t>
      </w:r>
      <w:r>
        <w:rPr>
          <w:spacing w:val="-5"/>
        </w:rPr>
        <w:t xml:space="preserve"> </w:t>
      </w:r>
      <w:r>
        <w:t>ranges</w:t>
      </w:r>
      <w:r>
        <w:rPr>
          <w:spacing w:val="-5"/>
        </w:rPr>
        <w:t xml:space="preserve"> </w:t>
      </w:r>
      <w:r>
        <w:t>from</w:t>
      </w:r>
      <w:r>
        <w:rPr>
          <w:spacing w:val="-5"/>
        </w:rPr>
        <w:t xml:space="preserve"> </w:t>
      </w:r>
      <w:r>
        <w:t>100</w:t>
      </w:r>
      <w:r>
        <w:rPr>
          <w:spacing w:val="-5"/>
        </w:rPr>
        <w:t xml:space="preserve"> </w:t>
      </w:r>
      <w:r>
        <w:t>to</w:t>
      </w:r>
      <w:r>
        <w:rPr>
          <w:spacing w:val="-5"/>
        </w:rPr>
        <w:t xml:space="preserve"> </w:t>
      </w:r>
      <w:r>
        <w:t>400</w:t>
      </w:r>
      <w:r>
        <w:rPr>
          <w:spacing w:val="-5"/>
        </w:rPr>
        <w:t xml:space="preserve"> </w:t>
      </w:r>
      <w:r>
        <w:t>and</w:t>
      </w:r>
      <w:r>
        <w:rPr>
          <w:spacing w:val="-5"/>
        </w:rPr>
        <w:t xml:space="preserve"> </w:t>
      </w:r>
      <w:r>
        <w:t>another</w:t>
      </w:r>
      <w:r>
        <w:rPr>
          <w:spacing w:val="-5"/>
        </w:rPr>
        <w:t xml:space="preserve"> </w:t>
      </w:r>
      <w:r>
        <w:t>(like</w:t>
      </w:r>
      <w:r>
        <w:rPr>
          <w:spacing w:val="-5"/>
        </w:rPr>
        <w:t xml:space="preserve"> </w:t>
      </w:r>
      <w:proofErr w:type="spellStart"/>
      <w:r>
        <w:t>Oldpeak</w:t>
      </w:r>
      <w:proofErr w:type="spellEnd"/>
      <w:r>
        <w:t>)</w:t>
      </w:r>
      <w:r>
        <w:rPr>
          <w:spacing w:val="-5"/>
        </w:rPr>
        <w:t xml:space="preserve"> </w:t>
      </w:r>
      <w:r>
        <w:t>ranges</w:t>
      </w:r>
      <w:r>
        <w:rPr>
          <w:spacing w:val="-5"/>
        </w:rPr>
        <w:t xml:space="preserve"> </w:t>
      </w:r>
      <w:r>
        <w:t>from</w:t>
      </w:r>
      <w:r>
        <w:rPr>
          <w:spacing w:val="-5"/>
        </w:rPr>
        <w:t xml:space="preserve"> </w:t>
      </w:r>
      <w:r>
        <w:t>0</w:t>
      </w:r>
      <w:r>
        <w:rPr>
          <w:spacing w:val="-5"/>
        </w:rPr>
        <w:t xml:space="preserve"> </w:t>
      </w:r>
      <w:r>
        <w:t>to</w:t>
      </w:r>
      <w:r>
        <w:rPr>
          <w:spacing w:val="-5"/>
        </w:rPr>
        <w:t xml:space="preserve"> </w:t>
      </w:r>
      <w:r>
        <w:t>5,</w:t>
      </w:r>
      <w:r>
        <w:rPr>
          <w:spacing w:val="-5"/>
        </w:rPr>
        <w:t xml:space="preserve"> </w:t>
      </w:r>
      <w:r>
        <w:t>the</w:t>
      </w:r>
      <w:r>
        <w:rPr>
          <w:spacing w:val="-5"/>
        </w:rPr>
        <w:t xml:space="preserve"> </w:t>
      </w:r>
      <w:r>
        <w:t>algorithm will treat Cholesterol as much more important simply because the numbers are larger. Furthermore, because KNN makes decisions based on local neighborhoods, a single outlier or</w:t>
      </w:r>
      <w:r>
        <w:rPr>
          <w:spacing w:val="-4"/>
        </w:rPr>
        <w:t xml:space="preserve"> </w:t>
      </w:r>
      <w:r>
        <w:t>a noisy data point incorrectly</w:t>
      </w:r>
      <w:r>
        <w:rPr>
          <w:spacing w:val="-4"/>
        </w:rPr>
        <w:t xml:space="preserve"> </w:t>
      </w:r>
      <w:r>
        <w:t>labeled</w:t>
      </w:r>
      <w:r>
        <w:rPr>
          <w:spacing w:val="-4"/>
        </w:rPr>
        <w:t xml:space="preserve"> </w:t>
      </w:r>
      <w:r>
        <w:t>in</w:t>
      </w:r>
      <w:r>
        <w:rPr>
          <w:spacing w:val="-4"/>
        </w:rPr>
        <w:t xml:space="preserve"> </w:t>
      </w:r>
      <w:r>
        <w:t>the</w:t>
      </w:r>
      <w:r>
        <w:rPr>
          <w:spacing w:val="-4"/>
        </w:rPr>
        <w:t xml:space="preserve"> </w:t>
      </w:r>
      <w:r>
        <w:t>training</w:t>
      </w:r>
      <w:r>
        <w:rPr>
          <w:spacing w:val="-4"/>
        </w:rPr>
        <w:t xml:space="preserve"> </w:t>
      </w:r>
      <w:r>
        <w:t>set</w:t>
      </w:r>
      <w:r>
        <w:rPr>
          <w:spacing w:val="-4"/>
        </w:rPr>
        <w:t xml:space="preserve"> </w:t>
      </w:r>
      <w:r>
        <w:t>can</w:t>
      </w:r>
      <w:r>
        <w:rPr>
          <w:spacing w:val="-4"/>
        </w:rPr>
        <w:t xml:space="preserve"> </w:t>
      </w:r>
      <w:r>
        <w:t>easily</w:t>
      </w:r>
      <w:r>
        <w:rPr>
          <w:spacing w:val="-4"/>
        </w:rPr>
        <w:t xml:space="preserve"> </w:t>
      </w:r>
      <w:r>
        <w:t>"pull"</w:t>
      </w:r>
      <w:r>
        <w:rPr>
          <w:spacing w:val="-4"/>
        </w:rPr>
        <w:t xml:space="preserve"> </w:t>
      </w:r>
      <w:r>
        <w:t>the</w:t>
      </w:r>
      <w:r>
        <w:rPr>
          <w:spacing w:val="-4"/>
        </w:rPr>
        <w:t xml:space="preserve"> </w:t>
      </w:r>
      <w:r>
        <w:t>prediction</w:t>
      </w:r>
      <w:r>
        <w:rPr>
          <w:spacing w:val="-4"/>
        </w:rPr>
        <w:t xml:space="preserve"> </w:t>
      </w:r>
      <w:r>
        <w:t>of</w:t>
      </w:r>
      <w:r>
        <w:rPr>
          <w:spacing w:val="-4"/>
        </w:rPr>
        <w:t xml:space="preserve"> </w:t>
      </w:r>
      <w:r>
        <w:t>a</w:t>
      </w:r>
      <w:r>
        <w:rPr>
          <w:spacing w:val="-4"/>
        </w:rPr>
        <w:t xml:space="preserve"> </w:t>
      </w:r>
      <w:r>
        <w:t>nearby test point in the wrong direction, especially when using a small value of k.</w:t>
      </w:r>
    </w:p>
    <w:p w14:paraId="0FEB4980" w14:textId="77777777" w:rsidR="002517A2" w:rsidRDefault="00000000">
      <w:pPr>
        <w:pStyle w:val="Heading3"/>
      </w:pPr>
      <w:r>
        <w:rPr>
          <w:spacing w:val="-2"/>
        </w:rPr>
        <w:t>Workflow:</w:t>
      </w:r>
    </w:p>
    <w:p w14:paraId="13F49E8B" w14:textId="77777777" w:rsidR="006E2978" w:rsidRDefault="006E2978" w:rsidP="006E2978">
      <w:pPr>
        <w:pStyle w:val="ListParagraph"/>
        <w:numPr>
          <w:ilvl w:val="0"/>
          <w:numId w:val="3"/>
        </w:numPr>
        <w:tabs>
          <w:tab w:val="left" w:pos="718"/>
          <w:tab w:val="left" w:pos="720"/>
        </w:tabs>
        <w:spacing w:before="10"/>
        <w:ind w:right="222"/>
      </w:pPr>
      <w:r w:rsidRPr="00B13035">
        <w:rPr>
          <w:b/>
        </w:rPr>
        <w:t xml:space="preserve">Data Collection: </w:t>
      </w:r>
      <w:r>
        <w:t xml:space="preserve">The Netflix Titles dataset from WHO is loaded into a Pandas </w:t>
      </w:r>
      <w:proofErr w:type="spellStart"/>
      <w:r>
        <w:t>DataFrame</w:t>
      </w:r>
      <w:proofErr w:type="spellEnd"/>
      <w:r>
        <w:t xml:space="preserve">. </w:t>
      </w:r>
      <w:r w:rsidRPr="00B13035">
        <w:t>containing movie and TV show information.</w:t>
      </w:r>
    </w:p>
    <w:p w14:paraId="5ECB1F9A" w14:textId="0481778A" w:rsidR="002517A2" w:rsidRDefault="00000000">
      <w:pPr>
        <w:pStyle w:val="ListParagraph"/>
        <w:numPr>
          <w:ilvl w:val="0"/>
          <w:numId w:val="3"/>
        </w:numPr>
        <w:tabs>
          <w:tab w:val="left" w:pos="718"/>
          <w:tab w:val="left" w:pos="720"/>
        </w:tabs>
        <w:ind w:right="361"/>
      </w:pPr>
      <w:r>
        <w:rPr>
          <w:b/>
        </w:rPr>
        <w:t xml:space="preserve">Target Identification: </w:t>
      </w:r>
      <w:r>
        <w:t xml:space="preserve">The target variable is identified dynamically as </w:t>
      </w:r>
      <w:proofErr w:type="spellStart"/>
      <w:r>
        <w:t>Heart</w:t>
      </w:r>
      <w:r w:rsidR="006E2978">
        <w:t>Movie</w:t>
      </w:r>
      <w:proofErr w:type="spellEnd"/>
      <w:r w:rsidR="006E2978">
        <w:t xml:space="preserve"> / TV Show</w:t>
      </w:r>
      <w:r>
        <w:t xml:space="preserve"> (or target if named</w:t>
      </w:r>
      <w:r>
        <w:rPr>
          <w:spacing w:val="-8"/>
        </w:rPr>
        <w:t xml:space="preserve"> </w:t>
      </w:r>
      <w:r>
        <w:t>differently),</w:t>
      </w:r>
      <w:r>
        <w:rPr>
          <w:spacing w:val="-8"/>
        </w:rPr>
        <w:t xml:space="preserve"> </w:t>
      </w:r>
      <w:r>
        <w:t>ensuring</w:t>
      </w:r>
      <w:r>
        <w:rPr>
          <w:spacing w:val="-8"/>
        </w:rPr>
        <w:t xml:space="preserve"> </w:t>
      </w:r>
      <w:r>
        <w:t>flexibility</w:t>
      </w:r>
      <w:r>
        <w:rPr>
          <w:spacing w:val="-8"/>
        </w:rPr>
        <w:t xml:space="preserve"> </w:t>
      </w:r>
      <w:r>
        <w:t>across</w:t>
      </w:r>
      <w:r>
        <w:rPr>
          <w:spacing w:val="-8"/>
        </w:rPr>
        <w:t xml:space="preserve"> </w:t>
      </w:r>
      <w:r>
        <w:t>dataset</w:t>
      </w:r>
      <w:r>
        <w:rPr>
          <w:spacing w:val="-8"/>
        </w:rPr>
        <w:t xml:space="preserve"> </w:t>
      </w:r>
      <w:r>
        <w:t>versions.</w:t>
      </w:r>
      <w:r>
        <w:rPr>
          <w:spacing w:val="-8"/>
        </w:rPr>
        <w:t xml:space="preserve"> </w:t>
      </w:r>
      <w:r>
        <w:t>All</w:t>
      </w:r>
      <w:r>
        <w:rPr>
          <w:spacing w:val="-8"/>
        </w:rPr>
        <w:t xml:space="preserve"> </w:t>
      </w:r>
      <w:r>
        <w:t>remaining</w:t>
      </w:r>
      <w:r>
        <w:rPr>
          <w:spacing w:val="-8"/>
        </w:rPr>
        <w:t xml:space="preserve"> </w:t>
      </w:r>
      <w:r>
        <w:t>columns</w:t>
      </w:r>
      <w:r>
        <w:rPr>
          <w:spacing w:val="-8"/>
        </w:rPr>
        <w:t xml:space="preserve"> </w:t>
      </w:r>
      <w:r>
        <w:t>are</w:t>
      </w:r>
      <w:r>
        <w:rPr>
          <w:spacing w:val="-8"/>
        </w:rPr>
        <w:t xml:space="preserve"> </w:t>
      </w:r>
      <w:r>
        <w:t>treated as input features.</w:t>
      </w:r>
    </w:p>
    <w:p w14:paraId="31882FD0" w14:textId="77777777" w:rsidR="002517A2" w:rsidRDefault="002517A2">
      <w:pPr>
        <w:pStyle w:val="ListParagraph"/>
        <w:sectPr w:rsidR="002517A2">
          <w:pgSz w:w="12240" w:h="15840"/>
          <w:pgMar w:top="1400" w:right="1080" w:bottom="280" w:left="1440" w:header="720" w:footer="720" w:gutter="0"/>
          <w:cols w:space="720"/>
        </w:sectPr>
      </w:pPr>
    </w:p>
    <w:p w14:paraId="6D603038" w14:textId="77777777" w:rsidR="006E2978" w:rsidRDefault="006E2978" w:rsidP="006E2978">
      <w:pPr>
        <w:pStyle w:val="ListParagraph"/>
        <w:numPr>
          <w:ilvl w:val="0"/>
          <w:numId w:val="3"/>
        </w:numPr>
        <w:tabs>
          <w:tab w:val="left" w:pos="718"/>
          <w:tab w:val="left" w:pos="720"/>
        </w:tabs>
        <w:spacing w:before="10"/>
        <w:ind w:right="81"/>
      </w:pPr>
      <w:r w:rsidRPr="00B13035">
        <w:rPr>
          <w:b/>
        </w:rPr>
        <w:lastRenderedPageBreak/>
        <w:t>Data Preprocessing:</w:t>
      </w:r>
      <w:r w:rsidRPr="00B13035">
        <w:t xml:space="preserve"> </w:t>
      </w:r>
      <w:r w:rsidRPr="00B13035">
        <w:rPr>
          <w:bCs/>
        </w:rPr>
        <w:t>Missing values are handled appropriately</w:t>
      </w:r>
      <w:r>
        <w:t>,</w:t>
      </w:r>
      <w:r w:rsidRPr="00B13035">
        <w:t xml:space="preserve"> Categorical features (type, rating, country) are encoded into numerical format using Label Encoding</w:t>
      </w:r>
      <w:r>
        <w:t>,</w:t>
      </w:r>
      <w:r w:rsidRPr="00B13035">
        <w:t xml:space="preserve"> Relevant features are selected for classification</w:t>
      </w:r>
    </w:p>
    <w:p w14:paraId="7F2ADF1C" w14:textId="77777777" w:rsidR="002517A2" w:rsidRDefault="00000000">
      <w:pPr>
        <w:pStyle w:val="ListParagraph"/>
        <w:numPr>
          <w:ilvl w:val="0"/>
          <w:numId w:val="3"/>
        </w:numPr>
        <w:tabs>
          <w:tab w:val="left" w:pos="718"/>
          <w:tab w:val="left" w:pos="720"/>
        </w:tabs>
        <w:ind w:right="368"/>
      </w:pPr>
      <w:r>
        <w:rPr>
          <w:b/>
        </w:rPr>
        <w:t xml:space="preserve">Pipeline Construction: </w:t>
      </w:r>
      <w:r>
        <w:t xml:space="preserve">A unified Scikit-learn Pipeline is created to chain preprocessing and the </w:t>
      </w:r>
      <w:proofErr w:type="spellStart"/>
      <w:r>
        <w:t>KNeighborsClassifier</w:t>
      </w:r>
      <w:proofErr w:type="spellEnd"/>
      <w:r>
        <w:t>,</w:t>
      </w:r>
      <w:r>
        <w:rPr>
          <w:spacing w:val="-12"/>
        </w:rPr>
        <w:t xml:space="preserve"> </w:t>
      </w:r>
      <w:r>
        <w:t>ensuring</w:t>
      </w:r>
      <w:r>
        <w:rPr>
          <w:spacing w:val="-12"/>
        </w:rPr>
        <w:t xml:space="preserve"> </w:t>
      </w:r>
      <w:r>
        <w:t>consistent</w:t>
      </w:r>
      <w:r>
        <w:rPr>
          <w:spacing w:val="-12"/>
        </w:rPr>
        <w:t xml:space="preserve"> </w:t>
      </w:r>
      <w:r>
        <w:t>transformations</w:t>
      </w:r>
      <w:r>
        <w:rPr>
          <w:spacing w:val="-12"/>
        </w:rPr>
        <w:t xml:space="preserve"> </w:t>
      </w:r>
      <w:r>
        <w:t>during</w:t>
      </w:r>
      <w:r>
        <w:rPr>
          <w:spacing w:val="-12"/>
        </w:rPr>
        <w:t xml:space="preserve"> </w:t>
      </w:r>
      <w:r>
        <w:t>training,</w:t>
      </w:r>
      <w:r>
        <w:rPr>
          <w:spacing w:val="-12"/>
        </w:rPr>
        <w:t xml:space="preserve"> </w:t>
      </w:r>
      <w:r>
        <w:t>validation,</w:t>
      </w:r>
      <w:r>
        <w:rPr>
          <w:spacing w:val="-12"/>
        </w:rPr>
        <w:t xml:space="preserve"> </w:t>
      </w:r>
      <w:r>
        <w:t>and</w:t>
      </w:r>
      <w:r>
        <w:rPr>
          <w:spacing w:val="-12"/>
        </w:rPr>
        <w:t xml:space="preserve"> </w:t>
      </w:r>
      <w:r>
        <w:t>testing.</w:t>
      </w:r>
    </w:p>
    <w:p w14:paraId="2ABE24E4" w14:textId="77777777" w:rsidR="002517A2" w:rsidRDefault="00000000">
      <w:pPr>
        <w:pStyle w:val="ListParagraph"/>
        <w:numPr>
          <w:ilvl w:val="0"/>
          <w:numId w:val="3"/>
        </w:numPr>
        <w:tabs>
          <w:tab w:val="left" w:pos="718"/>
          <w:tab w:val="left" w:pos="720"/>
        </w:tabs>
        <w:ind w:right="371"/>
      </w:pPr>
      <w:r>
        <w:rPr>
          <w:b/>
        </w:rPr>
        <w:t xml:space="preserve">Train–Test Split: </w:t>
      </w:r>
      <w:r>
        <w:t>The dataset is split into</w:t>
      </w:r>
      <w:r>
        <w:rPr>
          <w:spacing w:val="-7"/>
        </w:rPr>
        <w:t xml:space="preserve"> </w:t>
      </w:r>
      <w:r>
        <w:t>80%</w:t>
      </w:r>
      <w:r>
        <w:rPr>
          <w:spacing w:val="-7"/>
        </w:rPr>
        <w:t xml:space="preserve"> </w:t>
      </w:r>
      <w:r>
        <w:t>training</w:t>
      </w:r>
      <w:r>
        <w:rPr>
          <w:spacing w:val="-7"/>
        </w:rPr>
        <w:t xml:space="preserve"> </w:t>
      </w:r>
      <w:r>
        <w:t>and</w:t>
      </w:r>
      <w:r>
        <w:rPr>
          <w:spacing w:val="-7"/>
        </w:rPr>
        <w:t xml:space="preserve"> </w:t>
      </w:r>
      <w:r>
        <w:t>20%</w:t>
      </w:r>
      <w:r>
        <w:rPr>
          <w:spacing w:val="-7"/>
        </w:rPr>
        <w:t xml:space="preserve"> </w:t>
      </w:r>
      <w:r>
        <w:t>testing</w:t>
      </w:r>
      <w:r>
        <w:rPr>
          <w:spacing w:val="-7"/>
        </w:rPr>
        <w:t xml:space="preserve"> </w:t>
      </w:r>
      <w:r>
        <w:t>data</w:t>
      </w:r>
      <w:r>
        <w:rPr>
          <w:spacing w:val="-7"/>
        </w:rPr>
        <w:t xml:space="preserve"> </w:t>
      </w:r>
      <w:r>
        <w:t>using</w:t>
      </w:r>
      <w:r>
        <w:rPr>
          <w:spacing w:val="-7"/>
        </w:rPr>
        <w:t xml:space="preserve"> </w:t>
      </w:r>
      <w:r>
        <w:t>a</w:t>
      </w:r>
      <w:r>
        <w:rPr>
          <w:spacing w:val="-7"/>
        </w:rPr>
        <w:t xml:space="preserve"> </w:t>
      </w:r>
      <w:r>
        <w:t>fixed</w:t>
      </w:r>
      <w:r>
        <w:rPr>
          <w:spacing w:val="-7"/>
        </w:rPr>
        <w:t xml:space="preserve"> </w:t>
      </w:r>
      <w:r>
        <w:t>random state to maintain reproducibility and evaluate generalization performance.</w:t>
      </w:r>
    </w:p>
    <w:p w14:paraId="5B9A1212" w14:textId="77777777" w:rsidR="002517A2" w:rsidRDefault="00000000">
      <w:pPr>
        <w:pStyle w:val="ListParagraph"/>
        <w:numPr>
          <w:ilvl w:val="0"/>
          <w:numId w:val="3"/>
        </w:numPr>
        <w:tabs>
          <w:tab w:val="left" w:pos="718"/>
          <w:tab w:val="left" w:pos="720"/>
        </w:tabs>
        <w:ind w:right="368"/>
      </w:pPr>
      <w:r>
        <w:rPr>
          <w:b/>
        </w:rPr>
        <w:t xml:space="preserve">Hyperparameter Tuning with Grid Search: </w:t>
      </w:r>
      <w:proofErr w:type="spellStart"/>
      <w:r>
        <w:t>GridSearchCV</w:t>
      </w:r>
      <w:proofErr w:type="spellEnd"/>
      <w:r>
        <w:t xml:space="preserve"> is applied with 5-fold cross-validation to optimize KNN hyperparameters, including the number of neighbors (k), distance weighting strategy, and distance metric (Euclidean vs. Manhattan).</w:t>
      </w:r>
    </w:p>
    <w:p w14:paraId="40B4352D" w14:textId="77777777" w:rsidR="002517A2" w:rsidRDefault="00000000">
      <w:pPr>
        <w:pStyle w:val="ListParagraph"/>
        <w:numPr>
          <w:ilvl w:val="0"/>
          <w:numId w:val="3"/>
        </w:numPr>
        <w:tabs>
          <w:tab w:val="left" w:pos="718"/>
          <w:tab w:val="left" w:pos="720"/>
        </w:tabs>
        <w:ind w:right="368"/>
      </w:pPr>
      <w:r>
        <w:rPr>
          <w:b/>
        </w:rPr>
        <w:t xml:space="preserve">Model Training: </w:t>
      </w:r>
      <w:r>
        <w:t>The best-performing KNN configuration from grid</w:t>
      </w:r>
      <w:r>
        <w:rPr>
          <w:spacing w:val="-7"/>
        </w:rPr>
        <w:t xml:space="preserve"> </w:t>
      </w:r>
      <w:r>
        <w:t>search</w:t>
      </w:r>
      <w:r>
        <w:rPr>
          <w:spacing w:val="-7"/>
        </w:rPr>
        <w:t xml:space="preserve"> </w:t>
      </w:r>
      <w:r>
        <w:t>is</w:t>
      </w:r>
      <w:r>
        <w:rPr>
          <w:spacing w:val="-7"/>
        </w:rPr>
        <w:t xml:space="preserve"> </w:t>
      </w:r>
      <w:r>
        <w:t>retrained</w:t>
      </w:r>
      <w:r>
        <w:rPr>
          <w:spacing w:val="-7"/>
        </w:rPr>
        <w:t xml:space="preserve"> </w:t>
      </w:r>
      <w:r>
        <w:t>on</w:t>
      </w:r>
      <w:r>
        <w:rPr>
          <w:spacing w:val="-7"/>
        </w:rPr>
        <w:t xml:space="preserve"> </w:t>
      </w:r>
      <w:r>
        <w:t>the</w:t>
      </w:r>
      <w:r>
        <w:rPr>
          <w:spacing w:val="-7"/>
        </w:rPr>
        <w:t xml:space="preserve"> </w:t>
      </w:r>
      <w:r>
        <w:t>full training set, producing the final optimized model.</w:t>
      </w:r>
    </w:p>
    <w:p w14:paraId="5C68C3C1" w14:textId="726837FC" w:rsidR="002517A2" w:rsidRDefault="00000000">
      <w:pPr>
        <w:pStyle w:val="ListParagraph"/>
        <w:numPr>
          <w:ilvl w:val="0"/>
          <w:numId w:val="3"/>
        </w:numPr>
        <w:tabs>
          <w:tab w:val="left" w:pos="718"/>
          <w:tab w:val="left" w:pos="720"/>
        </w:tabs>
        <w:ind w:right="367"/>
      </w:pPr>
      <w:r>
        <w:rPr>
          <w:b/>
        </w:rPr>
        <w:t xml:space="preserve">Model Evaluation: </w:t>
      </w:r>
      <w:r>
        <w:t>Performance is assessed on the test set using accuracy score, confusion matrix, and a detailed</w:t>
      </w:r>
      <w:r>
        <w:rPr>
          <w:spacing w:val="-7"/>
        </w:rPr>
        <w:t xml:space="preserve"> </w:t>
      </w:r>
      <w:r>
        <w:t>classification</w:t>
      </w:r>
      <w:r>
        <w:rPr>
          <w:spacing w:val="-7"/>
        </w:rPr>
        <w:t xml:space="preserve"> </w:t>
      </w:r>
      <w:r>
        <w:t>report</w:t>
      </w:r>
      <w:r>
        <w:rPr>
          <w:spacing w:val="-7"/>
        </w:rPr>
        <w:t xml:space="preserve"> </w:t>
      </w:r>
      <w:r>
        <w:t>(precision,</w:t>
      </w:r>
      <w:r>
        <w:rPr>
          <w:spacing w:val="-7"/>
        </w:rPr>
        <w:t xml:space="preserve"> </w:t>
      </w:r>
      <w:r>
        <w:t>recall,</w:t>
      </w:r>
      <w:r>
        <w:rPr>
          <w:spacing w:val="-7"/>
        </w:rPr>
        <w:t xml:space="preserve"> </w:t>
      </w:r>
      <w:r>
        <w:t>and</w:t>
      </w:r>
      <w:r>
        <w:rPr>
          <w:spacing w:val="-7"/>
        </w:rPr>
        <w:t xml:space="preserve"> </w:t>
      </w:r>
      <w:r>
        <w:t>F1-score)</w:t>
      </w:r>
      <w:r>
        <w:rPr>
          <w:spacing w:val="-7"/>
        </w:rPr>
        <w:t xml:space="preserve"> </w:t>
      </w:r>
      <w:r>
        <w:t>to</w:t>
      </w:r>
      <w:r>
        <w:rPr>
          <w:spacing w:val="-7"/>
        </w:rPr>
        <w:t xml:space="preserve"> </w:t>
      </w:r>
      <w:r>
        <w:t>evaluate</w:t>
      </w:r>
      <w:r>
        <w:rPr>
          <w:spacing w:val="-7"/>
        </w:rPr>
        <w:t xml:space="preserve"> </w:t>
      </w:r>
      <w:r>
        <w:t xml:space="preserve">prediction quality for </w:t>
      </w:r>
      <w:r w:rsidR="006E2978">
        <w:t>Content Type</w:t>
      </w:r>
      <w:r>
        <w:t xml:space="preserve"> detection.</w:t>
      </w:r>
    </w:p>
    <w:p w14:paraId="3A2ABD19" w14:textId="77777777" w:rsidR="002517A2" w:rsidRDefault="00000000">
      <w:pPr>
        <w:pStyle w:val="ListParagraph"/>
        <w:numPr>
          <w:ilvl w:val="0"/>
          <w:numId w:val="3"/>
        </w:numPr>
        <w:tabs>
          <w:tab w:val="left" w:pos="718"/>
          <w:tab w:val="left" w:pos="720"/>
        </w:tabs>
        <w:ind w:right="361"/>
      </w:pPr>
      <w:r>
        <w:rPr>
          <w:b/>
        </w:rPr>
        <w:t xml:space="preserve">Visualization and Analysis: </w:t>
      </w:r>
      <w:r>
        <w:t>A correlation heatmap illustrates relationships between numerical features and the target variable. Confusion matrix heatmaps visualize prediction</w:t>
      </w:r>
      <w:r>
        <w:rPr>
          <w:spacing w:val="-7"/>
        </w:rPr>
        <w:t xml:space="preserve"> </w:t>
      </w:r>
      <w:r>
        <w:t>outcomes,</w:t>
      </w:r>
      <w:r>
        <w:rPr>
          <w:spacing w:val="-7"/>
        </w:rPr>
        <w:t xml:space="preserve"> </w:t>
      </w:r>
      <w:r>
        <w:t>and line plots show how accuracy varies with different values of k and weighting schemes.</w:t>
      </w:r>
    </w:p>
    <w:p w14:paraId="14A536D6" w14:textId="77777777" w:rsidR="002517A2" w:rsidRDefault="00000000">
      <w:pPr>
        <w:pStyle w:val="ListParagraph"/>
        <w:numPr>
          <w:ilvl w:val="0"/>
          <w:numId w:val="3"/>
        </w:numPr>
        <w:tabs>
          <w:tab w:val="left" w:pos="717"/>
          <w:tab w:val="left" w:pos="720"/>
        </w:tabs>
        <w:ind w:right="359"/>
      </w:pPr>
      <w:r>
        <w:rPr>
          <w:b/>
        </w:rPr>
        <w:t xml:space="preserve">Feature Importance Analysis: </w:t>
      </w:r>
      <w:r>
        <w:t xml:space="preserve">Permutation importance is computed to estimate the impact of each feature on model accuracy, offering insight into which clinical factors most influence KNN </w:t>
      </w:r>
      <w:r>
        <w:rPr>
          <w:spacing w:val="-2"/>
        </w:rPr>
        <w:t>predictions.</w:t>
      </w:r>
    </w:p>
    <w:p w14:paraId="21355F8C" w14:textId="528D6269" w:rsidR="002517A2" w:rsidRDefault="00000000">
      <w:pPr>
        <w:pStyle w:val="ListParagraph"/>
        <w:numPr>
          <w:ilvl w:val="0"/>
          <w:numId w:val="3"/>
        </w:numPr>
        <w:tabs>
          <w:tab w:val="left" w:pos="717"/>
          <w:tab w:val="left" w:pos="720"/>
        </w:tabs>
        <w:ind w:right="366"/>
      </w:pPr>
      <w:r>
        <w:rPr>
          <w:noProof/>
        </w:rPr>
        <w:drawing>
          <wp:anchor distT="0" distB="0" distL="0" distR="0" simplePos="0" relativeHeight="487588864" behindDoc="1" locked="0" layoutInCell="1" allowOverlap="1" wp14:anchorId="47CFB967" wp14:editId="07087019">
            <wp:simplePos x="0" y="0"/>
            <wp:positionH relativeFrom="page">
              <wp:posOffset>2233612</wp:posOffset>
            </wp:positionH>
            <wp:positionV relativeFrom="paragraph">
              <wp:posOffset>698638</wp:posOffset>
            </wp:positionV>
            <wp:extent cx="3290253" cy="361264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290253" cy="3612641"/>
                    </a:xfrm>
                    <a:prstGeom prst="rect">
                      <a:avLst/>
                    </a:prstGeom>
                  </pic:spPr>
                </pic:pic>
              </a:graphicData>
            </a:graphic>
          </wp:anchor>
        </w:drawing>
      </w:r>
      <w:r>
        <w:rPr>
          <w:b/>
        </w:rPr>
        <w:t xml:space="preserve">Conclusion: </w:t>
      </w:r>
      <w:r>
        <w:t xml:space="preserve">The optimized KNN model demonstrates effective performance in predicting </w:t>
      </w:r>
      <w:r w:rsidR="006E2978">
        <w:t>Content Type</w:t>
      </w:r>
      <w:r>
        <w:t xml:space="preserve"> when paired with proper scaling and encoding. While KNN captures local data patterns well, further improvements could be achieved using ensemble models like Random Forests or gradient boosting techniques.</w:t>
      </w:r>
    </w:p>
    <w:p w14:paraId="179F535B" w14:textId="77777777" w:rsidR="002517A2" w:rsidRDefault="002517A2">
      <w:pPr>
        <w:pStyle w:val="ListParagraph"/>
        <w:sectPr w:rsidR="002517A2">
          <w:pgSz w:w="12240" w:h="15840"/>
          <w:pgMar w:top="1400" w:right="1080" w:bottom="280" w:left="1440" w:header="720" w:footer="720" w:gutter="0"/>
          <w:cols w:space="720"/>
        </w:sectPr>
      </w:pPr>
    </w:p>
    <w:p w14:paraId="564D8733" w14:textId="77777777" w:rsidR="002517A2" w:rsidRDefault="00000000">
      <w:pPr>
        <w:pStyle w:val="Heading3"/>
        <w:spacing w:before="119"/>
        <w:jc w:val="both"/>
      </w:pPr>
      <w:r>
        <w:lastRenderedPageBreak/>
        <w:t>Performance</w:t>
      </w:r>
      <w:r>
        <w:rPr>
          <w:spacing w:val="-30"/>
        </w:rPr>
        <w:t xml:space="preserve"> </w:t>
      </w:r>
      <w:r>
        <w:rPr>
          <w:spacing w:val="-2"/>
        </w:rPr>
        <w:t>Analysis:</w:t>
      </w:r>
    </w:p>
    <w:p w14:paraId="74D30D78" w14:textId="77777777" w:rsidR="006E2978" w:rsidRPr="006E2978" w:rsidRDefault="006E2978" w:rsidP="006E2978">
      <w:pPr>
        <w:pStyle w:val="Heading3"/>
        <w:jc w:val="both"/>
        <w:rPr>
          <w:rFonts w:asciiTheme="minorHAnsi" w:hAnsiTheme="minorHAnsi" w:cstheme="minorHAnsi"/>
          <w:b w:val="0"/>
          <w:bCs w:val="0"/>
          <w:sz w:val="24"/>
          <w:szCs w:val="24"/>
          <w:lang w:val="en-IN"/>
        </w:rPr>
      </w:pPr>
      <w:r w:rsidRPr="006E2978">
        <w:rPr>
          <w:rFonts w:asciiTheme="minorHAnsi" w:hAnsiTheme="minorHAnsi" w:cstheme="minorHAnsi"/>
          <w:b w:val="0"/>
          <w:bCs w:val="0"/>
          <w:sz w:val="24"/>
          <w:szCs w:val="24"/>
          <w:lang w:val="en-IN"/>
        </w:rPr>
        <w:t xml:space="preserve">The performance of the K-Nearest </w:t>
      </w:r>
      <w:proofErr w:type="spellStart"/>
      <w:r w:rsidRPr="006E2978">
        <w:rPr>
          <w:rFonts w:asciiTheme="minorHAnsi" w:hAnsiTheme="minorHAnsi" w:cstheme="minorHAnsi"/>
          <w:b w:val="0"/>
          <w:bCs w:val="0"/>
          <w:sz w:val="24"/>
          <w:szCs w:val="24"/>
          <w:lang w:val="en-IN"/>
        </w:rPr>
        <w:t>Neighbors</w:t>
      </w:r>
      <w:proofErr w:type="spellEnd"/>
      <w:r w:rsidRPr="006E2978">
        <w:rPr>
          <w:rFonts w:asciiTheme="minorHAnsi" w:hAnsiTheme="minorHAnsi" w:cstheme="minorHAnsi"/>
          <w:b w:val="0"/>
          <w:bCs w:val="0"/>
          <w:sz w:val="24"/>
          <w:szCs w:val="24"/>
          <w:lang w:val="en-IN"/>
        </w:rPr>
        <w:t xml:space="preserve"> (KNN) model on the Netflix dataset is evaluated using accuracy, confusion matrix, and classification metrics.</w:t>
      </w:r>
    </w:p>
    <w:p w14:paraId="5FB89F97" w14:textId="77777777" w:rsidR="006E2978" w:rsidRPr="006E2978" w:rsidRDefault="006E2978" w:rsidP="006E2978">
      <w:pPr>
        <w:pStyle w:val="Heading3"/>
        <w:numPr>
          <w:ilvl w:val="0"/>
          <w:numId w:val="7"/>
        </w:numPr>
        <w:rPr>
          <w:rFonts w:asciiTheme="minorHAnsi" w:hAnsiTheme="minorHAnsi" w:cstheme="minorHAnsi"/>
          <w:b w:val="0"/>
          <w:bCs w:val="0"/>
          <w:sz w:val="24"/>
          <w:szCs w:val="24"/>
          <w:lang w:val="en-IN"/>
        </w:rPr>
      </w:pPr>
      <w:r w:rsidRPr="006E2978">
        <w:rPr>
          <w:rFonts w:asciiTheme="minorHAnsi" w:hAnsiTheme="minorHAnsi" w:cstheme="minorHAnsi"/>
          <w:b w:val="0"/>
          <w:bCs w:val="0"/>
          <w:sz w:val="24"/>
          <w:szCs w:val="24"/>
          <w:lang w:val="en-IN"/>
        </w:rPr>
        <w:t>Overall Accuracy:</w:t>
      </w:r>
      <w:r w:rsidRPr="006E2978">
        <w:rPr>
          <w:rFonts w:asciiTheme="minorHAnsi" w:hAnsiTheme="minorHAnsi" w:cstheme="minorHAnsi"/>
          <w:b w:val="0"/>
          <w:bCs w:val="0"/>
          <w:sz w:val="24"/>
          <w:szCs w:val="24"/>
          <w:lang w:val="en-IN"/>
        </w:rPr>
        <w:br/>
        <w:t xml:space="preserve">The model achieves moderate accuracy, indicating that KNN can classify content types reasonably well based on selected features. </w:t>
      </w:r>
    </w:p>
    <w:p w14:paraId="48CF4C61" w14:textId="77777777" w:rsidR="006E2978" w:rsidRPr="006E2978" w:rsidRDefault="006E2978" w:rsidP="006E2978">
      <w:pPr>
        <w:pStyle w:val="Heading3"/>
        <w:numPr>
          <w:ilvl w:val="0"/>
          <w:numId w:val="7"/>
        </w:numPr>
        <w:rPr>
          <w:rFonts w:asciiTheme="minorHAnsi" w:hAnsiTheme="minorHAnsi" w:cstheme="minorHAnsi"/>
          <w:b w:val="0"/>
          <w:bCs w:val="0"/>
          <w:sz w:val="24"/>
          <w:szCs w:val="24"/>
          <w:lang w:val="en-IN"/>
        </w:rPr>
      </w:pPr>
      <w:r w:rsidRPr="006E2978">
        <w:rPr>
          <w:rFonts w:asciiTheme="minorHAnsi" w:hAnsiTheme="minorHAnsi" w:cstheme="minorHAnsi"/>
          <w:b w:val="0"/>
          <w:bCs w:val="0"/>
          <w:sz w:val="24"/>
          <w:szCs w:val="24"/>
          <w:lang w:val="en-IN"/>
        </w:rPr>
        <w:t>Class-Specific Performance:</w:t>
      </w:r>
      <w:r w:rsidRPr="006E2978">
        <w:rPr>
          <w:rFonts w:asciiTheme="minorHAnsi" w:hAnsiTheme="minorHAnsi" w:cstheme="minorHAnsi"/>
          <w:b w:val="0"/>
          <w:bCs w:val="0"/>
          <w:sz w:val="24"/>
          <w:szCs w:val="24"/>
          <w:lang w:val="en-IN"/>
        </w:rPr>
        <w:br/>
        <w:t xml:space="preserve">The model performs better for the dominant class (Movies) compared to TV Shows due to dataset imbalance. </w:t>
      </w:r>
    </w:p>
    <w:p w14:paraId="53B20DFD" w14:textId="77777777" w:rsidR="006E2978" w:rsidRPr="006E2978" w:rsidRDefault="006E2978" w:rsidP="006E2978">
      <w:pPr>
        <w:pStyle w:val="Heading3"/>
        <w:numPr>
          <w:ilvl w:val="0"/>
          <w:numId w:val="7"/>
        </w:numPr>
        <w:rPr>
          <w:rFonts w:asciiTheme="minorHAnsi" w:hAnsiTheme="minorHAnsi" w:cstheme="minorHAnsi"/>
          <w:b w:val="0"/>
          <w:bCs w:val="0"/>
          <w:sz w:val="24"/>
          <w:szCs w:val="24"/>
          <w:lang w:val="en-IN"/>
        </w:rPr>
      </w:pPr>
      <w:r w:rsidRPr="006E2978">
        <w:rPr>
          <w:rFonts w:asciiTheme="minorHAnsi" w:hAnsiTheme="minorHAnsi" w:cstheme="minorHAnsi"/>
          <w:b w:val="0"/>
          <w:bCs w:val="0"/>
          <w:sz w:val="24"/>
          <w:szCs w:val="24"/>
          <w:lang w:val="en-IN"/>
        </w:rPr>
        <w:t>Confusion Matrix Analysis:</w:t>
      </w:r>
      <w:r w:rsidRPr="006E2978">
        <w:rPr>
          <w:rFonts w:asciiTheme="minorHAnsi" w:hAnsiTheme="minorHAnsi" w:cstheme="minorHAnsi"/>
          <w:b w:val="0"/>
          <w:bCs w:val="0"/>
          <w:sz w:val="24"/>
          <w:szCs w:val="24"/>
          <w:lang w:val="en-IN"/>
        </w:rPr>
        <w:br/>
        <w:t>The confusion matrix highlights correct and incorrect classifications, showing that some overlap exists between categories.</w:t>
      </w:r>
    </w:p>
    <w:p w14:paraId="24CBBD94" w14:textId="77777777" w:rsidR="002517A2" w:rsidRDefault="00000000">
      <w:pPr>
        <w:pStyle w:val="Heading3"/>
        <w:jc w:val="both"/>
      </w:pPr>
      <w:r>
        <w:t>Hyperparameter</w:t>
      </w:r>
      <w:r>
        <w:rPr>
          <w:spacing w:val="-38"/>
        </w:rPr>
        <w:t xml:space="preserve"> </w:t>
      </w:r>
      <w:r>
        <w:rPr>
          <w:spacing w:val="-2"/>
        </w:rPr>
        <w:t>Tuning:</w:t>
      </w:r>
    </w:p>
    <w:p w14:paraId="373494E2" w14:textId="77777777" w:rsidR="002517A2" w:rsidRDefault="00000000">
      <w:pPr>
        <w:pStyle w:val="BodyText"/>
        <w:spacing w:before="10"/>
        <w:ind w:right="359"/>
        <w:jc w:val="both"/>
      </w:pPr>
      <w:r>
        <w:t>K-Nearest Neighbors (KNN) is a non-parametric, distance-based model that does not learn an explicit function during training. As a result, its performance is highly dependent on the choice of hyperparameters. Hyperparameter tuning helps control model complexity and improves generalization. The</w:t>
      </w:r>
      <w:r>
        <w:rPr>
          <w:spacing w:val="-7"/>
        </w:rPr>
        <w:t xml:space="preserve"> </w:t>
      </w:r>
      <w:r>
        <w:t>code</w:t>
      </w:r>
      <w:r>
        <w:rPr>
          <w:spacing w:val="-7"/>
        </w:rPr>
        <w:t xml:space="preserve"> </w:t>
      </w:r>
      <w:r>
        <w:t>uses</w:t>
      </w:r>
      <w:r>
        <w:rPr>
          <w:spacing w:val="-7"/>
        </w:rPr>
        <w:t xml:space="preserve"> </w:t>
      </w:r>
      <w:proofErr w:type="spellStart"/>
      <w:r>
        <w:t>GridSearchCV</w:t>
      </w:r>
      <w:proofErr w:type="spellEnd"/>
      <w:r>
        <w:rPr>
          <w:spacing w:val="-7"/>
        </w:rPr>
        <w:t xml:space="preserve"> </w:t>
      </w:r>
      <w:r>
        <w:t>to</w:t>
      </w:r>
      <w:r>
        <w:rPr>
          <w:spacing w:val="-7"/>
        </w:rPr>
        <w:t xml:space="preserve"> </w:t>
      </w:r>
      <w:r>
        <w:t>exhaustively</w:t>
      </w:r>
      <w:r>
        <w:rPr>
          <w:spacing w:val="-7"/>
        </w:rPr>
        <w:t xml:space="preserve"> </w:t>
      </w:r>
      <w:r>
        <w:t>evaluate</w:t>
      </w:r>
      <w:r>
        <w:rPr>
          <w:spacing w:val="-7"/>
        </w:rPr>
        <w:t xml:space="preserve"> </w:t>
      </w:r>
      <w:r>
        <w:t>all</w:t>
      </w:r>
      <w:r>
        <w:rPr>
          <w:spacing w:val="-7"/>
        </w:rPr>
        <w:t xml:space="preserve"> </w:t>
      </w:r>
      <w:r>
        <w:t>combinations</w:t>
      </w:r>
      <w:r>
        <w:rPr>
          <w:spacing w:val="-7"/>
        </w:rPr>
        <w:t xml:space="preserve"> </w:t>
      </w:r>
      <w:r>
        <w:t>of</w:t>
      </w:r>
      <w:r>
        <w:rPr>
          <w:spacing w:val="-7"/>
        </w:rPr>
        <w:t xml:space="preserve"> </w:t>
      </w:r>
      <w:r>
        <w:t>hyperparameters</w:t>
      </w:r>
      <w:r>
        <w:rPr>
          <w:spacing w:val="-7"/>
        </w:rPr>
        <w:t xml:space="preserve"> </w:t>
      </w:r>
      <w:r>
        <w:t>defined</w:t>
      </w:r>
      <w:r>
        <w:rPr>
          <w:spacing w:val="-7"/>
        </w:rPr>
        <w:t xml:space="preserve"> </w:t>
      </w:r>
      <w:r>
        <w:t>in</w:t>
      </w:r>
      <w:r>
        <w:rPr>
          <w:spacing w:val="-7"/>
        </w:rPr>
        <w:t xml:space="preserve"> </w:t>
      </w:r>
      <w:r>
        <w:t>the search space. To ensure reliable results, 5-fold cross-validation is</w:t>
      </w:r>
      <w:r>
        <w:rPr>
          <w:spacing w:val="-6"/>
        </w:rPr>
        <w:t xml:space="preserve"> </w:t>
      </w:r>
      <w:r>
        <w:t>applied,</w:t>
      </w:r>
      <w:r>
        <w:rPr>
          <w:spacing w:val="-6"/>
        </w:rPr>
        <w:t xml:space="preserve"> </w:t>
      </w:r>
      <w:r>
        <w:t>where</w:t>
      </w:r>
      <w:r>
        <w:rPr>
          <w:spacing w:val="-6"/>
        </w:rPr>
        <w:t xml:space="preserve"> </w:t>
      </w:r>
      <w:r>
        <w:t>the</w:t>
      </w:r>
      <w:r>
        <w:rPr>
          <w:spacing w:val="-6"/>
        </w:rPr>
        <w:t xml:space="preserve"> </w:t>
      </w:r>
      <w:r>
        <w:t>model</w:t>
      </w:r>
      <w:r>
        <w:rPr>
          <w:spacing w:val="-6"/>
        </w:rPr>
        <w:t xml:space="preserve"> </w:t>
      </w:r>
      <w:r>
        <w:t>is</w:t>
      </w:r>
      <w:r>
        <w:rPr>
          <w:spacing w:val="-6"/>
        </w:rPr>
        <w:t xml:space="preserve"> </w:t>
      </w:r>
      <w:r>
        <w:t>trained</w:t>
      </w:r>
      <w:r>
        <w:rPr>
          <w:spacing w:val="-6"/>
        </w:rPr>
        <w:t xml:space="preserve"> </w:t>
      </w:r>
      <w:r>
        <w:t>on 4 folds and validated on 1 fold, repeated five times for each parameter set.</w:t>
      </w:r>
    </w:p>
    <w:p w14:paraId="77406BD4" w14:textId="77777777" w:rsidR="002517A2" w:rsidRDefault="00000000">
      <w:pPr>
        <w:pStyle w:val="BodyText"/>
        <w:jc w:val="both"/>
      </w:pPr>
      <w:r>
        <w:rPr>
          <w:spacing w:val="-2"/>
        </w:rPr>
        <w:t>The</w:t>
      </w:r>
      <w:r>
        <w:t xml:space="preserve"> </w:t>
      </w:r>
      <w:r>
        <w:rPr>
          <w:spacing w:val="-2"/>
        </w:rPr>
        <w:t>following</w:t>
      </w:r>
      <w:r>
        <w:rPr>
          <w:spacing w:val="3"/>
        </w:rPr>
        <w:t xml:space="preserve"> </w:t>
      </w:r>
      <w:r>
        <w:rPr>
          <w:spacing w:val="-2"/>
        </w:rPr>
        <w:t>hyperparameters</w:t>
      </w:r>
      <w:r>
        <w:rPr>
          <w:spacing w:val="2"/>
        </w:rPr>
        <w:t xml:space="preserve"> </w:t>
      </w:r>
      <w:r>
        <w:rPr>
          <w:spacing w:val="-2"/>
        </w:rPr>
        <w:t>are</w:t>
      </w:r>
      <w:r>
        <w:rPr>
          <w:spacing w:val="3"/>
        </w:rPr>
        <w:t xml:space="preserve"> </w:t>
      </w:r>
      <w:r>
        <w:rPr>
          <w:spacing w:val="-2"/>
        </w:rPr>
        <w:t>tuned:</w:t>
      </w:r>
    </w:p>
    <w:p w14:paraId="7D759A06" w14:textId="77777777" w:rsidR="002517A2" w:rsidRDefault="00000000">
      <w:pPr>
        <w:pStyle w:val="ListParagraph"/>
        <w:numPr>
          <w:ilvl w:val="0"/>
          <w:numId w:val="1"/>
        </w:numPr>
        <w:tabs>
          <w:tab w:val="left" w:pos="720"/>
        </w:tabs>
        <w:ind w:right="361"/>
        <w:jc w:val="left"/>
      </w:pPr>
      <w:r>
        <w:rPr>
          <w:b/>
        </w:rPr>
        <w:t>Number of Neighbors (</w:t>
      </w:r>
      <w:proofErr w:type="spellStart"/>
      <w:r>
        <w:rPr>
          <w:b/>
        </w:rPr>
        <w:t>n_neighbors</w:t>
      </w:r>
      <w:proofErr w:type="spellEnd"/>
      <w:r>
        <w:rPr>
          <w:b/>
        </w:rPr>
        <w:t xml:space="preserve">): </w:t>
      </w:r>
      <w:r>
        <w:t>Controls the</w:t>
      </w:r>
      <w:r>
        <w:rPr>
          <w:spacing w:val="-6"/>
        </w:rPr>
        <w:t xml:space="preserve"> </w:t>
      </w:r>
      <w:r>
        <w:t>size</w:t>
      </w:r>
      <w:r>
        <w:rPr>
          <w:spacing w:val="-6"/>
        </w:rPr>
        <w:t xml:space="preserve"> </w:t>
      </w:r>
      <w:r>
        <w:t>of</w:t>
      </w:r>
      <w:r>
        <w:rPr>
          <w:spacing w:val="-6"/>
        </w:rPr>
        <w:t xml:space="preserve"> </w:t>
      </w:r>
      <w:r>
        <w:t>the</w:t>
      </w:r>
      <w:r>
        <w:rPr>
          <w:spacing w:val="-6"/>
        </w:rPr>
        <w:t xml:space="preserve"> </w:t>
      </w:r>
      <w:r>
        <w:t>neighborhood</w:t>
      </w:r>
      <w:r>
        <w:rPr>
          <w:spacing w:val="-6"/>
        </w:rPr>
        <w:t xml:space="preserve"> </w:t>
      </w:r>
      <w:r>
        <w:t>used</w:t>
      </w:r>
      <w:r>
        <w:rPr>
          <w:spacing w:val="-6"/>
        </w:rPr>
        <w:t xml:space="preserve"> </w:t>
      </w:r>
      <w:r>
        <w:t>for</w:t>
      </w:r>
      <w:r>
        <w:rPr>
          <w:spacing w:val="-6"/>
        </w:rPr>
        <w:t xml:space="preserve"> </w:t>
      </w:r>
      <w:r>
        <w:t>prediction. Larger values reduce noise sensitivity. The optimal value found is k = 15.</w:t>
      </w:r>
    </w:p>
    <w:p w14:paraId="23A2DBAE" w14:textId="77777777" w:rsidR="002517A2" w:rsidRDefault="00000000">
      <w:pPr>
        <w:pStyle w:val="ListParagraph"/>
        <w:numPr>
          <w:ilvl w:val="0"/>
          <w:numId w:val="1"/>
        </w:numPr>
        <w:tabs>
          <w:tab w:val="left" w:pos="720"/>
        </w:tabs>
        <w:ind w:right="371"/>
        <w:jc w:val="left"/>
      </w:pPr>
      <w:r>
        <w:rPr>
          <w:b/>
        </w:rPr>
        <w:t>Weighting</w:t>
      </w:r>
      <w:r>
        <w:rPr>
          <w:b/>
          <w:spacing w:val="80"/>
        </w:rPr>
        <w:t xml:space="preserve"> </w:t>
      </w:r>
      <w:r>
        <w:rPr>
          <w:b/>
        </w:rPr>
        <w:t>Method</w:t>
      </w:r>
      <w:r>
        <w:rPr>
          <w:b/>
          <w:spacing w:val="80"/>
        </w:rPr>
        <w:t xml:space="preserve"> </w:t>
      </w:r>
      <w:r>
        <w:rPr>
          <w:b/>
        </w:rPr>
        <w:t>(weights):</w:t>
      </w:r>
      <w:r>
        <w:rPr>
          <w:b/>
          <w:spacing w:val="40"/>
        </w:rPr>
        <w:t xml:space="preserve"> </w:t>
      </w:r>
      <w:r>
        <w:t>Distance-based</w:t>
      </w:r>
      <w:r>
        <w:rPr>
          <w:spacing w:val="40"/>
        </w:rPr>
        <w:t xml:space="preserve"> </w:t>
      </w:r>
      <w:r>
        <w:t>weighting</w:t>
      </w:r>
      <w:r>
        <w:rPr>
          <w:spacing w:val="40"/>
        </w:rPr>
        <w:t xml:space="preserve"> </w:t>
      </w:r>
      <w:r>
        <w:t>gives</w:t>
      </w:r>
      <w:r>
        <w:rPr>
          <w:spacing w:val="40"/>
        </w:rPr>
        <w:t xml:space="preserve"> </w:t>
      </w:r>
      <w:r>
        <w:t>more</w:t>
      </w:r>
      <w:r>
        <w:rPr>
          <w:spacing w:val="40"/>
        </w:rPr>
        <w:t xml:space="preserve"> </w:t>
      </w:r>
      <w:r>
        <w:t>importance</w:t>
      </w:r>
      <w:r>
        <w:rPr>
          <w:spacing w:val="40"/>
        </w:rPr>
        <w:t xml:space="preserve"> </w:t>
      </w:r>
      <w:r>
        <w:t>to</w:t>
      </w:r>
      <w:r>
        <w:rPr>
          <w:spacing w:val="40"/>
        </w:rPr>
        <w:t xml:space="preserve"> </w:t>
      </w:r>
      <w:r>
        <w:t>closer neighbors, improving prediction reliability.</w:t>
      </w:r>
    </w:p>
    <w:p w14:paraId="39D273A9" w14:textId="77777777" w:rsidR="002517A2" w:rsidRDefault="00000000">
      <w:pPr>
        <w:pStyle w:val="ListParagraph"/>
        <w:numPr>
          <w:ilvl w:val="0"/>
          <w:numId w:val="1"/>
        </w:numPr>
        <w:tabs>
          <w:tab w:val="left" w:pos="720"/>
        </w:tabs>
        <w:ind w:right="359"/>
        <w:jc w:val="left"/>
      </w:pPr>
      <w:r>
        <w:rPr>
          <w:b/>
        </w:rPr>
        <w:t>Distance</w:t>
      </w:r>
      <w:r>
        <w:rPr>
          <w:b/>
          <w:spacing w:val="-9"/>
        </w:rPr>
        <w:t xml:space="preserve"> </w:t>
      </w:r>
      <w:r>
        <w:rPr>
          <w:b/>
        </w:rPr>
        <w:t>Metric</w:t>
      </w:r>
      <w:r>
        <w:rPr>
          <w:b/>
          <w:spacing w:val="-9"/>
        </w:rPr>
        <w:t xml:space="preserve"> </w:t>
      </w:r>
      <w:r>
        <w:rPr>
          <w:b/>
        </w:rPr>
        <w:t>(metric):</w:t>
      </w:r>
      <w:r>
        <w:rPr>
          <w:b/>
          <w:spacing w:val="-9"/>
        </w:rPr>
        <w:t xml:space="preserve"> </w:t>
      </w:r>
      <w:r>
        <w:t>Manhattan</w:t>
      </w:r>
      <w:r>
        <w:rPr>
          <w:spacing w:val="-9"/>
        </w:rPr>
        <w:t xml:space="preserve"> </w:t>
      </w:r>
      <w:r>
        <w:t>distance</w:t>
      </w:r>
      <w:r>
        <w:rPr>
          <w:spacing w:val="-9"/>
        </w:rPr>
        <w:t xml:space="preserve"> </w:t>
      </w:r>
      <w:r>
        <w:t>is</w:t>
      </w:r>
      <w:r>
        <w:rPr>
          <w:spacing w:val="-9"/>
        </w:rPr>
        <w:t xml:space="preserve"> </w:t>
      </w:r>
      <w:r>
        <w:t>selected</w:t>
      </w:r>
      <w:r>
        <w:rPr>
          <w:spacing w:val="-9"/>
        </w:rPr>
        <w:t xml:space="preserve"> </w:t>
      </w:r>
      <w:r>
        <w:t>over</w:t>
      </w:r>
      <w:r>
        <w:rPr>
          <w:spacing w:val="-9"/>
        </w:rPr>
        <w:t xml:space="preserve"> </w:t>
      </w:r>
      <w:r>
        <w:t>Euclidean</w:t>
      </w:r>
      <w:r>
        <w:rPr>
          <w:spacing w:val="-9"/>
        </w:rPr>
        <w:t xml:space="preserve"> </w:t>
      </w:r>
      <w:r>
        <w:t>distance,</w:t>
      </w:r>
      <w:r>
        <w:rPr>
          <w:spacing w:val="-9"/>
        </w:rPr>
        <w:t xml:space="preserve"> </w:t>
      </w:r>
      <w:r>
        <w:t>offering</w:t>
      </w:r>
      <w:r>
        <w:rPr>
          <w:spacing w:val="-9"/>
        </w:rPr>
        <w:t xml:space="preserve"> </w:t>
      </w:r>
      <w:r>
        <w:t>better stability in higher-dimensional, standardized data.</w:t>
      </w:r>
    </w:p>
    <w:p w14:paraId="59ABDEE1" w14:textId="77777777" w:rsidR="002517A2" w:rsidRDefault="002517A2">
      <w:pPr>
        <w:pStyle w:val="ListParagraph"/>
        <w:jc w:val="left"/>
        <w:sectPr w:rsidR="002517A2">
          <w:pgSz w:w="12240" w:h="15840"/>
          <w:pgMar w:top="1560" w:right="1080" w:bottom="280" w:left="1440" w:header="720" w:footer="720" w:gutter="0"/>
          <w:cols w:space="720"/>
        </w:sectPr>
      </w:pPr>
    </w:p>
    <w:p w14:paraId="1ABB40DD" w14:textId="77777777" w:rsidR="006E2978" w:rsidRDefault="006E2978">
      <w:pPr>
        <w:pStyle w:val="Heading3"/>
        <w:spacing w:before="235"/>
        <w:rPr>
          <w:rFonts w:ascii="Calibri" w:eastAsia="Calibri" w:hAnsi="Calibri" w:cs="Calibri"/>
          <w:b w:val="0"/>
          <w:bCs w:val="0"/>
          <w:sz w:val="22"/>
          <w:szCs w:val="22"/>
        </w:rPr>
      </w:pPr>
      <w:r w:rsidRPr="006E2978">
        <w:rPr>
          <w:rFonts w:ascii="Calibri" w:eastAsia="Calibri" w:hAnsi="Calibri" w:cs="Calibri"/>
          <w:b w:val="0"/>
          <w:bCs w:val="0"/>
          <w:sz w:val="22"/>
          <w:szCs w:val="22"/>
        </w:rPr>
        <w:lastRenderedPageBreak/>
        <w:t>The optimal combination of parameters improves model performance, but results indicate that classification accuracy depends heavily on feature selection and data preprocessing.</w:t>
      </w:r>
    </w:p>
    <w:p w14:paraId="058AC724" w14:textId="77777777" w:rsidR="006E2978" w:rsidRDefault="00000000" w:rsidP="006E2978">
      <w:pPr>
        <w:pStyle w:val="Heading3"/>
        <w:spacing w:before="235"/>
        <w:rPr>
          <w:spacing w:val="-2"/>
        </w:rPr>
      </w:pPr>
      <w:r>
        <w:t>Code</w:t>
      </w:r>
      <w:r>
        <w:rPr>
          <w:spacing w:val="-7"/>
        </w:rPr>
        <w:t xml:space="preserve"> </w:t>
      </w:r>
      <w:r>
        <w:t>&amp;</w:t>
      </w:r>
      <w:r>
        <w:rPr>
          <w:spacing w:val="-7"/>
        </w:rPr>
        <w:t xml:space="preserve"> </w:t>
      </w:r>
      <w:r>
        <w:rPr>
          <w:spacing w:val="-2"/>
        </w:rPr>
        <w:t>Output:</w:t>
      </w:r>
    </w:p>
    <w:p w14:paraId="09C2A081" w14:textId="2CA9B4D3" w:rsidR="006E2978" w:rsidRPr="006E2978" w:rsidRDefault="006E2978" w:rsidP="006E2978">
      <w:pPr>
        <w:pStyle w:val="Heading3"/>
        <w:spacing w:before="235"/>
        <w:rPr>
          <w:b w:val="0"/>
          <w:bCs w:val="0"/>
          <w:sz w:val="20"/>
          <w:lang w:val="en-IN"/>
        </w:rPr>
      </w:pPr>
      <w:r w:rsidRPr="006E2978">
        <w:rPr>
          <w:b w:val="0"/>
          <w:bCs w:val="0"/>
          <w:sz w:val="20"/>
          <w:lang w:val="en-IN"/>
        </w:rPr>
        <w:t>import pandas as pd</w:t>
      </w:r>
    </w:p>
    <w:p w14:paraId="0A94341B"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import </w:t>
      </w:r>
      <w:proofErr w:type="spellStart"/>
      <w:r w:rsidRPr="006E2978">
        <w:rPr>
          <w:rFonts w:ascii="Courier New"/>
          <w:sz w:val="20"/>
          <w:lang w:val="en-IN"/>
        </w:rPr>
        <w:t>numpy</w:t>
      </w:r>
      <w:proofErr w:type="spellEnd"/>
      <w:r w:rsidRPr="006E2978">
        <w:rPr>
          <w:rFonts w:ascii="Courier New"/>
          <w:sz w:val="20"/>
          <w:lang w:val="en-IN"/>
        </w:rPr>
        <w:t xml:space="preserve"> as np</w:t>
      </w:r>
    </w:p>
    <w:p w14:paraId="729FAEF8" w14:textId="77777777" w:rsidR="006E2978" w:rsidRPr="006E2978" w:rsidRDefault="006E2978" w:rsidP="006E2978">
      <w:pPr>
        <w:pStyle w:val="BodyText"/>
        <w:spacing w:before="107"/>
        <w:rPr>
          <w:rFonts w:ascii="Courier New"/>
          <w:sz w:val="20"/>
          <w:lang w:val="en-IN"/>
        </w:rPr>
      </w:pPr>
    </w:p>
    <w:p w14:paraId="73086504"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from </w:t>
      </w:r>
      <w:proofErr w:type="spellStart"/>
      <w:r w:rsidRPr="006E2978">
        <w:rPr>
          <w:rFonts w:ascii="Courier New"/>
          <w:sz w:val="20"/>
          <w:lang w:val="en-IN"/>
        </w:rPr>
        <w:t>sklearn.model_selection</w:t>
      </w:r>
      <w:proofErr w:type="spellEnd"/>
      <w:r w:rsidRPr="006E2978">
        <w:rPr>
          <w:rFonts w:ascii="Courier New"/>
          <w:sz w:val="20"/>
          <w:lang w:val="en-IN"/>
        </w:rPr>
        <w:t xml:space="preserve"> import </w:t>
      </w:r>
      <w:proofErr w:type="spellStart"/>
      <w:r w:rsidRPr="006E2978">
        <w:rPr>
          <w:rFonts w:ascii="Courier New"/>
          <w:sz w:val="20"/>
          <w:lang w:val="en-IN"/>
        </w:rPr>
        <w:t>train_test_split</w:t>
      </w:r>
      <w:proofErr w:type="spellEnd"/>
      <w:r w:rsidRPr="006E2978">
        <w:rPr>
          <w:rFonts w:ascii="Courier New"/>
          <w:sz w:val="20"/>
          <w:lang w:val="en-IN"/>
        </w:rPr>
        <w:t xml:space="preserve">, </w:t>
      </w:r>
      <w:proofErr w:type="spellStart"/>
      <w:r w:rsidRPr="006E2978">
        <w:rPr>
          <w:rFonts w:ascii="Courier New"/>
          <w:sz w:val="20"/>
          <w:lang w:val="en-IN"/>
        </w:rPr>
        <w:t>GridSearchCV</w:t>
      </w:r>
      <w:proofErr w:type="spellEnd"/>
    </w:p>
    <w:p w14:paraId="24182D49"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from </w:t>
      </w:r>
      <w:proofErr w:type="spellStart"/>
      <w:r w:rsidRPr="006E2978">
        <w:rPr>
          <w:rFonts w:ascii="Courier New"/>
          <w:sz w:val="20"/>
          <w:lang w:val="en-IN"/>
        </w:rPr>
        <w:t>sklearn.preprocessing</w:t>
      </w:r>
      <w:proofErr w:type="spellEnd"/>
      <w:r w:rsidRPr="006E2978">
        <w:rPr>
          <w:rFonts w:ascii="Courier New"/>
          <w:sz w:val="20"/>
          <w:lang w:val="en-IN"/>
        </w:rPr>
        <w:t xml:space="preserve"> import </w:t>
      </w:r>
      <w:proofErr w:type="spellStart"/>
      <w:r w:rsidRPr="006E2978">
        <w:rPr>
          <w:rFonts w:ascii="Courier New"/>
          <w:sz w:val="20"/>
          <w:lang w:val="en-IN"/>
        </w:rPr>
        <w:t>StandardScaler</w:t>
      </w:r>
      <w:proofErr w:type="spellEnd"/>
      <w:r w:rsidRPr="006E2978">
        <w:rPr>
          <w:rFonts w:ascii="Courier New"/>
          <w:sz w:val="20"/>
          <w:lang w:val="en-IN"/>
        </w:rPr>
        <w:t xml:space="preserve">, </w:t>
      </w:r>
      <w:proofErr w:type="spellStart"/>
      <w:r w:rsidRPr="006E2978">
        <w:rPr>
          <w:rFonts w:ascii="Courier New"/>
          <w:sz w:val="20"/>
          <w:lang w:val="en-IN"/>
        </w:rPr>
        <w:t>OneHotEncoder</w:t>
      </w:r>
      <w:proofErr w:type="spellEnd"/>
    </w:p>
    <w:p w14:paraId="4E8E1379"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from </w:t>
      </w:r>
      <w:proofErr w:type="spellStart"/>
      <w:r w:rsidRPr="006E2978">
        <w:rPr>
          <w:rFonts w:ascii="Courier New"/>
          <w:sz w:val="20"/>
          <w:lang w:val="en-IN"/>
        </w:rPr>
        <w:t>sklearn.compose</w:t>
      </w:r>
      <w:proofErr w:type="spellEnd"/>
      <w:r w:rsidRPr="006E2978">
        <w:rPr>
          <w:rFonts w:ascii="Courier New"/>
          <w:sz w:val="20"/>
          <w:lang w:val="en-IN"/>
        </w:rPr>
        <w:t xml:space="preserve"> import </w:t>
      </w:r>
      <w:proofErr w:type="spellStart"/>
      <w:r w:rsidRPr="006E2978">
        <w:rPr>
          <w:rFonts w:ascii="Courier New"/>
          <w:sz w:val="20"/>
          <w:lang w:val="en-IN"/>
        </w:rPr>
        <w:t>ColumnTransformer</w:t>
      </w:r>
      <w:proofErr w:type="spellEnd"/>
    </w:p>
    <w:p w14:paraId="3B8DED83"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from </w:t>
      </w:r>
      <w:proofErr w:type="spellStart"/>
      <w:r w:rsidRPr="006E2978">
        <w:rPr>
          <w:rFonts w:ascii="Courier New"/>
          <w:sz w:val="20"/>
          <w:lang w:val="en-IN"/>
        </w:rPr>
        <w:t>sklearn.pipeline</w:t>
      </w:r>
      <w:proofErr w:type="spellEnd"/>
      <w:r w:rsidRPr="006E2978">
        <w:rPr>
          <w:rFonts w:ascii="Courier New"/>
          <w:sz w:val="20"/>
          <w:lang w:val="en-IN"/>
        </w:rPr>
        <w:t xml:space="preserve"> import Pipeline</w:t>
      </w:r>
    </w:p>
    <w:p w14:paraId="4EDD8B49"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from </w:t>
      </w:r>
      <w:proofErr w:type="spellStart"/>
      <w:r w:rsidRPr="006E2978">
        <w:rPr>
          <w:rFonts w:ascii="Courier New"/>
          <w:sz w:val="20"/>
          <w:lang w:val="en-IN"/>
        </w:rPr>
        <w:t>sklearn.neighbors</w:t>
      </w:r>
      <w:proofErr w:type="spellEnd"/>
      <w:r w:rsidRPr="006E2978">
        <w:rPr>
          <w:rFonts w:ascii="Courier New"/>
          <w:sz w:val="20"/>
          <w:lang w:val="en-IN"/>
        </w:rPr>
        <w:t xml:space="preserve"> import </w:t>
      </w:r>
      <w:proofErr w:type="spellStart"/>
      <w:r w:rsidRPr="006E2978">
        <w:rPr>
          <w:rFonts w:ascii="Courier New"/>
          <w:sz w:val="20"/>
          <w:lang w:val="en-IN"/>
        </w:rPr>
        <w:t>KNeighborsClassifier</w:t>
      </w:r>
      <w:proofErr w:type="spellEnd"/>
    </w:p>
    <w:p w14:paraId="2435616A"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from </w:t>
      </w:r>
      <w:proofErr w:type="spellStart"/>
      <w:r w:rsidRPr="006E2978">
        <w:rPr>
          <w:rFonts w:ascii="Courier New"/>
          <w:sz w:val="20"/>
          <w:lang w:val="en-IN"/>
        </w:rPr>
        <w:t>sklearn.metrics</w:t>
      </w:r>
      <w:proofErr w:type="spellEnd"/>
      <w:r w:rsidRPr="006E2978">
        <w:rPr>
          <w:rFonts w:ascii="Courier New"/>
          <w:sz w:val="20"/>
          <w:lang w:val="en-IN"/>
        </w:rPr>
        <w:t xml:space="preserve"> import </w:t>
      </w:r>
      <w:proofErr w:type="spellStart"/>
      <w:r w:rsidRPr="006E2978">
        <w:rPr>
          <w:rFonts w:ascii="Courier New"/>
          <w:sz w:val="20"/>
          <w:lang w:val="en-IN"/>
        </w:rPr>
        <w:t>classification_report</w:t>
      </w:r>
      <w:proofErr w:type="spellEnd"/>
      <w:r w:rsidRPr="006E2978">
        <w:rPr>
          <w:rFonts w:ascii="Courier New"/>
          <w:sz w:val="20"/>
          <w:lang w:val="en-IN"/>
        </w:rPr>
        <w:t xml:space="preserve">, </w:t>
      </w:r>
      <w:proofErr w:type="spellStart"/>
      <w:r w:rsidRPr="006E2978">
        <w:rPr>
          <w:rFonts w:ascii="Courier New"/>
          <w:sz w:val="20"/>
          <w:lang w:val="en-IN"/>
        </w:rPr>
        <w:t>confusion_matrix</w:t>
      </w:r>
      <w:proofErr w:type="spellEnd"/>
      <w:r w:rsidRPr="006E2978">
        <w:rPr>
          <w:rFonts w:ascii="Courier New"/>
          <w:sz w:val="20"/>
          <w:lang w:val="en-IN"/>
        </w:rPr>
        <w:t xml:space="preserve">, </w:t>
      </w:r>
      <w:proofErr w:type="spellStart"/>
      <w:r w:rsidRPr="006E2978">
        <w:rPr>
          <w:rFonts w:ascii="Courier New"/>
          <w:sz w:val="20"/>
          <w:lang w:val="en-IN"/>
        </w:rPr>
        <w:t>accuracy_score</w:t>
      </w:r>
      <w:proofErr w:type="spellEnd"/>
    </w:p>
    <w:p w14:paraId="2EE6D695" w14:textId="77777777" w:rsidR="006E2978" w:rsidRPr="006E2978" w:rsidRDefault="006E2978" w:rsidP="006E2978">
      <w:pPr>
        <w:pStyle w:val="BodyText"/>
        <w:spacing w:before="107"/>
        <w:rPr>
          <w:rFonts w:ascii="Courier New"/>
          <w:sz w:val="20"/>
          <w:lang w:val="en-IN"/>
        </w:rPr>
      </w:pPr>
    </w:p>
    <w:p w14:paraId="68C2D902"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import </w:t>
      </w:r>
      <w:proofErr w:type="spellStart"/>
      <w:r w:rsidRPr="006E2978">
        <w:rPr>
          <w:rFonts w:ascii="Courier New"/>
          <w:sz w:val="20"/>
          <w:lang w:val="en-IN"/>
        </w:rPr>
        <w:t>matplotlib.pyplot</w:t>
      </w:r>
      <w:proofErr w:type="spellEnd"/>
      <w:r w:rsidRPr="006E2978">
        <w:rPr>
          <w:rFonts w:ascii="Courier New"/>
          <w:sz w:val="20"/>
          <w:lang w:val="en-IN"/>
        </w:rPr>
        <w:t xml:space="preserve"> as </w:t>
      </w:r>
      <w:proofErr w:type="spellStart"/>
      <w:r w:rsidRPr="006E2978">
        <w:rPr>
          <w:rFonts w:ascii="Courier New"/>
          <w:sz w:val="20"/>
          <w:lang w:val="en-IN"/>
        </w:rPr>
        <w:t>plt</w:t>
      </w:r>
      <w:proofErr w:type="spellEnd"/>
    </w:p>
    <w:p w14:paraId="160C1B7D"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import seaborn as </w:t>
      </w:r>
      <w:proofErr w:type="spellStart"/>
      <w:r w:rsidRPr="006E2978">
        <w:rPr>
          <w:rFonts w:ascii="Courier New"/>
          <w:sz w:val="20"/>
          <w:lang w:val="en-IN"/>
        </w:rPr>
        <w:t>sns</w:t>
      </w:r>
      <w:proofErr w:type="spellEnd"/>
    </w:p>
    <w:p w14:paraId="69874441"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from </w:t>
      </w:r>
      <w:proofErr w:type="spellStart"/>
      <w:r w:rsidRPr="006E2978">
        <w:rPr>
          <w:rFonts w:ascii="Courier New"/>
          <w:sz w:val="20"/>
          <w:lang w:val="en-IN"/>
        </w:rPr>
        <w:t>sklearn.inspection</w:t>
      </w:r>
      <w:proofErr w:type="spellEnd"/>
      <w:r w:rsidRPr="006E2978">
        <w:rPr>
          <w:rFonts w:ascii="Courier New"/>
          <w:sz w:val="20"/>
          <w:lang w:val="en-IN"/>
        </w:rPr>
        <w:t xml:space="preserve"> import </w:t>
      </w:r>
      <w:proofErr w:type="spellStart"/>
      <w:r w:rsidRPr="006E2978">
        <w:rPr>
          <w:rFonts w:ascii="Courier New"/>
          <w:sz w:val="20"/>
          <w:lang w:val="en-IN"/>
        </w:rPr>
        <w:t>permutation_importance</w:t>
      </w:r>
      <w:proofErr w:type="spellEnd"/>
    </w:p>
    <w:p w14:paraId="05525426" w14:textId="77777777" w:rsidR="006E2978" w:rsidRPr="006E2978" w:rsidRDefault="006E2978" w:rsidP="006E2978">
      <w:pPr>
        <w:pStyle w:val="BodyText"/>
        <w:spacing w:before="107"/>
        <w:rPr>
          <w:rFonts w:ascii="Courier New"/>
          <w:sz w:val="20"/>
          <w:lang w:val="en-IN"/>
        </w:rPr>
      </w:pPr>
    </w:p>
    <w:p w14:paraId="4272E3D0"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4C9A6A45"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LOAD NETFLIX DATASET</w:t>
      </w:r>
    </w:p>
    <w:p w14:paraId="5AEBAC63"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1E412B35"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df</w:t>
      </w:r>
      <w:proofErr w:type="spellEnd"/>
      <w:r w:rsidRPr="006E2978">
        <w:rPr>
          <w:rFonts w:ascii="Courier New"/>
          <w:sz w:val="20"/>
          <w:lang w:val="en-IN"/>
        </w:rPr>
        <w:t xml:space="preserve"> = </w:t>
      </w:r>
      <w:proofErr w:type="spellStart"/>
      <w:r w:rsidRPr="006E2978">
        <w:rPr>
          <w:rFonts w:ascii="Courier New"/>
          <w:sz w:val="20"/>
          <w:lang w:val="en-IN"/>
        </w:rPr>
        <w:t>pd.read_csv</w:t>
      </w:r>
      <w:proofErr w:type="spellEnd"/>
      <w:r w:rsidRPr="006E2978">
        <w:rPr>
          <w:rFonts w:ascii="Courier New"/>
          <w:sz w:val="20"/>
          <w:lang w:val="en-IN"/>
        </w:rPr>
        <w:t>("netflix_titles.csv")</w:t>
      </w:r>
    </w:p>
    <w:p w14:paraId="4523508B"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df.columns</w:t>
      </w:r>
      <w:proofErr w:type="spellEnd"/>
      <w:r w:rsidRPr="006E2978">
        <w:rPr>
          <w:rFonts w:ascii="Courier New"/>
          <w:sz w:val="20"/>
          <w:lang w:val="en-IN"/>
        </w:rPr>
        <w:t xml:space="preserve"> = </w:t>
      </w:r>
      <w:proofErr w:type="spellStart"/>
      <w:r w:rsidRPr="006E2978">
        <w:rPr>
          <w:rFonts w:ascii="Courier New"/>
          <w:sz w:val="20"/>
          <w:lang w:val="en-IN"/>
        </w:rPr>
        <w:t>df.columns.str.strip</w:t>
      </w:r>
      <w:proofErr w:type="spellEnd"/>
      <w:r w:rsidRPr="006E2978">
        <w:rPr>
          <w:rFonts w:ascii="Courier New"/>
          <w:sz w:val="20"/>
          <w:lang w:val="en-IN"/>
        </w:rPr>
        <w:t>()</w:t>
      </w:r>
    </w:p>
    <w:p w14:paraId="76D5B87D" w14:textId="77777777" w:rsidR="006E2978" w:rsidRPr="006E2978" w:rsidRDefault="006E2978" w:rsidP="006E2978">
      <w:pPr>
        <w:pStyle w:val="BodyText"/>
        <w:spacing w:before="107"/>
        <w:rPr>
          <w:rFonts w:ascii="Courier New"/>
          <w:sz w:val="20"/>
          <w:lang w:val="en-IN"/>
        </w:rPr>
      </w:pPr>
    </w:p>
    <w:p w14:paraId="00138501"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07E238EE"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DATA CLEANING (NETFLIX VERSION)</w:t>
      </w:r>
    </w:p>
    <w:p w14:paraId="0CAEB378"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2527BBC9"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df</w:t>
      </w:r>
      <w:proofErr w:type="spellEnd"/>
      <w:r w:rsidRPr="006E2978">
        <w:rPr>
          <w:rFonts w:ascii="Courier New"/>
          <w:sz w:val="20"/>
          <w:lang w:val="en-IN"/>
        </w:rPr>
        <w:t xml:space="preserve"> = df[['type','release_year','rating','country','listed_in','duration']].copy()</w:t>
      </w:r>
    </w:p>
    <w:p w14:paraId="005BD05B" w14:textId="77777777" w:rsidR="006E2978" w:rsidRPr="006E2978" w:rsidRDefault="006E2978" w:rsidP="006E2978">
      <w:pPr>
        <w:pStyle w:val="BodyText"/>
        <w:spacing w:before="107"/>
        <w:rPr>
          <w:rFonts w:ascii="Courier New"/>
          <w:sz w:val="20"/>
          <w:lang w:val="en-IN"/>
        </w:rPr>
      </w:pPr>
    </w:p>
    <w:p w14:paraId="5D54D526"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 Convert duration text </w:t>
      </w:r>
      <w:r w:rsidRPr="006E2978">
        <w:rPr>
          <w:rFonts w:ascii="Courier New"/>
          <w:sz w:val="20"/>
          <w:lang w:val="en-IN"/>
        </w:rPr>
        <w:t>→</w:t>
      </w:r>
      <w:r w:rsidRPr="006E2978">
        <w:rPr>
          <w:rFonts w:ascii="Courier New"/>
          <w:sz w:val="20"/>
          <w:lang w:val="en-IN"/>
        </w:rPr>
        <w:t xml:space="preserve"> numeric</w:t>
      </w:r>
    </w:p>
    <w:p w14:paraId="1A820573"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df</w:t>
      </w:r>
      <w:proofErr w:type="spellEnd"/>
      <w:r w:rsidRPr="006E2978">
        <w:rPr>
          <w:rFonts w:ascii="Courier New"/>
          <w:sz w:val="20"/>
          <w:lang w:val="en-IN"/>
        </w:rPr>
        <w:t>['</w:t>
      </w:r>
      <w:proofErr w:type="spellStart"/>
      <w:r w:rsidRPr="006E2978">
        <w:rPr>
          <w:rFonts w:ascii="Courier New"/>
          <w:sz w:val="20"/>
          <w:lang w:val="en-IN"/>
        </w:rPr>
        <w:t>duration_num</w:t>
      </w:r>
      <w:proofErr w:type="spellEnd"/>
      <w:r w:rsidRPr="006E2978">
        <w:rPr>
          <w:rFonts w:ascii="Courier New"/>
          <w:sz w:val="20"/>
          <w:lang w:val="en-IN"/>
        </w:rPr>
        <w:t xml:space="preserve">'] = </w:t>
      </w:r>
      <w:proofErr w:type="spellStart"/>
      <w:r w:rsidRPr="006E2978">
        <w:rPr>
          <w:rFonts w:ascii="Courier New"/>
          <w:sz w:val="20"/>
          <w:lang w:val="en-IN"/>
        </w:rPr>
        <w:t>df</w:t>
      </w:r>
      <w:proofErr w:type="spellEnd"/>
      <w:r w:rsidRPr="006E2978">
        <w:rPr>
          <w:rFonts w:ascii="Courier New"/>
          <w:sz w:val="20"/>
          <w:lang w:val="en-IN"/>
        </w:rPr>
        <w:t>['duration'].</w:t>
      </w:r>
      <w:proofErr w:type="spellStart"/>
      <w:r w:rsidRPr="006E2978">
        <w:rPr>
          <w:rFonts w:ascii="Courier New"/>
          <w:sz w:val="20"/>
          <w:lang w:val="en-IN"/>
        </w:rPr>
        <w:t>str.extract</w:t>
      </w:r>
      <w:proofErr w:type="spellEnd"/>
      <w:r w:rsidRPr="006E2978">
        <w:rPr>
          <w:rFonts w:ascii="Courier New"/>
          <w:sz w:val="20"/>
          <w:lang w:val="en-IN"/>
        </w:rPr>
        <w:t>(r'(\d+)').</w:t>
      </w:r>
      <w:proofErr w:type="spellStart"/>
      <w:r w:rsidRPr="006E2978">
        <w:rPr>
          <w:rFonts w:ascii="Courier New"/>
          <w:sz w:val="20"/>
          <w:lang w:val="en-IN"/>
        </w:rPr>
        <w:t>astype</w:t>
      </w:r>
      <w:proofErr w:type="spellEnd"/>
      <w:r w:rsidRPr="006E2978">
        <w:rPr>
          <w:rFonts w:ascii="Courier New"/>
          <w:sz w:val="20"/>
          <w:lang w:val="en-IN"/>
        </w:rPr>
        <w:t>(float)</w:t>
      </w:r>
    </w:p>
    <w:p w14:paraId="0917CB32"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df.drop</w:t>
      </w:r>
      <w:proofErr w:type="spellEnd"/>
      <w:r w:rsidRPr="006E2978">
        <w:rPr>
          <w:rFonts w:ascii="Courier New"/>
          <w:sz w:val="20"/>
          <w:lang w:val="en-IN"/>
        </w:rPr>
        <w:t xml:space="preserve">('duration', axis=1, </w:t>
      </w:r>
      <w:proofErr w:type="spellStart"/>
      <w:r w:rsidRPr="006E2978">
        <w:rPr>
          <w:rFonts w:ascii="Courier New"/>
          <w:sz w:val="20"/>
          <w:lang w:val="en-IN"/>
        </w:rPr>
        <w:t>inplace</w:t>
      </w:r>
      <w:proofErr w:type="spellEnd"/>
      <w:r w:rsidRPr="006E2978">
        <w:rPr>
          <w:rFonts w:ascii="Courier New"/>
          <w:sz w:val="20"/>
          <w:lang w:val="en-IN"/>
        </w:rPr>
        <w:t>=True)</w:t>
      </w:r>
    </w:p>
    <w:p w14:paraId="70DAFC67" w14:textId="77777777" w:rsidR="006E2978" w:rsidRPr="006E2978" w:rsidRDefault="006E2978" w:rsidP="006E2978">
      <w:pPr>
        <w:pStyle w:val="BodyText"/>
        <w:spacing w:before="107"/>
        <w:rPr>
          <w:rFonts w:ascii="Courier New"/>
          <w:sz w:val="20"/>
          <w:lang w:val="en-IN"/>
        </w:rPr>
      </w:pPr>
    </w:p>
    <w:p w14:paraId="1C11E0F3"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df.dropna</w:t>
      </w:r>
      <w:proofErr w:type="spellEnd"/>
      <w:r w:rsidRPr="006E2978">
        <w:rPr>
          <w:rFonts w:ascii="Courier New"/>
          <w:sz w:val="20"/>
          <w:lang w:val="en-IN"/>
        </w:rPr>
        <w:t>(</w:t>
      </w:r>
      <w:proofErr w:type="spellStart"/>
      <w:r w:rsidRPr="006E2978">
        <w:rPr>
          <w:rFonts w:ascii="Courier New"/>
          <w:sz w:val="20"/>
          <w:lang w:val="en-IN"/>
        </w:rPr>
        <w:t>inplace</w:t>
      </w:r>
      <w:proofErr w:type="spellEnd"/>
      <w:r w:rsidRPr="006E2978">
        <w:rPr>
          <w:rFonts w:ascii="Courier New"/>
          <w:sz w:val="20"/>
          <w:lang w:val="en-IN"/>
        </w:rPr>
        <w:t>=True)</w:t>
      </w:r>
    </w:p>
    <w:p w14:paraId="74EF828C" w14:textId="77777777" w:rsidR="006E2978" w:rsidRPr="006E2978" w:rsidRDefault="006E2978" w:rsidP="006E2978">
      <w:pPr>
        <w:pStyle w:val="BodyText"/>
        <w:spacing w:before="107"/>
        <w:rPr>
          <w:rFonts w:ascii="Courier New"/>
          <w:sz w:val="20"/>
          <w:lang w:val="en-IN"/>
        </w:rPr>
      </w:pPr>
    </w:p>
    <w:p w14:paraId="23701E83"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Target column</w:t>
      </w:r>
    </w:p>
    <w:p w14:paraId="1F4F3F90"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target_col</w:t>
      </w:r>
      <w:proofErr w:type="spellEnd"/>
      <w:r w:rsidRPr="006E2978">
        <w:rPr>
          <w:rFonts w:ascii="Courier New"/>
          <w:sz w:val="20"/>
          <w:lang w:val="en-IN"/>
        </w:rPr>
        <w:t xml:space="preserve"> = 'type'</w:t>
      </w:r>
    </w:p>
    <w:p w14:paraId="3E464517" w14:textId="77777777" w:rsidR="006E2978" w:rsidRPr="006E2978" w:rsidRDefault="006E2978" w:rsidP="006E2978">
      <w:pPr>
        <w:pStyle w:val="BodyText"/>
        <w:spacing w:before="107"/>
        <w:rPr>
          <w:rFonts w:ascii="Courier New"/>
          <w:sz w:val="20"/>
          <w:lang w:val="en-IN"/>
        </w:rPr>
      </w:pPr>
    </w:p>
    <w:p w14:paraId="28D54BAA"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X = </w:t>
      </w:r>
      <w:proofErr w:type="spellStart"/>
      <w:r w:rsidRPr="006E2978">
        <w:rPr>
          <w:rFonts w:ascii="Courier New"/>
          <w:sz w:val="20"/>
          <w:lang w:val="en-IN"/>
        </w:rPr>
        <w:t>df.drop</w:t>
      </w:r>
      <w:proofErr w:type="spellEnd"/>
      <w:r w:rsidRPr="006E2978">
        <w:rPr>
          <w:rFonts w:ascii="Courier New"/>
          <w:sz w:val="20"/>
          <w:lang w:val="en-IN"/>
        </w:rPr>
        <w:t>(</w:t>
      </w:r>
      <w:proofErr w:type="spellStart"/>
      <w:r w:rsidRPr="006E2978">
        <w:rPr>
          <w:rFonts w:ascii="Courier New"/>
          <w:sz w:val="20"/>
          <w:lang w:val="en-IN"/>
        </w:rPr>
        <w:t>target_col</w:t>
      </w:r>
      <w:proofErr w:type="spellEnd"/>
      <w:r w:rsidRPr="006E2978">
        <w:rPr>
          <w:rFonts w:ascii="Courier New"/>
          <w:sz w:val="20"/>
          <w:lang w:val="en-IN"/>
        </w:rPr>
        <w:t>, axis=1)</w:t>
      </w:r>
    </w:p>
    <w:p w14:paraId="19C4771A"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lastRenderedPageBreak/>
        <w:t xml:space="preserve">y = </w:t>
      </w:r>
      <w:proofErr w:type="spellStart"/>
      <w:r w:rsidRPr="006E2978">
        <w:rPr>
          <w:rFonts w:ascii="Courier New"/>
          <w:sz w:val="20"/>
          <w:lang w:val="en-IN"/>
        </w:rPr>
        <w:t>df</w:t>
      </w:r>
      <w:proofErr w:type="spellEnd"/>
      <w:r w:rsidRPr="006E2978">
        <w:rPr>
          <w:rFonts w:ascii="Courier New"/>
          <w:sz w:val="20"/>
          <w:lang w:val="en-IN"/>
        </w:rPr>
        <w:t>[</w:t>
      </w:r>
      <w:proofErr w:type="spellStart"/>
      <w:r w:rsidRPr="006E2978">
        <w:rPr>
          <w:rFonts w:ascii="Courier New"/>
          <w:sz w:val="20"/>
          <w:lang w:val="en-IN"/>
        </w:rPr>
        <w:t>target_col</w:t>
      </w:r>
      <w:proofErr w:type="spellEnd"/>
      <w:r w:rsidRPr="006E2978">
        <w:rPr>
          <w:rFonts w:ascii="Courier New"/>
          <w:sz w:val="20"/>
          <w:lang w:val="en-IN"/>
        </w:rPr>
        <w:t>]</w:t>
      </w:r>
    </w:p>
    <w:p w14:paraId="2119D8B8" w14:textId="77777777" w:rsidR="006E2978" w:rsidRPr="006E2978" w:rsidRDefault="006E2978" w:rsidP="006E2978">
      <w:pPr>
        <w:pStyle w:val="BodyText"/>
        <w:spacing w:before="107"/>
        <w:rPr>
          <w:rFonts w:ascii="Courier New"/>
          <w:sz w:val="20"/>
          <w:lang w:val="en-IN"/>
        </w:rPr>
      </w:pPr>
    </w:p>
    <w:p w14:paraId="779BCE20"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print(</w:t>
      </w:r>
      <w:proofErr w:type="spellStart"/>
      <w:r w:rsidRPr="006E2978">
        <w:rPr>
          <w:rFonts w:ascii="Courier New"/>
          <w:sz w:val="20"/>
          <w:lang w:val="en-IN"/>
        </w:rPr>
        <w:t>f"Features</w:t>
      </w:r>
      <w:proofErr w:type="spellEnd"/>
      <w:r w:rsidRPr="006E2978">
        <w:rPr>
          <w:rFonts w:ascii="Courier New"/>
          <w:sz w:val="20"/>
          <w:lang w:val="en-IN"/>
        </w:rPr>
        <w:t xml:space="preserve"> used for training: {</w:t>
      </w:r>
      <w:proofErr w:type="spellStart"/>
      <w:r w:rsidRPr="006E2978">
        <w:rPr>
          <w:rFonts w:ascii="Courier New"/>
          <w:sz w:val="20"/>
          <w:lang w:val="en-IN"/>
        </w:rPr>
        <w:t>X.columns.tolist</w:t>
      </w:r>
      <w:proofErr w:type="spellEnd"/>
      <w:r w:rsidRPr="006E2978">
        <w:rPr>
          <w:rFonts w:ascii="Courier New"/>
          <w:sz w:val="20"/>
          <w:lang w:val="en-IN"/>
        </w:rPr>
        <w:t>()}")</w:t>
      </w:r>
    </w:p>
    <w:p w14:paraId="2F3FA62D" w14:textId="77777777" w:rsidR="006E2978" w:rsidRPr="006E2978" w:rsidRDefault="006E2978" w:rsidP="006E2978">
      <w:pPr>
        <w:pStyle w:val="BodyText"/>
        <w:spacing w:before="107"/>
        <w:rPr>
          <w:rFonts w:ascii="Courier New"/>
          <w:sz w:val="20"/>
          <w:lang w:val="en-IN"/>
        </w:rPr>
      </w:pPr>
    </w:p>
    <w:p w14:paraId="37D6CC43"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4666FDDB"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PREPROCESSOR (SAME PIPELINE STYLE)</w:t>
      </w:r>
    </w:p>
    <w:p w14:paraId="78259A64"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55A0D461"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categorical_features</w:t>
      </w:r>
      <w:proofErr w:type="spellEnd"/>
      <w:r w:rsidRPr="006E2978">
        <w:rPr>
          <w:rFonts w:ascii="Courier New"/>
          <w:sz w:val="20"/>
          <w:lang w:val="en-IN"/>
        </w:rPr>
        <w:t xml:space="preserve"> = </w:t>
      </w:r>
      <w:proofErr w:type="spellStart"/>
      <w:r w:rsidRPr="006E2978">
        <w:rPr>
          <w:rFonts w:ascii="Courier New"/>
          <w:sz w:val="20"/>
          <w:lang w:val="en-IN"/>
        </w:rPr>
        <w:t>X.select_dtypes</w:t>
      </w:r>
      <w:proofErr w:type="spellEnd"/>
      <w:r w:rsidRPr="006E2978">
        <w:rPr>
          <w:rFonts w:ascii="Courier New"/>
          <w:sz w:val="20"/>
          <w:lang w:val="en-IN"/>
        </w:rPr>
        <w:t>(include=['</w:t>
      </w:r>
      <w:proofErr w:type="spellStart"/>
      <w:r w:rsidRPr="006E2978">
        <w:rPr>
          <w:rFonts w:ascii="Courier New"/>
          <w:sz w:val="20"/>
          <w:lang w:val="en-IN"/>
        </w:rPr>
        <w:t>object','category</w:t>
      </w:r>
      <w:proofErr w:type="spellEnd"/>
      <w:r w:rsidRPr="006E2978">
        <w:rPr>
          <w:rFonts w:ascii="Courier New"/>
          <w:sz w:val="20"/>
          <w:lang w:val="en-IN"/>
        </w:rPr>
        <w:t>']).</w:t>
      </w:r>
      <w:proofErr w:type="spellStart"/>
      <w:r w:rsidRPr="006E2978">
        <w:rPr>
          <w:rFonts w:ascii="Courier New"/>
          <w:sz w:val="20"/>
          <w:lang w:val="en-IN"/>
        </w:rPr>
        <w:t>columns.tolist</w:t>
      </w:r>
      <w:proofErr w:type="spellEnd"/>
      <w:r w:rsidRPr="006E2978">
        <w:rPr>
          <w:rFonts w:ascii="Courier New"/>
          <w:sz w:val="20"/>
          <w:lang w:val="en-IN"/>
        </w:rPr>
        <w:t>()</w:t>
      </w:r>
    </w:p>
    <w:p w14:paraId="1600765E"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numerical_features</w:t>
      </w:r>
      <w:proofErr w:type="spellEnd"/>
      <w:r w:rsidRPr="006E2978">
        <w:rPr>
          <w:rFonts w:ascii="Courier New"/>
          <w:sz w:val="20"/>
          <w:lang w:val="en-IN"/>
        </w:rPr>
        <w:t xml:space="preserve"> = </w:t>
      </w:r>
      <w:proofErr w:type="spellStart"/>
      <w:r w:rsidRPr="006E2978">
        <w:rPr>
          <w:rFonts w:ascii="Courier New"/>
          <w:sz w:val="20"/>
          <w:lang w:val="en-IN"/>
        </w:rPr>
        <w:t>X.select_dtypes</w:t>
      </w:r>
      <w:proofErr w:type="spellEnd"/>
      <w:r w:rsidRPr="006E2978">
        <w:rPr>
          <w:rFonts w:ascii="Courier New"/>
          <w:sz w:val="20"/>
          <w:lang w:val="en-IN"/>
        </w:rPr>
        <w:t>(include=['int64','float64']).</w:t>
      </w:r>
      <w:proofErr w:type="spellStart"/>
      <w:r w:rsidRPr="006E2978">
        <w:rPr>
          <w:rFonts w:ascii="Courier New"/>
          <w:sz w:val="20"/>
          <w:lang w:val="en-IN"/>
        </w:rPr>
        <w:t>columns.tolist</w:t>
      </w:r>
      <w:proofErr w:type="spellEnd"/>
      <w:r w:rsidRPr="006E2978">
        <w:rPr>
          <w:rFonts w:ascii="Courier New"/>
          <w:sz w:val="20"/>
          <w:lang w:val="en-IN"/>
        </w:rPr>
        <w:t>()</w:t>
      </w:r>
    </w:p>
    <w:p w14:paraId="2AC9A18E" w14:textId="77777777" w:rsidR="006E2978" w:rsidRPr="006E2978" w:rsidRDefault="006E2978" w:rsidP="006E2978">
      <w:pPr>
        <w:pStyle w:val="BodyText"/>
        <w:spacing w:before="107"/>
        <w:rPr>
          <w:rFonts w:ascii="Courier New"/>
          <w:sz w:val="20"/>
          <w:lang w:val="en-IN"/>
        </w:rPr>
      </w:pPr>
    </w:p>
    <w:p w14:paraId="1447A146"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preprocessor = </w:t>
      </w:r>
      <w:proofErr w:type="spellStart"/>
      <w:r w:rsidRPr="006E2978">
        <w:rPr>
          <w:rFonts w:ascii="Courier New"/>
          <w:sz w:val="20"/>
          <w:lang w:val="en-IN"/>
        </w:rPr>
        <w:t>ColumnTransformer</w:t>
      </w:r>
      <w:proofErr w:type="spellEnd"/>
      <w:r w:rsidRPr="006E2978">
        <w:rPr>
          <w:rFonts w:ascii="Courier New"/>
          <w:sz w:val="20"/>
          <w:lang w:val="en-IN"/>
        </w:rPr>
        <w:t>(</w:t>
      </w:r>
    </w:p>
    <w:p w14:paraId="1B02C85C"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transformers=[</w:t>
      </w:r>
    </w:p>
    <w:p w14:paraId="54CD214D"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num</w:t>
      </w:r>
      <w:proofErr w:type="spellEnd"/>
      <w:r w:rsidRPr="006E2978">
        <w:rPr>
          <w:rFonts w:ascii="Courier New"/>
          <w:sz w:val="20"/>
          <w:lang w:val="en-IN"/>
        </w:rPr>
        <w:t xml:space="preserve">', </w:t>
      </w:r>
      <w:proofErr w:type="spellStart"/>
      <w:r w:rsidRPr="006E2978">
        <w:rPr>
          <w:rFonts w:ascii="Courier New"/>
          <w:sz w:val="20"/>
          <w:lang w:val="en-IN"/>
        </w:rPr>
        <w:t>StandardScaler</w:t>
      </w:r>
      <w:proofErr w:type="spellEnd"/>
      <w:r w:rsidRPr="006E2978">
        <w:rPr>
          <w:rFonts w:ascii="Courier New"/>
          <w:sz w:val="20"/>
          <w:lang w:val="en-IN"/>
        </w:rPr>
        <w:t xml:space="preserve">(), </w:t>
      </w:r>
      <w:proofErr w:type="spellStart"/>
      <w:r w:rsidRPr="006E2978">
        <w:rPr>
          <w:rFonts w:ascii="Courier New"/>
          <w:sz w:val="20"/>
          <w:lang w:val="en-IN"/>
        </w:rPr>
        <w:t>numerical_features</w:t>
      </w:r>
      <w:proofErr w:type="spellEnd"/>
      <w:r w:rsidRPr="006E2978">
        <w:rPr>
          <w:rFonts w:ascii="Courier New"/>
          <w:sz w:val="20"/>
          <w:lang w:val="en-IN"/>
        </w:rPr>
        <w:t>),</w:t>
      </w:r>
    </w:p>
    <w:p w14:paraId="5C83636F"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('cat', </w:t>
      </w:r>
      <w:proofErr w:type="spellStart"/>
      <w:r w:rsidRPr="006E2978">
        <w:rPr>
          <w:rFonts w:ascii="Courier New"/>
          <w:sz w:val="20"/>
          <w:lang w:val="en-IN"/>
        </w:rPr>
        <w:t>OneHotEncoder</w:t>
      </w:r>
      <w:proofErr w:type="spellEnd"/>
      <w:r w:rsidRPr="006E2978">
        <w:rPr>
          <w:rFonts w:ascii="Courier New"/>
          <w:sz w:val="20"/>
          <w:lang w:val="en-IN"/>
        </w:rPr>
        <w:t>(</w:t>
      </w:r>
      <w:proofErr w:type="spellStart"/>
      <w:r w:rsidRPr="006E2978">
        <w:rPr>
          <w:rFonts w:ascii="Courier New"/>
          <w:sz w:val="20"/>
          <w:lang w:val="en-IN"/>
        </w:rPr>
        <w:t>handle_unknown</w:t>
      </w:r>
      <w:proofErr w:type="spellEnd"/>
      <w:r w:rsidRPr="006E2978">
        <w:rPr>
          <w:rFonts w:ascii="Courier New"/>
          <w:sz w:val="20"/>
          <w:lang w:val="en-IN"/>
        </w:rPr>
        <w:t xml:space="preserve">='ignore', drop='first'), </w:t>
      </w:r>
      <w:proofErr w:type="spellStart"/>
      <w:r w:rsidRPr="006E2978">
        <w:rPr>
          <w:rFonts w:ascii="Courier New"/>
          <w:sz w:val="20"/>
          <w:lang w:val="en-IN"/>
        </w:rPr>
        <w:t>categorical_features</w:t>
      </w:r>
      <w:proofErr w:type="spellEnd"/>
      <w:r w:rsidRPr="006E2978">
        <w:rPr>
          <w:rFonts w:ascii="Courier New"/>
          <w:sz w:val="20"/>
          <w:lang w:val="en-IN"/>
        </w:rPr>
        <w:t>)</w:t>
      </w:r>
    </w:p>
    <w:p w14:paraId="378A78B5"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
    <w:p w14:paraId="56459A5C"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w:t>
      </w:r>
    </w:p>
    <w:p w14:paraId="473F96C2" w14:textId="77777777" w:rsidR="006E2978" w:rsidRPr="006E2978" w:rsidRDefault="006E2978" w:rsidP="006E2978">
      <w:pPr>
        <w:pStyle w:val="BodyText"/>
        <w:spacing w:before="107"/>
        <w:rPr>
          <w:rFonts w:ascii="Courier New"/>
          <w:sz w:val="20"/>
          <w:lang w:val="en-IN"/>
        </w:rPr>
      </w:pPr>
    </w:p>
    <w:p w14:paraId="6D877A6C"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knn_pipeline</w:t>
      </w:r>
      <w:proofErr w:type="spellEnd"/>
      <w:r w:rsidRPr="006E2978">
        <w:rPr>
          <w:rFonts w:ascii="Courier New"/>
          <w:sz w:val="20"/>
          <w:lang w:val="en-IN"/>
        </w:rPr>
        <w:t xml:space="preserve"> = Pipeline(steps=[</w:t>
      </w:r>
    </w:p>
    <w:p w14:paraId="01707B4C"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('preprocessor', preprocessor),</w:t>
      </w:r>
    </w:p>
    <w:p w14:paraId="5336C20A"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('classifier', </w:t>
      </w:r>
      <w:proofErr w:type="spellStart"/>
      <w:r w:rsidRPr="006E2978">
        <w:rPr>
          <w:rFonts w:ascii="Courier New"/>
          <w:sz w:val="20"/>
          <w:lang w:val="en-IN"/>
        </w:rPr>
        <w:t>KNeighborsClassifier</w:t>
      </w:r>
      <w:proofErr w:type="spellEnd"/>
      <w:r w:rsidRPr="006E2978">
        <w:rPr>
          <w:rFonts w:ascii="Courier New"/>
          <w:sz w:val="20"/>
          <w:lang w:val="en-IN"/>
        </w:rPr>
        <w:t>())</w:t>
      </w:r>
    </w:p>
    <w:p w14:paraId="76BED2A5"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w:t>
      </w:r>
    </w:p>
    <w:p w14:paraId="11A40785" w14:textId="77777777" w:rsidR="006E2978" w:rsidRPr="006E2978" w:rsidRDefault="006E2978" w:rsidP="006E2978">
      <w:pPr>
        <w:pStyle w:val="BodyText"/>
        <w:spacing w:before="107"/>
        <w:rPr>
          <w:rFonts w:ascii="Courier New"/>
          <w:sz w:val="20"/>
          <w:lang w:val="en-IN"/>
        </w:rPr>
      </w:pPr>
    </w:p>
    <w:p w14:paraId="5CC12B4B"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79A6BC00"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TRAIN / TEST SPLIT</w:t>
      </w:r>
    </w:p>
    <w:p w14:paraId="0C875173"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3E4C6F96"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X_train</w:t>
      </w:r>
      <w:proofErr w:type="spellEnd"/>
      <w:r w:rsidRPr="006E2978">
        <w:rPr>
          <w:rFonts w:ascii="Courier New"/>
          <w:sz w:val="20"/>
          <w:lang w:val="en-IN"/>
        </w:rPr>
        <w:t xml:space="preserve">, </w:t>
      </w:r>
      <w:proofErr w:type="spellStart"/>
      <w:r w:rsidRPr="006E2978">
        <w:rPr>
          <w:rFonts w:ascii="Courier New"/>
          <w:sz w:val="20"/>
          <w:lang w:val="en-IN"/>
        </w:rPr>
        <w:t>X_test</w:t>
      </w:r>
      <w:proofErr w:type="spellEnd"/>
      <w:r w:rsidRPr="006E2978">
        <w:rPr>
          <w:rFonts w:ascii="Courier New"/>
          <w:sz w:val="20"/>
          <w:lang w:val="en-IN"/>
        </w:rPr>
        <w:t xml:space="preserve">, </w:t>
      </w:r>
      <w:proofErr w:type="spellStart"/>
      <w:r w:rsidRPr="006E2978">
        <w:rPr>
          <w:rFonts w:ascii="Courier New"/>
          <w:sz w:val="20"/>
          <w:lang w:val="en-IN"/>
        </w:rPr>
        <w:t>y_train</w:t>
      </w:r>
      <w:proofErr w:type="spellEnd"/>
      <w:r w:rsidRPr="006E2978">
        <w:rPr>
          <w:rFonts w:ascii="Courier New"/>
          <w:sz w:val="20"/>
          <w:lang w:val="en-IN"/>
        </w:rPr>
        <w:t xml:space="preserve">, </w:t>
      </w:r>
      <w:proofErr w:type="spellStart"/>
      <w:r w:rsidRPr="006E2978">
        <w:rPr>
          <w:rFonts w:ascii="Courier New"/>
          <w:sz w:val="20"/>
          <w:lang w:val="en-IN"/>
        </w:rPr>
        <w:t>y_test</w:t>
      </w:r>
      <w:proofErr w:type="spellEnd"/>
      <w:r w:rsidRPr="006E2978">
        <w:rPr>
          <w:rFonts w:ascii="Courier New"/>
          <w:sz w:val="20"/>
          <w:lang w:val="en-IN"/>
        </w:rPr>
        <w:t xml:space="preserve"> = </w:t>
      </w:r>
      <w:proofErr w:type="spellStart"/>
      <w:r w:rsidRPr="006E2978">
        <w:rPr>
          <w:rFonts w:ascii="Courier New"/>
          <w:sz w:val="20"/>
          <w:lang w:val="en-IN"/>
        </w:rPr>
        <w:t>train_test_split</w:t>
      </w:r>
      <w:proofErr w:type="spellEnd"/>
      <w:r w:rsidRPr="006E2978">
        <w:rPr>
          <w:rFonts w:ascii="Courier New"/>
          <w:sz w:val="20"/>
          <w:lang w:val="en-IN"/>
        </w:rPr>
        <w:t>(</w:t>
      </w:r>
    </w:p>
    <w:p w14:paraId="156199EC"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X, y, </w:t>
      </w:r>
      <w:proofErr w:type="spellStart"/>
      <w:r w:rsidRPr="006E2978">
        <w:rPr>
          <w:rFonts w:ascii="Courier New"/>
          <w:sz w:val="20"/>
          <w:lang w:val="en-IN"/>
        </w:rPr>
        <w:t>test_size</w:t>
      </w:r>
      <w:proofErr w:type="spellEnd"/>
      <w:r w:rsidRPr="006E2978">
        <w:rPr>
          <w:rFonts w:ascii="Courier New"/>
          <w:sz w:val="20"/>
          <w:lang w:val="en-IN"/>
        </w:rPr>
        <w:t xml:space="preserve">=0.2, </w:t>
      </w:r>
      <w:proofErr w:type="spellStart"/>
      <w:r w:rsidRPr="006E2978">
        <w:rPr>
          <w:rFonts w:ascii="Courier New"/>
          <w:sz w:val="20"/>
          <w:lang w:val="en-IN"/>
        </w:rPr>
        <w:t>random_state</w:t>
      </w:r>
      <w:proofErr w:type="spellEnd"/>
      <w:r w:rsidRPr="006E2978">
        <w:rPr>
          <w:rFonts w:ascii="Courier New"/>
          <w:sz w:val="20"/>
          <w:lang w:val="en-IN"/>
        </w:rPr>
        <w:t>=42</w:t>
      </w:r>
    </w:p>
    <w:p w14:paraId="5C5AB0B3"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w:t>
      </w:r>
    </w:p>
    <w:p w14:paraId="1E39A530" w14:textId="77777777" w:rsidR="006E2978" w:rsidRPr="006E2978" w:rsidRDefault="006E2978" w:rsidP="006E2978">
      <w:pPr>
        <w:pStyle w:val="BodyText"/>
        <w:spacing w:before="107"/>
        <w:rPr>
          <w:rFonts w:ascii="Courier New"/>
          <w:sz w:val="20"/>
          <w:lang w:val="en-IN"/>
        </w:rPr>
      </w:pPr>
    </w:p>
    <w:p w14:paraId="2482D3F8"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4A0A870B"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GRID SEARCH (HYPERPARAMETERS)</w:t>
      </w:r>
    </w:p>
    <w:p w14:paraId="10EB8272"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35F813E6"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param_grid</w:t>
      </w:r>
      <w:proofErr w:type="spellEnd"/>
      <w:r w:rsidRPr="006E2978">
        <w:rPr>
          <w:rFonts w:ascii="Courier New"/>
          <w:sz w:val="20"/>
          <w:lang w:val="en-IN"/>
        </w:rPr>
        <w:t xml:space="preserve"> = {</w:t>
      </w:r>
    </w:p>
    <w:p w14:paraId="09203926"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'classifier__</w:t>
      </w:r>
      <w:proofErr w:type="spellStart"/>
      <w:r w:rsidRPr="006E2978">
        <w:rPr>
          <w:rFonts w:ascii="Courier New"/>
          <w:sz w:val="20"/>
          <w:lang w:val="en-IN"/>
        </w:rPr>
        <w:t>n_neighbors</w:t>
      </w:r>
      <w:proofErr w:type="spellEnd"/>
      <w:r w:rsidRPr="006E2978">
        <w:rPr>
          <w:rFonts w:ascii="Courier New"/>
          <w:sz w:val="20"/>
          <w:lang w:val="en-IN"/>
        </w:rPr>
        <w:t>': [3,5,7,9,11,15],</w:t>
      </w:r>
    </w:p>
    <w:p w14:paraId="343D0B12"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classifier__weights</w:t>
      </w:r>
      <w:proofErr w:type="spellEnd"/>
      <w:r w:rsidRPr="006E2978">
        <w:rPr>
          <w:rFonts w:ascii="Courier New"/>
          <w:sz w:val="20"/>
          <w:lang w:val="en-IN"/>
        </w:rPr>
        <w:t>': ['</w:t>
      </w:r>
      <w:proofErr w:type="spellStart"/>
      <w:r w:rsidRPr="006E2978">
        <w:rPr>
          <w:rFonts w:ascii="Courier New"/>
          <w:sz w:val="20"/>
          <w:lang w:val="en-IN"/>
        </w:rPr>
        <w:t>uniform','distance</w:t>
      </w:r>
      <w:proofErr w:type="spellEnd"/>
      <w:r w:rsidRPr="006E2978">
        <w:rPr>
          <w:rFonts w:ascii="Courier New"/>
          <w:sz w:val="20"/>
          <w:lang w:val="en-IN"/>
        </w:rPr>
        <w:t>'],</w:t>
      </w:r>
    </w:p>
    <w:p w14:paraId="24DE8815"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classifier__metric</w:t>
      </w:r>
      <w:proofErr w:type="spellEnd"/>
      <w:r w:rsidRPr="006E2978">
        <w:rPr>
          <w:rFonts w:ascii="Courier New"/>
          <w:sz w:val="20"/>
          <w:lang w:val="en-IN"/>
        </w:rPr>
        <w:t>': ['</w:t>
      </w:r>
      <w:proofErr w:type="spellStart"/>
      <w:r w:rsidRPr="006E2978">
        <w:rPr>
          <w:rFonts w:ascii="Courier New"/>
          <w:sz w:val="20"/>
          <w:lang w:val="en-IN"/>
        </w:rPr>
        <w:t>euclidean</w:t>
      </w:r>
      <w:proofErr w:type="spellEnd"/>
      <w:r w:rsidRPr="006E2978">
        <w:rPr>
          <w:rFonts w:ascii="Courier New"/>
          <w:sz w:val="20"/>
          <w:lang w:val="en-IN"/>
        </w:rPr>
        <w:t>','</w:t>
      </w:r>
      <w:proofErr w:type="spellStart"/>
      <w:r w:rsidRPr="006E2978">
        <w:rPr>
          <w:rFonts w:ascii="Courier New"/>
          <w:sz w:val="20"/>
          <w:lang w:val="en-IN"/>
        </w:rPr>
        <w:t>manhattan</w:t>
      </w:r>
      <w:proofErr w:type="spellEnd"/>
      <w:r w:rsidRPr="006E2978">
        <w:rPr>
          <w:rFonts w:ascii="Courier New"/>
          <w:sz w:val="20"/>
          <w:lang w:val="en-IN"/>
        </w:rPr>
        <w:t>']</w:t>
      </w:r>
    </w:p>
    <w:p w14:paraId="08175F9B"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w:t>
      </w:r>
    </w:p>
    <w:p w14:paraId="03BB65D9" w14:textId="77777777" w:rsidR="006E2978" w:rsidRPr="006E2978" w:rsidRDefault="006E2978" w:rsidP="006E2978">
      <w:pPr>
        <w:pStyle w:val="BodyText"/>
        <w:spacing w:before="107"/>
        <w:rPr>
          <w:rFonts w:ascii="Courier New"/>
          <w:sz w:val="20"/>
          <w:lang w:val="en-IN"/>
        </w:rPr>
      </w:pPr>
    </w:p>
    <w:p w14:paraId="473EF393"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lastRenderedPageBreak/>
        <w:t>grid_search</w:t>
      </w:r>
      <w:proofErr w:type="spellEnd"/>
      <w:r w:rsidRPr="006E2978">
        <w:rPr>
          <w:rFonts w:ascii="Courier New"/>
          <w:sz w:val="20"/>
          <w:lang w:val="en-IN"/>
        </w:rPr>
        <w:t xml:space="preserve"> = </w:t>
      </w:r>
      <w:proofErr w:type="spellStart"/>
      <w:r w:rsidRPr="006E2978">
        <w:rPr>
          <w:rFonts w:ascii="Courier New"/>
          <w:sz w:val="20"/>
          <w:lang w:val="en-IN"/>
        </w:rPr>
        <w:t>GridSearchCV</w:t>
      </w:r>
      <w:proofErr w:type="spellEnd"/>
      <w:r w:rsidRPr="006E2978">
        <w:rPr>
          <w:rFonts w:ascii="Courier New"/>
          <w:sz w:val="20"/>
          <w:lang w:val="en-IN"/>
        </w:rPr>
        <w:t>(</w:t>
      </w:r>
    </w:p>
    <w:p w14:paraId="55131BA7"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knn_pipeline</w:t>
      </w:r>
      <w:proofErr w:type="spellEnd"/>
      <w:r w:rsidRPr="006E2978">
        <w:rPr>
          <w:rFonts w:ascii="Courier New"/>
          <w:sz w:val="20"/>
          <w:lang w:val="en-IN"/>
        </w:rPr>
        <w:t>,</w:t>
      </w:r>
    </w:p>
    <w:p w14:paraId="5918B9EC"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param_grid</w:t>
      </w:r>
      <w:proofErr w:type="spellEnd"/>
      <w:r w:rsidRPr="006E2978">
        <w:rPr>
          <w:rFonts w:ascii="Courier New"/>
          <w:sz w:val="20"/>
          <w:lang w:val="en-IN"/>
        </w:rPr>
        <w:t>,</w:t>
      </w:r>
    </w:p>
    <w:p w14:paraId="24A16DED"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cv=5,</w:t>
      </w:r>
    </w:p>
    <w:p w14:paraId="6002D2BF"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scoring='accuracy',</w:t>
      </w:r>
    </w:p>
    <w:p w14:paraId="675BC552"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n_jobs</w:t>
      </w:r>
      <w:proofErr w:type="spellEnd"/>
      <w:r w:rsidRPr="006E2978">
        <w:rPr>
          <w:rFonts w:ascii="Courier New"/>
          <w:sz w:val="20"/>
          <w:lang w:val="en-IN"/>
        </w:rPr>
        <w:t>=-1</w:t>
      </w:r>
    </w:p>
    <w:p w14:paraId="46ADD61F"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w:t>
      </w:r>
    </w:p>
    <w:p w14:paraId="15FC3C5B" w14:textId="77777777" w:rsidR="006E2978" w:rsidRPr="006E2978" w:rsidRDefault="006E2978" w:rsidP="006E2978">
      <w:pPr>
        <w:pStyle w:val="BodyText"/>
        <w:spacing w:before="107"/>
        <w:rPr>
          <w:rFonts w:ascii="Courier New"/>
          <w:sz w:val="20"/>
          <w:lang w:val="en-IN"/>
        </w:rPr>
      </w:pPr>
    </w:p>
    <w:p w14:paraId="08A4216A"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grid_search.fit</w:t>
      </w:r>
      <w:proofErr w:type="spellEnd"/>
      <w:r w:rsidRPr="006E2978">
        <w:rPr>
          <w:rFonts w:ascii="Courier New"/>
          <w:sz w:val="20"/>
          <w:lang w:val="en-IN"/>
        </w:rPr>
        <w:t>(</w:t>
      </w:r>
      <w:proofErr w:type="spellStart"/>
      <w:r w:rsidRPr="006E2978">
        <w:rPr>
          <w:rFonts w:ascii="Courier New"/>
          <w:sz w:val="20"/>
          <w:lang w:val="en-IN"/>
        </w:rPr>
        <w:t>X_train</w:t>
      </w:r>
      <w:proofErr w:type="spellEnd"/>
      <w:r w:rsidRPr="006E2978">
        <w:rPr>
          <w:rFonts w:ascii="Courier New"/>
          <w:sz w:val="20"/>
          <w:lang w:val="en-IN"/>
        </w:rPr>
        <w:t xml:space="preserve">, </w:t>
      </w:r>
      <w:proofErr w:type="spellStart"/>
      <w:r w:rsidRPr="006E2978">
        <w:rPr>
          <w:rFonts w:ascii="Courier New"/>
          <w:sz w:val="20"/>
          <w:lang w:val="en-IN"/>
        </w:rPr>
        <w:t>y_train</w:t>
      </w:r>
      <w:proofErr w:type="spellEnd"/>
      <w:r w:rsidRPr="006E2978">
        <w:rPr>
          <w:rFonts w:ascii="Courier New"/>
          <w:sz w:val="20"/>
          <w:lang w:val="en-IN"/>
        </w:rPr>
        <w:t>)</w:t>
      </w:r>
    </w:p>
    <w:p w14:paraId="1BA29562" w14:textId="77777777" w:rsidR="006E2978" w:rsidRPr="006E2978" w:rsidRDefault="006E2978" w:rsidP="006E2978">
      <w:pPr>
        <w:pStyle w:val="BodyText"/>
        <w:spacing w:before="107"/>
        <w:rPr>
          <w:rFonts w:ascii="Courier New"/>
          <w:sz w:val="20"/>
          <w:lang w:val="en-IN"/>
        </w:rPr>
      </w:pPr>
    </w:p>
    <w:p w14:paraId="47499B15"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best_model</w:t>
      </w:r>
      <w:proofErr w:type="spellEnd"/>
      <w:r w:rsidRPr="006E2978">
        <w:rPr>
          <w:rFonts w:ascii="Courier New"/>
          <w:sz w:val="20"/>
          <w:lang w:val="en-IN"/>
        </w:rPr>
        <w:t xml:space="preserve"> = </w:t>
      </w:r>
      <w:proofErr w:type="spellStart"/>
      <w:r w:rsidRPr="006E2978">
        <w:rPr>
          <w:rFonts w:ascii="Courier New"/>
          <w:sz w:val="20"/>
          <w:lang w:val="en-IN"/>
        </w:rPr>
        <w:t>grid_search.best_estimator</w:t>
      </w:r>
      <w:proofErr w:type="spellEnd"/>
      <w:r w:rsidRPr="006E2978">
        <w:rPr>
          <w:rFonts w:ascii="Courier New"/>
          <w:sz w:val="20"/>
          <w:lang w:val="en-IN"/>
        </w:rPr>
        <w:t>_</w:t>
      </w:r>
    </w:p>
    <w:p w14:paraId="6DCF3D3B"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y_pred</w:t>
      </w:r>
      <w:proofErr w:type="spellEnd"/>
      <w:r w:rsidRPr="006E2978">
        <w:rPr>
          <w:rFonts w:ascii="Courier New"/>
          <w:sz w:val="20"/>
          <w:lang w:val="en-IN"/>
        </w:rPr>
        <w:t xml:space="preserve"> = </w:t>
      </w:r>
      <w:proofErr w:type="spellStart"/>
      <w:r w:rsidRPr="006E2978">
        <w:rPr>
          <w:rFonts w:ascii="Courier New"/>
          <w:sz w:val="20"/>
          <w:lang w:val="en-IN"/>
        </w:rPr>
        <w:t>best_model.predict</w:t>
      </w:r>
      <w:proofErr w:type="spellEnd"/>
      <w:r w:rsidRPr="006E2978">
        <w:rPr>
          <w:rFonts w:ascii="Courier New"/>
          <w:sz w:val="20"/>
          <w:lang w:val="en-IN"/>
        </w:rPr>
        <w:t>(</w:t>
      </w:r>
      <w:proofErr w:type="spellStart"/>
      <w:r w:rsidRPr="006E2978">
        <w:rPr>
          <w:rFonts w:ascii="Courier New"/>
          <w:sz w:val="20"/>
          <w:lang w:val="en-IN"/>
        </w:rPr>
        <w:t>X_test</w:t>
      </w:r>
      <w:proofErr w:type="spellEnd"/>
      <w:r w:rsidRPr="006E2978">
        <w:rPr>
          <w:rFonts w:ascii="Courier New"/>
          <w:sz w:val="20"/>
          <w:lang w:val="en-IN"/>
        </w:rPr>
        <w:t>)</w:t>
      </w:r>
    </w:p>
    <w:p w14:paraId="426D0103" w14:textId="77777777" w:rsidR="006E2978" w:rsidRPr="006E2978" w:rsidRDefault="006E2978" w:rsidP="006E2978">
      <w:pPr>
        <w:pStyle w:val="BodyText"/>
        <w:spacing w:before="107"/>
        <w:rPr>
          <w:rFonts w:ascii="Courier New"/>
          <w:sz w:val="20"/>
          <w:lang w:val="en-IN"/>
        </w:rPr>
      </w:pPr>
    </w:p>
    <w:p w14:paraId="6ACC9E3D"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print("-"*30)</w:t>
      </w:r>
    </w:p>
    <w:p w14:paraId="46DF754F"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print(</w:t>
      </w:r>
      <w:proofErr w:type="spellStart"/>
      <w:r w:rsidRPr="006E2978">
        <w:rPr>
          <w:rFonts w:ascii="Courier New"/>
          <w:sz w:val="20"/>
          <w:lang w:val="en-IN"/>
        </w:rPr>
        <w:t>f"Best</w:t>
      </w:r>
      <w:proofErr w:type="spellEnd"/>
      <w:r w:rsidRPr="006E2978">
        <w:rPr>
          <w:rFonts w:ascii="Courier New"/>
          <w:sz w:val="20"/>
          <w:lang w:val="en-IN"/>
        </w:rPr>
        <w:t xml:space="preserve"> Parameters: {</w:t>
      </w:r>
      <w:proofErr w:type="spellStart"/>
      <w:r w:rsidRPr="006E2978">
        <w:rPr>
          <w:rFonts w:ascii="Courier New"/>
          <w:sz w:val="20"/>
          <w:lang w:val="en-IN"/>
        </w:rPr>
        <w:t>grid_search.best_params</w:t>
      </w:r>
      <w:proofErr w:type="spellEnd"/>
      <w:r w:rsidRPr="006E2978">
        <w:rPr>
          <w:rFonts w:ascii="Courier New"/>
          <w:sz w:val="20"/>
          <w:lang w:val="en-IN"/>
        </w:rPr>
        <w:t>_}")</w:t>
      </w:r>
    </w:p>
    <w:p w14:paraId="05A427F4"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print(</w:t>
      </w:r>
      <w:proofErr w:type="spellStart"/>
      <w:r w:rsidRPr="006E2978">
        <w:rPr>
          <w:rFonts w:ascii="Courier New"/>
          <w:sz w:val="20"/>
          <w:lang w:val="en-IN"/>
        </w:rPr>
        <w:t>f"Final</w:t>
      </w:r>
      <w:proofErr w:type="spellEnd"/>
      <w:r w:rsidRPr="006E2978">
        <w:rPr>
          <w:rFonts w:ascii="Courier New"/>
          <w:sz w:val="20"/>
          <w:lang w:val="en-IN"/>
        </w:rPr>
        <w:t xml:space="preserve"> Test Accuracy: {</w:t>
      </w:r>
      <w:proofErr w:type="spellStart"/>
      <w:r w:rsidRPr="006E2978">
        <w:rPr>
          <w:rFonts w:ascii="Courier New"/>
          <w:sz w:val="20"/>
          <w:lang w:val="en-IN"/>
        </w:rPr>
        <w:t>accuracy_score</w:t>
      </w:r>
      <w:proofErr w:type="spellEnd"/>
      <w:r w:rsidRPr="006E2978">
        <w:rPr>
          <w:rFonts w:ascii="Courier New"/>
          <w:sz w:val="20"/>
          <w:lang w:val="en-IN"/>
        </w:rPr>
        <w:t>(</w:t>
      </w:r>
      <w:proofErr w:type="spellStart"/>
      <w:r w:rsidRPr="006E2978">
        <w:rPr>
          <w:rFonts w:ascii="Courier New"/>
          <w:sz w:val="20"/>
          <w:lang w:val="en-IN"/>
        </w:rPr>
        <w:t>y_test</w:t>
      </w:r>
      <w:proofErr w:type="spellEnd"/>
      <w:r w:rsidRPr="006E2978">
        <w:rPr>
          <w:rFonts w:ascii="Courier New"/>
          <w:sz w:val="20"/>
          <w:lang w:val="en-IN"/>
        </w:rPr>
        <w:t xml:space="preserve">, </w:t>
      </w:r>
      <w:proofErr w:type="spellStart"/>
      <w:r w:rsidRPr="006E2978">
        <w:rPr>
          <w:rFonts w:ascii="Courier New"/>
          <w:sz w:val="20"/>
          <w:lang w:val="en-IN"/>
        </w:rPr>
        <w:t>y_pred</w:t>
      </w:r>
      <w:proofErr w:type="spellEnd"/>
      <w:r w:rsidRPr="006E2978">
        <w:rPr>
          <w:rFonts w:ascii="Courier New"/>
          <w:sz w:val="20"/>
          <w:lang w:val="en-IN"/>
        </w:rPr>
        <w:t>):.2%}")</w:t>
      </w:r>
    </w:p>
    <w:p w14:paraId="059D5D5D"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print("-"*30)</w:t>
      </w:r>
    </w:p>
    <w:p w14:paraId="0113623A" w14:textId="77777777" w:rsidR="006E2978" w:rsidRPr="006E2978" w:rsidRDefault="006E2978" w:rsidP="006E2978">
      <w:pPr>
        <w:pStyle w:val="BodyText"/>
        <w:spacing w:before="107"/>
        <w:rPr>
          <w:rFonts w:ascii="Courier New"/>
          <w:sz w:val="20"/>
          <w:lang w:val="en-IN"/>
        </w:rPr>
      </w:pPr>
    </w:p>
    <w:p w14:paraId="5FABE957"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print("\</w:t>
      </w:r>
      <w:proofErr w:type="spellStart"/>
      <w:r w:rsidRPr="006E2978">
        <w:rPr>
          <w:rFonts w:ascii="Courier New"/>
          <w:sz w:val="20"/>
          <w:lang w:val="en-IN"/>
        </w:rPr>
        <w:t>nClassification</w:t>
      </w:r>
      <w:proofErr w:type="spellEnd"/>
      <w:r w:rsidRPr="006E2978">
        <w:rPr>
          <w:rFonts w:ascii="Courier New"/>
          <w:sz w:val="20"/>
          <w:lang w:val="en-IN"/>
        </w:rPr>
        <w:t xml:space="preserve"> Report:")</w:t>
      </w:r>
    </w:p>
    <w:p w14:paraId="61239721"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print(</w:t>
      </w:r>
      <w:proofErr w:type="spellStart"/>
      <w:r w:rsidRPr="006E2978">
        <w:rPr>
          <w:rFonts w:ascii="Courier New"/>
          <w:sz w:val="20"/>
          <w:lang w:val="en-IN"/>
        </w:rPr>
        <w:t>classification_report</w:t>
      </w:r>
      <w:proofErr w:type="spellEnd"/>
      <w:r w:rsidRPr="006E2978">
        <w:rPr>
          <w:rFonts w:ascii="Courier New"/>
          <w:sz w:val="20"/>
          <w:lang w:val="en-IN"/>
        </w:rPr>
        <w:t>(</w:t>
      </w:r>
      <w:proofErr w:type="spellStart"/>
      <w:r w:rsidRPr="006E2978">
        <w:rPr>
          <w:rFonts w:ascii="Courier New"/>
          <w:sz w:val="20"/>
          <w:lang w:val="en-IN"/>
        </w:rPr>
        <w:t>y_test</w:t>
      </w:r>
      <w:proofErr w:type="spellEnd"/>
      <w:r w:rsidRPr="006E2978">
        <w:rPr>
          <w:rFonts w:ascii="Courier New"/>
          <w:sz w:val="20"/>
          <w:lang w:val="en-IN"/>
        </w:rPr>
        <w:t xml:space="preserve">, </w:t>
      </w:r>
      <w:proofErr w:type="spellStart"/>
      <w:r w:rsidRPr="006E2978">
        <w:rPr>
          <w:rFonts w:ascii="Courier New"/>
          <w:sz w:val="20"/>
          <w:lang w:val="en-IN"/>
        </w:rPr>
        <w:t>y_pred</w:t>
      </w:r>
      <w:proofErr w:type="spellEnd"/>
      <w:r w:rsidRPr="006E2978">
        <w:rPr>
          <w:rFonts w:ascii="Courier New"/>
          <w:sz w:val="20"/>
          <w:lang w:val="en-IN"/>
        </w:rPr>
        <w:t>))</w:t>
      </w:r>
    </w:p>
    <w:p w14:paraId="2D69C134" w14:textId="77777777" w:rsidR="006E2978" w:rsidRPr="006E2978" w:rsidRDefault="006E2978" w:rsidP="006E2978">
      <w:pPr>
        <w:pStyle w:val="BodyText"/>
        <w:spacing w:before="107"/>
        <w:rPr>
          <w:rFonts w:ascii="Courier New"/>
          <w:sz w:val="20"/>
          <w:lang w:val="en-IN"/>
        </w:rPr>
      </w:pPr>
    </w:p>
    <w:p w14:paraId="4D25B72A"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print("Confusion Matrix:")</w:t>
      </w:r>
    </w:p>
    <w:p w14:paraId="3AF0A6D7"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print(</w:t>
      </w:r>
      <w:proofErr w:type="spellStart"/>
      <w:r w:rsidRPr="006E2978">
        <w:rPr>
          <w:rFonts w:ascii="Courier New"/>
          <w:sz w:val="20"/>
          <w:lang w:val="en-IN"/>
        </w:rPr>
        <w:t>confusion_matrix</w:t>
      </w:r>
      <w:proofErr w:type="spellEnd"/>
      <w:r w:rsidRPr="006E2978">
        <w:rPr>
          <w:rFonts w:ascii="Courier New"/>
          <w:sz w:val="20"/>
          <w:lang w:val="en-IN"/>
        </w:rPr>
        <w:t>(</w:t>
      </w:r>
      <w:proofErr w:type="spellStart"/>
      <w:r w:rsidRPr="006E2978">
        <w:rPr>
          <w:rFonts w:ascii="Courier New"/>
          <w:sz w:val="20"/>
          <w:lang w:val="en-IN"/>
        </w:rPr>
        <w:t>y_test</w:t>
      </w:r>
      <w:proofErr w:type="spellEnd"/>
      <w:r w:rsidRPr="006E2978">
        <w:rPr>
          <w:rFonts w:ascii="Courier New"/>
          <w:sz w:val="20"/>
          <w:lang w:val="en-IN"/>
        </w:rPr>
        <w:t xml:space="preserve">, </w:t>
      </w:r>
      <w:proofErr w:type="spellStart"/>
      <w:r w:rsidRPr="006E2978">
        <w:rPr>
          <w:rFonts w:ascii="Courier New"/>
          <w:sz w:val="20"/>
          <w:lang w:val="en-IN"/>
        </w:rPr>
        <w:t>y_pred</w:t>
      </w:r>
      <w:proofErr w:type="spellEnd"/>
      <w:r w:rsidRPr="006E2978">
        <w:rPr>
          <w:rFonts w:ascii="Courier New"/>
          <w:sz w:val="20"/>
          <w:lang w:val="en-IN"/>
        </w:rPr>
        <w:t>))</w:t>
      </w:r>
    </w:p>
    <w:p w14:paraId="3D3D651D" w14:textId="77777777" w:rsidR="006E2978" w:rsidRPr="006E2978" w:rsidRDefault="006E2978" w:rsidP="006E2978">
      <w:pPr>
        <w:pStyle w:val="BodyText"/>
        <w:spacing w:before="107"/>
        <w:rPr>
          <w:rFonts w:ascii="Courier New"/>
          <w:sz w:val="20"/>
          <w:lang w:val="en-IN"/>
        </w:rPr>
      </w:pPr>
    </w:p>
    <w:p w14:paraId="775CEFA9"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43631656"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CORRELATION HEATMAP (NUMERICAL)</w:t>
      </w:r>
    </w:p>
    <w:p w14:paraId="4B5CC978"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41A9CD78"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sns.set_theme</w:t>
      </w:r>
      <w:proofErr w:type="spellEnd"/>
      <w:r w:rsidRPr="006E2978">
        <w:rPr>
          <w:rFonts w:ascii="Courier New"/>
          <w:sz w:val="20"/>
          <w:lang w:val="en-IN"/>
        </w:rPr>
        <w:t>(style="</w:t>
      </w:r>
      <w:proofErr w:type="spellStart"/>
      <w:r w:rsidRPr="006E2978">
        <w:rPr>
          <w:rFonts w:ascii="Courier New"/>
          <w:sz w:val="20"/>
          <w:lang w:val="en-IN"/>
        </w:rPr>
        <w:t>whitegrid</w:t>
      </w:r>
      <w:proofErr w:type="spellEnd"/>
      <w:r w:rsidRPr="006E2978">
        <w:rPr>
          <w:rFonts w:ascii="Courier New"/>
          <w:sz w:val="20"/>
          <w:lang w:val="en-IN"/>
        </w:rPr>
        <w:t>")</w:t>
      </w:r>
    </w:p>
    <w:p w14:paraId="2A3C5C5F" w14:textId="77777777" w:rsidR="006E2978" w:rsidRPr="006E2978" w:rsidRDefault="006E2978" w:rsidP="006E2978">
      <w:pPr>
        <w:pStyle w:val="BodyText"/>
        <w:spacing w:before="107"/>
        <w:rPr>
          <w:rFonts w:ascii="Courier New"/>
          <w:sz w:val="20"/>
          <w:lang w:val="en-IN"/>
        </w:rPr>
      </w:pPr>
    </w:p>
    <w:p w14:paraId="68B071F0"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plt.figure</w:t>
      </w:r>
      <w:proofErr w:type="spellEnd"/>
      <w:r w:rsidRPr="006E2978">
        <w:rPr>
          <w:rFonts w:ascii="Courier New"/>
          <w:sz w:val="20"/>
          <w:lang w:val="en-IN"/>
        </w:rPr>
        <w:t>(</w:t>
      </w:r>
      <w:proofErr w:type="spellStart"/>
      <w:r w:rsidRPr="006E2978">
        <w:rPr>
          <w:rFonts w:ascii="Courier New"/>
          <w:sz w:val="20"/>
          <w:lang w:val="en-IN"/>
        </w:rPr>
        <w:t>figsize</w:t>
      </w:r>
      <w:proofErr w:type="spellEnd"/>
      <w:r w:rsidRPr="006E2978">
        <w:rPr>
          <w:rFonts w:ascii="Courier New"/>
          <w:sz w:val="20"/>
          <w:lang w:val="en-IN"/>
        </w:rPr>
        <w:t>=(10,8))</w:t>
      </w:r>
    </w:p>
    <w:p w14:paraId="541004B0"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corr_matrix</w:t>
      </w:r>
      <w:proofErr w:type="spellEnd"/>
      <w:r w:rsidRPr="006E2978">
        <w:rPr>
          <w:rFonts w:ascii="Courier New"/>
          <w:sz w:val="20"/>
          <w:lang w:val="en-IN"/>
        </w:rPr>
        <w:t xml:space="preserve"> = </w:t>
      </w:r>
      <w:proofErr w:type="spellStart"/>
      <w:r w:rsidRPr="006E2978">
        <w:rPr>
          <w:rFonts w:ascii="Courier New"/>
          <w:sz w:val="20"/>
          <w:lang w:val="en-IN"/>
        </w:rPr>
        <w:t>df</w:t>
      </w:r>
      <w:proofErr w:type="spellEnd"/>
      <w:r w:rsidRPr="006E2978">
        <w:rPr>
          <w:rFonts w:ascii="Courier New"/>
          <w:sz w:val="20"/>
          <w:lang w:val="en-IN"/>
        </w:rPr>
        <w:t>[</w:t>
      </w:r>
      <w:proofErr w:type="spellStart"/>
      <w:r w:rsidRPr="006E2978">
        <w:rPr>
          <w:rFonts w:ascii="Courier New"/>
          <w:sz w:val="20"/>
          <w:lang w:val="en-IN"/>
        </w:rPr>
        <w:t>numerical_features</w:t>
      </w:r>
      <w:proofErr w:type="spellEnd"/>
      <w:r w:rsidRPr="006E2978">
        <w:rPr>
          <w:rFonts w:ascii="Courier New"/>
          <w:sz w:val="20"/>
          <w:lang w:val="en-IN"/>
        </w:rPr>
        <w:t>].</w:t>
      </w:r>
      <w:proofErr w:type="spellStart"/>
      <w:r w:rsidRPr="006E2978">
        <w:rPr>
          <w:rFonts w:ascii="Courier New"/>
          <w:sz w:val="20"/>
          <w:lang w:val="en-IN"/>
        </w:rPr>
        <w:t>corr</w:t>
      </w:r>
      <w:proofErr w:type="spellEnd"/>
      <w:r w:rsidRPr="006E2978">
        <w:rPr>
          <w:rFonts w:ascii="Courier New"/>
          <w:sz w:val="20"/>
          <w:lang w:val="en-IN"/>
        </w:rPr>
        <w:t>()</w:t>
      </w:r>
    </w:p>
    <w:p w14:paraId="0590C17D"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sns.heatmap</w:t>
      </w:r>
      <w:proofErr w:type="spellEnd"/>
      <w:r w:rsidRPr="006E2978">
        <w:rPr>
          <w:rFonts w:ascii="Courier New"/>
          <w:sz w:val="20"/>
          <w:lang w:val="en-IN"/>
        </w:rPr>
        <w:t>(</w:t>
      </w:r>
      <w:proofErr w:type="spellStart"/>
      <w:r w:rsidRPr="006E2978">
        <w:rPr>
          <w:rFonts w:ascii="Courier New"/>
          <w:sz w:val="20"/>
          <w:lang w:val="en-IN"/>
        </w:rPr>
        <w:t>corr_matrix</w:t>
      </w:r>
      <w:proofErr w:type="spellEnd"/>
      <w:r w:rsidRPr="006E2978">
        <w:rPr>
          <w:rFonts w:ascii="Courier New"/>
          <w:sz w:val="20"/>
          <w:lang w:val="en-IN"/>
        </w:rPr>
        <w:t xml:space="preserve">, </w:t>
      </w:r>
      <w:proofErr w:type="spellStart"/>
      <w:r w:rsidRPr="006E2978">
        <w:rPr>
          <w:rFonts w:ascii="Courier New"/>
          <w:sz w:val="20"/>
          <w:lang w:val="en-IN"/>
        </w:rPr>
        <w:t>annot</w:t>
      </w:r>
      <w:proofErr w:type="spellEnd"/>
      <w:r w:rsidRPr="006E2978">
        <w:rPr>
          <w:rFonts w:ascii="Courier New"/>
          <w:sz w:val="20"/>
          <w:lang w:val="en-IN"/>
        </w:rPr>
        <w:t xml:space="preserve">=True, </w:t>
      </w:r>
      <w:proofErr w:type="spellStart"/>
      <w:r w:rsidRPr="006E2978">
        <w:rPr>
          <w:rFonts w:ascii="Courier New"/>
          <w:sz w:val="20"/>
          <w:lang w:val="en-IN"/>
        </w:rPr>
        <w:t>cmap</w:t>
      </w:r>
      <w:proofErr w:type="spellEnd"/>
      <w:r w:rsidRPr="006E2978">
        <w:rPr>
          <w:rFonts w:ascii="Courier New"/>
          <w:sz w:val="20"/>
          <w:lang w:val="en-IN"/>
        </w:rPr>
        <w:t>='</w:t>
      </w:r>
      <w:proofErr w:type="spellStart"/>
      <w:r w:rsidRPr="006E2978">
        <w:rPr>
          <w:rFonts w:ascii="Courier New"/>
          <w:sz w:val="20"/>
          <w:lang w:val="en-IN"/>
        </w:rPr>
        <w:t>RdBu_r</w:t>
      </w:r>
      <w:proofErr w:type="spellEnd"/>
      <w:r w:rsidRPr="006E2978">
        <w:rPr>
          <w:rFonts w:ascii="Courier New"/>
          <w:sz w:val="20"/>
          <w:lang w:val="en-IN"/>
        </w:rPr>
        <w:t xml:space="preserve">', </w:t>
      </w:r>
      <w:proofErr w:type="spellStart"/>
      <w:r w:rsidRPr="006E2978">
        <w:rPr>
          <w:rFonts w:ascii="Courier New"/>
          <w:sz w:val="20"/>
          <w:lang w:val="en-IN"/>
        </w:rPr>
        <w:t>center</w:t>
      </w:r>
      <w:proofErr w:type="spellEnd"/>
      <w:r w:rsidRPr="006E2978">
        <w:rPr>
          <w:rFonts w:ascii="Courier New"/>
          <w:sz w:val="20"/>
          <w:lang w:val="en-IN"/>
        </w:rPr>
        <w:t>=0)</w:t>
      </w:r>
    </w:p>
    <w:p w14:paraId="1D5B7AF4" w14:textId="77777777" w:rsidR="006E2978" w:rsidRPr="006E2978" w:rsidRDefault="006E2978" w:rsidP="006E2978">
      <w:pPr>
        <w:pStyle w:val="BodyText"/>
        <w:spacing w:before="107"/>
        <w:rPr>
          <w:rFonts w:ascii="Courier New"/>
          <w:sz w:val="20"/>
          <w:lang w:val="en-IN"/>
        </w:rPr>
      </w:pPr>
    </w:p>
    <w:p w14:paraId="5988B25D"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plt.title</w:t>
      </w:r>
      <w:proofErr w:type="spellEnd"/>
      <w:r w:rsidRPr="006E2978">
        <w:rPr>
          <w:rFonts w:ascii="Courier New"/>
          <w:sz w:val="20"/>
          <w:lang w:val="en-IN"/>
        </w:rPr>
        <w:t>("Correlation Heatmap: Numerical Features")</w:t>
      </w:r>
    </w:p>
    <w:p w14:paraId="6C2F7DD0"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plt.show</w:t>
      </w:r>
      <w:proofErr w:type="spellEnd"/>
      <w:r w:rsidRPr="006E2978">
        <w:rPr>
          <w:rFonts w:ascii="Courier New"/>
          <w:sz w:val="20"/>
          <w:lang w:val="en-IN"/>
        </w:rPr>
        <w:t>()</w:t>
      </w:r>
    </w:p>
    <w:p w14:paraId="74FA8135" w14:textId="77777777" w:rsidR="006E2978" w:rsidRPr="006E2978" w:rsidRDefault="006E2978" w:rsidP="006E2978">
      <w:pPr>
        <w:pStyle w:val="BodyText"/>
        <w:spacing w:before="107"/>
        <w:rPr>
          <w:rFonts w:ascii="Courier New"/>
          <w:sz w:val="20"/>
          <w:lang w:val="en-IN"/>
        </w:rPr>
      </w:pPr>
    </w:p>
    <w:p w14:paraId="493BB6C7"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12DFD91F"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CONFUSION MATRIX HEATMAP</w:t>
      </w:r>
    </w:p>
    <w:p w14:paraId="30993229"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002615B5"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plt.figure</w:t>
      </w:r>
      <w:proofErr w:type="spellEnd"/>
      <w:r w:rsidRPr="006E2978">
        <w:rPr>
          <w:rFonts w:ascii="Courier New"/>
          <w:sz w:val="20"/>
          <w:lang w:val="en-IN"/>
        </w:rPr>
        <w:t>(</w:t>
      </w:r>
      <w:proofErr w:type="spellStart"/>
      <w:r w:rsidRPr="006E2978">
        <w:rPr>
          <w:rFonts w:ascii="Courier New"/>
          <w:sz w:val="20"/>
          <w:lang w:val="en-IN"/>
        </w:rPr>
        <w:t>figsize</w:t>
      </w:r>
      <w:proofErr w:type="spellEnd"/>
      <w:r w:rsidRPr="006E2978">
        <w:rPr>
          <w:rFonts w:ascii="Courier New"/>
          <w:sz w:val="20"/>
          <w:lang w:val="en-IN"/>
        </w:rPr>
        <w:t>=(6,5))</w:t>
      </w:r>
    </w:p>
    <w:p w14:paraId="501B66D1"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cm = </w:t>
      </w:r>
      <w:proofErr w:type="spellStart"/>
      <w:r w:rsidRPr="006E2978">
        <w:rPr>
          <w:rFonts w:ascii="Courier New"/>
          <w:sz w:val="20"/>
          <w:lang w:val="en-IN"/>
        </w:rPr>
        <w:t>confusion_matrix</w:t>
      </w:r>
      <w:proofErr w:type="spellEnd"/>
      <w:r w:rsidRPr="006E2978">
        <w:rPr>
          <w:rFonts w:ascii="Courier New"/>
          <w:sz w:val="20"/>
          <w:lang w:val="en-IN"/>
        </w:rPr>
        <w:t>(</w:t>
      </w:r>
      <w:proofErr w:type="spellStart"/>
      <w:r w:rsidRPr="006E2978">
        <w:rPr>
          <w:rFonts w:ascii="Courier New"/>
          <w:sz w:val="20"/>
          <w:lang w:val="en-IN"/>
        </w:rPr>
        <w:t>y_test</w:t>
      </w:r>
      <w:proofErr w:type="spellEnd"/>
      <w:r w:rsidRPr="006E2978">
        <w:rPr>
          <w:rFonts w:ascii="Courier New"/>
          <w:sz w:val="20"/>
          <w:lang w:val="en-IN"/>
        </w:rPr>
        <w:t xml:space="preserve">, </w:t>
      </w:r>
      <w:proofErr w:type="spellStart"/>
      <w:r w:rsidRPr="006E2978">
        <w:rPr>
          <w:rFonts w:ascii="Courier New"/>
          <w:sz w:val="20"/>
          <w:lang w:val="en-IN"/>
        </w:rPr>
        <w:t>y_pred</w:t>
      </w:r>
      <w:proofErr w:type="spellEnd"/>
      <w:r w:rsidRPr="006E2978">
        <w:rPr>
          <w:rFonts w:ascii="Courier New"/>
          <w:sz w:val="20"/>
          <w:lang w:val="en-IN"/>
        </w:rPr>
        <w:t>)</w:t>
      </w:r>
    </w:p>
    <w:p w14:paraId="46444442" w14:textId="77777777" w:rsidR="006E2978" w:rsidRPr="006E2978" w:rsidRDefault="006E2978" w:rsidP="006E2978">
      <w:pPr>
        <w:pStyle w:val="BodyText"/>
        <w:spacing w:before="107"/>
        <w:rPr>
          <w:rFonts w:ascii="Courier New"/>
          <w:sz w:val="20"/>
          <w:lang w:val="en-IN"/>
        </w:rPr>
      </w:pPr>
    </w:p>
    <w:p w14:paraId="43FB6228"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sns.heatmap</w:t>
      </w:r>
      <w:proofErr w:type="spellEnd"/>
      <w:r w:rsidRPr="006E2978">
        <w:rPr>
          <w:rFonts w:ascii="Courier New"/>
          <w:sz w:val="20"/>
          <w:lang w:val="en-IN"/>
        </w:rPr>
        <w:t>(</w:t>
      </w:r>
    </w:p>
    <w:p w14:paraId="1DF16BA1"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cm,</w:t>
      </w:r>
    </w:p>
    <w:p w14:paraId="51BAC3D2"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annot</w:t>
      </w:r>
      <w:proofErr w:type="spellEnd"/>
      <w:r w:rsidRPr="006E2978">
        <w:rPr>
          <w:rFonts w:ascii="Courier New"/>
          <w:sz w:val="20"/>
          <w:lang w:val="en-IN"/>
        </w:rPr>
        <w:t>=True,</w:t>
      </w:r>
    </w:p>
    <w:p w14:paraId="04F7424F"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fmt</w:t>
      </w:r>
      <w:proofErr w:type="spellEnd"/>
      <w:r w:rsidRPr="006E2978">
        <w:rPr>
          <w:rFonts w:ascii="Courier New"/>
          <w:sz w:val="20"/>
          <w:lang w:val="en-IN"/>
        </w:rPr>
        <w:t>='d',</w:t>
      </w:r>
    </w:p>
    <w:p w14:paraId="1CB77D36"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cmap</w:t>
      </w:r>
      <w:proofErr w:type="spellEnd"/>
      <w:r w:rsidRPr="006E2978">
        <w:rPr>
          <w:rFonts w:ascii="Courier New"/>
          <w:sz w:val="20"/>
          <w:lang w:val="en-IN"/>
        </w:rPr>
        <w:t>='Blues',</w:t>
      </w:r>
    </w:p>
    <w:p w14:paraId="464B300C"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xticklabels</w:t>
      </w:r>
      <w:proofErr w:type="spellEnd"/>
      <w:r w:rsidRPr="006E2978">
        <w:rPr>
          <w:rFonts w:ascii="Courier New"/>
          <w:sz w:val="20"/>
          <w:lang w:val="en-IN"/>
        </w:rPr>
        <w:t>=['</w:t>
      </w:r>
      <w:proofErr w:type="spellStart"/>
      <w:r w:rsidRPr="006E2978">
        <w:rPr>
          <w:rFonts w:ascii="Courier New"/>
          <w:sz w:val="20"/>
          <w:lang w:val="en-IN"/>
        </w:rPr>
        <w:t>Movie','TV</w:t>
      </w:r>
      <w:proofErr w:type="spellEnd"/>
      <w:r w:rsidRPr="006E2978">
        <w:rPr>
          <w:rFonts w:ascii="Courier New"/>
          <w:sz w:val="20"/>
          <w:lang w:val="en-IN"/>
        </w:rPr>
        <w:t xml:space="preserve"> Show'],</w:t>
      </w:r>
    </w:p>
    <w:p w14:paraId="4D7F1560"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yticklabels</w:t>
      </w:r>
      <w:proofErr w:type="spellEnd"/>
      <w:r w:rsidRPr="006E2978">
        <w:rPr>
          <w:rFonts w:ascii="Courier New"/>
          <w:sz w:val="20"/>
          <w:lang w:val="en-IN"/>
        </w:rPr>
        <w:t>=['</w:t>
      </w:r>
      <w:proofErr w:type="spellStart"/>
      <w:r w:rsidRPr="006E2978">
        <w:rPr>
          <w:rFonts w:ascii="Courier New"/>
          <w:sz w:val="20"/>
          <w:lang w:val="en-IN"/>
        </w:rPr>
        <w:t>Movie','TV</w:t>
      </w:r>
      <w:proofErr w:type="spellEnd"/>
      <w:r w:rsidRPr="006E2978">
        <w:rPr>
          <w:rFonts w:ascii="Courier New"/>
          <w:sz w:val="20"/>
          <w:lang w:val="en-IN"/>
        </w:rPr>
        <w:t xml:space="preserve"> Show']</w:t>
      </w:r>
    </w:p>
    <w:p w14:paraId="1F63D5A0"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w:t>
      </w:r>
    </w:p>
    <w:p w14:paraId="5407151E" w14:textId="77777777" w:rsidR="006E2978" w:rsidRPr="006E2978" w:rsidRDefault="006E2978" w:rsidP="006E2978">
      <w:pPr>
        <w:pStyle w:val="BodyText"/>
        <w:spacing w:before="107"/>
        <w:rPr>
          <w:rFonts w:ascii="Courier New"/>
          <w:sz w:val="20"/>
          <w:lang w:val="en-IN"/>
        </w:rPr>
      </w:pPr>
    </w:p>
    <w:p w14:paraId="2EC2105E"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plt.xlabel</w:t>
      </w:r>
      <w:proofErr w:type="spellEnd"/>
      <w:r w:rsidRPr="006E2978">
        <w:rPr>
          <w:rFonts w:ascii="Courier New"/>
          <w:sz w:val="20"/>
          <w:lang w:val="en-IN"/>
        </w:rPr>
        <w:t>('Predicted Label')</w:t>
      </w:r>
    </w:p>
    <w:p w14:paraId="65FAB246"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plt.ylabel</w:t>
      </w:r>
      <w:proofErr w:type="spellEnd"/>
      <w:r w:rsidRPr="006E2978">
        <w:rPr>
          <w:rFonts w:ascii="Courier New"/>
          <w:sz w:val="20"/>
          <w:lang w:val="en-IN"/>
        </w:rPr>
        <w:t>('True Label')</w:t>
      </w:r>
    </w:p>
    <w:p w14:paraId="5D96163F"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plt.title</w:t>
      </w:r>
      <w:proofErr w:type="spellEnd"/>
      <w:r w:rsidRPr="006E2978">
        <w:rPr>
          <w:rFonts w:ascii="Courier New"/>
          <w:sz w:val="20"/>
          <w:lang w:val="en-IN"/>
        </w:rPr>
        <w:t>('Confusion Matrix: KNN Model Prediction')</w:t>
      </w:r>
    </w:p>
    <w:p w14:paraId="61E06186"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plt.show</w:t>
      </w:r>
      <w:proofErr w:type="spellEnd"/>
      <w:r w:rsidRPr="006E2978">
        <w:rPr>
          <w:rFonts w:ascii="Courier New"/>
          <w:sz w:val="20"/>
          <w:lang w:val="en-IN"/>
        </w:rPr>
        <w:t>()</w:t>
      </w:r>
    </w:p>
    <w:p w14:paraId="780A4E6F" w14:textId="77777777" w:rsidR="006E2978" w:rsidRPr="006E2978" w:rsidRDefault="006E2978" w:rsidP="006E2978">
      <w:pPr>
        <w:pStyle w:val="BodyText"/>
        <w:spacing w:before="107"/>
        <w:rPr>
          <w:rFonts w:ascii="Courier New"/>
          <w:sz w:val="20"/>
          <w:lang w:val="en-IN"/>
        </w:rPr>
      </w:pPr>
    </w:p>
    <w:p w14:paraId="3E6FE2B9"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6559AA59"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HYPERPARAMETER CURVE GRAPH</w:t>
      </w:r>
    </w:p>
    <w:p w14:paraId="3BE8FBB0"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740C633B"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results_df</w:t>
      </w:r>
      <w:proofErr w:type="spellEnd"/>
      <w:r w:rsidRPr="006E2978">
        <w:rPr>
          <w:rFonts w:ascii="Courier New"/>
          <w:sz w:val="20"/>
          <w:lang w:val="en-IN"/>
        </w:rPr>
        <w:t xml:space="preserve"> = </w:t>
      </w:r>
      <w:proofErr w:type="spellStart"/>
      <w:r w:rsidRPr="006E2978">
        <w:rPr>
          <w:rFonts w:ascii="Courier New"/>
          <w:sz w:val="20"/>
          <w:lang w:val="en-IN"/>
        </w:rPr>
        <w:t>pd.DataFrame</w:t>
      </w:r>
      <w:proofErr w:type="spellEnd"/>
      <w:r w:rsidRPr="006E2978">
        <w:rPr>
          <w:rFonts w:ascii="Courier New"/>
          <w:sz w:val="20"/>
          <w:lang w:val="en-IN"/>
        </w:rPr>
        <w:t>(</w:t>
      </w:r>
      <w:proofErr w:type="spellStart"/>
      <w:r w:rsidRPr="006E2978">
        <w:rPr>
          <w:rFonts w:ascii="Courier New"/>
          <w:sz w:val="20"/>
          <w:lang w:val="en-IN"/>
        </w:rPr>
        <w:t>grid_search.cv_results</w:t>
      </w:r>
      <w:proofErr w:type="spellEnd"/>
      <w:r w:rsidRPr="006E2978">
        <w:rPr>
          <w:rFonts w:ascii="Courier New"/>
          <w:sz w:val="20"/>
          <w:lang w:val="en-IN"/>
        </w:rPr>
        <w:t>_)</w:t>
      </w:r>
    </w:p>
    <w:p w14:paraId="1A47B58A"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xml:space="preserve">subset = </w:t>
      </w:r>
      <w:proofErr w:type="spellStart"/>
      <w:r w:rsidRPr="006E2978">
        <w:rPr>
          <w:rFonts w:ascii="Courier New"/>
          <w:sz w:val="20"/>
          <w:lang w:val="en-IN"/>
        </w:rPr>
        <w:t>results_df</w:t>
      </w:r>
      <w:proofErr w:type="spellEnd"/>
      <w:r w:rsidRPr="006E2978">
        <w:rPr>
          <w:rFonts w:ascii="Courier New"/>
          <w:sz w:val="20"/>
          <w:lang w:val="en-IN"/>
        </w:rPr>
        <w:t>[</w:t>
      </w:r>
      <w:proofErr w:type="spellStart"/>
      <w:r w:rsidRPr="006E2978">
        <w:rPr>
          <w:rFonts w:ascii="Courier New"/>
          <w:sz w:val="20"/>
          <w:lang w:val="en-IN"/>
        </w:rPr>
        <w:t>results_df</w:t>
      </w:r>
      <w:proofErr w:type="spellEnd"/>
      <w:r w:rsidRPr="006E2978">
        <w:rPr>
          <w:rFonts w:ascii="Courier New"/>
          <w:sz w:val="20"/>
          <w:lang w:val="en-IN"/>
        </w:rPr>
        <w:t>['</w:t>
      </w:r>
      <w:proofErr w:type="spellStart"/>
      <w:r w:rsidRPr="006E2978">
        <w:rPr>
          <w:rFonts w:ascii="Courier New"/>
          <w:sz w:val="20"/>
          <w:lang w:val="en-IN"/>
        </w:rPr>
        <w:t>param_classifier__metric</w:t>
      </w:r>
      <w:proofErr w:type="spellEnd"/>
      <w:r w:rsidRPr="006E2978">
        <w:rPr>
          <w:rFonts w:ascii="Courier New"/>
          <w:sz w:val="20"/>
          <w:lang w:val="en-IN"/>
        </w:rPr>
        <w:t>']=='</w:t>
      </w:r>
      <w:proofErr w:type="spellStart"/>
      <w:r w:rsidRPr="006E2978">
        <w:rPr>
          <w:rFonts w:ascii="Courier New"/>
          <w:sz w:val="20"/>
          <w:lang w:val="en-IN"/>
        </w:rPr>
        <w:t>euclidean</w:t>
      </w:r>
      <w:proofErr w:type="spellEnd"/>
      <w:r w:rsidRPr="006E2978">
        <w:rPr>
          <w:rFonts w:ascii="Courier New"/>
          <w:sz w:val="20"/>
          <w:lang w:val="en-IN"/>
        </w:rPr>
        <w:t>']</w:t>
      </w:r>
    </w:p>
    <w:p w14:paraId="4C0C2036" w14:textId="77777777" w:rsidR="006E2978" w:rsidRPr="006E2978" w:rsidRDefault="006E2978" w:rsidP="006E2978">
      <w:pPr>
        <w:pStyle w:val="BodyText"/>
        <w:spacing w:before="107"/>
        <w:rPr>
          <w:rFonts w:ascii="Courier New"/>
          <w:sz w:val="20"/>
          <w:lang w:val="en-IN"/>
        </w:rPr>
      </w:pPr>
    </w:p>
    <w:p w14:paraId="083C907C"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plt.figure</w:t>
      </w:r>
      <w:proofErr w:type="spellEnd"/>
      <w:r w:rsidRPr="006E2978">
        <w:rPr>
          <w:rFonts w:ascii="Courier New"/>
          <w:sz w:val="20"/>
          <w:lang w:val="en-IN"/>
        </w:rPr>
        <w:t>(</w:t>
      </w:r>
      <w:proofErr w:type="spellStart"/>
      <w:r w:rsidRPr="006E2978">
        <w:rPr>
          <w:rFonts w:ascii="Courier New"/>
          <w:sz w:val="20"/>
          <w:lang w:val="en-IN"/>
        </w:rPr>
        <w:t>figsize</w:t>
      </w:r>
      <w:proofErr w:type="spellEnd"/>
      <w:r w:rsidRPr="006E2978">
        <w:rPr>
          <w:rFonts w:ascii="Courier New"/>
          <w:sz w:val="20"/>
          <w:lang w:val="en-IN"/>
        </w:rPr>
        <w:t>=(10,6))</w:t>
      </w:r>
    </w:p>
    <w:p w14:paraId="167FA8DC"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sns.lineplot</w:t>
      </w:r>
      <w:proofErr w:type="spellEnd"/>
      <w:r w:rsidRPr="006E2978">
        <w:rPr>
          <w:rFonts w:ascii="Courier New"/>
          <w:sz w:val="20"/>
          <w:lang w:val="en-IN"/>
        </w:rPr>
        <w:t>(</w:t>
      </w:r>
    </w:p>
    <w:p w14:paraId="3A7DC229"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data=subset,</w:t>
      </w:r>
    </w:p>
    <w:p w14:paraId="058E6841"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x='param_classifier__</w:t>
      </w:r>
      <w:proofErr w:type="spellStart"/>
      <w:r w:rsidRPr="006E2978">
        <w:rPr>
          <w:rFonts w:ascii="Courier New"/>
          <w:sz w:val="20"/>
          <w:lang w:val="en-IN"/>
        </w:rPr>
        <w:t>n_neighbors</w:t>
      </w:r>
      <w:proofErr w:type="spellEnd"/>
      <w:r w:rsidRPr="006E2978">
        <w:rPr>
          <w:rFonts w:ascii="Courier New"/>
          <w:sz w:val="20"/>
          <w:lang w:val="en-IN"/>
        </w:rPr>
        <w:t>',</w:t>
      </w:r>
    </w:p>
    <w:p w14:paraId="4342326C"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y='</w:t>
      </w:r>
      <w:proofErr w:type="spellStart"/>
      <w:r w:rsidRPr="006E2978">
        <w:rPr>
          <w:rFonts w:ascii="Courier New"/>
          <w:sz w:val="20"/>
          <w:lang w:val="en-IN"/>
        </w:rPr>
        <w:t>mean_test_score</w:t>
      </w:r>
      <w:proofErr w:type="spellEnd"/>
      <w:r w:rsidRPr="006E2978">
        <w:rPr>
          <w:rFonts w:ascii="Courier New"/>
          <w:sz w:val="20"/>
          <w:lang w:val="en-IN"/>
        </w:rPr>
        <w:t>',</w:t>
      </w:r>
    </w:p>
    <w:p w14:paraId="5D952489"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hue='</w:t>
      </w:r>
      <w:proofErr w:type="spellStart"/>
      <w:r w:rsidRPr="006E2978">
        <w:rPr>
          <w:rFonts w:ascii="Courier New"/>
          <w:sz w:val="20"/>
          <w:lang w:val="en-IN"/>
        </w:rPr>
        <w:t>param_classifier__weights</w:t>
      </w:r>
      <w:proofErr w:type="spellEnd"/>
      <w:r w:rsidRPr="006E2978">
        <w:rPr>
          <w:rFonts w:ascii="Courier New"/>
          <w:sz w:val="20"/>
          <w:lang w:val="en-IN"/>
        </w:rPr>
        <w:t>',</w:t>
      </w:r>
    </w:p>
    <w:p w14:paraId="3DA78AAA"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marker='o'</w:t>
      </w:r>
    </w:p>
    <w:p w14:paraId="5F7F6F00"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w:t>
      </w:r>
    </w:p>
    <w:p w14:paraId="36D24BA3" w14:textId="77777777" w:rsidR="006E2978" w:rsidRPr="006E2978" w:rsidRDefault="006E2978" w:rsidP="006E2978">
      <w:pPr>
        <w:pStyle w:val="BodyText"/>
        <w:spacing w:before="107"/>
        <w:rPr>
          <w:rFonts w:ascii="Courier New"/>
          <w:sz w:val="20"/>
          <w:lang w:val="en-IN"/>
        </w:rPr>
      </w:pPr>
    </w:p>
    <w:p w14:paraId="3CAC70A0"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plt.title</w:t>
      </w:r>
      <w:proofErr w:type="spellEnd"/>
      <w:r w:rsidRPr="006E2978">
        <w:rPr>
          <w:rFonts w:ascii="Courier New"/>
          <w:sz w:val="20"/>
          <w:lang w:val="en-IN"/>
        </w:rPr>
        <w:t xml:space="preserve">('Hyperparameter Tuning: Accuracy vs Number of </w:t>
      </w:r>
      <w:proofErr w:type="spellStart"/>
      <w:r w:rsidRPr="006E2978">
        <w:rPr>
          <w:rFonts w:ascii="Courier New"/>
          <w:sz w:val="20"/>
          <w:lang w:val="en-IN"/>
        </w:rPr>
        <w:t>Neighbors</w:t>
      </w:r>
      <w:proofErr w:type="spellEnd"/>
      <w:r w:rsidRPr="006E2978">
        <w:rPr>
          <w:rFonts w:ascii="Courier New"/>
          <w:sz w:val="20"/>
          <w:lang w:val="en-IN"/>
        </w:rPr>
        <w:t xml:space="preserve"> (k)')</w:t>
      </w:r>
    </w:p>
    <w:p w14:paraId="3E697DBF"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plt.xlabel</w:t>
      </w:r>
      <w:proofErr w:type="spellEnd"/>
      <w:r w:rsidRPr="006E2978">
        <w:rPr>
          <w:rFonts w:ascii="Courier New"/>
          <w:sz w:val="20"/>
          <w:lang w:val="en-IN"/>
        </w:rPr>
        <w:t xml:space="preserve">('Number of </w:t>
      </w:r>
      <w:proofErr w:type="spellStart"/>
      <w:r w:rsidRPr="006E2978">
        <w:rPr>
          <w:rFonts w:ascii="Courier New"/>
          <w:sz w:val="20"/>
          <w:lang w:val="en-IN"/>
        </w:rPr>
        <w:t>Neighbors</w:t>
      </w:r>
      <w:proofErr w:type="spellEnd"/>
      <w:r w:rsidRPr="006E2978">
        <w:rPr>
          <w:rFonts w:ascii="Courier New"/>
          <w:sz w:val="20"/>
          <w:lang w:val="en-IN"/>
        </w:rPr>
        <w:t xml:space="preserve"> (k)')</w:t>
      </w:r>
    </w:p>
    <w:p w14:paraId="7009D722"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plt.ylabel</w:t>
      </w:r>
      <w:proofErr w:type="spellEnd"/>
      <w:r w:rsidRPr="006E2978">
        <w:rPr>
          <w:rFonts w:ascii="Courier New"/>
          <w:sz w:val="20"/>
          <w:lang w:val="en-IN"/>
        </w:rPr>
        <w:t>('Mean Cross-Validation Accuracy')</w:t>
      </w:r>
    </w:p>
    <w:p w14:paraId="448F2FE2"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plt.show</w:t>
      </w:r>
      <w:proofErr w:type="spellEnd"/>
      <w:r w:rsidRPr="006E2978">
        <w:rPr>
          <w:rFonts w:ascii="Courier New"/>
          <w:sz w:val="20"/>
          <w:lang w:val="en-IN"/>
        </w:rPr>
        <w:t>()</w:t>
      </w:r>
    </w:p>
    <w:p w14:paraId="442CC6BF" w14:textId="77777777" w:rsidR="006E2978" w:rsidRPr="006E2978" w:rsidRDefault="006E2978" w:rsidP="006E2978">
      <w:pPr>
        <w:pStyle w:val="BodyText"/>
        <w:spacing w:before="107"/>
        <w:rPr>
          <w:rFonts w:ascii="Courier New"/>
          <w:sz w:val="20"/>
          <w:lang w:val="en-IN"/>
        </w:rPr>
      </w:pPr>
    </w:p>
    <w:p w14:paraId="04D15878"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6E3BA738"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PERMUTATION IMPORTANCE</w:t>
      </w:r>
    </w:p>
    <w:p w14:paraId="018AEEF5"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p>
    <w:p w14:paraId="49FDD7CA"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perm_importance</w:t>
      </w:r>
      <w:proofErr w:type="spellEnd"/>
      <w:r w:rsidRPr="006E2978">
        <w:rPr>
          <w:rFonts w:ascii="Courier New"/>
          <w:sz w:val="20"/>
          <w:lang w:val="en-IN"/>
        </w:rPr>
        <w:t xml:space="preserve"> = </w:t>
      </w:r>
      <w:proofErr w:type="spellStart"/>
      <w:r w:rsidRPr="006E2978">
        <w:rPr>
          <w:rFonts w:ascii="Courier New"/>
          <w:sz w:val="20"/>
          <w:lang w:val="en-IN"/>
        </w:rPr>
        <w:t>permutation_importance</w:t>
      </w:r>
      <w:proofErr w:type="spellEnd"/>
      <w:r w:rsidRPr="006E2978">
        <w:rPr>
          <w:rFonts w:ascii="Courier New"/>
          <w:sz w:val="20"/>
          <w:lang w:val="en-IN"/>
        </w:rPr>
        <w:t>(</w:t>
      </w:r>
    </w:p>
    <w:p w14:paraId="2A4C2F5C"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best_model</w:t>
      </w:r>
      <w:proofErr w:type="spellEnd"/>
      <w:r w:rsidRPr="006E2978">
        <w:rPr>
          <w:rFonts w:ascii="Courier New"/>
          <w:sz w:val="20"/>
          <w:lang w:val="en-IN"/>
        </w:rPr>
        <w:t>,</w:t>
      </w:r>
    </w:p>
    <w:p w14:paraId="47C1AC98"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lastRenderedPageBreak/>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X_test</w:t>
      </w:r>
      <w:proofErr w:type="spellEnd"/>
      <w:r w:rsidRPr="006E2978">
        <w:rPr>
          <w:rFonts w:ascii="Courier New"/>
          <w:sz w:val="20"/>
          <w:lang w:val="en-IN"/>
        </w:rPr>
        <w:t>,</w:t>
      </w:r>
    </w:p>
    <w:p w14:paraId="6C072AB1"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y_test</w:t>
      </w:r>
      <w:proofErr w:type="spellEnd"/>
      <w:r w:rsidRPr="006E2978">
        <w:rPr>
          <w:rFonts w:ascii="Courier New"/>
          <w:sz w:val="20"/>
          <w:lang w:val="en-IN"/>
        </w:rPr>
        <w:t>,</w:t>
      </w:r>
    </w:p>
    <w:p w14:paraId="69FDC295"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n_repeats</w:t>
      </w:r>
      <w:proofErr w:type="spellEnd"/>
      <w:r w:rsidRPr="006E2978">
        <w:rPr>
          <w:rFonts w:ascii="Courier New"/>
          <w:sz w:val="20"/>
          <w:lang w:val="en-IN"/>
        </w:rPr>
        <w:t>=10,</w:t>
      </w:r>
    </w:p>
    <w:p w14:paraId="471EB8C0"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 </w:t>
      </w:r>
      <w:r w:rsidRPr="006E2978">
        <w:rPr>
          <w:rFonts w:ascii="Courier New"/>
          <w:sz w:val="20"/>
          <w:lang w:val="en-IN"/>
        </w:rPr>
        <w:t xml:space="preserve"> </w:t>
      </w:r>
      <w:r w:rsidRPr="006E2978">
        <w:rPr>
          <w:rFonts w:ascii="Courier New"/>
          <w:sz w:val="20"/>
          <w:lang w:val="en-IN"/>
        </w:rPr>
        <w:t> </w:t>
      </w:r>
      <w:r w:rsidRPr="006E2978">
        <w:rPr>
          <w:rFonts w:ascii="Courier New"/>
          <w:sz w:val="20"/>
          <w:lang w:val="en-IN"/>
        </w:rPr>
        <w:t xml:space="preserve"> </w:t>
      </w:r>
      <w:proofErr w:type="spellStart"/>
      <w:r w:rsidRPr="006E2978">
        <w:rPr>
          <w:rFonts w:ascii="Courier New"/>
          <w:sz w:val="20"/>
          <w:lang w:val="en-IN"/>
        </w:rPr>
        <w:t>random_state</w:t>
      </w:r>
      <w:proofErr w:type="spellEnd"/>
      <w:r w:rsidRPr="006E2978">
        <w:rPr>
          <w:rFonts w:ascii="Courier New"/>
          <w:sz w:val="20"/>
          <w:lang w:val="en-IN"/>
        </w:rPr>
        <w:t>=42</w:t>
      </w:r>
    </w:p>
    <w:p w14:paraId="00A289CD" w14:textId="77777777" w:rsidR="006E2978" w:rsidRPr="006E2978" w:rsidRDefault="006E2978" w:rsidP="006E2978">
      <w:pPr>
        <w:pStyle w:val="BodyText"/>
        <w:spacing w:before="107"/>
        <w:rPr>
          <w:rFonts w:ascii="Courier New"/>
          <w:sz w:val="20"/>
          <w:lang w:val="en-IN"/>
        </w:rPr>
      </w:pPr>
      <w:r w:rsidRPr="006E2978">
        <w:rPr>
          <w:rFonts w:ascii="Courier New"/>
          <w:sz w:val="20"/>
          <w:lang w:val="en-IN"/>
        </w:rPr>
        <w:t>)</w:t>
      </w:r>
    </w:p>
    <w:p w14:paraId="768D2E19" w14:textId="77777777" w:rsidR="006E2978" w:rsidRPr="006E2978" w:rsidRDefault="006E2978" w:rsidP="006E2978">
      <w:pPr>
        <w:pStyle w:val="BodyText"/>
        <w:spacing w:before="107"/>
        <w:rPr>
          <w:rFonts w:ascii="Courier New"/>
          <w:sz w:val="20"/>
          <w:lang w:val="en-IN"/>
        </w:rPr>
      </w:pPr>
    </w:p>
    <w:p w14:paraId="212E70DE"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sorted_idx</w:t>
      </w:r>
      <w:proofErr w:type="spellEnd"/>
      <w:r w:rsidRPr="006E2978">
        <w:rPr>
          <w:rFonts w:ascii="Courier New"/>
          <w:sz w:val="20"/>
          <w:lang w:val="en-IN"/>
        </w:rPr>
        <w:t xml:space="preserve"> = </w:t>
      </w:r>
      <w:proofErr w:type="spellStart"/>
      <w:r w:rsidRPr="006E2978">
        <w:rPr>
          <w:rFonts w:ascii="Courier New"/>
          <w:sz w:val="20"/>
          <w:lang w:val="en-IN"/>
        </w:rPr>
        <w:t>perm_importance.importances_mean.argsort</w:t>
      </w:r>
      <w:proofErr w:type="spellEnd"/>
      <w:r w:rsidRPr="006E2978">
        <w:rPr>
          <w:rFonts w:ascii="Courier New"/>
          <w:sz w:val="20"/>
          <w:lang w:val="en-IN"/>
        </w:rPr>
        <w:t>()</w:t>
      </w:r>
    </w:p>
    <w:p w14:paraId="0DACB65D" w14:textId="77777777" w:rsidR="006E2978" w:rsidRPr="006E2978" w:rsidRDefault="006E2978" w:rsidP="006E2978">
      <w:pPr>
        <w:pStyle w:val="BodyText"/>
        <w:spacing w:before="107"/>
        <w:rPr>
          <w:rFonts w:ascii="Courier New"/>
          <w:sz w:val="20"/>
          <w:lang w:val="en-IN"/>
        </w:rPr>
      </w:pPr>
    </w:p>
    <w:p w14:paraId="35DCCCBA"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plt.figure</w:t>
      </w:r>
      <w:proofErr w:type="spellEnd"/>
      <w:r w:rsidRPr="006E2978">
        <w:rPr>
          <w:rFonts w:ascii="Courier New"/>
          <w:sz w:val="20"/>
          <w:lang w:val="en-IN"/>
        </w:rPr>
        <w:t>(</w:t>
      </w:r>
      <w:proofErr w:type="spellStart"/>
      <w:r w:rsidRPr="006E2978">
        <w:rPr>
          <w:rFonts w:ascii="Courier New"/>
          <w:sz w:val="20"/>
          <w:lang w:val="en-IN"/>
        </w:rPr>
        <w:t>figsize</w:t>
      </w:r>
      <w:proofErr w:type="spellEnd"/>
      <w:r w:rsidRPr="006E2978">
        <w:rPr>
          <w:rFonts w:ascii="Courier New"/>
          <w:sz w:val="20"/>
          <w:lang w:val="en-IN"/>
        </w:rPr>
        <w:t>=(10,6))</w:t>
      </w:r>
    </w:p>
    <w:p w14:paraId="72A6C539"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plt.barh</w:t>
      </w:r>
      <w:proofErr w:type="spellEnd"/>
      <w:r w:rsidRPr="006E2978">
        <w:rPr>
          <w:rFonts w:ascii="Courier New"/>
          <w:sz w:val="20"/>
          <w:lang w:val="en-IN"/>
        </w:rPr>
        <w:t>(</w:t>
      </w:r>
      <w:proofErr w:type="spellStart"/>
      <w:r w:rsidRPr="006E2978">
        <w:rPr>
          <w:rFonts w:ascii="Courier New"/>
          <w:sz w:val="20"/>
          <w:lang w:val="en-IN"/>
        </w:rPr>
        <w:t>X.columns</w:t>
      </w:r>
      <w:proofErr w:type="spellEnd"/>
      <w:r w:rsidRPr="006E2978">
        <w:rPr>
          <w:rFonts w:ascii="Courier New"/>
          <w:sz w:val="20"/>
          <w:lang w:val="en-IN"/>
        </w:rPr>
        <w:t>[</w:t>
      </w:r>
      <w:proofErr w:type="spellStart"/>
      <w:r w:rsidRPr="006E2978">
        <w:rPr>
          <w:rFonts w:ascii="Courier New"/>
          <w:sz w:val="20"/>
          <w:lang w:val="en-IN"/>
        </w:rPr>
        <w:t>sorted_idx</w:t>
      </w:r>
      <w:proofErr w:type="spellEnd"/>
      <w:r w:rsidRPr="006E2978">
        <w:rPr>
          <w:rFonts w:ascii="Courier New"/>
          <w:sz w:val="20"/>
          <w:lang w:val="en-IN"/>
        </w:rPr>
        <w:t xml:space="preserve">], </w:t>
      </w:r>
      <w:proofErr w:type="spellStart"/>
      <w:r w:rsidRPr="006E2978">
        <w:rPr>
          <w:rFonts w:ascii="Courier New"/>
          <w:sz w:val="20"/>
          <w:lang w:val="en-IN"/>
        </w:rPr>
        <w:t>perm_importance.importances_mean</w:t>
      </w:r>
      <w:proofErr w:type="spellEnd"/>
      <w:r w:rsidRPr="006E2978">
        <w:rPr>
          <w:rFonts w:ascii="Courier New"/>
          <w:sz w:val="20"/>
          <w:lang w:val="en-IN"/>
        </w:rPr>
        <w:t>[</w:t>
      </w:r>
      <w:proofErr w:type="spellStart"/>
      <w:r w:rsidRPr="006E2978">
        <w:rPr>
          <w:rFonts w:ascii="Courier New"/>
          <w:sz w:val="20"/>
          <w:lang w:val="en-IN"/>
        </w:rPr>
        <w:t>sorted_idx</w:t>
      </w:r>
      <w:proofErr w:type="spellEnd"/>
      <w:r w:rsidRPr="006E2978">
        <w:rPr>
          <w:rFonts w:ascii="Courier New"/>
          <w:sz w:val="20"/>
          <w:lang w:val="en-IN"/>
        </w:rPr>
        <w:t>])</w:t>
      </w:r>
    </w:p>
    <w:p w14:paraId="02E90AC1" w14:textId="77777777" w:rsidR="006E2978" w:rsidRPr="006E2978" w:rsidRDefault="006E2978" w:rsidP="006E2978">
      <w:pPr>
        <w:pStyle w:val="BodyText"/>
        <w:spacing w:before="107"/>
        <w:rPr>
          <w:rFonts w:ascii="Courier New"/>
          <w:sz w:val="20"/>
          <w:lang w:val="en-IN"/>
        </w:rPr>
      </w:pPr>
    </w:p>
    <w:p w14:paraId="414E4915"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plt.xlabel</w:t>
      </w:r>
      <w:proofErr w:type="spellEnd"/>
      <w:r w:rsidRPr="006E2978">
        <w:rPr>
          <w:rFonts w:ascii="Courier New"/>
          <w:sz w:val="20"/>
          <w:lang w:val="en-IN"/>
        </w:rPr>
        <w:t>("Permutation Importance (Impact on Accuracy)")</w:t>
      </w:r>
    </w:p>
    <w:p w14:paraId="73568298"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plt.title</w:t>
      </w:r>
      <w:proofErr w:type="spellEnd"/>
      <w:r w:rsidRPr="006E2978">
        <w:rPr>
          <w:rFonts w:ascii="Courier New"/>
          <w:sz w:val="20"/>
          <w:lang w:val="en-IN"/>
        </w:rPr>
        <w:t>("Feature Importance for KNN Model")</w:t>
      </w:r>
    </w:p>
    <w:p w14:paraId="58DCFB80" w14:textId="77777777" w:rsidR="006E2978" w:rsidRPr="006E2978" w:rsidRDefault="006E2978" w:rsidP="006E2978">
      <w:pPr>
        <w:pStyle w:val="BodyText"/>
        <w:spacing w:before="107"/>
        <w:rPr>
          <w:rFonts w:ascii="Courier New"/>
          <w:sz w:val="20"/>
          <w:lang w:val="en-IN"/>
        </w:rPr>
      </w:pPr>
      <w:proofErr w:type="spellStart"/>
      <w:r w:rsidRPr="006E2978">
        <w:rPr>
          <w:rFonts w:ascii="Courier New"/>
          <w:sz w:val="20"/>
          <w:lang w:val="en-IN"/>
        </w:rPr>
        <w:t>plt.show</w:t>
      </w:r>
      <w:proofErr w:type="spellEnd"/>
      <w:r w:rsidRPr="006E2978">
        <w:rPr>
          <w:rFonts w:ascii="Courier New"/>
          <w:sz w:val="20"/>
          <w:lang w:val="en-IN"/>
        </w:rPr>
        <w:t>()</w:t>
      </w:r>
    </w:p>
    <w:p w14:paraId="389569B5" w14:textId="77777777" w:rsidR="002517A2" w:rsidRDefault="002517A2">
      <w:pPr>
        <w:rPr>
          <w:rFonts w:ascii="Courier New"/>
          <w:position w:val="4"/>
          <w:sz w:val="20"/>
        </w:rPr>
      </w:pPr>
    </w:p>
    <w:p w14:paraId="671EB7AE" w14:textId="77777777" w:rsidR="006E2978" w:rsidRDefault="006E2978" w:rsidP="006E2978">
      <w:pPr>
        <w:jc w:val="center"/>
        <w:rPr>
          <w:rFonts w:ascii="Courier New"/>
          <w:position w:val="4"/>
          <w:sz w:val="20"/>
        </w:rPr>
      </w:pPr>
      <w:r w:rsidRPr="006E2978">
        <w:rPr>
          <w:rFonts w:ascii="Courier New"/>
          <w:position w:val="4"/>
          <w:sz w:val="20"/>
        </w:rPr>
        <w:drawing>
          <wp:inline distT="0" distB="0" distL="0" distR="0" wp14:anchorId="5E48CD0A" wp14:editId="64EEFD1B">
            <wp:extent cx="4770120" cy="2909434"/>
            <wp:effectExtent l="0" t="0" r="0" b="5715"/>
            <wp:docPr id="198706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60621" name=""/>
                    <pic:cNvPicPr/>
                  </pic:nvPicPr>
                  <pic:blipFill>
                    <a:blip r:embed="rId8"/>
                    <a:stretch>
                      <a:fillRect/>
                    </a:stretch>
                  </pic:blipFill>
                  <pic:spPr>
                    <a:xfrm>
                      <a:off x="0" y="0"/>
                      <a:ext cx="4773477" cy="2911481"/>
                    </a:xfrm>
                    <a:prstGeom prst="rect">
                      <a:avLst/>
                    </a:prstGeom>
                  </pic:spPr>
                </pic:pic>
              </a:graphicData>
            </a:graphic>
          </wp:inline>
        </w:drawing>
      </w:r>
    </w:p>
    <w:p w14:paraId="225D7002" w14:textId="77777777" w:rsidR="006E2978" w:rsidRDefault="006E2978" w:rsidP="006E2978">
      <w:pPr>
        <w:jc w:val="center"/>
        <w:rPr>
          <w:rFonts w:ascii="Courier New"/>
          <w:position w:val="4"/>
          <w:sz w:val="20"/>
        </w:rPr>
      </w:pPr>
      <w:r w:rsidRPr="006E2978">
        <w:rPr>
          <w:rFonts w:ascii="Courier New"/>
          <w:position w:val="4"/>
          <w:sz w:val="20"/>
        </w:rPr>
        <w:lastRenderedPageBreak/>
        <w:drawing>
          <wp:inline distT="0" distB="0" distL="0" distR="0" wp14:anchorId="664BB0AD" wp14:editId="6752B6A9">
            <wp:extent cx="5120640" cy="4458434"/>
            <wp:effectExtent l="0" t="0" r="3810" b="0"/>
            <wp:docPr id="156365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57583" name=""/>
                    <pic:cNvPicPr/>
                  </pic:nvPicPr>
                  <pic:blipFill>
                    <a:blip r:embed="rId9"/>
                    <a:stretch>
                      <a:fillRect/>
                    </a:stretch>
                  </pic:blipFill>
                  <pic:spPr>
                    <a:xfrm>
                      <a:off x="0" y="0"/>
                      <a:ext cx="5122143" cy="4459743"/>
                    </a:xfrm>
                    <a:prstGeom prst="rect">
                      <a:avLst/>
                    </a:prstGeom>
                  </pic:spPr>
                </pic:pic>
              </a:graphicData>
            </a:graphic>
          </wp:inline>
        </w:drawing>
      </w:r>
    </w:p>
    <w:p w14:paraId="6475C594" w14:textId="77777777" w:rsidR="006E2978" w:rsidRDefault="006E2978" w:rsidP="006E2978">
      <w:pPr>
        <w:jc w:val="center"/>
        <w:rPr>
          <w:rFonts w:ascii="Courier New"/>
          <w:position w:val="4"/>
          <w:sz w:val="20"/>
        </w:rPr>
      </w:pPr>
    </w:p>
    <w:p w14:paraId="67D1B934" w14:textId="77777777" w:rsidR="006E2978" w:rsidRDefault="006E2978" w:rsidP="006E2978">
      <w:pPr>
        <w:jc w:val="center"/>
        <w:rPr>
          <w:rFonts w:ascii="Courier New"/>
          <w:position w:val="4"/>
          <w:sz w:val="20"/>
        </w:rPr>
      </w:pPr>
    </w:p>
    <w:p w14:paraId="78EF2472" w14:textId="77777777" w:rsidR="006E2978" w:rsidRDefault="006E2978" w:rsidP="006E2978">
      <w:pPr>
        <w:jc w:val="center"/>
        <w:rPr>
          <w:rFonts w:ascii="Courier New"/>
          <w:position w:val="4"/>
          <w:sz w:val="20"/>
        </w:rPr>
      </w:pPr>
      <w:r w:rsidRPr="006E2978">
        <w:rPr>
          <w:rFonts w:ascii="Courier New"/>
          <w:position w:val="4"/>
          <w:sz w:val="20"/>
        </w:rPr>
        <w:drawing>
          <wp:inline distT="0" distB="0" distL="0" distR="0" wp14:anchorId="340F5B9E" wp14:editId="76D88936">
            <wp:extent cx="5547360" cy="3485363"/>
            <wp:effectExtent l="0" t="0" r="0" b="1270"/>
            <wp:docPr id="54726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8866" name=""/>
                    <pic:cNvPicPr/>
                  </pic:nvPicPr>
                  <pic:blipFill>
                    <a:blip r:embed="rId10"/>
                    <a:stretch>
                      <a:fillRect/>
                    </a:stretch>
                  </pic:blipFill>
                  <pic:spPr>
                    <a:xfrm>
                      <a:off x="0" y="0"/>
                      <a:ext cx="5553930" cy="3489491"/>
                    </a:xfrm>
                    <a:prstGeom prst="rect">
                      <a:avLst/>
                    </a:prstGeom>
                  </pic:spPr>
                </pic:pic>
              </a:graphicData>
            </a:graphic>
          </wp:inline>
        </w:drawing>
      </w:r>
      <w:r w:rsidRPr="006E2978">
        <w:rPr>
          <w:rFonts w:ascii="Courier New"/>
          <w:position w:val="4"/>
          <w:sz w:val="20"/>
        </w:rPr>
        <w:lastRenderedPageBreak/>
        <w:drawing>
          <wp:inline distT="0" distB="0" distL="0" distR="0" wp14:anchorId="1415F568" wp14:editId="28C73035">
            <wp:extent cx="4450080" cy="3969438"/>
            <wp:effectExtent l="0" t="0" r="7620" b="0"/>
            <wp:docPr id="154119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96697" name=""/>
                    <pic:cNvPicPr/>
                  </pic:nvPicPr>
                  <pic:blipFill>
                    <a:blip r:embed="rId11"/>
                    <a:stretch>
                      <a:fillRect/>
                    </a:stretch>
                  </pic:blipFill>
                  <pic:spPr>
                    <a:xfrm>
                      <a:off x="0" y="0"/>
                      <a:ext cx="4452341" cy="3971455"/>
                    </a:xfrm>
                    <a:prstGeom prst="rect">
                      <a:avLst/>
                    </a:prstGeom>
                  </pic:spPr>
                </pic:pic>
              </a:graphicData>
            </a:graphic>
          </wp:inline>
        </w:drawing>
      </w:r>
    </w:p>
    <w:p w14:paraId="4703811D" w14:textId="77777777" w:rsidR="006E2978" w:rsidRDefault="006E2978" w:rsidP="006E2978">
      <w:pPr>
        <w:jc w:val="center"/>
        <w:rPr>
          <w:rFonts w:ascii="Courier New"/>
          <w:position w:val="4"/>
          <w:sz w:val="20"/>
        </w:rPr>
      </w:pPr>
    </w:p>
    <w:p w14:paraId="120D807D" w14:textId="5335E24F" w:rsidR="002517A2" w:rsidRDefault="006E2978" w:rsidP="006E2978">
      <w:pPr>
        <w:jc w:val="center"/>
        <w:rPr>
          <w:rFonts w:ascii="Courier New"/>
          <w:sz w:val="20"/>
        </w:rPr>
      </w:pPr>
      <w:r w:rsidRPr="006E2978">
        <w:rPr>
          <w:rFonts w:ascii="Courier New"/>
          <w:position w:val="4"/>
          <w:sz w:val="20"/>
        </w:rPr>
        <w:drawing>
          <wp:inline distT="0" distB="0" distL="0" distR="0" wp14:anchorId="744E01E4" wp14:editId="7F1D20A9">
            <wp:extent cx="4876800" cy="2966720"/>
            <wp:effectExtent l="0" t="0" r="0" b="5080"/>
            <wp:docPr id="176481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10907" name=""/>
                    <pic:cNvPicPr/>
                  </pic:nvPicPr>
                  <pic:blipFill>
                    <a:blip r:embed="rId12"/>
                    <a:stretch>
                      <a:fillRect/>
                    </a:stretch>
                  </pic:blipFill>
                  <pic:spPr>
                    <a:xfrm>
                      <a:off x="0" y="0"/>
                      <a:ext cx="4878595" cy="2967812"/>
                    </a:xfrm>
                    <a:prstGeom prst="rect">
                      <a:avLst/>
                    </a:prstGeom>
                  </pic:spPr>
                </pic:pic>
              </a:graphicData>
            </a:graphic>
          </wp:inline>
        </w:drawing>
      </w:r>
    </w:p>
    <w:p w14:paraId="2B06F0C3" w14:textId="77777777" w:rsidR="002517A2" w:rsidRDefault="002517A2">
      <w:pPr>
        <w:pStyle w:val="BodyText"/>
        <w:spacing w:before="16"/>
        <w:rPr>
          <w:rFonts w:ascii="Courier New"/>
          <w:sz w:val="28"/>
        </w:rPr>
      </w:pPr>
    </w:p>
    <w:p w14:paraId="444F28E7" w14:textId="77777777" w:rsidR="002517A2" w:rsidRDefault="00000000">
      <w:pPr>
        <w:pStyle w:val="Heading3"/>
        <w:spacing w:before="1"/>
      </w:pPr>
      <w:r>
        <w:rPr>
          <w:spacing w:val="-2"/>
        </w:rPr>
        <w:t>Conclusion:</w:t>
      </w:r>
    </w:p>
    <w:p w14:paraId="2BE10B5F" w14:textId="03F11105" w:rsidR="002517A2" w:rsidRDefault="006E2978" w:rsidP="006E2978">
      <w:pPr>
        <w:pStyle w:val="BodyText"/>
        <w:spacing w:before="10"/>
        <w:ind w:right="366"/>
      </w:pPr>
      <w:r w:rsidRPr="006E2978">
        <w:t>The K-Nearest Neighbors model demonstrates reasonable performance in classifying Netflix content types when appropriate preprocessing techniques such as scaling and encoding are applied. However, the model is sensitive to feature selection and data distribution. Future improvements can be achieved using more advanced models such as Decision Trees or ensemble methods.</w:t>
      </w:r>
    </w:p>
    <w:sectPr w:rsidR="002517A2">
      <w:pgSz w:w="12240" w:h="15840"/>
      <w:pgMar w:top="174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0530A"/>
    <w:multiLevelType w:val="hybridMultilevel"/>
    <w:tmpl w:val="C6927712"/>
    <w:lvl w:ilvl="0" w:tplc="56848AF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AAF035AE">
      <w:numFmt w:val="bullet"/>
      <w:lvlText w:val="•"/>
      <w:lvlJc w:val="left"/>
      <w:pPr>
        <w:ind w:left="1620" w:hanging="360"/>
      </w:pPr>
      <w:rPr>
        <w:rFonts w:hint="default"/>
        <w:lang w:val="en-US" w:eastAsia="en-US" w:bidi="ar-SA"/>
      </w:rPr>
    </w:lvl>
    <w:lvl w:ilvl="2" w:tplc="DDD4CB9C">
      <w:numFmt w:val="bullet"/>
      <w:lvlText w:val="•"/>
      <w:lvlJc w:val="left"/>
      <w:pPr>
        <w:ind w:left="2520" w:hanging="360"/>
      </w:pPr>
      <w:rPr>
        <w:rFonts w:hint="default"/>
        <w:lang w:val="en-US" w:eastAsia="en-US" w:bidi="ar-SA"/>
      </w:rPr>
    </w:lvl>
    <w:lvl w:ilvl="3" w:tplc="CCAC656E">
      <w:numFmt w:val="bullet"/>
      <w:lvlText w:val="•"/>
      <w:lvlJc w:val="left"/>
      <w:pPr>
        <w:ind w:left="3420" w:hanging="360"/>
      </w:pPr>
      <w:rPr>
        <w:rFonts w:hint="default"/>
        <w:lang w:val="en-US" w:eastAsia="en-US" w:bidi="ar-SA"/>
      </w:rPr>
    </w:lvl>
    <w:lvl w:ilvl="4" w:tplc="8676E3A2">
      <w:numFmt w:val="bullet"/>
      <w:lvlText w:val="•"/>
      <w:lvlJc w:val="left"/>
      <w:pPr>
        <w:ind w:left="4320" w:hanging="360"/>
      </w:pPr>
      <w:rPr>
        <w:rFonts w:hint="default"/>
        <w:lang w:val="en-US" w:eastAsia="en-US" w:bidi="ar-SA"/>
      </w:rPr>
    </w:lvl>
    <w:lvl w:ilvl="5" w:tplc="6BE48410">
      <w:numFmt w:val="bullet"/>
      <w:lvlText w:val="•"/>
      <w:lvlJc w:val="left"/>
      <w:pPr>
        <w:ind w:left="5220" w:hanging="360"/>
      </w:pPr>
      <w:rPr>
        <w:rFonts w:hint="default"/>
        <w:lang w:val="en-US" w:eastAsia="en-US" w:bidi="ar-SA"/>
      </w:rPr>
    </w:lvl>
    <w:lvl w:ilvl="6" w:tplc="BDF63CB8">
      <w:numFmt w:val="bullet"/>
      <w:lvlText w:val="•"/>
      <w:lvlJc w:val="left"/>
      <w:pPr>
        <w:ind w:left="6120" w:hanging="360"/>
      </w:pPr>
      <w:rPr>
        <w:rFonts w:hint="default"/>
        <w:lang w:val="en-US" w:eastAsia="en-US" w:bidi="ar-SA"/>
      </w:rPr>
    </w:lvl>
    <w:lvl w:ilvl="7" w:tplc="D51AEE1E">
      <w:numFmt w:val="bullet"/>
      <w:lvlText w:val="•"/>
      <w:lvlJc w:val="left"/>
      <w:pPr>
        <w:ind w:left="7020" w:hanging="360"/>
      </w:pPr>
      <w:rPr>
        <w:rFonts w:hint="default"/>
        <w:lang w:val="en-US" w:eastAsia="en-US" w:bidi="ar-SA"/>
      </w:rPr>
    </w:lvl>
    <w:lvl w:ilvl="8" w:tplc="7C460B86">
      <w:numFmt w:val="bullet"/>
      <w:lvlText w:val="•"/>
      <w:lvlJc w:val="left"/>
      <w:pPr>
        <w:ind w:left="7920" w:hanging="360"/>
      </w:pPr>
      <w:rPr>
        <w:rFonts w:hint="default"/>
        <w:lang w:val="en-US" w:eastAsia="en-US" w:bidi="ar-SA"/>
      </w:rPr>
    </w:lvl>
  </w:abstractNum>
  <w:abstractNum w:abstractNumId="1" w15:restartNumberingAfterBreak="0">
    <w:nsid w:val="201D2D0A"/>
    <w:multiLevelType w:val="hybridMultilevel"/>
    <w:tmpl w:val="2B6C50C6"/>
    <w:lvl w:ilvl="0" w:tplc="35042144">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84A4081C">
      <w:numFmt w:val="bullet"/>
      <w:lvlText w:val="•"/>
      <w:lvlJc w:val="left"/>
      <w:pPr>
        <w:ind w:left="1620" w:hanging="360"/>
      </w:pPr>
      <w:rPr>
        <w:rFonts w:hint="default"/>
        <w:lang w:val="en-US" w:eastAsia="en-US" w:bidi="ar-SA"/>
      </w:rPr>
    </w:lvl>
    <w:lvl w:ilvl="2" w:tplc="6004D22C">
      <w:numFmt w:val="bullet"/>
      <w:lvlText w:val="•"/>
      <w:lvlJc w:val="left"/>
      <w:pPr>
        <w:ind w:left="2520" w:hanging="360"/>
      </w:pPr>
      <w:rPr>
        <w:rFonts w:hint="default"/>
        <w:lang w:val="en-US" w:eastAsia="en-US" w:bidi="ar-SA"/>
      </w:rPr>
    </w:lvl>
    <w:lvl w:ilvl="3" w:tplc="7E0043D4">
      <w:numFmt w:val="bullet"/>
      <w:lvlText w:val="•"/>
      <w:lvlJc w:val="left"/>
      <w:pPr>
        <w:ind w:left="3420" w:hanging="360"/>
      </w:pPr>
      <w:rPr>
        <w:rFonts w:hint="default"/>
        <w:lang w:val="en-US" w:eastAsia="en-US" w:bidi="ar-SA"/>
      </w:rPr>
    </w:lvl>
    <w:lvl w:ilvl="4" w:tplc="79A886F4">
      <w:numFmt w:val="bullet"/>
      <w:lvlText w:val="•"/>
      <w:lvlJc w:val="left"/>
      <w:pPr>
        <w:ind w:left="4320" w:hanging="360"/>
      </w:pPr>
      <w:rPr>
        <w:rFonts w:hint="default"/>
        <w:lang w:val="en-US" w:eastAsia="en-US" w:bidi="ar-SA"/>
      </w:rPr>
    </w:lvl>
    <w:lvl w:ilvl="5" w:tplc="CEAA0848">
      <w:numFmt w:val="bullet"/>
      <w:lvlText w:val="•"/>
      <w:lvlJc w:val="left"/>
      <w:pPr>
        <w:ind w:left="5220" w:hanging="360"/>
      </w:pPr>
      <w:rPr>
        <w:rFonts w:hint="default"/>
        <w:lang w:val="en-US" w:eastAsia="en-US" w:bidi="ar-SA"/>
      </w:rPr>
    </w:lvl>
    <w:lvl w:ilvl="6" w:tplc="EFC28926">
      <w:numFmt w:val="bullet"/>
      <w:lvlText w:val="•"/>
      <w:lvlJc w:val="left"/>
      <w:pPr>
        <w:ind w:left="6120" w:hanging="360"/>
      </w:pPr>
      <w:rPr>
        <w:rFonts w:hint="default"/>
        <w:lang w:val="en-US" w:eastAsia="en-US" w:bidi="ar-SA"/>
      </w:rPr>
    </w:lvl>
    <w:lvl w:ilvl="7" w:tplc="D870C74C">
      <w:numFmt w:val="bullet"/>
      <w:lvlText w:val="•"/>
      <w:lvlJc w:val="left"/>
      <w:pPr>
        <w:ind w:left="7020" w:hanging="360"/>
      </w:pPr>
      <w:rPr>
        <w:rFonts w:hint="default"/>
        <w:lang w:val="en-US" w:eastAsia="en-US" w:bidi="ar-SA"/>
      </w:rPr>
    </w:lvl>
    <w:lvl w:ilvl="8" w:tplc="5C1061CE">
      <w:numFmt w:val="bullet"/>
      <w:lvlText w:val="•"/>
      <w:lvlJc w:val="left"/>
      <w:pPr>
        <w:ind w:left="7920" w:hanging="360"/>
      </w:pPr>
      <w:rPr>
        <w:rFonts w:hint="default"/>
        <w:lang w:val="en-US" w:eastAsia="en-US" w:bidi="ar-SA"/>
      </w:rPr>
    </w:lvl>
  </w:abstractNum>
  <w:abstractNum w:abstractNumId="2" w15:restartNumberingAfterBreak="0">
    <w:nsid w:val="2B0A6A16"/>
    <w:multiLevelType w:val="hybridMultilevel"/>
    <w:tmpl w:val="1E96CCFA"/>
    <w:lvl w:ilvl="0" w:tplc="24785ACC">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9AD0A75C">
      <w:numFmt w:val="bullet"/>
      <w:lvlText w:val="•"/>
      <w:lvlJc w:val="left"/>
      <w:pPr>
        <w:ind w:left="1620" w:hanging="360"/>
      </w:pPr>
      <w:rPr>
        <w:rFonts w:hint="default"/>
        <w:lang w:val="en-US" w:eastAsia="en-US" w:bidi="ar-SA"/>
      </w:rPr>
    </w:lvl>
    <w:lvl w:ilvl="2" w:tplc="160C2560">
      <w:numFmt w:val="bullet"/>
      <w:lvlText w:val="•"/>
      <w:lvlJc w:val="left"/>
      <w:pPr>
        <w:ind w:left="2520" w:hanging="360"/>
      </w:pPr>
      <w:rPr>
        <w:rFonts w:hint="default"/>
        <w:lang w:val="en-US" w:eastAsia="en-US" w:bidi="ar-SA"/>
      </w:rPr>
    </w:lvl>
    <w:lvl w:ilvl="3" w:tplc="4FB4FCAE">
      <w:numFmt w:val="bullet"/>
      <w:lvlText w:val="•"/>
      <w:lvlJc w:val="left"/>
      <w:pPr>
        <w:ind w:left="3420" w:hanging="360"/>
      </w:pPr>
      <w:rPr>
        <w:rFonts w:hint="default"/>
        <w:lang w:val="en-US" w:eastAsia="en-US" w:bidi="ar-SA"/>
      </w:rPr>
    </w:lvl>
    <w:lvl w:ilvl="4" w:tplc="366631AE">
      <w:numFmt w:val="bullet"/>
      <w:lvlText w:val="•"/>
      <w:lvlJc w:val="left"/>
      <w:pPr>
        <w:ind w:left="4320" w:hanging="360"/>
      </w:pPr>
      <w:rPr>
        <w:rFonts w:hint="default"/>
        <w:lang w:val="en-US" w:eastAsia="en-US" w:bidi="ar-SA"/>
      </w:rPr>
    </w:lvl>
    <w:lvl w:ilvl="5" w:tplc="4C98F586">
      <w:numFmt w:val="bullet"/>
      <w:lvlText w:val="•"/>
      <w:lvlJc w:val="left"/>
      <w:pPr>
        <w:ind w:left="5220" w:hanging="360"/>
      </w:pPr>
      <w:rPr>
        <w:rFonts w:hint="default"/>
        <w:lang w:val="en-US" w:eastAsia="en-US" w:bidi="ar-SA"/>
      </w:rPr>
    </w:lvl>
    <w:lvl w:ilvl="6" w:tplc="E13A2E96">
      <w:numFmt w:val="bullet"/>
      <w:lvlText w:val="•"/>
      <w:lvlJc w:val="left"/>
      <w:pPr>
        <w:ind w:left="6120" w:hanging="360"/>
      </w:pPr>
      <w:rPr>
        <w:rFonts w:hint="default"/>
        <w:lang w:val="en-US" w:eastAsia="en-US" w:bidi="ar-SA"/>
      </w:rPr>
    </w:lvl>
    <w:lvl w:ilvl="7" w:tplc="7E5ACEB0">
      <w:numFmt w:val="bullet"/>
      <w:lvlText w:val="•"/>
      <w:lvlJc w:val="left"/>
      <w:pPr>
        <w:ind w:left="7020" w:hanging="360"/>
      </w:pPr>
      <w:rPr>
        <w:rFonts w:hint="default"/>
        <w:lang w:val="en-US" w:eastAsia="en-US" w:bidi="ar-SA"/>
      </w:rPr>
    </w:lvl>
    <w:lvl w:ilvl="8" w:tplc="B34CF0AA">
      <w:numFmt w:val="bullet"/>
      <w:lvlText w:val="•"/>
      <w:lvlJc w:val="left"/>
      <w:pPr>
        <w:ind w:left="7920" w:hanging="360"/>
      </w:pPr>
      <w:rPr>
        <w:rFonts w:hint="default"/>
        <w:lang w:val="en-US" w:eastAsia="en-US" w:bidi="ar-SA"/>
      </w:rPr>
    </w:lvl>
  </w:abstractNum>
  <w:abstractNum w:abstractNumId="3" w15:restartNumberingAfterBreak="0">
    <w:nsid w:val="3B8A5C25"/>
    <w:multiLevelType w:val="hybridMultilevel"/>
    <w:tmpl w:val="5C941106"/>
    <w:lvl w:ilvl="0" w:tplc="76806C62">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6D6C3AAC">
      <w:start w:val="1"/>
      <w:numFmt w:val="lowerLetter"/>
      <w:lvlText w:val="%2."/>
      <w:lvlJc w:val="left"/>
      <w:pPr>
        <w:ind w:left="1440" w:hanging="360"/>
      </w:pPr>
      <w:rPr>
        <w:rFonts w:ascii="Calibri" w:eastAsia="Calibri" w:hAnsi="Calibri" w:cs="Calibri" w:hint="default"/>
        <w:b w:val="0"/>
        <w:bCs w:val="0"/>
        <w:i w:val="0"/>
        <w:iCs w:val="0"/>
        <w:spacing w:val="-1"/>
        <w:w w:val="100"/>
        <w:sz w:val="22"/>
        <w:szCs w:val="22"/>
        <w:lang w:val="en-US" w:eastAsia="en-US" w:bidi="ar-SA"/>
      </w:rPr>
    </w:lvl>
    <w:lvl w:ilvl="2" w:tplc="5DE6D400">
      <w:start w:val="1"/>
      <w:numFmt w:val="lowerRoman"/>
      <w:lvlText w:val="%3."/>
      <w:lvlJc w:val="left"/>
      <w:pPr>
        <w:ind w:left="2160" w:hanging="466"/>
        <w:jc w:val="right"/>
      </w:pPr>
      <w:rPr>
        <w:rFonts w:ascii="Calibri" w:eastAsia="Calibri" w:hAnsi="Calibri" w:cs="Calibri" w:hint="default"/>
        <w:b w:val="0"/>
        <w:bCs w:val="0"/>
        <w:i w:val="0"/>
        <w:iCs w:val="0"/>
        <w:spacing w:val="-1"/>
        <w:w w:val="100"/>
        <w:sz w:val="22"/>
        <w:szCs w:val="22"/>
        <w:lang w:val="en-US" w:eastAsia="en-US" w:bidi="ar-SA"/>
      </w:rPr>
    </w:lvl>
    <w:lvl w:ilvl="3" w:tplc="8D384A6E">
      <w:numFmt w:val="bullet"/>
      <w:lvlText w:val="•"/>
      <w:lvlJc w:val="left"/>
      <w:pPr>
        <w:ind w:left="3105" w:hanging="466"/>
      </w:pPr>
      <w:rPr>
        <w:rFonts w:hint="default"/>
        <w:lang w:val="en-US" w:eastAsia="en-US" w:bidi="ar-SA"/>
      </w:rPr>
    </w:lvl>
    <w:lvl w:ilvl="4" w:tplc="C988FC80">
      <w:numFmt w:val="bullet"/>
      <w:lvlText w:val="•"/>
      <w:lvlJc w:val="left"/>
      <w:pPr>
        <w:ind w:left="4050" w:hanging="466"/>
      </w:pPr>
      <w:rPr>
        <w:rFonts w:hint="default"/>
        <w:lang w:val="en-US" w:eastAsia="en-US" w:bidi="ar-SA"/>
      </w:rPr>
    </w:lvl>
    <w:lvl w:ilvl="5" w:tplc="46407EFC">
      <w:numFmt w:val="bullet"/>
      <w:lvlText w:val="•"/>
      <w:lvlJc w:val="left"/>
      <w:pPr>
        <w:ind w:left="4995" w:hanging="466"/>
      </w:pPr>
      <w:rPr>
        <w:rFonts w:hint="default"/>
        <w:lang w:val="en-US" w:eastAsia="en-US" w:bidi="ar-SA"/>
      </w:rPr>
    </w:lvl>
    <w:lvl w:ilvl="6" w:tplc="165C34D0">
      <w:numFmt w:val="bullet"/>
      <w:lvlText w:val="•"/>
      <w:lvlJc w:val="left"/>
      <w:pPr>
        <w:ind w:left="5940" w:hanging="466"/>
      </w:pPr>
      <w:rPr>
        <w:rFonts w:hint="default"/>
        <w:lang w:val="en-US" w:eastAsia="en-US" w:bidi="ar-SA"/>
      </w:rPr>
    </w:lvl>
    <w:lvl w:ilvl="7" w:tplc="9F924B06">
      <w:numFmt w:val="bullet"/>
      <w:lvlText w:val="•"/>
      <w:lvlJc w:val="left"/>
      <w:pPr>
        <w:ind w:left="6885" w:hanging="466"/>
      </w:pPr>
      <w:rPr>
        <w:rFonts w:hint="default"/>
        <w:lang w:val="en-US" w:eastAsia="en-US" w:bidi="ar-SA"/>
      </w:rPr>
    </w:lvl>
    <w:lvl w:ilvl="8" w:tplc="908CCE4E">
      <w:numFmt w:val="bullet"/>
      <w:lvlText w:val="•"/>
      <w:lvlJc w:val="left"/>
      <w:pPr>
        <w:ind w:left="7830" w:hanging="466"/>
      </w:pPr>
      <w:rPr>
        <w:rFonts w:hint="default"/>
        <w:lang w:val="en-US" w:eastAsia="en-US" w:bidi="ar-SA"/>
      </w:rPr>
    </w:lvl>
  </w:abstractNum>
  <w:abstractNum w:abstractNumId="4" w15:restartNumberingAfterBreak="0">
    <w:nsid w:val="43362A44"/>
    <w:multiLevelType w:val="hybridMultilevel"/>
    <w:tmpl w:val="422CDD54"/>
    <w:lvl w:ilvl="0" w:tplc="A066FFC8">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30604C0C">
      <w:numFmt w:val="bullet"/>
      <w:lvlText w:val="•"/>
      <w:lvlJc w:val="left"/>
      <w:pPr>
        <w:ind w:left="1728" w:hanging="360"/>
      </w:pPr>
      <w:rPr>
        <w:rFonts w:hint="default"/>
        <w:lang w:val="en-US" w:eastAsia="en-US" w:bidi="ar-SA"/>
      </w:rPr>
    </w:lvl>
    <w:lvl w:ilvl="2" w:tplc="D42EA3E0">
      <w:numFmt w:val="bullet"/>
      <w:lvlText w:val="•"/>
      <w:lvlJc w:val="left"/>
      <w:pPr>
        <w:ind w:left="2736" w:hanging="360"/>
      </w:pPr>
      <w:rPr>
        <w:rFonts w:hint="default"/>
        <w:lang w:val="en-US" w:eastAsia="en-US" w:bidi="ar-SA"/>
      </w:rPr>
    </w:lvl>
    <w:lvl w:ilvl="3" w:tplc="6242FE2C">
      <w:numFmt w:val="bullet"/>
      <w:lvlText w:val="•"/>
      <w:lvlJc w:val="left"/>
      <w:pPr>
        <w:ind w:left="3744" w:hanging="360"/>
      </w:pPr>
      <w:rPr>
        <w:rFonts w:hint="default"/>
        <w:lang w:val="en-US" w:eastAsia="en-US" w:bidi="ar-SA"/>
      </w:rPr>
    </w:lvl>
    <w:lvl w:ilvl="4" w:tplc="A684BD88">
      <w:numFmt w:val="bullet"/>
      <w:lvlText w:val="•"/>
      <w:lvlJc w:val="left"/>
      <w:pPr>
        <w:ind w:left="4752" w:hanging="360"/>
      </w:pPr>
      <w:rPr>
        <w:rFonts w:hint="default"/>
        <w:lang w:val="en-US" w:eastAsia="en-US" w:bidi="ar-SA"/>
      </w:rPr>
    </w:lvl>
    <w:lvl w:ilvl="5" w:tplc="8222D95A">
      <w:numFmt w:val="bullet"/>
      <w:lvlText w:val="•"/>
      <w:lvlJc w:val="left"/>
      <w:pPr>
        <w:ind w:left="5760" w:hanging="360"/>
      </w:pPr>
      <w:rPr>
        <w:rFonts w:hint="default"/>
        <w:lang w:val="en-US" w:eastAsia="en-US" w:bidi="ar-SA"/>
      </w:rPr>
    </w:lvl>
    <w:lvl w:ilvl="6" w:tplc="D8E8B41A">
      <w:numFmt w:val="bullet"/>
      <w:lvlText w:val="•"/>
      <w:lvlJc w:val="left"/>
      <w:pPr>
        <w:ind w:left="6768" w:hanging="360"/>
      </w:pPr>
      <w:rPr>
        <w:rFonts w:hint="default"/>
        <w:lang w:val="en-US" w:eastAsia="en-US" w:bidi="ar-SA"/>
      </w:rPr>
    </w:lvl>
    <w:lvl w:ilvl="7" w:tplc="DD9AD9FA">
      <w:numFmt w:val="bullet"/>
      <w:lvlText w:val="•"/>
      <w:lvlJc w:val="left"/>
      <w:pPr>
        <w:ind w:left="7776" w:hanging="360"/>
      </w:pPr>
      <w:rPr>
        <w:rFonts w:hint="default"/>
        <w:lang w:val="en-US" w:eastAsia="en-US" w:bidi="ar-SA"/>
      </w:rPr>
    </w:lvl>
    <w:lvl w:ilvl="8" w:tplc="08E826B0">
      <w:numFmt w:val="bullet"/>
      <w:lvlText w:val="•"/>
      <w:lvlJc w:val="left"/>
      <w:pPr>
        <w:ind w:left="8784" w:hanging="360"/>
      </w:pPr>
      <w:rPr>
        <w:rFonts w:hint="default"/>
        <w:lang w:val="en-US" w:eastAsia="en-US" w:bidi="ar-SA"/>
      </w:rPr>
    </w:lvl>
  </w:abstractNum>
  <w:abstractNum w:abstractNumId="5" w15:restartNumberingAfterBreak="0">
    <w:nsid w:val="645C6666"/>
    <w:multiLevelType w:val="hybridMultilevel"/>
    <w:tmpl w:val="294A8126"/>
    <w:lvl w:ilvl="0" w:tplc="FB1854C2">
      <w:numFmt w:val="bullet"/>
      <w:lvlText w:val="●"/>
      <w:lvlJc w:val="left"/>
      <w:pPr>
        <w:ind w:left="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1B7CE3F6">
      <w:numFmt w:val="bullet"/>
      <w:lvlText w:val="•"/>
      <w:lvlJc w:val="left"/>
      <w:pPr>
        <w:ind w:left="972" w:hanging="360"/>
      </w:pPr>
      <w:rPr>
        <w:rFonts w:hint="default"/>
        <w:lang w:val="en-US" w:eastAsia="en-US" w:bidi="ar-SA"/>
      </w:rPr>
    </w:lvl>
    <w:lvl w:ilvl="2" w:tplc="CF7C4972">
      <w:numFmt w:val="bullet"/>
      <w:lvlText w:val="•"/>
      <w:lvlJc w:val="left"/>
      <w:pPr>
        <w:ind w:left="1944" w:hanging="360"/>
      </w:pPr>
      <w:rPr>
        <w:rFonts w:hint="default"/>
        <w:lang w:val="en-US" w:eastAsia="en-US" w:bidi="ar-SA"/>
      </w:rPr>
    </w:lvl>
    <w:lvl w:ilvl="3" w:tplc="08424C30">
      <w:numFmt w:val="bullet"/>
      <w:lvlText w:val="•"/>
      <w:lvlJc w:val="left"/>
      <w:pPr>
        <w:ind w:left="2916" w:hanging="360"/>
      </w:pPr>
      <w:rPr>
        <w:rFonts w:hint="default"/>
        <w:lang w:val="en-US" w:eastAsia="en-US" w:bidi="ar-SA"/>
      </w:rPr>
    </w:lvl>
    <w:lvl w:ilvl="4" w:tplc="1DF0EE16">
      <w:numFmt w:val="bullet"/>
      <w:lvlText w:val="•"/>
      <w:lvlJc w:val="left"/>
      <w:pPr>
        <w:ind w:left="3888" w:hanging="360"/>
      </w:pPr>
      <w:rPr>
        <w:rFonts w:hint="default"/>
        <w:lang w:val="en-US" w:eastAsia="en-US" w:bidi="ar-SA"/>
      </w:rPr>
    </w:lvl>
    <w:lvl w:ilvl="5" w:tplc="5F3CDC08">
      <w:numFmt w:val="bullet"/>
      <w:lvlText w:val="•"/>
      <w:lvlJc w:val="left"/>
      <w:pPr>
        <w:ind w:left="4860" w:hanging="360"/>
      </w:pPr>
      <w:rPr>
        <w:rFonts w:hint="default"/>
        <w:lang w:val="en-US" w:eastAsia="en-US" w:bidi="ar-SA"/>
      </w:rPr>
    </w:lvl>
    <w:lvl w:ilvl="6" w:tplc="A68008D2">
      <w:numFmt w:val="bullet"/>
      <w:lvlText w:val="•"/>
      <w:lvlJc w:val="left"/>
      <w:pPr>
        <w:ind w:left="5832" w:hanging="360"/>
      </w:pPr>
      <w:rPr>
        <w:rFonts w:hint="default"/>
        <w:lang w:val="en-US" w:eastAsia="en-US" w:bidi="ar-SA"/>
      </w:rPr>
    </w:lvl>
    <w:lvl w:ilvl="7" w:tplc="B846ECAA">
      <w:numFmt w:val="bullet"/>
      <w:lvlText w:val="•"/>
      <w:lvlJc w:val="left"/>
      <w:pPr>
        <w:ind w:left="6804" w:hanging="360"/>
      </w:pPr>
      <w:rPr>
        <w:rFonts w:hint="default"/>
        <w:lang w:val="en-US" w:eastAsia="en-US" w:bidi="ar-SA"/>
      </w:rPr>
    </w:lvl>
    <w:lvl w:ilvl="8" w:tplc="FE768C06">
      <w:numFmt w:val="bullet"/>
      <w:lvlText w:val="•"/>
      <w:lvlJc w:val="left"/>
      <w:pPr>
        <w:ind w:left="7776" w:hanging="360"/>
      </w:pPr>
      <w:rPr>
        <w:rFonts w:hint="default"/>
        <w:lang w:val="en-US" w:eastAsia="en-US" w:bidi="ar-SA"/>
      </w:rPr>
    </w:lvl>
  </w:abstractNum>
  <w:abstractNum w:abstractNumId="6" w15:restartNumberingAfterBreak="0">
    <w:nsid w:val="6A300DC2"/>
    <w:multiLevelType w:val="multilevel"/>
    <w:tmpl w:val="DE88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78472">
    <w:abstractNumId w:val="0"/>
  </w:num>
  <w:num w:numId="2" w16cid:durableId="1335691878">
    <w:abstractNumId w:val="3"/>
  </w:num>
  <w:num w:numId="3" w16cid:durableId="1802454593">
    <w:abstractNumId w:val="1"/>
  </w:num>
  <w:num w:numId="4" w16cid:durableId="2008747993">
    <w:abstractNumId w:val="2"/>
  </w:num>
  <w:num w:numId="5" w16cid:durableId="195702207">
    <w:abstractNumId w:val="5"/>
  </w:num>
  <w:num w:numId="6" w16cid:durableId="1371107124">
    <w:abstractNumId w:val="4"/>
  </w:num>
  <w:num w:numId="7" w16cid:durableId="11695149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517A2"/>
    <w:rsid w:val="002517A2"/>
    <w:rsid w:val="006E2978"/>
    <w:rsid w:val="00BD2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62A68"/>
  <w15:docId w15:val="{1BA95524-4D4B-4235-B35B-66E80AA4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rFonts w:ascii="Courier New" w:eastAsia="Courier New" w:hAnsi="Courier New" w:cs="Courier New"/>
      <w:b/>
      <w:bCs/>
      <w:sz w:val="40"/>
      <w:szCs w:val="40"/>
    </w:rPr>
  </w:style>
  <w:style w:type="paragraph" w:styleId="Heading2">
    <w:name w:val="heading 2"/>
    <w:basedOn w:val="Normal"/>
    <w:uiPriority w:val="9"/>
    <w:unhideWhenUsed/>
    <w:qFormat/>
    <w:pPr>
      <w:spacing w:before="126"/>
      <w:ind w:left="1" w:right="358"/>
      <w:jc w:val="center"/>
      <w:outlineLvl w:val="1"/>
    </w:pPr>
    <w:rPr>
      <w:rFonts w:ascii="Courier New" w:eastAsia="Courier New" w:hAnsi="Courier New" w:cs="Courier New"/>
      <w:b/>
      <w:bCs/>
      <w:sz w:val="32"/>
      <w:szCs w:val="32"/>
      <w:u w:val="single" w:color="000000"/>
    </w:rPr>
  </w:style>
  <w:style w:type="paragraph" w:styleId="Heading3">
    <w:name w:val="heading 3"/>
    <w:basedOn w:val="Normal"/>
    <w:uiPriority w:val="9"/>
    <w:unhideWhenUsed/>
    <w:qFormat/>
    <w:pPr>
      <w:spacing w:before="236"/>
      <w:outlineLvl w:val="2"/>
    </w:pPr>
    <w:rPr>
      <w:rFonts w:ascii="Courier New" w:eastAsia="Courier New" w:hAnsi="Courier New" w:cs="Courier New"/>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pPr>
      <w:spacing w:before="251"/>
      <w:ind w:left="15"/>
      <w:jc w:val="center"/>
    </w:pPr>
  </w:style>
  <w:style w:type="character" w:customStyle="1" w:styleId="BodyTextChar">
    <w:name w:val="Body Text Char"/>
    <w:basedOn w:val="DefaultParagraphFont"/>
    <w:link w:val="BodyText"/>
    <w:uiPriority w:val="1"/>
    <w:rsid w:val="006E2978"/>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2017</Words>
  <Characters>11499</Characters>
  <Application>Microsoft Office Word</Application>
  <DocSecurity>0</DocSecurity>
  <Lines>95</Lines>
  <Paragraphs>26</Paragraphs>
  <ScaleCrop>false</ScaleCrop>
  <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MLDL - 4</dc:title>
  <cp:lastModifiedBy>Dhiraj Rohra</cp:lastModifiedBy>
  <cp:revision>2</cp:revision>
  <dcterms:created xsi:type="dcterms:W3CDTF">2026-04-15T21:43:00Z</dcterms:created>
  <dcterms:modified xsi:type="dcterms:W3CDTF">2026-04-15T21:51:00Z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Producer">
    <vt:lpwstr>Skia/PDF m146 Google Docs Renderer</vt:lpwstr>
  </property>
  <property fmtid="{D5CDD505-2E9C-101B-9397-08002B2CF9AE}" pid="5" name="LastSaved">
    <vt:filetime>2026-04-15T00:00:00Z</vt:filetime>
  </property>
</Properties>
</file>