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061F8" w14:textId="6C9D139B" w:rsidR="00042DD1" w:rsidRPr="00042DD1" w:rsidRDefault="00AF39DC" w:rsidP="00042DD1">
      <w:pPr>
        <w:rPr>
          <w:rFonts w:eastAsia="Times New Roman" w:cs="Times New Roman"/>
          <w:color w:val="000000"/>
          <w:lang w:val="en-LK"/>
        </w:rPr>
      </w:pPr>
      <w:r w:rsidRPr="00042DD1">
        <w:rPr>
          <w:rFonts w:eastAsia="Times New Roman" w:cs="Times New Roman"/>
          <w:noProof/>
          <w:color w:val="000000"/>
          <w:bdr w:val="none" w:sz="0" w:space="0" w:color="auto" w:frame="1"/>
          <w:lang w:val="en-LK"/>
        </w:rPr>
        <w:drawing>
          <wp:anchor distT="0" distB="0" distL="114300" distR="114300" simplePos="0" relativeHeight="251658240" behindDoc="0" locked="0" layoutInCell="1" allowOverlap="1" wp14:anchorId="7DF7F3EA" wp14:editId="372800C9">
            <wp:simplePos x="0" y="0"/>
            <wp:positionH relativeFrom="margin">
              <wp:align>right</wp:align>
            </wp:positionH>
            <wp:positionV relativeFrom="margin">
              <wp:align>top</wp:align>
            </wp:positionV>
            <wp:extent cx="1925320" cy="719455"/>
            <wp:effectExtent l="0" t="0" r="5080" b="4445"/>
            <wp:wrapSquare wrapText="bothSides"/>
            <wp:docPr id="1194178783" name="Picture 2" descr="Informatics Institute of Techn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178783" name="Picture 2" descr="Informatics Institute of Technolog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25320" cy="719455"/>
                    </a:xfrm>
                    <a:prstGeom prst="rect">
                      <a:avLst/>
                    </a:prstGeom>
                    <a:noFill/>
                    <a:ln>
                      <a:noFill/>
                    </a:ln>
                  </pic:spPr>
                </pic:pic>
              </a:graphicData>
            </a:graphic>
          </wp:anchor>
        </w:drawing>
      </w:r>
      <w:r w:rsidRPr="00042DD1">
        <w:rPr>
          <w:rFonts w:eastAsia="Times New Roman" w:cs="Times New Roman"/>
          <w:noProof/>
          <w:color w:val="000000"/>
          <w:bdr w:val="none" w:sz="0" w:space="0" w:color="auto" w:frame="1"/>
          <w:lang w:val="en-LK"/>
        </w:rPr>
        <w:drawing>
          <wp:anchor distT="0" distB="0" distL="114300" distR="114300" simplePos="0" relativeHeight="251659264" behindDoc="0" locked="0" layoutInCell="1" allowOverlap="1" wp14:anchorId="164A86C1" wp14:editId="10D133BC">
            <wp:simplePos x="0" y="0"/>
            <wp:positionH relativeFrom="margin">
              <wp:align>left</wp:align>
            </wp:positionH>
            <wp:positionV relativeFrom="margin">
              <wp:align>top</wp:align>
            </wp:positionV>
            <wp:extent cx="2808605" cy="719455"/>
            <wp:effectExtent l="0" t="0" r="0" b="4445"/>
            <wp:wrapSquare wrapText="bothSides"/>
            <wp:docPr id="660171889" name="Picture 1" descr="University of Westmin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171889" name="Picture 1" descr="University of Westminst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08605" cy="719455"/>
                    </a:xfrm>
                    <a:prstGeom prst="rect">
                      <a:avLst/>
                    </a:prstGeom>
                    <a:noFill/>
                    <a:ln>
                      <a:noFill/>
                    </a:ln>
                  </pic:spPr>
                </pic:pic>
              </a:graphicData>
            </a:graphic>
          </wp:anchor>
        </w:drawing>
      </w:r>
      <w:r w:rsidR="00042DD1" w:rsidRPr="00042DD1">
        <w:rPr>
          <w:rFonts w:eastAsia="Times New Roman" w:cs="Times New Roman"/>
          <w:color w:val="000000"/>
          <w:lang w:val="en-LK"/>
        </w:rPr>
        <w:br/>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"https://lh7-us.googleusercontent.com/chFVJUcuawFshfnkHJJ60Up0Hlg8trywLMAhI7YStCb8222LIIfwp810Uq8pGVChrXwHBmj321knAvs_PkNujvo4uXOzD_xLGx6AnPRC8HbMveu0kiplBX2bg-Y52_VwftTlqYtCu5L7UFIN99w1Gg" \* MERGEFORMATINET </w:instrText>
      </w:r>
      <w:r w:rsidR="00042DD1" w:rsidRPr="00042DD1">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r w:rsidR="00042DD1" w:rsidRPr="00042DD1">
        <w:rPr>
          <w:rFonts w:eastAsia="Times New Roman" w:cs="Times New Roman"/>
          <w:color w:val="000000"/>
          <w:bdr w:val="none" w:sz="0" w:space="0" w:color="auto" w:frame="1"/>
          <w:lang w:val="en-LK"/>
        </w:rPr>
        <w:fldChar w:fldCharType="begin"/>
      </w:r>
      <w:r w:rsidR="00042DD1" w:rsidRPr="00042DD1">
        <w:rPr>
          <w:rFonts w:eastAsia="Times New Roman" w:cs="Times New Roman"/>
          <w:color w:val="000000"/>
          <w:bdr w:val="none" w:sz="0" w:space="0" w:color="auto" w:frame="1"/>
          <w:lang w:val="en-LK"/>
        </w:rPr>
        <w:instrText xml:space="preserve"> INCLUDEPICTURE "https://lh7-us.googleusercontent.com/rR8VfblOJBpyrr8ARoJSABI0HmanGqpy-G5uK4fXpzqB_Ua_E48QjBiR8ws-9haDNgCbFtKyWAy3NZhsJCcdIpuqUR0xkvZiztIi-hhPUia4iL64djygsl43EK4Ar1sy6v4flyQNt8Xd_hKZbn7mOw" \* MERGEFORMATINET </w:instrText>
      </w:r>
      <w:r w:rsidR="00042DD1" w:rsidRPr="00042DD1">
        <w:rPr>
          <w:rFonts w:eastAsia="Times New Roman" w:cs="Times New Roman"/>
          <w:color w:val="000000"/>
          <w:bdr w:val="none" w:sz="0" w:space="0" w:color="auto" w:frame="1"/>
          <w:lang w:val="en-LK"/>
        </w:rPr>
        <w:fldChar w:fldCharType="separate"/>
      </w:r>
      <w:r w:rsidR="00042DD1" w:rsidRPr="00042DD1">
        <w:rPr>
          <w:rFonts w:eastAsia="Times New Roman" w:cs="Times New Roman"/>
          <w:color w:val="000000"/>
          <w:bdr w:val="none" w:sz="0" w:space="0" w:color="auto" w:frame="1"/>
          <w:lang w:val="en-LK"/>
        </w:rPr>
        <w:fldChar w:fldCharType="end"/>
      </w:r>
    </w:p>
    <w:p w14:paraId="5610CF21" w14:textId="77777777" w:rsidR="00AF39DC" w:rsidRDefault="00AF39DC" w:rsidP="00042DD1">
      <w:pPr>
        <w:spacing w:before="62"/>
        <w:ind w:left="420"/>
        <w:jc w:val="center"/>
        <w:rPr>
          <w:rFonts w:eastAsia="Times New Roman" w:cs="Times New Roman"/>
          <w:color w:val="000000"/>
          <w:sz w:val="52"/>
          <w:szCs w:val="52"/>
          <w:lang w:val="en-LK"/>
        </w:rPr>
      </w:pPr>
    </w:p>
    <w:p w14:paraId="4FDEEBCE" w14:textId="77777777" w:rsidR="00AF39DC" w:rsidRDefault="00AF39DC" w:rsidP="00042DD1">
      <w:pPr>
        <w:spacing w:before="62"/>
        <w:ind w:left="420"/>
        <w:jc w:val="center"/>
        <w:rPr>
          <w:rFonts w:eastAsia="Times New Roman" w:cs="Times New Roman"/>
          <w:color w:val="000000"/>
          <w:sz w:val="52"/>
          <w:szCs w:val="52"/>
          <w:lang w:val="en-LK"/>
        </w:rPr>
      </w:pPr>
    </w:p>
    <w:p w14:paraId="295B485A" w14:textId="631C4DBB" w:rsidR="00042DD1" w:rsidRPr="00042DD1" w:rsidRDefault="00042DD1" w:rsidP="00042DD1">
      <w:pPr>
        <w:spacing w:before="62"/>
        <w:ind w:left="420"/>
        <w:jc w:val="center"/>
        <w:rPr>
          <w:rFonts w:eastAsia="Times New Roman" w:cs="Times New Roman"/>
          <w:color w:val="000000"/>
          <w:lang w:val="en-LK"/>
        </w:rPr>
      </w:pPr>
      <w:r w:rsidRPr="00042DD1">
        <w:rPr>
          <w:rFonts w:eastAsia="Times New Roman" w:cs="Times New Roman"/>
          <w:color w:val="000000"/>
          <w:sz w:val="52"/>
          <w:szCs w:val="52"/>
          <w:lang w:val="en-LK"/>
        </w:rPr>
        <w:t>Secure Communications Protocol For Drones Based On A Flying Ad Hoc Network</w:t>
      </w:r>
    </w:p>
    <w:p w14:paraId="2DF375B2" w14:textId="77777777" w:rsidR="00042DD1" w:rsidRPr="00042DD1" w:rsidRDefault="00042DD1" w:rsidP="00042DD1">
      <w:pPr>
        <w:rPr>
          <w:rFonts w:eastAsia="Times New Roman" w:cs="Times New Roman"/>
          <w:color w:val="000000"/>
          <w:lang w:val="en-LK"/>
        </w:rPr>
      </w:pPr>
    </w:p>
    <w:p w14:paraId="6FF6EEB3" w14:textId="0631D28E" w:rsidR="00042DD1" w:rsidRPr="00042DD1" w:rsidRDefault="00042DD1" w:rsidP="00042DD1">
      <w:pPr>
        <w:jc w:val="center"/>
        <w:rPr>
          <w:rFonts w:eastAsia="Times New Roman" w:cs="Times New Roman"/>
          <w:color w:val="000000"/>
          <w:lang w:val="en-US"/>
        </w:rPr>
      </w:pPr>
      <w:r>
        <w:rPr>
          <w:rFonts w:eastAsia="Times New Roman" w:cs="Times New Roman"/>
          <w:color w:val="000000"/>
          <w:sz w:val="40"/>
          <w:szCs w:val="40"/>
          <w:lang w:val="en-US"/>
        </w:rPr>
        <w:t>Literature Review</w:t>
      </w:r>
    </w:p>
    <w:p w14:paraId="6F303C5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R. Wishal Dhiraj Samaranayake</w:t>
      </w:r>
    </w:p>
    <w:p w14:paraId="2887C46D"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20200903/ w1838836</w:t>
      </w:r>
    </w:p>
    <w:p w14:paraId="7B8755F2"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11F928A4"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0"/>
          <w:szCs w:val="30"/>
          <w:lang w:val="en-LK"/>
        </w:rPr>
        <w:t>Supervised by</w:t>
      </w:r>
    </w:p>
    <w:p w14:paraId="1E98DB7F"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32"/>
          <w:szCs w:val="32"/>
          <w:lang w:val="en-LK"/>
        </w:rPr>
        <w:t>Mr Geethapriya Liyanage</w:t>
      </w:r>
    </w:p>
    <w:p w14:paraId="6929484A" w14:textId="77777777" w:rsidR="00042DD1" w:rsidRPr="00042DD1" w:rsidRDefault="00042DD1" w:rsidP="00042DD1">
      <w:pPr>
        <w:spacing w:after="240"/>
        <w:rPr>
          <w:rFonts w:eastAsia="Times New Roman" w:cs="Times New Roman"/>
          <w:color w:val="000000"/>
          <w:lang w:val="en-LK"/>
        </w:rPr>
      </w:pPr>
      <w:r w:rsidRPr="00042DD1">
        <w:rPr>
          <w:rFonts w:eastAsia="Times New Roman" w:cs="Times New Roman"/>
          <w:color w:val="000000"/>
          <w:lang w:val="en-LK"/>
        </w:rPr>
        <w:br/>
      </w:r>
    </w:p>
    <w:p w14:paraId="6FC71EB7" w14:textId="77777777" w:rsidR="00042DD1" w:rsidRPr="00042DD1" w:rsidRDefault="00042DD1" w:rsidP="00042DD1">
      <w:pPr>
        <w:jc w:val="center"/>
        <w:rPr>
          <w:rFonts w:eastAsia="Times New Roman" w:cs="Times New Roman"/>
          <w:color w:val="000000"/>
          <w:lang w:val="en-LK"/>
        </w:rPr>
      </w:pPr>
      <w:r w:rsidRPr="00042DD1">
        <w:rPr>
          <w:rFonts w:eastAsia="Times New Roman" w:cs="Times New Roman"/>
          <w:color w:val="000000"/>
          <w:sz w:val="26"/>
          <w:szCs w:val="26"/>
          <w:lang w:val="en-LK"/>
        </w:rPr>
        <w:t>Key Words - Secure communications protocol, drone technology, quantum-resistant cryptography, flying ad hoc networks</w:t>
      </w:r>
    </w:p>
    <w:p w14:paraId="44F23888" w14:textId="77777777" w:rsidR="00042DD1" w:rsidRPr="00042DD1" w:rsidRDefault="00042DD1" w:rsidP="00042DD1">
      <w:pPr>
        <w:spacing w:after="240"/>
        <w:rPr>
          <w:rFonts w:eastAsia="Times New Roman" w:cs="Times New Roman"/>
          <w:lang w:val="en-LK"/>
        </w:rPr>
      </w:pPr>
    </w:p>
    <w:p w14:paraId="1B6FA262" w14:textId="77777777" w:rsidR="00042DD1" w:rsidRPr="00042DD1" w:rsidRDefault="00042DD1" w:rsidP="00042DD1">
      <w:pPr>
        <w:rPr>
          <w:rFonts w:eastAsia="Times New Roman" w:cs="Times New Roman"/>
          <w:lang w:val="en-LK"/>
        </w:rPr>
      </w:pPr>
    </w:p>
    <w:p w14:paraId="12C8EBC4" w14:textId="33E2503A" w:rsidR="005C5EC7" w:rsidRPr="002C073A" w:rsidRDefault="00000000" w:rsidP="00F07B59">
      <w:pPr>
        <w:rPr>
          <w:rFonts w:eastAsia="Times New Roman" w:cs="Times New Roman"/>
        </w:rPr>
      </w:pPr>
      <w:r w:rsidRPr="002C073A">
        <w:rPr>
          <w:rFonts w:cs="Times New Roman"/>
        </w:rPr>
        <w:br w:type="page"/>
      </w:r>
    </w:p>
    <w:sdt>
      <w:sdtPr>
        <w:rPr>
          <w:rFonts w:ascii="Times New Roman" w:hAnsi="Times New Roman" w:cs="Times New Roman"/>
        </w:rPr>
        <w:id w:val="-1449933525"/>
        <w:docPartObj>
          <w:docPartGallery w:val="Table of Contents"/>
          <w:docPartUnique/>
        </w:docPartObj>
      </w:sdtPr>
      <w:sdtEndPr>
        <w:rPr>
          <w:rFonts w:eastAsia="Calibri"/>
          <w:noProof/>
          <w:color w:val="auto"/>
          <w:sz w:val="24"/>
          <w:szCs w:val="24"/>
          <w:lang w:val="en-GB" w:eastAsia="en-GB" w:bidi="si-LK"/>
        </w:rPr>
      </w:sdtEndPr>
      <w:sdtContent>
        <w:p w14:paraId="08C1F356" w14:textId="737B1B0F" w:rsidR="00DB3B32" w:rsidRPr="002C073A" w:rsidRDefault="00DB3B32">
          <w:pPr>
            <w:pStyle w:val="TOCHeading"/>
            <w:rPr>
              <w:rFonts w:ascii="Times New Roman" w:hAnsi="Times New Roman" w:cs="Times New Roman"/>
            </w:rPr>
          </w:pPr>
          <w:r w:rsidRPr="002C073A">
            <w:rPr>
              <w:rFonts w:ascii="Times New Roman" w:hAnsi="Times New Roman" w:cs="Times New Roman"/>
            </w:rPr>
            <w:t>Table of Contents</w:t>
          </w:r>
        </w:p>
        <w:p w14:paraId="00C5FAE5" w14:textId="07CAAADE" w:rsidR="0045716A" w:rsidRDefault="00DB3B32">
          <w:pPr>
            <w:pStyle w:val="TOC1"/>
            <w:tabs>
              <w:tab w:val="left" w:pos="480"/>
              <w:tab w:val="right" w:leader="dot" w:pos="9016"/>
            </w:tabs>
            <w:rPr>
              <w:rFonts w:eastAsiaTheme="minorEastAsia" w:cs="Arial Unicode MS"/>
              <w:b w:val="0"/>
              <w:bCs w:val="0"/>
              <w:i w:val="0"/>
              <w:iCs w:val="0"/>
              <w:noProof/>
              <w:kern w:val="2"/>
              <w:lang w:val="en-LK"/>
              <w14:ligatures w14:val="standardContextual"/>
            </w:rPr>
          </w:pPr>
          <w:r w:rsidRPr="002C073A">
            <w:rPr>
              <w:rFonts w:ascii="Times New Roman" w:hAnsi="Times New Roman" w:cs="Times New Roman"/>
              <w:b w:val="0"/>
              <w:bCs w:val="0"/>
            </w:rPr>
            <w:fldChar w:fldCharType="begin"/>
          </w:r>
          <w:r w:rsidRPr="002C073A">
            <w:rPr>
              <w:rFonts w:ascii="Times New Roman" w:hAnsi="Times New Roman" w:cs="Times New Roman"/>
            </w:rPr>
            <w:instrText xml:space="preserve"> TOC \o "1-3" \h \z \u </w:instrText>
          </w:r>
          <w:r w:rsidRPr="002C073A">
            <w:rPr>
              <w:rFonts w:ascii="Times New Roman" w:hAnsi="Times New Roman" w:cs="Times New Roman"/>
              <w:b w:val="0"/>
              <w:bCs w:val="0"/>
            </w:rPr>
            <w:fldChar w:fldCharType="separate"/>
          </w:r>
          <w:hyperlink w:anchor="_Toc150718672" w:history="1">
            <w:r w:rsidR="0045716A" w:rsidRPr="00366747">
              <w:rPr>
                <w:rStyle w:val="Hyperlink"/>
                <w:rFonts w:eastAsia="Times New Roman" w:cs="Times New Roman"/>
                <w:noProof/>
              </w:rPr>
              <w:t>1.</w:t>
            </w:r>
            <w:r w:rsidR="0045716A">
              <w:rPr>
                <w:rFonts w:eastAsiaTheme="minorEastAsia" w:cs="Arial Unicode MS"/>
                <w:b w:val="0"/>
                <w:bCs w:val="0"/>
                <w:i w:val="0"/>
                <w:iCs w:val="0"/>
                <w:noProof/>
                <w:kern w:val="2"/>
                <w:lang w:val="en-LK"/>
                <w14:ligatures w14:val="standardContextual"/>
              </w:rPr>
              <w:tab/>
            </w:r>
            <w:r w:rsidR="0045716A" w:rsidRPr="00366747">
              <w:rPr>
                <w:rStyle w:val="Hyperlink"/>
                <w:rFonts w:eastAsia="Times New Roman" w:cs="Times New Roman"/>
                <w:noProof/>
              </w:rPr>
              <w:t>Chapter Overview</w:t>
            </w:r>
            <w:r w:rsidR="0045716A">
              <w:rPr>
                <w:noProof/>
                <w:webHidden/>
              </w:rPr>
              <w:tab/>
            </w:r>
            <w:r w:rsidR="0045716A">
              <w:rPr>
                <w:noProof/>
                <w:webHidden/>
              </w:rPr>
              <w:fldChar w:fldCharType="begin"/>
            </w:r>
            <w:r w:rsidR="0045716A">
              <w:rPr>
                <w:noProof/>
                <w:webHidden/>
              </w:rPr>
              <w:instrText xml:space="preserve"> PAGEREF _Toc150718672 \h </w:instrText>
            </w:r>
            <w:r w:rsidR="0045716A">
              <w:rPr>
                <w:noProof/>
                <w:webHidden/>
              </w:rPr>
            </w:r>
            <w:r w:rsidR="0045716A">
              <w:rPr>
                <w:noProof/>
                <w:webHidden/>
              </w:rPr>
              <w:fldChar w:fldCharType="separate"/>
            </w:r>
            <w:r w:rsidR="0045716A">
              <w:rPr>
                <w:noProof/>
                <w:webHidden/>
              </w:rPr>
              <w:t>3</w:t>
            </w:r>
            <w:r w:rsidR="0045716A">
              <w:rPr>
                <w:noProof/>
                <w:webHidden/>
              </w:rPr>
              <w:fldChar w:fldCharType="end"/>
            </w:r>
          </w:hyperlink>
        </w:p>
        <w:p w14:paraId="4636C1B0" w14:textId="3F6F6F65" w:rsidR="0045716A" w:rsidRDefault="0045716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8673" w:history="1">
            <w:r w:rsidRPr="00366747">
              <w:rPr>
                <w:rStyle w:val="Hyperlink"/>
                <w:rFonts w:eastAsia="Times New Roman" w:cs="Times New Roman"/>
                <w:noProof/>
              </w:rPr>
              <w:t>2.</w:t>
            </w:r>
            <w:r>
              <w:rPr>
                <w:rFonts w:eastAsiaTheme="minorEastAsia" w:cs="Arial Unicode MS"/>
                <w:b w:val="0"/>
                <w:bCs w:val="0"/>
                <w:i w:val="0"/>
                <w:iCs w:val="0"/>
                <w:noProof/>
                <w:kern w:val="2"/>
                <w:lang w:val="en-LK"/>
                <w14:ligatures w14:val="standardContextual"/>
              </w:rPr>
              <w:tab/>
            </w:r>
            <w:r w:rsidRPr="00366747">
              <w:rPr>
                <w:rStyle w:val="Hyperlink"/>
                <w:rFonts w:eastAsia="Times New Roman" w:cs="Times New Roman"/>
                <w:noProof/>
              </w:rPr>
              <w:t>Concept Graph</w:t>
            </w:r>
            <w:r>
              <w:rPr>
                <w:noProof/>
                <w:webHidden/>
              </w:rPr>
              <w:tab/>
            </w:r>
            <w:r>
              <w:rPr>
                <w:noProof/>
                <w:webHidden/>
              </w:rPr>
              <w:fldChar w:fldCharType="begin"/>
            </w:r>
            <w:r>
              <w:rPr>
                <w:noProof/>
                <w:webHidden/>
              </w:rPr>
              <w:instrText xml:space="preserve"> PAGEREF _Toc150718673 \h </w:instrText>
            </w:r>
            <w:r>
              <w:rPr>
                <w:noProof/>
                <w:webHidden/>
              </w:rPr>
            </w:r>
            <w:r>
              <w:rPr>
                <w:noProof/>
                <w:webHidden/>
              </w:rPr>
              <w:fldChar w:fldCharType="separate"/>
            </w:r>
            <w:r>
              <w:rPr>
                <w:noProof/>
                <w:webHidden/>
              </w:rPr>
              <w:t>4</w:t>
            </w:r>
            <w:r>
              <w:rPr>
                <w:noProof/>
                <w:webHidden/>
              </w:rPr>
              <w:fldChar w:fldCharType="end"/>
            </w:r>
          </w:hyperlink>
        </w:p>
        <w:p w14:paraId="3DB15401" w14:textId="3C8C1E8E" w:rsidR="0045716A" w:rsidRDefault="0045716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8674" w:history="1">
            <w:r w:rsidRPr="00366747">
              <w:rPr>
                <w:rStyle w:val="Hyperlink"/>
                <w:rFonts w:eastAsia="Times New Roman" w:cs="Times New Roman"/>
                <w:noProof/>
              </w:rPr>
              <w:t>3.</w:t>
            </w:r>
            <w:r>
              <w:rPr>
                <w:rFonts w:eastAsiaTheme="minorEastAsia" w:cs="Arial Unicode MS"/>
                <w:b w:val="0"/>
                <w:bCs w:val="0"/>
                <w:i w:val="0"/>
                <w:iCs w:val="0"/>
                <w:noProof/>
                <w:kern w:val="2"/>
                <w:lang w:val="en-LK"/>
                <w14:ligatures w14:val="standardContextual"/>
              </w:rPr>
              <w:tab/>
            </w:r>
            <w:r w:rsidRPr="00366747">
              <w:rPr>
                <w:rStyle w:val="Hyperlink"/>
                <w:rFonts w:eastAsia="Times New Roman" w:cs="Times New Roman"/>
                <w:noProof/>
              </w:rPr>
              <w:t>Problem domain</w:t>
            </w:r>
            <w:r>
              <w:rPr>
                <w:noProof/>
                <w:webHidden/>
              </w:rPr>
              <w:tab/>
            </w:r>
            <w:r>
              <w:rPr>
                <w:noProof/>
                <w:webHidden/>
              </w:rPr>
              <w:fldChar w:fldCharType="begin"/>
            </w:r>
            <w:r>
              <w:rPr>
                <w:noProof/>
                <w:webHidden/>
              </w:rPr>
              <w:instrText xml:space="preserve"> PAGEREF _Toc150718674 \h </w:instrText>
            </w:r>
            <w:r>
              <w:rPr>
                <w:noProof/>
                <w:webHidden/>
              </w:rPr>
            </w:r>
            <w:r>
              <w:rPr>
                <w:noProof/>
                <w:webHidden/>
              </w:rPr>
              <w:fldChar w:fldCharType="separate"/>
            </w:r>
            <w:r>
              <w:rPr>
                <w:noProof/>
                <w:webHidden/>
              </w:rPr>
              <w:t>5</w:t>
            </w:r>
            <w:r>
              <w:rPr>
                <w:noProof/>
                <w:webHidden/>
              </w:rPr>
              <w:fldChar w:fldCharType="end"/>
            </w:r>
          </w:hyperlink>
        </w:p>
        <w:p w14:paraId="56F09236" w14:textId="0CCD4ED5"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75" w:history="1">
            <w:r w:rsidRPr="00366747">
              <w:rPr>
                <w:rStyle w:val="Hyperlink"/>
                <w:rFonts w:eastAsia="Times New Roman" w:cs="Times New Roman"/>
                <w:noProof/>
              </w:rPr>
              <w:t>3.1.</w:t>
            </w:r>
            <w:r>
              <w:rPr>
                <w:rFonts w:eastAsiaTheme="minorEastAsia" w:cs="Arial Unicode MS"/>
                <w:b w:val="0"/>
                <w:bCs w:val="0"/>
                <w:noProof/>
                <w:kern w:val="2"/>
                <w:sz w:val="24"/>
                <w:szCs w:val="24"/>
                <w:lang w:val="en-LK"/>
                <w14:ligatures w14:val="standardContextual"/>
              </w:rPr>
              <w:tab/>
            </w:r>
            <w:r w:rsidRPr="00366747">
              <w:rPr>
                <w:rStyle w:val="Hyperlink"/>
                <w:rFonts w:eastAsia="Times New Roman" w:cs="Times New Roman"/>
                <w:noProof/>
              </w:rPr>
              <w:t>Drone Communications</w:t>
            </w:r>
            <w:r>
              <w:rPr>
                <w:noProof/>
                <w:webHidden/>
              </w:rPr>
              <w:tab/>
            </w:r>
            <w:r>
              <w:rPr>
                <w:noProof/>
                <w:webHidden/>
              </w:rPr>
              <w:fldChar w:fldCharType="begin"/>
            </w:r>
            <w:r>
              <w:rPr>
                <w:noProof/>
                <w:webHidden/>
              </w:rPr>
              <w:instrText xml:space="preserve"> PAGEREF _Toc150718675 \h </w:instrText>
            </w:r>
            <w:r>
              <w:rPr>
                <w:noProof/>
                <w:webHidden/>
              </w:rPr>
            </w:r>
            <w:r>
              <w:rPr>
                <w:noProof/>
                <w:webHidden/>
              </w:rPr>
              <w:fldChar w:fldCharType="separate"/>
            </w:r>
            <w:r>
              <w:rPr>
                <w:noProof/>
                <w:webHidden/>
              </w:rPr>
              <w:t>5</w:t>
            </w:r>
            <w:r>
              <w:rPr>
                <w:noProof/>
                <w:webHidden/>
              </w:rPr>
              <w:fldChar w:fldCharType="end"/>
            </w:r>
          </w:hyperlink>
        </w:p>
        <w:p w14:paraId="66261860" w14:textId="79AB6CA7"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76" w:history="1">
            <w:r w:rsidRPr="00366747">
              <w:rPr>
                <w:rStyle w:val="Hyperlink"/>
                <w:rFonts w:eastAsia="Times New Roman" w:cs="Times New Roman"/>
                <w:noProof/>
              </w:rPr>
              <w:t>3.2.</w:t>
            </w:r>
            <w:r>
              <w:rPr>
                <w:rFonts w:eastAsiaTheme="minorEastAsia" w:cs="Arial Unicode MS"/>
                <w:b w:val="0"/>
                <w:bCs w:val="0"/>
                <w:noProof/>
                <w:kern w:val="2"/>
                <w:sz w:val="24"/>
                <w:szCs w:val="24"/>
                <w:lang w:val="en-LK"/>
                <w14:ligatures w14:val="standardContextual"/>
              </w:rPr>
              <w:tab/>
            </w:r>
            <w:r w:rsidRPr="00366747">
              <w:rPr>
                <w:rStyle w:val="Hyperlink"/>
                <w:rFonts w:eastAsia="Times New Roman" w:cs="Times New Roman"/>
                <w:noProof/>
              </w:rPr>
              <w:t>Quantum Computers</w:t>
            </w:r>
            <w:r>
              <w:rPr>
                <w:noProof/>
                <w:webHidden/>
              </w:rPr>
              <w:tab/>
            </w:r>
            <w:r>
              <w:rPr>
                <w:noProof/>
                <w:webHidden/>
              </w:rPr>
              <w:fldChar w:fldCharType="begin"/>
            </w:r>
            <w:r>
              <w:rPr>
                <w:noProof/>
                <w:webHidden/>
              </w:rPr>
              <w:instrText xml:space="preserve"> PAGEREF _Toc150718676 \h </w:instrText>
            </w:r>
            <w:r>
              <w:rPr>
                <w:noProof/>
                <w:webHidden/>
              </w:rPr>
            </w:r>
            <w:r>
              <w:rPr>
                <w:noProof/>
                <w:webHidden/>
              </w:rPr>
              <w:fldChar w:fldCharType="separate"/>
            </w:r>
            <w:r>
              <w:rPr>
                <w:noProof/>
                <w:webHidden/>
              </w:rPr>
              <w:t>5</w:t>
            </w:r>
            <w:r>
              <w:rPr>
                <w:noProof/>
                <w:webHidden/>
              </w:rPr>
              <w:fldChar w:fldCharType="end"/>
            </w:r>
          </w:hyperlink>
        </w:p>
        <w:p w14:paraId="5E821741" w14:textId="5A545FEE"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77" w:history="1">
            <w:r w:rsidRPr="00366747">
              <w:rPr>
                <w:rStyle w:val="Hyperlink"/>
                <w:rFonts w:eastAsia="Times New Roman" w:cs="Times New Roman"/>
                <w:noProof/>
              </w:rPr>
              <w:t>3.3.</w:t>
            </w:r>
            <w:r>
              <w:rPr>
                <w:rFonts w:eastAsiaTheme="minorEastAsia" w:cs="Arial Unicode MS"/>
                <w:b w:val="0"/>
                <w:bCs w:val="0"/>
                <w:noProof/>
                <w:kern w:val="2"/>
                <w:sz w:val="24"/>
                <w:szCs w:val="24"/>
                <w:lang w:val="en-LK"/>
                <w14:ligatures w14:val="standardContextual"/>
              </w:rPr>
              <w:tab/>
            </w:r>
            <w:r w:rsidRPr="00366747">
              <w:rPr>
                <w:rStyle w:val="Hyperlink"/>
                <w:rFonts w:eastAsia="Times New Roman" w:cs="Times New Roman"/>
                <w:noProof/>
              </w:rPr>
              <w:t>Flying Ad Hoc Networks</w:t>
            </w:r>
            <w:r>
              <w:rPr>
                <w:noProof/>
                <w:webHidden/>
              </w:rPr>
              <w:tab/>
            </w:r>
            <w:r>
              <w:rPr>
                <w:noProof/>
                <w:webHidden/>
              </w:rPr>
              <w:fldChar w:fldCharType="begin"/>
            </w:r>
            <w:r>
              <w:rPr>
                <w:noProof/>
                <w:webHidden/>
              </w:rPr>
              <w:instrText xml:space="preserve"> PAGEREF _Toc150718677 \h </w:instrText>
            </w:r>
            <w:r>
              <w:rPr>
                <w:noProof/>
                <w:webHidden/>
              </w:rPr>
            </w:r>
            <w:r>
              <w:rPr>
                <w:noProof/>
                <w:webHidden/>
              </w:rPr>
              <w:fldChar w:fldCharType="separate"/>
            </w:r>
            <w:r>
              <w:rPr>
                <w:noProof/>
                <w:webHidden/>
              </w:rPr>
              <w:t>5</w:t>
            </w:r>
            <w:r>
              <w:rPr>
                <w:noProof/>
                <w:webHidden/>
              </w:rPr>
              <w:fldChar w:fldCharType="end"/>
            </w:r>
          </w:hyperlink>
        </w:p>
        <w:p w14:paraId="3FC30689" w14:textId="626F4FC8"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78" w:history="1">
            <w:r w:rsidRPr="00366747">
              <w:rPr>
                <w:rStyle w:val="Hyperlink"/>
                <w:rFonts w:eastAsia="Times New Roman" w:cs="Times New Roman"/>
                <w:noProof/>
              </w:rPr>
              <w:t>3.4.</w:t>
            </w:r>
            <w:r>
              <w:rPr>
                <w:rFonts w:eastAsiaTheme="minorEastAsia" w:cs="Arial Unicode MS"/>
                <w:b w:val="0"/>
                <w:bCs w:val="0"/>
                <w:noProof/>
                <w:kern w:val="2"/>
                <w:sz w:val="24"/>
                <w:szCs w:val="24"/>
                <w:lang w:val="en-LK"/>
                <w14:ligatures w14:val="standardContextual"/>
              </w:rPr>
              <w:tab/>
            </w:r>
            <w:r w:rsidRPr="00366747">
              <w:rPr>
                <w:rStyle w:val="Hyperlink"/>
                <w:rFonts w:eastAsia="Times New Roman" w:cs="Times New Roman"/>
                <w:noProof/>
              </w:rPr>
              <w:t>Proposed Architecture</w:t>
            </w:r>
            <w:r>
              <w:rPr>
                <w:noProof/>
                <w:webHidden/>
              </w:rPr>
              <w:tab/>
            </w:r>
            <w:r>
              <w:rPr>
                <w:noProof/>
                <w:webHidden/>
              </w:rPr>
              <w:fldChar w:fldCharType="begin"/>
            </w:r>
            <w:r>
              <w:rPr>
                <w:noProof/>
                <w:webHidden/>
              </w:rPr>
              <w:instrText xml:space="preserve"> PAGEREF _Toc150718678 \h </w:instrText>
            </w:r>
            <w:r>
              <w:rPr>
                <w:noProof/>
                <w:webHidden/>
              </w:rPr>
            </w:r>
            <w:r>
              <w:rPr>
                <w:noProof/>
                <w:webHidden/>
              </w:rPr>
              <w:fldChar w:fldCharType="separate"/>
            </w:r>
            <w:r>
              <w:rPr>
                <w:noProof/>
                <w:webHidden/>
              </w:rPr>
              <w:t>5</w:t>
            </w:r>
            <w:r>
              <w:rPr>
                <w:noProof/>
                <w:webHidden/>
              </w:rPr>
              <w:fldChar w:fldCharType="end"/>
            </w:r>
          </w:hyperlink>
        </w:p>
        <w:p w14:paraId="37DE7B27" w14:textId="55FD93BC" w:rsidR="0045716A" w:rsidRDefault="0045716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8679" w:history="1">
            <w:r w:rsidRPr="00366747">
              <w:rPr>
                <w:rStyle w:val="Hyperlink"/>
                <w:rFonts w:eastAsia="Times New Roman" w:cs="Times New Roman"/>
                <w:noProof/>
              </w:rPr>
              <w:t>4.</w:t>
            </w:r>
            <w:r>
              <w:rPr>
                <w:rFonts w:eastAsiaTheme="minorEastAsia" w:cs="Arial Unicode MS"/>
                <w:b w:val="0"/>
                <w:bCs w:val="0"/>
                <w:i w:val="0"/>
                <w:iCs w:val="0"/>
                <w:noProof/>
                <w:kern w:val="2"/>
                <w:lang w:val="en-LK"/>
                <w14:ligatures w14:val="standardContextual"/>
              </w:rPr>
              <w:tab/>
            </w:r>
            <w:r w:rsidRPr="00366747">
              <w:rPr>
                <w:rStyle w:val="Hyperlink"/>
                <w:rFonts w:eastAsia="Times New Roman" w:cs="Times New Roman"/>
                <w:noProof/>
              </w:rPr>
              <w:t>Existing work</w:t>
            </w:r>
            <w:r>
              <w:rPr>
                <w:noProof/>
                <w:webHidden/>
              </w:rPr>
              <w:tab/>
            </w:r>
            <w:r>
              <w:rPr>
                <w:noProof/>
                <w:webHidden/>
              </w:rPr>
              <w:fldChar w:fldCharType="begin"/>
            </w:r>
            <w:r>
              <w:rPr>
                <w:noProof/>
                <w:webHidden/>
              </w:rPr>
              <w:instrText xml:space="preserve"> PAGEREF _Toc150718679 \h </w:instrText>
            </w:r>
            <w:r>
              <w:rPr>
                <w:noProof/>
                <w:webHidden/>
              </w:rPr>
            </w:r>
            <w:r>
              <w:rPr>
                <w:noProof/>
                <w:webHidden/>
              </w:rPr>
              <w:fldChar w:fldCharType="separate"/>
            </w:r>
            <w:r>
              <w:rPr>
                <w:noProof/>
                <w:webHidden/>
              </w:rPr>
              <w:t>6</w:t>
            </w:r>
            <w:r>
              <w:rPr>
                <w:noProof/>
                <w:webHidden/>
              </w:rPr>
              <w:fldChar w:fldCharType="end"/>
            </w:r>
          </w:hyperlink>
        </w:p>
        <w:p w14:paraId="6D2768A6" w14:textId="7B736F06"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80" w:history="1">
            <w:r w:rsidRPr="00366747">
              <w:rPr>
                <w:rStyle w:val="Hyperlink"/>
                <w:rFonts w:eastAsia="Times New Roman" w:cs="Times New Roman"/>
                <w:noProof/>
              </w:rPr>
              <w:t>4.1.</w:t>
            </w:r>
            <w:r>
              <w:rPr>
                <w:rFonts w:eastAsiaTheme="minorEastAsia" w:cs="Arial Unicode MS"/>
                <w:b w:val="0"/>
                <w:bCs w:val="0"/>
                <w:noProof/>
                <w:kern w:val="2"/>
                <w:sz w:val="24"/>
                <w:szCs w:val="24"/>
                <w:lang w:val="en-LK"/>
                <w14:ligatures w14:val="standardContextual"/>
              </w:rPr>
              <w:tab/>
            </w:r>
            <w:r w:rsidRPr="00366747">
              <w:rPr>
                <w:rStyle w:val="Hyperlink"/>
                <w:rFonts w:eastAsia="Times New Roman" w:cs="Times New Roman"/>
                <w:noProof/>
              </w:rPr>
              <w:t>Authentication</w:t>
            </w:r>
            <w:r>
              <w:rPr>
                <w:noProof/>
                <w:webHidden/>
              </w:rPr>
              <w:tab/>
            </w:r>
            <w:r>
              <w:rPr>
                <w:noProof/>
                <w:webHidden/>
              </w:rPr>
              <w:fldChar w:fldCharType="begin"/>
            </w:r>
            <w:r>
              <w:rPr>
                <w:noProof/>
                <w:webHidden/>
              </w:rPr>
              <w:instrText xml:space="preserve"> PAGEREF _Toc150718680 \h </w:instrText>
            </w:r>
            <w:r>
              <w:rPr>
                <w:noProof/>
                <w:webHidden/>
              </w:rPr>
            </w:r>
            <w:r>
              <w:rPr>
                <w:noProof/>
                <w:webHidden/>
              </w:rPr>
              <w:fldChar w:fldCharType="separate"/>
            </w:r>
            <w:r>
              <w:rPr>
                <w:noProof/>
                <w:webHidden/>
              </w:rPr>
              <w:t>6</w:t>
            </w:r>
            <w:r>
              <w:rPr>
                <w:noProof/>
                <w:webHidden/>
              </w:rPr>
              <w:fldChar w:fldCharType="end"/>
            </w:r>
          </w:hyperlink>
        </w:p>
        <w:p w14:paraId="1BE68E36" w14:textId="531DC6CD" w:rsidR="0045716A" w:rsidRDefault="0045716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18681" w:history="1">
            <w:r w:rsidRPr="00366747">
              <w:rPr>
                <w:rStyle w:val="Hyperlink"/>
                <w:rFonts w:eastAsia="Times New Roman" w:cs="Times New Roman"/>
                <w:noProof/>
              </w:rPr>
              <w:t>4.1.1.</w:t>
            </w:r>
            <w:r>
              <w:rPr>
                <w:rFonts w:eastAsiaTheme="minorEastAsia" w:cs="Arial Unicode MS"/>
                <w:noProof/>
                <w:kern w:val="2"/>
                <w:sz w:val="24"/>
                <w:szCs w:val="24"/>
                <w:lang w:val="en-LK"/>
                <w14:ligatures w14:val="standardContextual"/>
              </w:rPr>
              <w:tab/>
            </w:r>
            <w:r w:rsidRPr="00366747">
              <w:rPr>
                <w:rStyle w:val="Hyperlink"/>
                <w:rFonts w:eastAsia="Times New Roman" w:cs="Times New Roman"/>
                <w:noProof/>
              </w:rPr>
              <w:t>Certificate-based Authentication</w:t>
            </w:r>
            <w:r>
              <w:rPr>
                <w:noProof/>
                <w:webHidden/>
              </w:rPr>
              <w:tab/>
            </w:r>
            <w:r>
              <w:rPr>
                <w:noProof/>
                <w:webHidden/>
              </w:rPr>
              <w:fldChar w:fldCharType="begin"/>
            </w:r>
            <w:r>
              <w:rPr>
                <w:noProof/>
                <w:webHidden/>
              </w:rPr>
              <w:instrText xml:space="preserve"> PAGEREF _Toc150718681 \h </w:instrText>
            </w:r>
            <w:r>
              <w:rPr>
                <w:noProof/>
                <w:webHidden/>
              </w:rPr>
            </w:r>
            <w:r>
              <w:rPr>
                <w:noProof/>
                <w:webHidden/>
              </w:rPr>
              <w:fldChar w:fldCharType="separate"/>
            </w:r>
            <w:r>
              <w:rPr>
                <w:noProof/>
                <w:webHidden/>
              </w:rPr>
              <w:t>6</w:t>
            </w:r>
            <w:r>
              <w:rPr>
                <w:noProof/>
                <w:webHidden/>
              </w:rPr>
              <w:fldChar w:fldCharType="end"/>
            </w:r>
          </w:hyperlink>
        </w:p>
        <w:p w14:paraId="76EA624A" w14:textId="647B594A" w:rsidR="0045716A" w:rsidRDefault="0045716A">
          <w:pPr>
            <w:pStyle w:val="TOC3"/>
            <w:tabs>
              <w:tab w:val="left" w:pos="1200"/>
              <w:tab w:val="right" w:leader="dot" w:pos="9016"/>
            </w:tabs>
            <w:rPr>
              <w:rFonts w:eastAsiaTheme="minorEastAsia" w:cs="Arial Unicode MS"/>
              <w:noProof/>
              <w:kern w:val="2"/>
              <w:sz w:val="24"/>
              <w:szCs w:val="24"/>
              <w:lang w:val="en-LK"/>
              <w14:ligatures w14:val="standardContextual"/>
            </w:rPr>
          </w:pPr>
          <w:hyperlink w:anchor="_Toc150718682" w:history="1">
            <w:r w:rsidRPr="00366747">
              <w:rPr>
                <w:rStyle w:val="Hyperlink"/>
                <w:rFonts w:eastAsia="Times New Roman" w:cs="Times New Roman"/>
                <w:noProof/>
              </w:rPr>
              <w:t>4.1.2.</w:t>
            </w:r>
            <w:r>
              <w:rPr>
                <w:rFonts w:eastAsiaTheme="minorEastAsia" w:cs="Arial Unicode MS"/>
                <w:noProof/>
                <w:kern w:val="2"/>
                <w:sz w:val="24"/>
                <w:szCs w:val="24"/>
                <w:lang w:val="en-LK"/>
                <w14:ligatures w14:val="standardContextual"/>
              </w:rPr>
              <w:tab/>
            </w:r>
            <w:r w:rsidRPr="00366747">
              <w:rPr>
                <w:rStyle w:val="Hyperlink"/>
                <w:rFonts w:eastAsia="Times New Roman" w:cs="Times New Roman"/>
                <w:noProof/>
              </w:rPr>
              <w:t>Certificate-less Authentication</w:t>
            </w:r>
            <w:r>
              <w:rPr>
                <w:noProof/>
                <w:webHidden/>
              </w:rPr>
              <w:tab/>
            </w:r>
            <w:r>
              <w:rPr>
                <w:noProof/>
                <w:webHidden/>
              </w:rPr>
              <w:fldChar w:fldCharType="begin"/>
            </w:r>
            <w:r>
              <w:rPr>
                <w:noProof/>
                <w:webHidden/>
              </w:rPr>
              <w:instrText xml:space="preserve"> PAGEREF _Toc150718682 \h </w:instrText>
            </w:r>
            <w:r>
              <w:rPr>
                <w:noProof/>
                <w:webHidden/>
              </w:rPr>
            </w:r>
            <w:r>
              <w:rPr>
                <w:noProof/>
                <w:webHidden/>
              </w:rPr>
              <w:fldChar w:fldCharType="separate"/>
            </w:r>
            <w:r>
              <w:rPr>
                <w:noProof/>
                <w:webHidden/>
              </w:rPr>
              <w:t>6</w:t>
            </w:r>
            <w:r>
              <w:rPr>
                <w:noProof/>
                <w:webHidden/>
              </w:rPr>
              <w:fldChar w:fldCharType="end"/>
            </w:r>
          </w:hyperlink>
        </w:p>
        <w:p w14:paraId="18C9A553" w14:textId="00A090F4"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83" w:history="1">
            <w:r w:rsidRPr="00366747">
              <w:rPr>
                <w:rStyle w:val="Hyperlink"/>
                <w:rFonts w:eastAsia="Times New Roman" w:cs="Times New Roman"/>
                <w:noProof/>
              </w:rPr>
              <w:t>4.2.</w:t>
            </w:r>
            <w:r>
              <w:rPr>
                <w:rFonts w:eastAsiaTheme="minorEastAsia" w:cs="Arial Unicode MS"/>
                <w:b w:val="0"/>
                <w:bCs w:val="0"/>
                <w:noProof/>
                <w:kern w:val="2"/>
                <w:sz w:val="24"/>
                <w:szCs w:val="24"/>
                <w:lang w:val="en-LK"/>
                <w14:ligatures w14:val="standardContextual"/>
              </w:rPr>
              <w:tab/>
            </w:r>
            <w:r w:rsidRPr="00366747">
              <w:rPr>
                <w:rStyle w:val="Hyperlink"/>
                <w:rFonts w:eastAsia="Times New Roman" w:cs="Times New Roman"/>
                <w:noProof/>
              </w:rPr>
              <w:t>Key Exchange</w:t>
            </w:r>
            <w:r>
              <w:rPr>
                <w:noProof/>
                <w:webHidden/>
              </w:rPr>
              <w:tab/>
            </w:r>
            <w:r>
              <w:rPr>
                <w:noProof/>
                <w:webHidden/>
              </w:rPr>
              <w:fldChar w:fldCharType="begin"/>
            </w:r>
            <w:r>
              <w:rPr>
                <w:noProof/>
                <w:webHidden/>
              </w:rPr>
              <w:instrText xml:space="preserve"> PAGEREF _Toc150718683 \h </w:instrText>
            </w:r>
            <w:r>
              <w:rPr>
                <w:noProof/>
                <w:webHidden/>
              </w:rPr>
            </w:r>
            <w:r>
              <w:rPr>
                <w:noProof/>
                <w:webHidden/>
              </w:rPr>
              <w:fldChar w:fldCharType="separate"/>
            </w:r>
            <w:r>
              <w:rPr>
                <w:noProof/>
                <w:webHidden/>
              </w:rPr>
              <w:t>6</w:t>
            </w:r>
            <w:r>
              <w:rPr>
                <w:noProof/>
                <w:webHidden/>
              </w:rPr>
              <w:fldChar w:fldCharType="end"/>
            </w:r>
          </w:hyperlink>
        </w:p>
        <w:p w14:paraId="0AD81EF9" w14:textId="5816D0F1"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84" w:history="1">
            <w:r w:rsidRPr="00366747">
              <w:rPr>
                <w:rStyle w:val="Hyperlink"/>
                <w:rFonts w:eastAsia="Times New Roman" w:cs="Times New Roman"/>
                <w:noProof/>
              </w:rPr>
              <w:t>4.3.</w:t>
            </w:r>
            <w:r>
              <w:rPr>
                <w:rFonts w:eastAsiaTheme="minorEastAsia" w:cs="Arial Unicode MS"/>
                <w:b w:val="0"/>
                <w:bCs w:val="0"/>
                <w:noProof/>
                <w:kern w:val="2"/>
                <w:sz w:val="24"/>
                <w:szCs w:val="24"/>
                <w:lang w:val="en-LK"/>
                <w14:ligatures w14:val="standardContextual"/>
              </w:rPr>
              <w:tab/>
            </w:r>
            <w:r w:rsidRPr="00366747">
              <w:rPr>
                <w:rStyle w:val="Hyperlink"/>
                <w:rFonts w:eastAsia="Times New Roman" w:cs="Times New Roman"/>
                <w:noProof/>
              </w:rPr>
              <w:t>Block Encryption</w:t>
            </w:r>
            <w:r>
              <w:rPr>
                <w:noProof/>
                <w:webHidden/>
              </w:rPr>
              <w:tab/>
            </w:r>
            <w:r>
              <w:rPr>
                <w:noProof/>
                <w:webHidden/>
              </w:rPr>
              <w:fldChar w:fldCharType="begin"/>
            </w:r>
            <w:r>
              <w:rPr>
                <w:noProof/>
                <w:webHidden/>
              </w:rPr>
              <w:instrText xml:space="preserve"> PAGEREF _Toc150718684 \h </w:instrText>
            </w:r>
            <w:r>
              <w:rPr>
                <w:noProof/>
                <w:webHidden/>
              </w:rPr>
            </w:r>
            <w:r>
              <w:rPr>
                <w:noProof/>
                <w:webHidden/>
              </w:rPr>
              <w:fldChar w:fldCharType="separate"/>
            </w:r>
            <w:r>
              <w:rPr>
                <w:noProof/>
                <w:webHidden/>
              </w:rPr>
              <w:t>7</w:t>
            </w:r>
            <w:r>
              <w:rPr>
                <w:noProof/>
                <w:webHidden/>
              </w:rPr>
              <w:fldChar w:fldCharType="end"/>
            </w:r>
          </w:hyperlink>
        </w:p>
        <w:p w14:paraId="2028E451" w14:textId="40EC4EFB"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85" w:history="1">
            <w:r w:rsidRPr="00366747">
              <w:rPr>
                <w:rStyle w:val="Hyperlink"/>
                <w:rFonts w:eastAsia="Times New Roman" w:cs="Times New Roman"/>
                <w:noProof/>
              </w:rPr>
              <w:t>4.4.</w:t>
            </w:r>
            <w:r>
              <w:rPr>
                <w:rFonts w:eastAsiaTheme="minorEastAsia" w:cs="Arial Unicode MS"/>
                <w:b w:val="0"/>
                <w:bCs w:val="0"/>
                <w:noProof/>
                <w:kern w:val="2"/>
                <w:sz w:val="24"/>
                <w:szCs w:val="24"/>
                <w:lang w:val="en-LK"/>
                <w14:ligatures w14:val="standardContextual"/>
              </w:rPr>
              <w:tab/>
            </w:r>
            <w:r w:rsidRPr="00366747">
              <w:rPr>
                <w:rStyle w:val="Hyperlink"/>
                <w:rFonts w:eastAsia="Times New Roman" w:cs="Times New Roman"/>
                <w:noProof/>
              </w:rPr>
              <w:t>Networks</w:t>
            </w:r>
            <w:r>
              <w:rPr>
                <w:noProof/>
                <w:webHidden/>
              </w:rPr>
              <w:tab/>
            </w:r>
            <w:r>
              <w:rPr>
                <w:noProof/>
                <w:webHidden/>
              </w:rPr>
              <w:fldChar w:fldCharType="begin"/>
            </w:r>
            <w:r>
              <w:rPr>
                <w:noProof/>
                <w:webHidden/>
              </w:rPr>
              <w:instrText xml:space="preserve"> PAGEREF _Toc150718685 \h </w:instrText>
            </w:r>
            <w:r>
              <w:rPr>
                <w:noProof/>
                <w:webHidden/>
              </w:rPr>
            </w:r>
            <w:r>
              <w:rPr>
                <w:noProof/>
                <w:webHidden/>
              </w:rPr>
              <w:fldChar w:fldCharType="separate"/>
            </w:r>
            <w:r>
              <w:rPr>
                <w:noProof/>
                <w:webHidden/>
              </w:rPr>
              <w:t>7</w:t>
            </w:r>
            <w:r>
              <w:rPr>
                <w:noProof/>
                <w:webHidden/>
              </w:rPr>
              <w:fldChar w:fldCharType="end"/>
            </w:r>
          </w:hyperlink>
        </w:p>
        <w:p w14:paraId="5BCBB132" w14:textId="4A102C67"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86" w:history="1">
            <w:r w:rsidRPr="00366747">
              <w:rPr>
                <w:rStyle w:val="Hyperlink"/>
                <w:rFonts w:cs="Times New Roman"/>
                <w:noProof/>
              </w:rPr>
              <w:t>4.5.</w:t>
            </w:r>
            <w:r>
              <w:rPr>
                <w:rFonts w:eastAsiaTheme="minorEastAsia" w:cs="Arial Unicode MS"/>
                <w:b w:val="0"/>
                <w:bCs w:val="0"/>
                <w:noProof/>
                <w:kern w:val="2"/>
                <w:sz w:val="24"/>
                <w:szCs w:val="24"/>
                <w:lang w:val="en-LK"/>
                <w14:ligatures w14:val="standardContextual"/>
              </w:rPr>
              <w:tab/>
            </w:r>
            <w:r w:rsidRPr="00366747">
              <w:rPr>
                <w:rStyle w:val="Hyperlink"/>
                <w:rFonts w:cs="Times New Roman"/>
                <w:noProof/>
              </w:rPr>
              <w:t>Benchmarking</w:t>
            </w:r>
            <w:r>
              <w:rPr>
                <w:noProof/>
                <w:webHidden/>
              </w:rPr>
              <w:tab/>
            </w:r>
            <w:r>
              <w:rPr>
                <w:noProof/>
                <w:webHidden/>
              </w:rPr>
              <w:fldChar w:fldCharType="begin"/>
            </w:r>
            <w:r>
              <w:rPr>
                <w:noProof/>
                <w:webHidden/>
              </w:rPr>
              <w:instrText xml:space="preserve"> PAGEREF _Toc150718686 \h </w:instrText>
            </w:r>
            <w:r>
              <w:rPr>
                <w:noProof/>
                <w:webHidden/>
              </w:rPr>
            </w:r>
            <w:r>
              <w:rPr>
                <w:noProof/>
                <w:webHidden/>
              </w:rPr>
              <w:fldChar w:fldCharType="separate"/>
            </w:r>
            <w:r>
              <w:rPr>
                <w:noProof/>
                <w:webHidden/>
              </w:rPr>
              <w:t>8</w:t>
            </w:r>
            <w:r>
              <w:rPr>
                <w:noProof/>
                <w:webHidden/>
              </w:rPr>
              <w:fldChar w:fldCharType="end"/>
            </w:r>
          </w:hyperlink>
        </w:p>
        <w:p w14:paraId="3059A6BA" w14:textId="3E22D9B7" w:rsidR="0045716A" w:rsidRDefault="0045716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8687" w:history="1">
            <w:r w:rsidRPr="00366747">
              <w:rPr>
                <w:rStyle w:val="Hyperlink"/>
                <w:rFonts w:eastAsia="Times New Roman" w:cs="Times New Roman"/>
                <w:noProof/>
              </w:rPr>
              <w:t>5.</w:t>
            </w:r>
            <w:r>
              <w:rPr>
                <w:rFonts w:eastAsiaTheme="minorEastAsia" w:cs="Arial Unicode MS"/>
                <w:b w:val="0"/>
                <w:bCs w:val="0"/>
                <w:i w:val="0"/>
                <w:iCs w:val="0"/>
                <w:noProof/>
                <w:kern w:val="2"/>
                <w:lang w:val="en-LK"/>
                <w14:ligatures w14:val="standardContextual"/>
              </w:rPr>
              <w:tab/>
            </w:r>
            <w:r w:rsidRPr="00366747">
              <w:rPr>
                <w:rStyle w:val="Hyperlink"/>
                <w:rFonts w:eastAsia="Times New Roman" w:cs="Times New Roman"/>
                <w:noProof/>
              </w:rPr>
              <w:t>Technological Review</w:t>
            </w:r>
            <w:r>
              <w:rPr>
                <w:noProof/>
                <w:webHidden/>
              </w:rPr>
              <w:tab/>
            </w:r>
            <w:r>
              <w:rPr>
                <w:noProof/>
                <w:webHidden/>
              </w:rPr>
              <w:fldChar w:fldCharType="begin"/>
            </w:r>
            <w:r>
              <w:rPr>
                <w:noProof/>
                <w:webHidden/>
              </w:rPr>
              <w:instrText xml:space="preserve"> PAGEREF _Toc150718687 \h </w:instrText>
            </w:r>
            <w:r>
              <w:rPr>
                <w:noProof/>
                <w:webHidden/>
              </w:rPr>
            </w:r>
            <w:r>
              <w:rPr>
                <w:noProof/>
                <w:webHidden/>
              </w:rPr>
              <w:fldChar w:fldCharType="separate"/>
            </w:r>
            <w:r>
              <w:rPr>
                <w:noProof/>
                <w:webHidden/>
              </w:rPr>
              <w:t>9</w:t>
            </w:r>
            <w:r>
              <w:rPr>
                <w:noProof/>
                <w:webHidden/>
              </w:rPr>
              <w:fldChar w:fldCharType="end"/>
            </w:r>
          </w:hyperlink>
        </w:p>
        <w:p w14:paraId="7A5E060F" w14:textId="29B19F47"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88" w:history="1">
            <w:r w:rsidRPr="00366747">
              <w:rPr>
                <w:rStyle w:val="Hyperlink"/>
                <w:noProof/>
              </w:rPr>
              <w:t>5.1.</w:t>
            </w:r>
            <w:r>
              <w:rPr>
                <w:rFonts w:eastAsiaTheme="minorEastAsia" w:cs="Arial Unicode MS"/>
                <w:b w:val="0"/>
                <w:bCs w:val="0"/>
                <w:noProof/>
                <w:kern w:val="2"/>
                <w:sz w:val="24"/>
                <w:szCs w:val="24"/>
                <w:lang w:val="en-LK"/>
                <w14:ligatures w14:val="standardContextual"/>
              </w:rPr>
              <w:tab/>
            </w:r>
            <w:r w:rsidRPr="00366747">
              <w:rPr>
                <w:rStyle w:val="Hyperlink"/>
                <w:noProof/>
              </w:rPr>
              <w:t>Post-Quantum Algorithms</w:t>
            </w:r>
            <w:r>
              <w:rPr>
                <w:noProof/>
                <w:webHidden/>
              </w:rPr>
              <w:tab/>
            </w:r>
            <w:r>
              <w:rPr>
                <w:noProof/>
                <w:webHidden/>
              </w:rPr>
              <w:fldChar w:fldCharType="begin"/>
            </w:r>
            <w:r>
              <w:rPr>
                <w:noProof/>
                <w:webHidden/>
              </w:rPr>
              <w:instrText xml:space="preserve"> PAGEREF _Toc150718688 \h </w:instrText>
            </w:r>
            <w:r>
              <w:rPr>
                <w:noProof/>
                <w:webHidden/>
              </w:rPr>
            </w:r>
            <w:r>
              <w:rPr>
                <w:noProof/>
                <w:webHidden/>
              </w:rPr>
              <w:fldChar w:fldCharType="separate"/>
            </w:r>
            <w:r>
              <w:rPr>
                <w:noProof/>
                <w:webHidden/>
              </w:rPr>
              <w:t>9</w:t>
            </w:r>
            <w:r>
              <w:rPr>
                <w:noProof/>
                <w:webHidden/>
              </w:rPr>
              <w:fldChar w:fldCharType="end"/>
            </w:r>
          </w:hyperlink>
        </w:p>
        <w:p w14:paraId="041B5B26" w14:textId="69198A2C"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89" w:history="1">
            <w:r w:rsidRPr="00366747">
              <w:rPr>
                <w:rStyle w:val="Hyperlink"/>
                <w:noProof/>
              </w:rPr>
              <w:t>5.2.</w:t>
            </w:r>
            <w:r>
              <w:rPr>
                <w:rFonts w:eastAsiaTheme="minorEastAsia" w:cs="Arial Unicode MS"/>
                <w:b w:val="0"/>
                <w:bCs w:val="0"/>
                <w:noProof/>
                <w:kern w:val="2"/>
                <w:sz w:val="24"/>
                <w:szCs w:val="24"/>
                <w:lang w:val="en-LK"/>
                <w14:ligatures w14:val="standardContextual"/>
              </w:rPr>
              <w:tab/>
            </w:r>
            <w:r w:rsidRPr="00366747">
              <w:rPr>
                <w:rStyle w:val="Hyperlink"/>
                <w:noProof/>
              </w:rPr>
              <w:t>Authentication</w:t>
            </w:r>
            <w:r>
              <w:rPr>
                <w:noProof/>
                <w:webHidden/>
              </w:rPr>
              <w:tab/>
            </w:r>
            <w:r>
              <w:rPr>
                <w:noProof/>
                <w:webHidden/>
              </w:rPr>
              <w:fldChar w:fldCharType="begin"/>
            </w:r>
            <w:r>
              <w:rPr>
                <w:noProof/>
                <w:webHidden/>
              </w:rPr>
              <w:instrText xml:space="preserve"> PAGEREF _Toc150718689 \h </w:instrText>
            </w:r>
            <w:r>
              <w:rPr>
                <w:noProof/>
                <w:webHidden/>
              </w:rPr>
            </w:r>
            <w:r>
              <w:rPr>
                <w:noProof/>
                <w:webHidden/>
              </w:rPr>
              <w:fldChar w:fldCharType="separate"/>
            </w:r>
            <w:r>
              <w:rPr>
                <w:noProof/>
                <w:webHidden/>
              </w:rPr>
              <w:t>9</w:t>
            </w:r>
            <w:r>
              <w:rPr>
                <w:noProof/>
                <w:webHidden/>
              </w:rPr>
              <w:fldChar w:fldCharType="end"/>
            </w:r>
          </w:hyperlink>
        </w:p>
        <w:p w14:paraId="28847149" w14:textId="3B7B0C0D"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90" w:history="1">
            <w:r w:rsidRPr="00366747">
              <w:rPr>
                <w:rStyle w:val="Hyperlink"/>
                <w:noProof/>
              </w:rPr>
              <w:t>5.3.</w:t>
            </w:r>
            <w:r>
              <w:rPr>
                <w:rFonts w:eastAsiaTheme="minorEastAsia" w:cs="Arial Unicode MS"/>
                <w:b w:val="0"/>
                <w:bCs w:val="0"/>
                <w:noProof/>
                <w:kern w:val="2"/>
                <w:sz w:val="24"/>
                <w:szCs w:val="24"/>
                <w:lang w:val="en-LK"/>
                <w14:ligatures w14:val="standardContextual"/>
              </w:rPr>
              <w:tab/>
            </w:r>
            <w:r w:rsidRPr="00366747">
              <w:rPr>
                <w:rStyle w:val="Hyperlink"/>
                <w:noProof/>
              </w:rPr>
              <w:t>Key-Exchange</w:t>
            </w:r>
            <w:r>
              <w:rPr>
                <w:noProof/>
                <w:webHidden/>
              </w:rPr>
              <w:tab/>
            </w:r>
            <w:r>
              <w:rPr>
                <w:noProof/>
                <w:webHidden/>
              </w:rPr>
              <w:fldChar w:fldCharType="begin"/>
            </w:r>
            <w:r>
              <w:rPr>
                <w:noProof/>
                <w:webHidden/>
              </w:rPr>
              <w:instrText xml:space="preserve"> PAGEREF _Toc150718690 \h </w:instrText>
            </w:r>
            <w:r>
              <w:rPr>
                <w:noProof/>
                <w:webHidden/>
              </w:rPr>
            </w:r>
            <w:r>
              <w:rPr>
                <w:noProof/>
                <w:webHidden/>
              </w:rPr>
              <w:fldChar w:fldCharType="separate"/>
            </w:r>
            <w:r>
              <w:rPr>
                <w:noProof/>
                <w:webHidden/>
              </w:rPr>
              <w:t>9</w:t>
            </w:r>
            <w:r>
              <w:rPr>
                <w:noProof/>
                <w:webHidden/>
              </w:rPr>
              <w:fldChar w:fldCharType="end"/>
            </w:r>
          </w:hyperlink>
        </w:p>
        <w:p w14:paraId="7BFAC4FF" w14:textId="35764E77"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91" w:history="1">
            <w:r w:rsidRPr="00366747">
              <w:rPr>
                <w:rStyle w:val="Hyperlink"/>
                <w:noProof/>
              </w:rPr>
              <w:t>5.4.</w:t>
            </w:r>
            <w:r>
              <w:rPr>
                <w:rFonts w:eastAsiaTheme="minorEastAsia" w:cs="Arial Unicode MS"/>
                <w:b w:val="0"/>
                <w:bCs w:val="0"/>
                <w:noProof/>
                <w:kern w:val="2"/>
                <w:sz w:val="24"/>
                <w:szCs w:val="24"/>
                <w:lang w:val="en-LK"/>
                <w14:ligatures w14:val="standardContextual"/>
              </w:rPr>
              <w:tab/>
            </w:r>
            <w:r w:rsidRPr="00366747">
              <w:rPr>
                <w:rStyle w:val="Hyperlink"/>
                <w:noProof/>
              </w:rPr>
              <w:t>Block Encryption</w:t>
            </w:r>
            <w:r>
              <w:rPr>
                <w:noProof/>
                <w:webHidden/>
              </w:rPr>
              <w:tab/>
            </w:r>
            <w:r>
              <w:rPr>
                <w:noProof/>
                <w:webHidden/>
              </w:rPr>
              <w:fldChar w:fldCharType="begin"/>
            </w:r>
            <w:r>
              <w:rPr>
                <w:noProof/>
                <w:webHidden/>
              </w:rPr>
              <w:instrText xml:space="preserve"> PAGEREF _Toc150718691 \h </w:instrText>
            </w:r>
            <w:r>
              <w:rPr>
                <w:noProof/>
                <w:webHidden/>
              </w:rPr>
            </w:r>
            <w:r>
              <w:rPr>
                <w:noProof/>
                <w:webHidden/>
              </w:rPr>
              <w:fldChar w:fldCharType="separate"/>
            </w:r>
            <w:r>
              <w:rPr>
                <w:noProof/>
                <w:webHidden/>
              </w:rPr>
              <w:t>9</w:t>
            </w:r>
            <w:r>
              <w:rPr>
                <w:noProof/>
                <w:webHidden/>
              </w:rPr>
              <w:fldChar w:fldCharType="end"/>
            </w:r>
          </w:hyperlink>
        </w:p>
        <w:p w14:paraId="5E6475C7" w14:textId="3AA8270A" w:rsidR="0045716A" w:rsidRDefault="0045716A">
          <w:pPr>
            <w:pStyle w:val="TOC2"/>
            <w:tabs>
              <w:tab w:val="left" w:pos="960"/>
              <w:tab w:val="right" w:leader="dot" w:pos="9016"/>
            </w:tabs>
            <w:rPr>
              <w:rFonts w:eastAsiaTheme="minorEastAsia" w:cs="Arial Unicode MS"/>
              <w:b w:val="0"/>
              <w:bCs w:val="0"/>
              <w:noProof/>
              <w:kern w:val="2"/>
              <w:sz w:val="24"/>
              <w:szCs w:val="24"/>
              <w:lang w:val="en-LK"/>
              <w14:ligatures w14:val="standardContextual"/>
            </w:rPr>
          </w:pPr>
          <w:hyperlink w:anchor="_Toc150718692" w:history="1">
            <w:r w:rsidRPr="00366747">
              <w:rPr>
                <w:rStyle w:val="Hyperlink"/>
                <w:noProof/>
              </w:rPr>
              <w:t>5.5.</w:t>
            </w:r>
            <w:r>
              <w:rPr>
                <w:rFonts w:eastAsiaTheme="minorEastAsia" w:cs="Arial Unicode MS"/>
                <w:b w:val="0"/>
                <w:bCs w:val="0"/>
                <w:noProof/>
                <w:kern w:val="2"/>
                <w:sz w:val="24"/>
                <w:szCs w:val="24"/>
                <w:lang w:val="en-LK"/>
                <w14:ligatures w14:val="standardContextual"/>
              </w:rPr>
              <w:tab/>
            </w:r>
            <w:r w:rsidRPr="00366747">
              <w:rPr>
                <w:rStyle w:val="Hyperlink"/>
                <w:noProof/>
              </w:rPr>
              <w:t>Network</w:t>
            </w:r>
            <w:r>
              <w:rPr>
                <w:noProof/>
                <w:webHidden/>
              </w:rPr>
              <w:tab/>
            </w:r>
            <w:r>
              <w:rPr>
                <w:noProof/>
                <w:webHidden/>
              </w:rPr>
              <w:fldChar w:fldCharType="begin"/>
            </w:r>
            <w:r>
              <w:rPr>
                <w:noProof/>
                <w:webHidden/>
              </w:rPr>
              <w:instrText xml:space="preserve"> PAGEREF _Toc150718692 \h </w:instrText>
            </w:r>
            <w:r>
              <w:rPr>
                <w:noProof/>
                <w:webHidden/>
              </w:rPr>
            </w:r>
            <w:r>
              <w:rPr>
                <w:noProof/>
                <w:webHidden/>
              </w:rPr>
              <w:fldChar w:fldCharType="separate"/>
            </w:r>
            <w:r>
              <w:rPr>
                <w:noProof/>
                <w:webHidden/>
              </w:rPr>
              <w:t>9</w:t>
            </w:r>
            <w:r>
              <w:rPr>
                <w:noProof/>
                <w:webHidden/>
              </w:rPr>
              <w:fldChar w:fldCharType="end"/>
            </w:r>
          </w:hyperlink>
        </w:p>
        <w:p w14:paraId="4F0738F8" w14:textId="7C56095D" w:rsidR="0045716A" w:rsidRDefault="0045716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8693" w:history="1">
            <w:r w:rsidRPr="00366747">
              <w:rPr>
                <w:rStyle w:val="Hyperlink"/>
                <w:rFonts w:eastAsia="Times New Roman" w:cs="Times New Roman"/>
                <w:noProof/>
              </w:rPr>
              <w:t>6.</w:t>
            </w:r>
            <w:r>
              <w:rPr>
                <w:rFonts w:eastAsiaTheme="minorEastAsia" w:cs="Arial Unicode MS"/>
                <w:b w:val="0"/>
                <w:bCs w:val="0"/>
                <w:i w:val="0"/>
                <w:iCs w:val="0"/>
                <w:noProof/>
                <w:kern w:val="2"/>
                <w:lang w:val="en-LK"/>
                <w14:ligatures w14:val="standardContextual"/>
              </w:rPr>
              <w:tab/>
            </w:r>
            <w:r w:rsidRPr="00366747">
              <w:rPr>
                <w:rStyle w:val="Hyperlink"/>
                <w:rFonts w:eastAsia="Times New Roman" w:cs="Times New Roman"/>
                <w:noProof/>
              </w:rPr>
              <w:t>Evaluation</w:t>
            </w:r>
            <w:r>
              <w:rPr>
                <w:noProof/>
                <w:webHidden/>
              </w:rPr>
              <w:tab/>
            </w:r>
            <w:r>
              <w:rPr>
                <w:noProof/>
                <w:webHidden/>
              </w:rPr>
              <w:fldChar w:fldCharType="begin"/>
            </w:r>
            <w:r>
              <w:rPr>
                <w:noProof/>
                <w:webHidden/>
              </w:rPr>
              <w:instrText xml:space="preserve"> PAGEREF _Toc150718693 \h </w:instrText>
            </w:r>
            <w:r>
              <w:rPr>
                <w:noProof/>
                <w:webHidden/>
              </w:rPr>
            </w:r>
            <w:r>
              <w:rPr>
                <w:noProof/>
                <w:webHidden/>
              </w:rPr>
              <w:fldChar w:fldCharType="separate"/>
            </w:r>
            <w:r>
              <w:rPr>
                <w:noProof/>
                <w:webHidden/>
              </w:rPr>
              <w:t>10</w:t>
            </w:r>
            <w:r>
              <w:rPr>
                <w:noProof/>
                <w:webHidden/>
              </w:rPr>
              <w:fldChar w:fldCharType="end"/>
            </w:r>
          </w:hyperlink>
        </w:p>
        <w:p w14:paraId="63216E97" w14:textId="17BCD513" w:rsidR="0045716A" w:rsidRDefault="0045716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8694" w:history="1">
            <w:r w:rsidRPr="00366747">
              <w:rPr>
                <w:rStyle w:val="Hyperlink"/>
                <w:rFonts w:eastAsia="Times New Roman" w:cs="Times New Roman"/>
                <w:noProof/>
              </w:rPr>
              <w:t>7.</w:t>
            </w:r>
            <w:r>
              <w:rPr>
                <w:rFonts w:eastAsiaTheme="minorEastAsia" w:cs="Arial Unicode MS"/>
                <w:b w:val="0"/>
                <w:bCs w:val="0"/>
                <w:i w:val="0"/>
                <w:iCs w:val="0"/>
                <w:noProof/>
                <w:kern w:val="2"/>
                <w:lang w:val="en-LK"/>
                <w14:ligatures w14:val="standardContextual"/>
              </w:rPr>
              <w:tab/>
            </w:r>
            <w:r w:rsidRPr="00366747">
              <w:rPr>
                <w:rStyle w:val="Hyperlink"/>
                <w:rFonts w:eastAsia="Times New Roman" w:cs="Times New Roman"/>
                <w:noProof/>
              </w:rPr>
              <w:t>Chapter Summary</w:t>
            </w:r>
            <w:r>
              <w:rPr>
                <w:noProof/>
                <w:webHidden/>
              </w:rPr>
              <w:tab/>
            </w:r>
            <w:r>
              <w:rPr>
                <w:noProof/>
                <w:webHidden/>
              </w:rPr>
              <w:fldChar w:fldCharType="begin"/>
            </w:r>
            <w:r>
              <w:rPr>
                <w:noProof/>
                <w:webHidden/>
              </w:rPr>
              <w:instrText xml:space="preserve"> PAGEREF _Toc150718694 \h </w:instrText>
            </w:r>
            <w:r>
              <w:rPr>
                <w:noProof/>
                <w:webHidden/>
              </w:rPr>
            </w:r>
            <w:r>
              <w:rPr>
                <w:noProof/>
                <w:webHidden/>
              </w:rPr>
              <w:fldChar w:fldCharType="separate"/>
            </w:r>
            <w:r>
              <w:rPr>
                <w:noProof/>
                <w:webHidden/>
              </w:rPr>
              <w:t>11</w:t>
            </w:r>
            <w:r>
              <w:rPr>
                <w:noProof/>
                <w:webHidden/>
              </w:rPr>
              <w:fldChar w:fldCharType="end"/>
            </w:r>
          </w:hyperlink>
        </w:p>
        <w:p w14:paraId="149C714C" w14:textId="09815574" w:rsidR="0045716A" w:rsidRDefault="0045716A">
          <w:pPr>
            <w:pStyle w:val="TOC1"/>
            <w:tabs>
              <w:tab w:val="left" w:pos="480"/>
              <w:tab w:val="right" w:leader="dot" w:pos="9016"/>
            </w:tabs>
            <w:rPr>
              <w:rFonts w:eastAsiaTheme="minorEastAsia" w:cs="Arial Unicode MS"/>
              <w:b w:val="0"/>
              <w:bCs w:val="0"/>
              <w:i w:val="0"/>
              <w:iCs w:val="0"/>
              <w:noProof/>
              <w:kern w:val="2"/>
              <w:lang w:val="en-LK"/>
              <w14:ligatures w14:val="standardContextual"/>
            </w:rPr>
          </w:pPr>
          <w:hyperlink w:anchor="_Toc150718695" w:history="1">
            <w:r w:rsidRPr="00366747">
              <w:rPr>
                <w:rStyle w:val="Hyperlink"/>
                <w:rFonts w:cs="Times New Roman"/>
                <w:noProof/>
              </w:rPr>
              <w:t>8.</w:t>
            </w:r>
            <w:r>
              <w:rPr>
                <w:rFonts w:eastAsiaTheme="minorEastAsia" w:cs="Arial Unicode MS"/>
                <w:b w:val="0"/>
                <w:bCs w:val="0"/>
                <w:i w:val="0"/>
                <w:iCs w:val="0"/>
                <w:noProof/>
                <w:kern w:val="2"/>
                <w:lang w:val="en-LK"/>
                <w14:ligatures w14:val="standardContextual"/>
              </w:rPr>
              <w:tab/>
            </w:r>
            <w:r w:rsidRPr="00366747">
              <w:rPr>
                <w:rStyle w:val="Hyperlink"/>
                <w:rFonts w:cs="Times New Roman"/>
                <w:noProof/>
              </w:rPr>
              <w:t>References</w:t>
            </w:r>
            <w:r>
              <w:rPr>
                <w:noProof/>
                <w:webHidden/>
              </w:rPr>
              <w:tab/>
            </w:r>
            <w:r>
              <w:rPr>
                <w:noProof/>
                <w:webHidden/>
              </w:rPr>
              <w:fldChar w:fldCharType="begin"/>
            </w:r>
            <w:r>
              <w:rPr>
                <w:noProof/>
                <w:webHidden/>
              </w:rPr>
              <w:instrText xml:space="preserve"> PAGEREF _Toc150718695 \h </w:instrText>
            </w:r>
            <w:r>
              <w:rPr>
                <w:noProof/>
                <w:webHidden/>
              </w:rPr>
            </w:r>
            <w:r>
              <w:rPr>
                <w:noProof/>
                <w:webHidden/>
              </w:rPr>
              <w:fldChar w:fldCharType="separate"/>
            </w:r>
            <w:r>
              <w:rPr>
                <w:noProof/>
                <w:webHidden/>
              </w:rPr>
              <w:t>12</w:t>
            </w:r>
            <w:r>
              <w:rPr>
                <w:noProof/>
                <w:webHidden/>
              </w:rPr>
              <w:fldChar w:fldCharType="end"/>
            </w:r>
          </w:hyperlink>
        </w:p>
        <w:p w14:paraId="13A0E31E" w14:textId="50B32D4D" w:rsidR="00DB3B32" w:rsidRPr="002C073A" w:rsidRDefault="00DB3B32">
          <w:pPr>
            <w:rPr>
              <w:rFonts w:cs="Times New Roman"/>
            </w:rPr>
          </w:pPr>
          <w:r w:rsidRPr="002C073A">
            <w:rPr>
              <w:rFonts w:cs="Times New Roman"/>
              <w:b/>
              <w:bCs/>
              <w:noProof/>
            </w:rPr>
            <w:fldChar w:fldCharType="end"/>
          </w:r>
        </w:p>
      </w:sdtContent>
    </w:sdt>
    <w:p w14:paraId="56DD6FE6" w14:textId="1276051C" w:rsidR="007968C2" w:rsidRPr="002C073A" w:rsidRDefault="00AA2691" w:rsidP="00FE40E4">
      <w:pPr>
        <w:rPr>
          <w:rFonts w:eastAsia="Times New Roman" w:cs="Times New Roman"/>
          <w:color w:val="1F497D" w:themeColor="text2"/>
          <w:sz w:val="32"/>
          <w:szCs w:val="32"/>
        </w:rPr>
      </w:pPr>
      <w:r w:rsidRPr="002C073A">
        <w:rPr>
          <w:rFonts w:eastAsia="Times New Roman" w:cs="Times New Roman"/>
          <w:color w:val="1F497D" w:themeColor="text2"/>
          <w:sz w:val="32"/>
          <w:szCs w:val="32"/>
        </w:rPr>
        <w:t>List of Abbreviations</w:t>
      </w:r>
    </w:p>
    <w:tbl>
      <w:tblPr>
        <w:tblStyle w:val="TableGrid"/>
        <w:tblW w:w="0" w:type="auto"/>
        <w:tblLook w:val="04A0" w:firstRow="1" w:lastRow="0" w:firstColumn="1" w:lastColumn="0" w:noHBand="0" w:noVBand="1"/>
      </w:tblPr>
      <w:tblGrid>
        <w:gridCol w:w="1577"/>
        <w:gridCol w:w="7439"/>
      </w:tblGrid>
      <w:tr w:rsidR="005F22A9" w:rsidRPr="002C073A" w14:paraId="207A8776" w14:textId="77777777" w:rsidTr="00F239EF">
        <w:tc>
          <w:tcPr>
            <w:tcW w:w="1555" w:type="dxa"/>
          </w:tcPr>
          <w:p w14:paraId="4FA49B9F" w14:textId="6773350E" w:rsidR="005F22A9" w:rsidRPr="002C073A" w:rsidRDefault="005F22A9" w:rsidP="00F07B59">
            <w:pPr>
              <w:rPr>
                <w:rFonts w:eastAsia="Times New Roman" w:cs="Times New Roman"/>
                <w:b/>
                <w:bCs/>
              </w:rPr>
            </w:pPr>
            <w:r w:rsidRPr="002C073A">
              <w:rPr>
                <w:rFonts w:eastAsia="Times New Roman" w:cs="Times New Roman"/>
                <w:b/>
                <w:bCs/>
              </w:rPr>
              <w:t>Abbreviation</w:t>
            </w:r>
          </w:p>
        </w:tc>
        <w:tc>
          <w:tcPr>
            <w:tcW w:w="7461" w:type="dxa"/>
          </w:tcPr>
          <w:p w14:paraId="78F31506" w14:textId="79AF682B" w:rsidR="005F22A9" w:rsidRPr="002C073A" w:rsidRDefault="005F22A9" w:rsidP="00F07B59">
            <w:pPr>
              <w:rPr>
                <w:rFonts w:eastAsia="Times New Roman" w:cs="Times New Roman"/>
                <w:b/>
                <w:bCs/>
              </w:rPr>
            </w:pPr>
            <w:r w:rsidRPr="002C073A">
              <w:rPr>
                <w:rFonts w:eastAsia="Times New Roman" w:cs="Times New Roman"/>
                <w:b/>
                <w:bCs/>
              </w:rPr>
              <w:t>Description</w:t>
            </w:r>
          </w:p>
        </w:tc>
      </w:tr>
      <w:tr w:rsidR="00CF49AE" w:rsidRPr="002C073A" w14:paraId="61FAA5D3" w14:textId="77777777" w:rsidTr="00F239EF">
        <w:tc>
          <w:tcPr>
            <w:tcW w:w="1555" w:type="dxa"/>
          </w:tcPr>
          <w:p w14:paraId="040436F6" w14:textId="37B257A3" w:rsidR="00CF49AE" w:rsidRPr="002C073A" w:rsidRDefault="00CF49AE" w:rsidP="00F07B59">
            <w:pPr>
              <w:rPr>
                <w:rFonts w:eastAsia="Times New Roman" w:cs="Times New Roman"/>
              </w:rPr>
            </w:pPr>
            <w:r w:rsidRPr="002C073A">
              <w:rPr>
                <w:rFonts w:eastAsia="Times New Roman" w:cs="Times New Roman"/>
              </w:rPr>
              <w:t>AES</w:t>
            </w:r>
          </w:p>
        </w:tc>
        <w:tc>
          <w:tcPr>
            <w:tcW w:w="7461" w:type="dxa"/>
          </w:tcPr>
          <w:p w14:paraId="30BD1C7D" w14:textId="0E0B9399" w:rsidR="00CF49AE" w:rsidRPr="002C073A" w:rsidRDefault="00CF49AE" w:rsidP="00F07B59">
            <w:pPr>
              <w:rPr>
                <w:rFonts w:eastAsia="Times New Roman" w:cs="Times New Roman"/>
              </w:rPr>
            </w:pPr>
            <w:r w:rsidRPr="002C073A">
              <w:rPr>
                <w:rFonts w:eastAsia="Times New Roman" w:cs="Times New Roman"/>
              </w:rPr>
              <w:t>Advanced Encryption Standard</w:t>
            </w:r>
          </w:p>
        </w:tc>
      </w:tr>
      <w:tr w:rsidR="00646C00" w:rsidRPr="002C073A" w14:paraId="62F4C5B9" w14:textId="77777777" w:rsidTr="00F239EF">
        <w:tc>
          <w:tcPr>
            <w:tcW w:w="1555" w:type="dxa"/>
          </w:tcPr>
          <w:p w14:paraId="30B9B5B9" w14:textId="048E8EA8" w:rsidR="00646C00" w:rsidRPr="002C073A" w:rsidRDefault="00646C00" w:rsidP="00F07B59">
            <w:pPr>
              <w:rPr>
                <w:rFonts w:eastAsia="Times New Roman" w:cs="Times New Roman"/>
              </w:rPr>
            </w:pPr>
            <w:r w:rsidRPr="002C073A">
              <w:rPr>
                <w:rFonts w:eastAsia="Times New Roman" w:cs="Times New Roman"/>
              </w:rPr>
              <w:t>CBC</w:t>
            </w:r>
          </w:p>
        </w:tc>
        <w:tc>
          <w:tcPr>
            <w:tcW w:w="7461" w:type="dxa"/>
          </w:tcPr>
          <w:p w14:paraId="5F7D3F5D" w14:textId="75A68DF0" w:rsidR="00646C00" w:rsidRPr="002C073A" w:rsidRDefault="00646C00" w:rsidP="00F07B59">
            <w:pPr>
              <w:rPr>
                <w:rFonts w:eastAsia="Times New Roman" w:cs="Times New Roman"/>
              </w:rPr>
            </w:pPr>
            <w:r w:rsidRPr="002C073A">
              <w:rPr>
                <w:rFonts w:eastAsia="Times New Roman" w:cs="Times New Roman"/>
              </w:rPr>
              <w:t>Cipher Block Chaining</w:t>
            </w:r>
          </w:p>
        </w:tc>
      </w:tr>
      <w:tr w:rsidR="005F22A9" w:rsidRPr="002C073A" w14:paraId="6368C0B7" w14:textId="77777777" w:rsidTr="00F239EF">
        <w:tc>
          <w:tcPr>
            <w:tcW w:w="1555" w:type="dxa"/>
          </w:tcPr>
          <w:p w14:paraId="17AB6C26" w14:textId="3514FF0E" w:rsidR="005F22A9" w:rsidRPr="002C073A" w:rsidRDefault="00984D1E" w:rsidP="00F07B59">
            <w:pPr>
              <w:rPr>
                <w:rFonts w:eastAsia="Times New Roman" w:cs="Times New Roman"/>
              </w:rPr>
            </w:pPr>
            <w:r w:rsidRPr="002C073A">
              <w:rPr>
                <w:rFonts w:eastAsia="Times New Roman" w:cs="Times New Roman"/>
              </w:rPr>
              <w:t>D2D</w:t>
            </w:r>
          </w:p>
        </w:tc>
        <w:tc>
          <w:tcPr>
            <w:tcW w:w="7461" w:type="dxa"/>
          </w:tcPr>
          <w:p w14:paraId="26609CB6" w14:textId="32C72DD6" w:rsidR="005F22A9" w:rsidRPr="002C073A" w:rsidRDefault="00984D1E" w:rsidP="00F07B59">
            <w:pPr>
              <w:rPr>
                <w:rFonts w:eastAsia="Times New Roman" w:cs="Times New Roman"/>
              </w:rPr>
            </w:pPr>
            <w:r w:rsidRPr="002C073A">
              <w:rPr>
                <w:rFonts w:eastAsia="Times New Roman" w:cs="Times New Roman"/>
              </w:rPr>
              <w:t>Drone-to-drone</w:t>
            </w:r>
          </w:p>
        </w:tc>
      </w:tr>
      <w:tr w:rsidR="005F22A9" w:rsidRPr="002C073A" w14:paraId="4EC8A0F8" w14:textId="77777777" w:rsidTr="00F239EF">
        <w:tc>
          <w:tcPr>
            <w:tcW w:w="1555" w:type="dxa"/>
          </w:tcPr>
          <w:p w14:paraId="44B61B13" w14:textId="6A1CD289" w:rsidR="005F22A9" w:rsidRPr="002C073A" w:rsidRDefault="00984D1E" w:rsidP="00F07B59">
            <w:pPr>
              <w:rPr>
                <w:rFonts w:eastAsia="Times New Roman" w:cs="Times New Roman"/>
              </w:rPr>
            </w:pPr>
            <w:r w:rsidRPr="002C073A">
              <w:rPr>
                <w:rFonts w:eastAsia="Times New Roman" w:cs="Times New Roman"/>
              </w:rPr>
              <w:t>D2GCS</w:t>
            </w:r>
          </w:p>
        </w:tc>
        <w:tc>
          <w:tcPr>
            <w:tcW w:w="7461" w:type="dxa"/>
          </w:tcPr>
          <w:p w14:paraId="193985A4" w14:textId="24D3C9A1" w:rsidR="001225C2" w:rsidRPr="002C073A" w:rsidRDefault="00984D1E" w:rsidP="00F07B59">
            <w:pPr>
              <w:rPr>
                <w:rFonts w:eastAsia="Times New Roman" w:cs="Times New Roman"/>
              </w:rPr>
            </w:pPr>
            <w:r w:rsidRPr="002C073A">
              <w:rPr>
                <w:rFonts w:eastAsia="Times New Roman" w:cs="Times New Roman"/>
              </w:rPr>
              <w:t>Drone-to-ground control station</w:t>
            </w:r>
          </w:p>
        </w:tc>
      </w:tr>
      <w:tr w:rsidR="00FC0118" w:rsidRPr="002C073A" w14:paraId="14BF2775" w14:textId="77777777" w:rsidTr="00F239EF">
        <w:tc>
          <w:tcPr>
            <w:tcW w:w="1555" w:type="dxa"/>
          </w:tcPr>
          <w:p w14:paraId="0DEA9E21" w14:textId="2861736D" w:rsidR="00FC0118" w:rsidRPr="002C073A" w:rsidRDefault="00FC0118" w:rsidP="00F07B59">
            <w:pPr>
              <w:rPr>
                <w:rFonts w:eastAsia="Times New Roman" w:cs="Times New Roman"/>
              </w:rPr>
            </w:pPr>
            <w:r>
              <w:rPr>
                <w:rFonts w:eastAsia="Times New Roman" w:cs="Times New Roman"/>
              </w:rPr>
              <w:t>DES</w:t>
            </w:r>
          </w:p>
        </w:tc>
        <w:tc>
          <w:tcPr>
            <w:tcW w:w="7461" w:type="dxa"/>
          </w:tcPr>
          <w:p w14:paraId="7CC10A90" w14:textId="7AD6D929" w:rsidR="00FC0118" w:rsidRPr="002C073A" w:rsidRDefault="00FC0118" w:rsidP="00F07B59">
            <w:pPr>
              <w:rPr>
                <w:rFonts w:eastAsia="Times New Roman" w:cs="Times New Roman"/>
              </w:rPr>
            </w:pPr>
            <w:r>
              <w:rPr>
                <w:rFonts w:eastAsia="Times New Roman" w:cs="Times New Roman"/>
              </w:rPr>
              <w:t>Data Encryption Standard</w:t>
            </w:r>
          </w:p>
        </w:tc>
      </w:tr>
      <w:tr w:rsidR="00AD32FC" w:rsidRPr="002C073A" w14:paraId="663BE5C7" w14:textId="77777777" w:rsidTr="00F239EF">
        <w:tc>
          <w:tcPr>
            <w:tcW w:w="1555" w:type="dxa"/>
          </w:tcPr>
          <w:p w14:paraId="27D1465D" w14:textId="107E63A0" w:rsidR="00AD32FC" w:rsidRPr="002C073A" w:rsidRDefault="00AD32FC" w:rsidP="00F07B59">
            <w:pPr>
              <w:rPr>
                <w:rFonts w:eastAsia="Times New Roman" w:cs="Times New Roman"/>
              </w:rPr>
            </w:pPr>
            <w:r w:rsidRPr="002C073A">
              <w:rPr>
                <w:rFonts w:eastAsia="Times New Roman" w:cs="Times New Roman"/>
              </w:rPr>
              <w:t>ECB</w:t>
            </w:r>
          </w:p>
        </w:tc>
        <w:tc>
          <w:tcPr>
            <w:tcW w:w="7461" w:type="dxa"/>
          </w:tcPr>
          <w:p w14:paraId="22851323" w14:textId="249532C6" w:rsidR="00AD32FC" w:rsidRPr="002C073A" w:rsidRDefault="00AD32FC" w:rsidP="00F07B59">
            <w:pPr>
              <w:rPr>
                <w:rFonts w:eastAsia="Times New Roman" w:cs="Times New Roman"/>
              </w:rPr>
            </w:pPr>
            <w:r w:rsidRPr="002C073A">
              <w:rPr>
                <w:rFonts w:eastAsia="Times New Roman" w:cs="Times New Roman"/>
              </w:rPr>
              <w:t>Electronic Codebook</w:t>
            </w:r>
          </w:p>
        </w:tc>
      </w:tr>
      <w:tr w:rsidR="002A75AA" w:rsidRPr="002C073A" w14:paraId="416F147B" w14:textId="77777777" w:rsidTr="00F239EF">
        <w:tc>
          <w:tcPr>
            <w:tcW w:w="1555" w:type="dxa"/>
          </w:tcPr>
          <w:p w14:paraId="7F672FE4" w14:textId="27BD8B64" w:rsidR="002A75AA" w:rsidRPr="002C073A" w:rsidRDefault="002A75AA" w:rsidP="00F07B59">
            <w:pPr>
              <w:rPr>
                <w:rFonts w:eastAsia="Times New Roman" w:cs="Times New Roman"/>
              </w:rPr>
            </w:pPr>
            <w:r>
              <w:rPr>
                <w:rFonts w:eastAsia="Times New Roman" w:cs="Times New Roman"/>
              </w:rPr>
              <w:t>ECC</w:t>
            </w:r>
          </w:p>
        </w:tc>
        <w:tc>
          <w:tcPr>
            <w:tcW w:w="7461" w:type="dxa"/>
          </w:tcPr>
          <w:p w14:paraId="34A53856" w14:textId="4B732826" w:rsidR="002A75AA" w:rsidRPr="002C073A" w:rsidRDefault="002A75AA" w:rsidP="00F07B59">
            <w:pPr>
              <w:rPr>
                <w:rFonts w:eastAsia="Times New Roman" w:cs="Times New Roman"/>
              </w:rPr>
            </w:pPr>
            <w:r>
              <w:rPr>
                <w:rFonts w:eastAsia="Times New Roman" w:cs="Times New Roman"/>
              </w:rPr>
              <w:t>Elliptic Curve Cryptography</w:t>
            </w:r>
          </w:p>
        </w:tc>
      </w:tr>
      <w:tr w:rsidR="00732727" w:rsidRPr="002C073A" w14:paraId="59346190" w14:textId="77777777" w:rsidTr="00F239EF">
        <w:tc>
          <w:tcPr>
            <w:tcW w:w="1555" w:type="dxa"/>
          </w:tcPr>
          <w:p w14:paraId="4359AA04" w14:textId="7072BA9C" w:rsidR="00732727" w:rsidRPr="002C073A" w:rsidRDefault="009609BE" w:rsidP="00F07B59">
            <w:pPr>
              <w:rPr>
                <w:rFonts w:eastAsia="Times New Roman" w:cs="Times New Roman"/>
              </w:rPr>
            </w:pPr>
            <w:r w:rsidRPr="002C073A">
              <w:rPr>
                <w:rFonts w:eastAsia="Times New Roman" w:cs="Times New Roman"/>
              </w:rPr>
              <w:t>ECDH</w:t>
            </w:r>
          </w:p>
        </w:tc>
        <w:tc>
          <w:tcPr>
            <w:tcW w:w="7461" w:type="dxa"/>
          </w:tcPr>
          <w:p w14:paraId="61DC3D9C" w14:textId="76587AEC" w:rsidR="00732727" w:rsidRPr="002C073A" w:rsidRDefault="009609BE" w:rsidP="00F07B59">
            <w:pPr>
              <w:rPr>
                <w:rFonts w:eastAsia="Times New Roman" w:cs="Times New Roman"/>
              </w:rPr>
            </w:pPr>
            <w:r w:rsidRPr="002C073A">
              <w:rPr>
                <w:rFonts w:eastAsia="Times New Roman" w:cs="Times New Roman"/>
              </w:rPr>
              <w:t>Elliptic Curve Diffie Hellman</w:t>
            </w:r>
          </w:p>
        </w:tc>
      </w:tr>
      <w:tr w:rsidR="00360F16" w:rsidRPr="002C073A" w14:paraId="26B5546A" w14:textId="77777777" w:rsidTr="00F239EF">
        <w:tc>
          <w:tcPr>
            <w:tcW w:w="1555" w:type="dxa"/>
          </w:tcPr>
          <w:p w14:paraId="06D29152" w14:textId="4F56D5BC" w:rsidR="00360F16" w:rsidRPr="002C073A" w:rsidRDefault="00360F16" w:rsidP="00F07B59">
            <w:pPr>
              <w:rPr>
                <w:rFonts w:eastAsia="Times New Roman" w:cs="Times New Roman"/>
              </w:rPr>
            </w:pPr>
            <w:r>
              <w:rPr>
                <w:rFonts w:eastAsia="Times New Roman" w:cs="Times New Roman"/>
              </w:rPr>
              <w:t>FANET</w:t>
            </w:r>
          </w:p>
        </w:tc>
        <w:tc>
          <w:tcPr>
            <w:tcW w:w="7461" w:type="dxa"/>
          </w:tcPr>
          <w:p w14:paraId="571DA0F9" w14:textId="3DF52E86" w:rsidR="00360F16" w:rsidRPr="002C073A" w:rsidRDefault="00360F16" w:rsidP="00F07B59">
            <w:pPr>
              <w:rPr>
                <w:rFonts w:eastAsia="Times New Roman" w:cs="Times New Roman"/>
              </w:rPr>
            </w:pPr>
            <w:r>
              <w:rPr>
                <w:rFonts w:eastAsia="Times New Roman" w:cs="Times New Roman"/>
              </w:rPr>
              <w:t>Flying Ad Hoc Network</w:t>
            </w:r>
          </w:p>
        </w:tc>
      </w:tr>
      <w:tr w:rsidR="00890F0C" w:rsidRPr="002C073A" w14:paraId="2CFB3D89" w14:textId="77777777" w:rsidTr="00F239EF">
        <w:tc>
          <w:tcPr>
            <w:tcW w:w="1555" w:type="dxa"/>
          </w:tcPr>
          <w:p w14:paraId="1515F950" w14:textId="3694D458" w:rsidR="00890F0C" w:rsidRPr="002C073A" w:rsidRDefault="00890F0C" w:rsidP="00F07B59">
            <w:pPr>
              <w:rPr>
                <w:rFonts w:eastAsia="Times New Roman" w:cs="Times New Roman"/>
              </w:rPr>
            </w:pPr>
            <w:r w:rsidRPr="002C073A">
              <w:rPr>
                <w:rFonts w:eastAsia="Times New Roman" w:cs="Times New Roman"/>
              </w:rPr>
              <w:t>LNP</w:t>
            </w:r>
          </w:p>
        </w:tc>
        <w:tc>
          <w:tcPr>
            <w:tcW w:w="7461" w:type="dxa"/>
          </w:tcPr>
          <w:p w14:paraId="070A30B5" w14:textId="7487225D" w:rsidR="00890F0C" w:rsidRPr="002C073A" w:rsidRDefault="00890F0C" w:rsidP="00F07B59">
            <w:pPr>
              <w:rPr>
                <w:rFonts w:eastAsia="Times New Roman" w:cs="Times New Roman"/>
              </w:rPr>
            </w:pPr>
            <w:r w:rsidRPr="002C073A">
              <w:rPr>
                <w:rFonts w:eastAsia="Times New Roman" w:cs="Times New Roman"/>
              </w:rPr>
              <w:t>Learning Parity with Noise</w:t>
            </w:r>
          </w:p>
        </w:tc>
      </w:tr>
      <w:tr w:rsidR="00A530B3" w:rsidRPr="002C073A" w14:paraId="0DA273D2" w14:textId="77777777" w:rsidTr="00F239EF">
        <w:tc>
          <w:tcPr>
            <w:tcW w:w="1555" w:type="dxa"/>
          </w:tcPr>
          <w:p w14:paraId="544DEB76" w14:textId="504A494A" w:rsidR="00A530B3" w:rsidRPr="002C073A" w:rsidRDefault="00A530B3" w:rsidP="00F07B59">
            <w:pPr>
              <w:rPr>
                <w:rFonts w:eastAsia="Times New Roman" w:cs="Times New Roman"/>
              </w:rPr>
            </w:pPr>
            <w:r>
              <w:rPr>
                <w:rFonts w:eastAsia="Times New Roman" w:cs="Times New Roman"/>
              </w:rPr>
              <w:t>LWE</w:t>
            </w:r>
          </w:p>
        </w:tc>
        <w:tc>
          <w:tcPr>
            <w:tcW w:w="7461" w:type="dxa"/>
          </w:tcPr>
          <w:p w14:paraId="4C4EFF3C" w14:textId="078E7268" w:rsidR="00A530B3" w:rsidRPr="002C073A" w:rsidRDefault="00A530B3" w:rsidP="00F07B59">
            <w:pPr>
              <w:rPr>
                <w:rFonts w:eastAsia="Times New Roman" w:cs="Times New Roman"/>
              </w:rPr>
            </w:pPr>
            <w:r>
              <w:rPr>
                <w:rFonts w:eastAsia="Times New Roman" w:cs="Times New Roman"/>
              </w:rPr>
              <w:t>Learning With Error</w:t>
            </w:r>
            <w:r w:rsidR="00AA5C20">
              <w:rPr>
                <w:rFonts w:eastAsia="Times New Roman" w:cs="Times New Roman"/>
              </w:rPr>
              <w:t>s</w:t>
            </w:r>
          </w:p>
        </w:tc>
      </w:tr>
      <w:tr w:rsidR="009422D5" w:rsidRPr="002C073A" w14:paraId="51C24C8D" w14:textId="77777777" w:rsidTr="00F239EF">
        <w:tc>
          <w:tcPr>
            <w:tcW w:w="1555" w:type="dxa"/>
          </w:tcPr>
          <w:p w14:paraId="0E4FA8A1" w14:textId="2EB3F581" w:rsidR="009422D5" w:rsidRPr="002C073A" w:rsidRDefault="009422D5" w:rsidP="00F07B59">
            <w:pPr>
              <w:rPr>
                <w:rFonts w:eastAsia="Times New Roman" w:cs="Times New Roman"/>
              </w:rPr>
            </w:pPr>
            <w:r w:rsidRPr="002C073A">
              <w:rPr>
                <w:rFonts w:eastAsia="Times New Roman" w:cs="Times New Roman"/>
              </w:rPr>
              <w:t>MAVLink</w:t>
            </w:r>
          </w:p>
        </w:tc>
        <w:tc>
          <w:tcPr>
            <w:tcW w:w="7461" w:type="dxa"/>
          </w:tcPr>
          <w:p w14:paraId="2104D73F" w14:textId="4C1F4DF1" w:rsidR="009422D5" w:rsidRPr="002C073A" w:rsidRDefault="009422D5" w:rsidP="00F07B59">
            <w:pPr>
              <w:rPr>
                <w:rFonts w:eastAsia="Times New Roman" w:cs="Times New Roman"/>
              </w:rPr>
            </w:pPr>
            <w:r w:rsidRPr="002C073A">
              <w:rPr>
                <w:rFonts w:eastAsia="Times New Roman" w:cs="Times New Roman"/>
              </w:rPr>
              <w:t>Micro Air Vehicle Link</w:t>
            </w:r>
          </w:p>
        </w:tc>
      </w:tr>
      <w:tr w:rsidR="00501DE7" w:rsidRPr="002C073A" w14:paraId="63D382AD" w14:textId="77777777" w:rsidTr="00F239EF">
        <w:tc>
          <w:tcPr>
            <w:tcW w:w="1555" w:type="dxa"/>
          </w:tcPr>
          <w:p w14:paraId="2CDE1FE8" w14:textId="10F9575F" w:rsidR="00501DE7" w:rsidRPr="002C073A" w:rsidRDefault="00501DE7" w:rsidP="00F07B59">
            <w:pPr>
              <w:rPr>
                <w:rFonts w:eastAsia="Times New Roman" w:cs="Times New Roman"/>
              </w:rPr>
            </w:pPr>
            <w:r>
              <w:rPr>
                <w:rFonts w:eastAsia="Times New Roman" w:cs="Times New Roman"/>
              </w:rPr>
              <w:lastRenderedPageBreak/>
              <w:t>NIST</w:t>
            </w:r>
          </w:p>
        </w:tc>
        <w:tc>
          <w:tcPr>
            <w:tcW w:w="7461" w:type="dxa"/>
          </w:tcPr>
          <w:p w14:paraId="607AD894" w14:textId="0F878CBB" w:rsidR="00501DE7" w:rsidRPr="002C073A" w:rsidRDefault="00501DE7" w:rsidP="00F07B59">
            <w:pPr>
              <w:rPr>
                <w:rFonts w:eastAsia="Times New Roman" w:cs="Times New Roman"/>
              </w:rPr>
            </w:pPr>
            <w:r>
              <w:rPr>
                <w:rFonts w:eastAsia="Times New Roman" w:cs="Times New Roman"/>
              </w:rPr>
              <w:t>National Institute of Standards and Technology</w:t>
            </w:r>
          </w:p>
        </w:tc>
      </w:tr>
      <w:tr w:rsidR="00077951" w:rsidRPr="002C073A" w14:paraId="7EB1C4D7" w14:textId="77777777" w:rsidTr="00F239EF">
        <w:tc>
          <w:tcPr>
            <w:tcW w:w="1555" w:type="dxa"/>
          </w:tcPr>
          <w:p w14:paraId="52654CDD" w14:textId="26280CE9" w:rsidR="00077951" w:rsidRPr="002C073A" w:rsidRDefault="00077951" w:rsidP="00F07B59">
            <w:pPr>
              <w:rPr>
                <w:rFonts w:eastAsia="Times New Roman" w:cs="Times New Roman"/>
              </w:rPr>
            </w:pPr>
            <w:r w:rsidRPr="002C073A">
              <w:rPr>
                <w:rFonts w:eastAsia="Times New Roman" w:cs="Times New Roman"/>
              </w:rPr>
              <w:t>RF</w:t>
            </w:r>
          </w:p>
        </w:tc>
        <w:tc>
          <w:tcPr>
            <w:tcW w:w="7461" w:type="dxa"/>
          </w:tcPr>
          <w:p w14:paraId="1342A49D" w14:textId="725A7838" w:rsidR="00077951" w:rsidRPr="002C073A" w:rsidRDefault="00077951" w:rsidP="00F07B59">
            <w:pPr>
              <w:rPr>
                <w:rFonts w:eastAsia="Times New Roman" w:cs="Times New Roman"/>
              </w:rPr>
            </w:pPr>
            <w:r w:rsidRPr="002C073A">
              <w:rPr>
                <w:rFonts w:eastAsia="Times New Roman" w:cs="Times New Roman"/>
              </w:rPr>
              <w:t>Radio Frequency</w:t>
            </w:r>
          </w:p>
        </w:tc>
      </w:tr>
      <w:tr w:rsidR="0030704C" w:rsidRPr="002C073A" w14:paraId="28DD3440" w14:textId="77777777" w:rsidTr="00F239EF">
        <w:tc>
          <w:tcPr>
            <w:tcW w:w="1555" w:type="dxa"/>
          </w:tcPr>
          <w:p w14:paraId="3A320220" w14:textId="492FD255" w:rsidR="0030704C" w:rsidRPr="002C073A" w:rsidRDefault="0030704C" w:rsidP="00F07B59">
            <w:pPr>
              <w:rPr>
                <w:rFonts w:eastAsia="Times New Roman" w:cs="Times New Roman"/>
              </w:rPr>
            </w:pPr>
            <w:r w:rsidRPr="002C073A">
              <w:rPr>
                <w:rFonts w:eastAsia="Times New Roman" w:cs="Times New Roman"/>
              </w:rPr>
              <w:t>UAV</w:t>
            </w:r>
          </w:p>
        </w:tc>
        <w:tc>
          <w:tcPr>
            <w:tcW w:w="7461" w:type="dxa"/>
          </w:tcPr>
          <w:p w14:paraId="2B885979" w14:textId="25CC22F7" w:rsidR="0030704C" w:rsidRPr="002C073A" w:rsidRDefault="0030704C" w:rsidP="00F07B59">
            <w:pPr>
              <w:rPr>
                <w:rFonts w:eastAsia="Times New Roman" w:cs="Times New Roman"/>
              </w:rPr>
            </w:pPr>
            <w:r w:rsidRPr="002C073A">
              <w:rPr>
                <w:rFonts w:eastAsia="Times New Roman" w:cs="Times New Roman"/>
              </w:rPr>
              <w:t>Unmanned Arial Vehicle</w:t>
            </w:r>
          </w:p>
        </w:tc>
      </w:tr>
      <w:tr w:rsidR="00004717" w:rsidRPr="002C073A" w14:paraId="5804D694" w14:textId="77777777" w:rsidTr="00F239EF">
        <w:tc>
          <w:tcPr>
            <w:tcW w:w="1555" w:type="dxa"/>
          </w:tcPr>
          <w:p w14:paraId="01293F76" w14:textId="1BEB861A" w:rsidR="00004717" w:rsidRPr="002C073A" w:rsidRDefault="00004717" w:rsidP="00F07B59">
            <w:pPr>
              <w:rPr>
                <w:rFonts w:eastAsia="Times New Roman" w:cs="Times New Roman"/>
              </w:rPr>
            </w:pPr>
            <w:r w:rsidRPr="002C073A">
              <w:rPr>
                <w:rFonts w:eastAsia="Times New Roman" w:cs="Times New Roman"/>
              </w:rPr>
              <w:t>Wi-Fi</w:t>
            </w:r>
          </w:p>
        </w:tc>
        <w:tc>
          <w:tcPr>
            <w:tcW w:w="7461" w:type="dxa"/>
          </w:tcPr>
          <w:p w14:paraId="2674559B" w14:textId="08D73F15" w:rsidR="00004717" w:rsidRPr="002C073A" w:rsidRDefault="00004717" w:rsidP="00F07B59">
            <w:pPr>
              <w:rPr>
                <w:rFonts w:eastAsia="Times New Roman" w:cs="Times New Roman"/>
              </w:rPr>
            </w:pPr>
            <w:r w:rsidRPr="002C073A">
              <w:rPr>
                <w:rFonts w:eastAsia="Times New Roman" w:cs="Times New Roman"/>
              </w:rPr>
              <w:t>Wireless Fidelity</w:t>
            </w:r>
          </w:p>
        </w:tc>
      </w:tr>
    </w:tbl>
    <w:p w14:paraId="7A91FE5D" w14:textId="77777777" w:rsidR="005C5EC7" w:rsidRPr="002C073A" w:rsidRDefault="00000000" w:rsidP="00F07B59">
      <w:pPr>
        <w:rPr>
          <w:rFonts w:eastAsia="Times New Roman" w:cs="Times New Roman"/>
        </w:rPr>
      </w:pPr>
      <w:bookmarkStart w:id="0" w:name="_57n737p9kbw3" w:colFirst="0" w:colLast="0"/>
      <w:bookmarkEnd w:id="0"/>
      <w:r w:rsidRPr="002C073A">
        <w:rPr>
          <w:rFonts w:cs="Times New Roman"/>
        </w:rPr>
        <w:br w:type="page"/>
      </w:r>
    </w:p>
    <w:p w14:paraId="4DD82E7E" w14:textId="77777777" w:rsidR="005C5EC7" w:rsidRPr="002C073A" w:rsidRDefault="00000000" w:rsidP="00F07B59">
      <w:pPr>
        <w:pStyle w:val="Heading1"/>
        <w:numPr>
          <w:ilvl w:val="0"/>
          <w:numId w:val="1"/>
        </w:numPr>
        <w:rPr>
          <w:rFonts w:eastAsia="Times New Roman" w:cs="Times New Roman"/>
        </w:rPr>
      </w:pPr>
      <w:bookmarkStart w:id="1" w:name="_Toc150718672"/>
      <w:r w:rsidRPr="002C073A">
        <w:rPr>
          <w:rFonts w:eastAsia="Times New Roman" w:cs="Times New Roman"/>
        </w:rPr>
        <w:lastRenderedPageBreak/>
        <w:t>Chapter Overview</w:t>
      </w:r>
      <w:bookmarkEnd w:id="1"/>
    </w:p>
    <w:p w14:paraId="797C8996" w14:textId="77777777" w:rsidR="005C5EC7" w:rsidRPr="002C073A" w:rsidRDefault="00000000" w:rsidP="00F07B59">
      <w:pPr>
        <w:spacing w:line="276" w:lineRule="auto"/>
        <w:rPr>
          <w:rFonts w:eastAsia="Times New Roman" w:cs="Times New Roman"/>
        </w:rPr>
      </w:pPr>
      <w:r w:rsidRPr="002C073A">
        <w:rPr>
          <w:rFonts w:eastAsia="Times New Roman" w:cs="Times New Roman"/>
        </w:rPr>
        <w:t>This document introduces the reader to the existing research and technologies around secure drone communications and their contributions and limitations. These identified areas are then used to justify the need for the proposed protocol.</w:t>
      </w:r>
    </w:p>
    <w:p w14:paraId="39B73C53" w14:textId="77777777" w:rsidR="005C5EC7" w:rsidRPr="002C073A" w:rsidRDefault="00000000" w:rsidP="00F07B59">
      <w:pPr>
        <w:rPr>
          <w:rFonts w:eastAsia="Times New Roman" w:cs="Times New Roman"/>
        </w:rPr>
      </w:pPr>
      <w:r w:rsidRPr="002C073A">
        <w:rPr>
          <w:rFonts w:cs="Times New Roman"/>
        </w:rPr>
        <w:br w:type="page"/>
      </w:r>
    </w:p>
    <w:p w14:paraId="45920728" w14:textId="77777777" w:rsidR="005C5EC7" w:rsidRPr="002C073A" w:rsidRDefault="00000000" w:rsidP="00F07B59">
      <w:pPr>
        <w:pStyle w:val="Heading1"/>
        <w:numPr>
          <w:ilvl w:val="0"/>
          <w:numId w:val="1"/>
        </w:numPr>
        <w:rPr>
          <w:rFonts w:eastAsia="Times New Roman" w:cs="Times New Roman"/>
        </w:rPr>
      </w:pPr>
      <w:bookmarkStart w:id="2" w:name="_Toc150718673"/>
      <w:r w:rsidRPr="002C073A">
        <w:rPr>
          <w:rFonts w:eastAsia="Times New Roman" w:cs="Times New Roman"/>
        </w:rPr>
        <w:lastRenderedPageBreak/>
        <w:t>Concept Graph</w:t>
      </w:r>
      <w:bookmarkEnd w:id="2"/>
    </w:p>
    <w:p w14:paraId="0E295C8E" w14:textId="77777777" w:rsidR="005C5EC7" w:rsidRPr="002C073A" w:rsidRDefault="00000000" w:rsidP="00F07B59">
      <w:pPr>
        <w:rPr>
          <w:rFonts w:eastAsia="Times New Roman" w:cs="Times New Roman"/>
        </w:rPr>
      </w:pPr>
      <w:r w:rsidRPr="002C073A">
        <w:rPr>
          <w:rFonts w:eastAsia="Times New Roman" w:cs="Times New Roman"/>
          <w:noProof/>
        </w:rPr>
        <w:drawing>
          <wp:inline distT="114300" distB="114300" distL="114300" distR="114300" wp14:anchorId="5A1EC20A" wp14:editId="592033CF">
            <wp:extent cx="5731200" cy="4089400"/>
            <wp:effectExtent l="0" t="0" r="0" b="0"/>
            <wp:docPr id="1" name="image1.png" descr="Concept Graph"/>
            <wp:cNvGraphicFramePr/>
            <a:graphic xmlns:a="http://schemas.openxmlformats.org/drawingml/2006/main">
              <a:graphicData uri="http://schemas.openxmlformats.org/drawingml/2006/picture">
                <pic:pic xmlns:pic="http://schemas.openxmlformats.org/drawingml/2006/picture">
                  <pic:nvPicPr>
                    <pic:cNvPr id="1" name="image1.png" descr="Concept Graph"/>
                    <pic:cNvPicPr preferRelativeResize="0"/>
                  </pic:nvPicPr>
                  <pic:blipFill>
                    <a:blip r:embed="rId10"/>
                    <a:srcRect/>
                    <a:stretch>
                      <a:fillRect/>
                    </a:stretch>
                  </pic:blipFill>
                  <pic:spPr>
                    <a:xfrm>
                      <a:off x="0" y="0"/>
                      <a:ext cx="5731200" cy="4089400"/>
                    </a:xfrm>
                    <a:prstGeom prst="rect">
                      <a:avLst/>
                    </a:prstGeom>
                    <a:ln/>
                  </pic:spPr>
                </pic:pic>
              </a:graphicData>
            </a:graphic>
          </wp:inline>
        </w:drawing>
      </w:r>
    </w:p>
    <w:p w14:paraId="63D070F3" w14:textId="77777777" w:rsidR="005C5EC7" w:rsidRPr="002C073A" w:rsidRDefault="00000000" w:rsidP="00140A91">
      <w:pPr>
        <w:jc w:val="center"/>
        <w:rPr>
          <w:rFonts w:eastAsia="Times New Roman" w:cs="Times New Roman"/>
          <w:i/>
        </w:rPr>
      </w:pPr>
      <w:r w:rsidRPr="002C073A">
        <w:rPr>
          <w:rFonts w:eastAsia="Times New Roman" w:cs="Times New Roman"/>
          <w:i/>
        </w:rPr>
        <w:t>Figure n: Concept graph.</w:t>
      </w:r>
    </w:p>
    <w:p w14:paraId="4E8A116A" w14:textId="77777777" w:rsidR="005C5EC7" w:rsidRPr="002C073A" w:rsidRDefault="00000000" w:rsidP="004F3591">
      <w:pPr>
        <w:rPr>
          <w:rFonts w:eastAsia="Times New Roman"/>
        </w:rPr>
      </w:pPr>
      <w:bookmarkStart w:id="3" w:name="_amnkxoajqkj0" w:colFirst="0" w:colLast="0"/>
      <w:bookmarkEnd w:id="3"/>
      <w:r w:rsidRPr="002C073A">
        <w:br w:type="page"/>
      </w:r>
    </w:p>
    <w:p w14:paraId="21CAE202" w14:textId="77777777" w:rsidR="005C5EC7" w:rsidRPr="002C073A" w:rsidRDefault="00000000" w:rsidP="00F07B59">
      <w:pPr>
        <w:pStyle w:val="Heading1"/>
        <w:numPr>
          <w:ilvl w:val="0"/>
          <w:numId w:val="1"/>
        </w:numPr>
        <w:rPr>
          <w:rFonts w:eastAsia="Times New Roman" w:cs="Times New Roman"/>
        </w:rPr>
      </w:pPr>
      <w:bookmarkStart w:id="4" w:name="_Toc150718674"/>
      <w:r w:rsidRPr="002C073A">
        <w:rPr>
          <w:rFonts w:eastAsia="Times New Roman" w:cs="Times New Roman"/>
        </w:rPr>
        <w:lastRenderedPageBreak/>
        <w:t>Problem domain</w:t>
      </w:r>
      <w:bookmarkEnd w:id="4"/>
    </w:p>
    <w:p w14:paraId="7F4D19AD" w14:textId="77777777" w:rsidR="005C5EC7" w:rsidRPr="002C073A" w:rsidRDefault="00000000" w:rsidP="00F07B59">
      <w:pPr>
        <w:pStyle w:val="Heading2"/>
        <w:numPr>
          <w:ilvl w:val="1"/>
          <w:numId w:val="1"/>
        </w:numPr>
        <w:rPr>
          <w:rFonts w:eastAsia="Times New Roman" w:cs="Times New Roman"/>
        </w:rPr>
      </w:pPr>
      <w:bookmarkStart w:id="5" w:name="_Toc150718675"/>
      <w:r w:rsidRPr="002C073A">
        <w:rPr>
          <w:rFonts w:eastAsia="Times New Roman" w:cs="Times New Roman"/>
        </w:rPr>
        <w:t>Drone Communications</w:t>
      </w:r>
      <w:bookmarkEnd w:id="5"/>
    </w:p>
    <w:p w14:paraId="4BDEEF78" w14:textId="77777777" w:rsidR="005C5EC7" w:rsidRPr="002C073A" w:rsidRDefault="00000000" w:rsidP="00F07B59">
      <w:pPr>
        <w:rPr>
          <w:rFonts w:eastAsia="Times New Roman" w:cs="Times New Roman"/>
        </w:rPr>
      </w:pPr>
      <w:r w:rsidRPr="002C073A">
        <w:rPr>
          <w:rFonts w:eastAsia="Times New Roman" w:cs="Times New Roman"/>
        </w:rPr>
        <w:t xml:space="preserve">Drones are an ever-evolving technology which sees new advancements and uses cases in each passing year. With the rapid development, the need for secure communications systems also increases. </w:t>
      </w:r>
    </w:p>
    <w:p w14:paraId="42959E8B" w14:textId="77777777" w:rsidR="005C5EC7" w:rsidRPr="002C073A" w:rsidRDefault="005C5EC7" w:rsidP="00F07B59">
      <w:pPr>
        <w:rPr>
          <w:rFonts w:eastAsia="Times New Roman" w:cs="Times New Roman"/>
        </w:rPr>
      </w:pPr>
    </w:p>
    <w:p w14:paraId="00F00D12" w14:textId="77777777" w:rsidR="005C5EC7" w:rsidRPr="002C073A" w:rsidRDefault="00000000" w:rsidP="00F07B59">
      <w:pPr>
        <w:rPr>
          <w:rFonts w:eastAsia="Times New Roman" w:cs="Times New Roman"/>
        </w:rPr>
      </w:pPr>
      <w:r w:rsidRPr="002C073A">
        <w:rPr>
          <w:rFonts w:eastAsia="Times New Roman" w:cs="Times New Roman"/>
        </w:rPr>
        <w:t xml:space="preserve">Drones by their very nature can be used in various applications, including civilian, business and military applications. These separate sectors can be used for different use cases such as surveillance, search and rescue operations, terrain mapping, and use cases that involve sensitive data collection. </w:t>
      </w:r>
    </w:p>
    <w:p w14:paraId="14322576" w14:textId="77777777" w:rsidR="005C5EC7" w:rsidRPr="002C073A" w:rsidRDefault="005C5EC7" w:rsidP="00F07B59">
      <w:pPr>
        <w:rPr>
          <w:rFonts w:eastAsia="Times New Roman" w:cs="Times New Roman"/>
        </w:rPr>
      </w:pPr>
    </w:p>
    <w:p w14:paraId="62D3E301" w14:textId="54A32D98" w:rsidR="005C5EC7" w:rsidRPr="002C073A" w:rsidRDefault="00000000" w:rsidP="00F07B59">
      <w:pPr>
        <w:rPr>
          <w:rFonts w:eastAsia="Times New Roman" w:cs="Times New Roman"/>
        </w:rPr>
      </w:pPr>
      <w:r w:rsidRPr="002C073A">
        <w:rPr>
          <w:rFonts w:eastAsia="Times New Roman" w:cs="Times New Roman"/>
        </w:rPr>
        <w:t xml:space="preserve">With the advancement of new technologies, one of the most rapidly growing areas is drone swarm communications and coordination for coordinated efforts. These types of applications require drones to communicate within themselves </w:t>
      </w:r>
      <w:r w:rsidR="00675BAC" w:rsidRPr="002C073A">
        <w:rPr>
          <w:rFonts w:eastAsia="Times New Roman" w:cs="Times New Roman"/>
        </w:rPr>
        <w:t>and</w:t>
      </w:r>
      <w:r w:rsidRPr="002C073A">
        <w:rPr>
          <w:rFonts w:eastAsia="Times New Roman" w:cs="Times New Roman"/>
        </w:rPr>
        <w:t xml:space="preserve"> with ground control stations. These types of communications are susceptible to attacks by different groups, primarily because of the limited power and performance budgets of these devices.</w:t>
      </w:r>
    </w:p>
    <w:p w14:paraId="75B8791C" w14:textId="77777777" w:rsidR="005C5EC7" w:rsidRPr="002C073A" w:rsidRDefault="005C5EC7" w:rsidP="00F07B59">
      <w:pPr>
        <w:rPr>
          <w:rFonts w:eastAsia="Times New Roman" w:cs="Times New Roman"/>
        </w:rPr>
      </w:pPr>
    </w:p>
    <w:p w14:paraId="410B244D" w14:textId="77777777" w:rsidR="005C5EC7" w:rsidRPr="002C073A" w:rsidRDefault="00000000" w:rsidP="00F07B59">
      <w:pPr>
        <w:pStyle w:val="Heading2"/>
        <w:numPr>
          <w:ilvl w:val="1"/>
          <w:numId w:val="1"/>
        </w:numPr>
        <w:rPr>
          <w:rFonts w:eastAsia="Times New Roman" w:cs="Times New Roman"/>
        </w:rPr>
      </w:pPr>
      <w:bookmarkStart w:id="6" w:name="_Toc150718676"/>
      <w:r w:rsidRPr="002C073A">
        <w:rPr>
          <w:rFonts w:eastAsia="Times New Roman" w:cs="Times New Roman"/>
        </w:rPr>
        <w:t>Quantum Computers</w:t>
      </w:r>
      <w:bookmarkEnd w:id="6"/>
    </w:p>
    <w:p w14:paraId="637C84D9" w14:textId="77777777" w:rsidR="005C5EC7" w:rsidRPr="002C073A" w:rsidRDefault="00000000" w:rsidP="00F07B59">
      <w:pPr>
        <w:rPr>
          <w:rFonts w:eastAsia="Times New Roman" w:cs="Times New Roman"/>
        </w:rPr>
      </w:pPr>
      <w:r w:rsidRPr="002C073A">
        <w:rPr>
          <w:rFonts w:eastAsia="Times New Roman" w:cs="Times New Roman"/>
        </w:rPr>
        <w:t>Unlike regular computers which use bits (binary digits), use qubits (quantum bits). Because of the quantum-uncertainty principle, each qubit can hold up to two bits worth of data. This enabled quantum computers to compute vast amounts of calculations which would take an incredible amount of time for traditional computers.</w:t>
      </w:r>
    </w:p>
    <w:p w14:paraId="3B0161BB" w14:textId="77777777" w:rsidR="005C5EC7" w:rsidRPr="002C073A" w:rsidRDefault="005C5EC7" w:rsidP="00F07B59">
      <w:pPr>
        <w:rPr>
          <w:rFonts w:eastAsia="Times New Roman" w:cs="Times New Roman"/>
        </w:rPr>
      </w:pPr>
    </w:p>
    <w:p w14:paraId="3F0F2829" w14:textId="2C49950E" w:rsidR="005C5EC7" w:rsidRPr="002C073A" w:rsidRDefault="00000000" w:rsidP="00F07B59">
      <w:pPr>
        <w:rPr>
          <w:rFonts w:eastAsia="Times New Roman" w:cs="Times New Roman"/>
        </w:rPr>
      </w:pPr>
      <w:r w:rsidRPr="002C073A">
        <w:rPr>
          <w:rFonts w:eastAsia="Times New Roman" w:cs="Times New Roman"/>
        </w:rPr>
        <w:t xml:space="preserve">American mathematician Peter Shor introduced a new quantum algorithm known as Shor’s algorithm to find the prime factors of an integer </w:t>
      </w:r>
      <w:sdt>
        <w:sdtPr>
          <w:rPr>
            <w:rFonts w:eastAsia="Times New Roman" w:cs="Times New Roman"/>
          </w:rPr>
          <w:id w:val="2052495998"/>
          <w:citation/>
        </w:sdtPr>
        <w:sdtContent>
          <w:r w:rsidR="00560532" w:rsidRPr="002C073A">
            <w:rPr>
              <w:rFonts w:eastAsia="Times New Roman" w:cs="Times New Roman"/>
            </w:rPr>
            <w:fldChar w:fldCharType="begin"/>
          </w:r>
          <w:r w:rsidR="00560532" w:rsidRPr="002C073A">
            <w:rPr>
              <w:rFonts w:eastAsia="Times New Roman" w:cs="Times New Roman"/>
              <w:lang w:val="en-US"/>
            </w:rPr>
            <w:instrText xml:space="preserve"> CITATION Pet94 \l 1033 </w:instrText>
          </w:r>
          <w:r w:rsidR="00560532" w:rsidRPr="002C073A">
            <w:rPr>
              <w:rFonts w:eastAsia="Times New Roman" w:cs="Times New Roman"/>
            </w:rPr>
            <w:fldChar w:fldCharType="separate"/>
          </w:r>
          <w:r w:rsidR="00366CA3" w:rsidRPr="00366CA3">
            <w:rPr>
              <w:rFonts w:eastAsia="Times New Roman" w:cs="Times New Roman"/>
              <w:noProof/>
              <w:lang w:val="en-US"/>
            </w:rPr>
            <w:t>(Shor, 1994)</w:t>
          </w:r>
          <w:r w:rsidR="00560532" w:rsidRPr="002C073A">
            <w:rPr>
              <w:rFonts w:eastAsia="Times New Roman" w:cs="Times New Roman"/>
            </w:rPr>
            <w:fldChar w:fldCharType="end"/>
          </w:r>
        </w:sdtContent>
      </w:sdt>
      <w:r w:rsidR="00560532" w:rsidRPr="002C073A">
        <w:rPr>
          <w:rFonts w:eastAsia="Times New Roman" w:cs="Times New Roman"/>
        </w:rPr>
        <w:t xml:space="preserve">. </w:t>
      </w:r>
      <w:r w:rsidRPr="002C073A">
        <w:rPr>
          <w:rFonts w:eastAsia="Times New Roman" w:cs="Times New Roman"/>
        </w:rPr>
        <w:t>Using this algorithm, quantum computers can calculate prime factors of integers far quicker than traditional computers. This poses an incredible threat to existing communications since public-key cryptographic algorithms heavily rely on the problem of integer factorization as their primary security reduction.</w:t>
      </w:r>
    </w:p>
    <w:p w14:paraId="438495F2" w14:textId="77777777" w:rsidR="005C5EC7" w:rsidRPr="002C073A" w:rsidRDefault="005C5EC7" w:rsidP="00F07B59">
      <w:pPr>
        <w:rPr>
          <w:rFonts w:eastAsia="Times New Roman" w:cs="Times New Roman"/>
        </w:rPr>
      </w:pPr>
    </w:p>
    <w:p w14:paraId="507931B7" w14:textId="77777777" w:rsidR="005C5EC7" w:rsidRPr="002C073A" w:rsidRDefault="00000000" w:rsidP="00F07B59">
      <w:pPr>
        <w:pStyle w:val="Heading2"/>
        <w:numPr>
          <w:ilvl w:val="1"/>
          <w:numId w:val="1"/>
        </w:numPr>
        <w:rPr>
          <w:rFonts w:eastAsia="Times New Roman" w:cs="Times New Roman"/>
        </w:rPr>
      </w:pPr>
      <w:bookmarkStart w:id="7" w:name="_Toc150718677"/>
      <w:r w:rsidRPr="002C073A">
        <w:rPr>
          <w:rFonts w:eastAsia="Times New Roman" w:cs="Times New Roman"/>
        </w:rPr>
        <w:t>Flying Ad Hoc Networks</w:t>
      </w:r>
      <w:bookmarkEnd w:id="7"/>
    </w:p>
    <w:p w14:paraId="54751A49" w14:textId="77777777" w:rsidR="005C5EC7" w:rsidRPr="002C073A" w:rsidRDefault="00000000" w:rsidP="00F07B59">
      <w:pPr>
        <w:rPr>
          <w:rFonts w:eastAsia="Times New Roman" w:cs="Times New Roman"/>
        </w:rPr>
      </w:pPr>
      <w:r w:rsidRPr="002C073A">
        <w:rPr>
          <w:rFonts w:eastAsia="Times New Roman" w:cs="Times New Roman"/>
        </w:rPr>
        <w:t>Ad hoc networks are a type of wireless network that works using decentralized nodes communicating with each other. Here, each node takes part in communication and routing and does not require pre-existing infrastructure.</w:t>
      </w:r>
    </w:p>
    <w:p w14:paraId="2B7E566F" w14:textId="77777777" w:rsidR="005C5EC7" w:rsidRPr="002C073A" w:rsidRDefault="005C5EC7" w:rsidP="00F07B59">
      <w:pPr>
        <w:rPr>
          <w:rFonts w:eastAsia="Times New Roman" w:cs="Times New Roman"/>
        </w:rPr>
      </w:pPr>
    </w:p>
    <w:p w14:paraId="28C6BA17" w14:textId="77777777" w:rsidR="005C5EC7" w:rsidRPr="002C073A" w:rsidRDefault="00000000" w:rsidP="00F07B59">
      <w:pPr>
        <w:rPr>
          <w:rFonts w:eastAsia="Times New Roman" w:cs="Times New Roman"/>
        </w:rPr>
      </w:pPr>
      <w:r w:rsidRPr="002C073A">
        <w:rPr>
          <w:rFonts w:eastAsia="Times New Roman" w:cs="Times New Roman"/>
        </w:rPr>
        <w:t>Flying ad hoc networks use UAVs as communication data links. These types of networks give much more mobility to the network and can be used in critical situations such as natural disasters to set up a quick network which can be used by civilians and authorities to respond quickly.</w:t>
      </w:r>
    </w:p>
    <w:p w14:paraId="6ADDCF0F" w14:textId="77777777" w:rsidR="005C5EC7" w:rsidRPr="002C073A" w:rsidRDefault="005C5EC7" w:rsidP="00F07B59">
      <w:pPr>
        <w:rPr>
          <w:rFonts w:eastAsia="Times New Roman" w:cs="Times New Roman"/>
        </w:rPr>
      </w:pPr>
    </w:p>
    <w:p w14:paraId="5A5D4FF5" w14:textId="77777777" w:rsidR="005C5EC7" w:rsidRPr="002C073A" w:rsidRDefault="00000000" w:rsidP="00F07B59">
      <w:pPr>
        <w:pStyle w:val="Heading2"/>
        <w:numPr>
          <w:ilvl w:val="1"/>
          <w:numId w:val="1"/>
        </w:numPr>
        <w:rPr>
          <w:rFonts w:eastAsia="Times New Roman" w:cs="Times New Roman"/>
        </w:rPr>
      </w:pPr>
      <w:bookmarkStart w:id="8" w:name="_Toc150718678"/>
      <w:r w:rsidRPr="002C073A">
        <w:rPr>
          <w:rFonts w:eastAsia="Times New Roman" w:cs="Times New Roman"/>
        </w:rPr>
        <w:t>Proposed Architecture</w:t>
      </w:r>
      <w:bookmarkEnd w:id="8"/>
    </w:p>
    <w:p w14:paraId="48D15E38" w14:textId="77777777" w:rsidR="005C5EC7" w:rsidRPr="002C073A" w:rsidRDefault="00000000" w:rsidP="00F07B59">
      <w:pPr>
        <w:rPr>
          <w:rFonts w:eastAsia="Times New Roman" w:cs="Times New Roman"/>
        </w:rPr>
      </w:pPr>
      <w:r w:rsidRPr="002C073A">
        <w:rPr>
          <w:rFonts w:cs="Times New Roman"/>
        </w:rPr>
        <w:br w:type="page"/>
      </w:r>
    </w:p>
    <w:p w14:paraId="2318599F" w14:textId="77777777" w:rsidR="005C5EC7" w:rsidRPr="002C073A" w:rsidRDefault="00000000" w:rsidP="00F07B59">
      <w:pPr>
        <w:pStyle w:val="Heading1"/>
        <w:numPr>
          <w:ilvl w:val="0"/>
          <w:numId w:val="1"/>
        </w:numPr>
        <w:rPr>
          <w:rFonts w:eastAsia="Times New Roman" w:cs="Times New Roman"/>
        </w:rPr>
      </w:pPr>
      <w:bookmarkStart w:id="9" w:name="_Toc150718679"/>
      <w:r w:rsidRPr="002C073A">
        <w:rPr>
          <w:rFonts w:eastAsia="Times New Roman" w:cs="Times New Roman"/>
        </w:rPr>
        <w:lastRenderedPageBreak/>
        <w:t>Existing work</w:t>
      </w:r>
      <w:bookmarkEnd w:id="9"/>
    </w:p>
    <w:p w14:paraId="7832E2FA" w14:textId="77777777" w:rsidR="005C5EC7" w:rsidRPr="002C073A" w:rsidRDefault="00000000" w:rsidP="00F07B59">
      <w:pPr>
        <w:pStyle w:val="Heading2"/>
        <w:numPr>
          <w:ilvl w:val="1"/>
          <w:numId w:val="1"/>
        </w:numPr>
        <w:rPr>
          <w:rFonts w:eastAsia="Times New Roman" w:cs="Times New Roman"/>
        </w:rPr>
      </w:pPr>
      <w:bookmarkStart w:id="10" w:name="_Toc150718680"/>
      <w:r w:rsidRPr="002C073A">
        <w:rPr>
          <w:rFonts w:eastAsia="Times New Roman" w:cs="Times New Roman"/>
        </w:rPr>
        <w:t>Authentication</w:t>
      </w:r>
      <w:bookmarkEnd w:id="10"/>
    </w:p>
    <w:p w14:paraId="09A0BBEF" w14:textId="62B8CAD7" w:rsidR="005C5EC7" w:rsidRPr="002C073A" w:rsidRDefault="00000000" w:rsidP="00F07B59">
      <w:pPr>
        <w:rPr>
          <w:rFonts w:eastAsia="Times New Roman" w:cs="Times New Roman"/>
        </w:rPr>
      </w:pPr>
      <w:r w:rsidRPr="002C073A">
        <w:rPr>
          <w:rFonts w:eastAsia="Times New Roman" w:cs="Times New Roman"/>
        </w:rPr>
        <w:t>Authentication is the process of validating if the connecting party is trustable. There are multiple ways of authentication, including password-based, multi-factor, certificate-based, biometric, and token-based. However, the most common authentication method for digital communications is certificate-based authentication.</w:t>
      </w:r>
    </w:p>
    <w:p w14:paraId="7656630A" w14:textId="77777777" w:rsidR="005C5EC7" w:rsidRPr="002C073A" w:rsidRDefault="00000000" w:rsidP="00F07B59">
      <w:pPr>
        <w:pStyle w:val="Heading3"/>
        <w:numPr>
          <w:ilvl w:val="2"/>
          <w:numId w:val="1"/>
        </w:numPr>
        <w:rPr>
          <w:rFonts w:eastAsia="Times New Roman" w:cs="Times New Roman"/>
          <w:sz w:val="24"/>
          <w:szCs w:val="24"/>
        </w:rPr>
      </w:pPr>
      <w:bookmarkStart w:id="11" w:name="_js75jcs9luzg" w:colFirst="0" w:colLast="0"/>
      <w:bookmarkStart w:id="12" w:name="_Toc150718681"/>
      <w:bookmarkEnd w:id="11"/>
      <w:r w:rsidRPr="002C073A">
        <w:rPr>
          <w:rFonts w:eastAsia="Times New Roman" w:cs="Times New Roman"/>
          <w:sz w:val="24"/>
          <w:szCs w:val="24"/>
        </w:rPr>
        <w:t>Certificate-based Authentication</w:t>
      </w:r>
      <w:bookmarkEnd w:id="12"/>
    </w:p>
    <w:p w14:paraId="509A4C80" w14:textId="58A504C5" w:rsidR="00773B49" w:rsidRPr="002C073A" w:rsidRDefault="008E7CD2" w:rsidP="00F07B59">
      <w:pPr>
        <w:rPr>
          <w:rFonts w:cs="Times New Roman"/>
        </w:rPr>
      </w:pPr>
      <w:r w:rsidRPr="002C073A">
        <w:rPr>
          <w:rFonts w:cs="Times New Roman"/>
        </w:rPr>
        <w:t>Certificate based authentication is the process of authenticating a communicating party using a certificate which contains information that can be used to check if the communication party can be trusted. This information is based on a chain-like structure. The certificates are signed by a higher party which are also signed by a higher party. The final or root-node is called the Certificate Authority that has a self-signed certificate. Depending on whether this certificate authority is trusted will be the baseline in authenticating a communicating party.</w:t>
      </w:r>
    </w:p>
    <w:p w14:paraId="6B225EB5" w14:textId="77777777" w:rsidR="005C5EC7" w:rsidRPr="002C073A" w:rsidRDefault="00000000" w:rsidP="00F07B59">
      <w:pPr>
        <w:pStyle w:val="Heading3"/>
        <w:numPr>
          <w:ilvl w:val="2"/>
          <w:numId w:val="1"/>
        </w:numPr>
        <w:rPr>
          <w:rFonts w:eastAsia="Times New Roman" w:cs="Times New Roman"/>
          <w:sz w:val="24"/>
          <w:szCs w:val="24"/>
        </w:rPr>
      </w:pPr>
      <w:bookmarkStart w:id="13" w:name="_7ywpjtc7z1dq" w:colFirst="0" w:colLast="0"/>
      <w:bookmarkStart w:id="14" w:name="_Toc150718682"/>
      <w:bookmarkEnd w:id="13"/>
      <w:r w:rsidRPr="002C073A">
        <w:rPr>
          <w:rFonts w:eastAsia="Times New Roman" w:cs="Times New Roman"/>
          <w:sz w:val="24"/>
          <w:szCs w:val="24"/>
        </w:rPr>
        <w:t>Certificate-less Authentication</w:t>
      </w:r>
      <w:bookmarkEnd w:id="14"/>
    </w:p>
    <w:p w14:paraId="23C2FDC3" w14:textId="4A0D0415" w:rsidR="008E7CD2" w:rsidRPr="002C073A" w:rsidRDefault="001F68B1" w:rsidP="00F07B59">
      <w:pPr>
        <w:rPr>
          <w:rFonts w:cs="Times New Roman"/>
        </w:rPr>
      </w:pPr>
      <w:r w:rsidRPr="002C073A">
        <w:rPr>
          <w:rFonts w:cs="Times New Roman"/>
        </w:rPr>
        <w:t>Certificate-less authentication is based on authenticating a communicating party without the need of public key infrastructures or digital certificates.</w:t>
      </w:r>
    </w:p>
    <w:p w14:paraId="49C889A2" w14:textId="77777777" w:rsidR="002141A5" w:rsidRPr="002C073A" w:rsidRDefault="002141A5" w:rsidP="00F07B59">
      <w:pPr>
        <w:rPr>
          <w:rFonts w:cs="Times New Roman"/>
        </w:rPr>
      </w:pPr>
    </w:p>
    <w:p w14:paraId="65D810CB" w14:textId="2389FD0C" w:rsidR="00FF514C" w:rsidRPr="002C073A" w:rsidRDefault="002141A5" w:rsidP="00F07B59">
      <w:pPr>
        <w:rPr>
          <w:rFonts w:cs="Times New Roman"/>
        </w:rPr>
      </w:pPr>
      <w:r w:rsidRPr="002C073A">
        <w:rPr>
          <w:rFonts w:cs="Times New Roman"/>
        </w:rPr>
        <w:t>A quantum-resistant authentication protocol for fog-based microgrids was proposed by Shouqin Li and Xiangxu</w:t>
      </w:r>
      <w:r w:rsidR="00A31669" w:rsidRPr="002C073A">
        <w:rPr>
          <w:rFonts w:cs="Times New Roman"/>
        </w:rPr>
        <w:t>e</w:t>
      </w:r>
      <w:r w:rsidRPr="002C073A">
        <w:rPr>
          <w:rFonts w:cs="Times New Roman"/>
        </w:rPr>
        <w:t xml:space="preserve"> Li in 2021.</w:t>
      </w:r>
      <w:r w:rsidR="00325075" w:rsidRPr="002C073A">
        <w:rPr>
          <w:rFonts w:cs="Times New Roman"/>
        </w:rPr>
        <w:t xml:space="preserve"> The protocol uses a custom algorithm based on the Learning Parity with Noise (LNP) problem</w:t>
      </w:r>
      <w:r w:rsidR="0067506A" w:rsidRPr="002C073A">
        <w:rPr>
          <w:rFonts w:cs="Times New Roman"/>
        </w:rPr>
        <w:t xml:space="preserve"> </w:t>
      </w:r>
      <w:sdt>
        <w:sdtPr>
          <w:rPr>
            <w:rFonts w:cs="Times New Roman"/>
          </w:rPr>
          <w:id w:val="-1967115229"/>
          <w:citation/>
        </w:sdtPr>
        <w:sdtContent>
          <w:r w:rsidR="0067506A" w:rsidRPr="002C073A">
            <w:rPr>
              <w:rFonts w:cs="Times New Roman"/>
            </w:rPr>
            <w:fldChar w:fldCharType="begin"/>
          </w:r>
          <w:r w:rsidR="0067506A" w:rsidRPr="002C073A">
            <w:rPr>
              <w:rFonts w:cs="Times New Roman"/>
              <w:lang w:val="en-US"/>
            </w:rPr>
            <w:instrText xml:space="preserve"> CITATION Sho21 \l 1033 </w:instrText>
          </w:r>
          <w:r w:rsidR="0067506A" w:rsidRPr="002C073A">
            <w:rPr>
              <w:rFonts w:cs="Times New Roman"/>
            </w:rPr>
            <w:fldChar w:fldCharType="separate"/>
          </w:r>
          <w:r w:rsidR="00366CA3" w:rsidRPr="00366CA3">
            <w:rPr>
              <w:rFonts w:cs="Times New Roman"/>
              <w:noProof/>
              <w:lang w:val="en-US"/>
            </w:rPr>
            <w:t>(Shouquin Li, 2021)</w:t>
          </w:r>
          <w:r w:rsidR="0067506A" w:rsidRPr="002C073A">
            <w:rPr>
              <w:rFonts w:cs="Times New Roman"/>
            </w:rPr>
            <w:fldChar w:fldCharType="end"/>
          </w:r>
        </w:sdtContent>
      </w:sdt>
      <w:r w:rsidR="00325075" w:rsidRPr="002C073A">
        <w:rPr>
          <w:rFonts w:cs="Times New Roman"/>
        </w:rPr>
        <w:t>.</w:t>
      </w:r>
      <w:r w:rsidR="007903FF" w:rsidRPr="002C073A">
        <w:rPr>
          <w:rFonts w:cs="Times New Roman"/>
        </w:rPr>
        <w:t xml:space="preserve"> The LNP problem is proven to be secure against quantum computers in the future</w:t>
      </w:r>
      <w:r w:rsidR="0067506A" w:rsidRPr="002C073A">
        <w:rPr>
          <w:rFonts w:cs="Times New Roman"/>
        </w:rPr>
        <w:t>.</w:t>
      </w:r>
      <w:r w:rsidR="00FF514C" w:rsidRPr="002C073A">
        <w:rPr>
          <w:rFonts w:cs="Times New Roman"/>
        </w:rPr>
        <w:t xml:space="preserve"> </w:t>
      </w:r>
    </w:p>
    <w:p w14:paraId="527F36CA" w14:textId="77777777" w:rsidR="00FF514C" w:rsidRPr="002C073A" w:rsidRDefault="00FF514C" w:rsidP="00F07B59">
      <w:pPr>
        <w:rPr>
          <w:rFonts w:cs="Times New Roman"/>
        </w:rPr>
      </w:pPr>
    </w:p>
    <w:p w14:paraId="2BD7562A" w14:textId="3DC935A7" w:rsidR="002141A5" w:rsidRPr="002C073A" w:rsidRDefault="00FF514C" w:rsidP="00F07B59">
      <w:pPr>
        <w:rPr>
          <w:rFonts w:cs="Times New Roman"/>
        </w:rPr>
      </w:pPr>
      <w:r w:rsidRPr="002C073A">
        <w:rPr>
          <w:rFonts w:cs="Times New Roman"/>
        </w:rPr>
        <w:t xml:space="preserve">Even though this algorithm is secure against quantum computers, it is difficult to keep track of drones and to properly make sure that they are kept secure and updated. When using a certificate-based system, the certificates </w:t>
      </w:r>
      <w:r w:rsidR="00851840" w:rsidRPr="002C073A">
        <w:rPr>
          <w:rFonts w:cs="Times New Roman"/>
        </w:rPr>
        <w:t>need</w:t>
      </w:r>
      <w:r w:rsidRPr="002C073A">
        <w:rPr>
          <w:rFonts w:cs="Times New Roman"/>
        </w:rPr>
        <w:t xml:space="preserve"> to be renewed before the certificate is expired. This means the drones can be registered and monitored by a central point which gives the trusted party more control over who can be trusted and who cannot.</w:t>
      </w:r>
      <w:r w:rsidR="0091446C" w:rsidRPr="002C073A">
        <w:rPr>
          <w:rFonts w:cs="Times New Roman"/>
        </w:rPr>
        <w:t xml:space="preserve"> Another problem is that these custom protocols take a longer time or might never get hardware support because of custom implementations. This means the algorithms might not get performance improvements which can be gained from using standardized algorithms like Kyber.</w:t>
      </w:r>
    </w:p>
    <w:p w14:paraId="7E687427" w14:textId="77777777" w:rsidR="008E7CD2" w:rsidRPr="002C073A" w:rsidRDefault="008E7CD2" w:rsidP="00F07B59">
      <w:pPr>
        <w:rPr>
          <w:rFonts w:cs="Times New Roman"/>
        </w:rPr>
      </w:pPr>
    </w:p>
    <w:p w14:paraId="20982B22" w14:textId="77777777" w:rsidR="005C5EC7" w:rsidRPr="002C073A" w:rsidRDefault="00000000" w:rsidP="00F07B59">
      <w:pPr>
        <w:pStyle w:val="Heading2"/>
        <w:numPr>
          <w:ilvl w:val="1"/>
          <w:numId w:val="1"/>
        </w:numPr>
        <w:rPr>
          <w:rFonts w:eastAsia="Times New Roman" w:cs="Times New Roman"/>
        </w:rPr>
      </w:pPr>
      <w:bookmarkStart w:id="15" w:name="_Toc150718683"/>
      <w:r w:rsidRPr="002C073A">
        <w:rPr>
          <w:rFonts w:eastAsia="Times New Roman" w:cs="Times New Roman"/>
        </w:rPr>
        <w:t>Key Exchange</w:t>
      </w:r>
      <w:bookmarkEnd w:id="15"/>
    </w:p>
    <w:p w14:paraId="08BB880E" w14:textId="77777777" w:rsidR="005C5EC7" w:rsidRPr="002C073A" w:rsidRDefault="00000000" w:rsidP="00F07B59">
      <w:pPr>
        <w:rPr>
          <w:rFonts w:eastAsia="Times New Roman" w:cs="Times New Roman"/>
        </w:rPr>
      </w:pPr>
      <w:r w:rsidRPr="002C073A">
        <w:rPr>
          <w:rFonts w:eastAsia="Times New Roman" w:cs="Times New Roman"/>
        </w:rPr>
        <w:t>Key exchange is the process of sharing a cryptographic key between two communicating parties to encrypt and decrypt all the messages sent through the communication medium. The goal of key-exchange algorithms is to share information among two or more parties in a way which doesn’t allow others to copy the original key that is being exchanged.</w:t>
      </w:r>
    </w:p>
    <w:p w14:paraId="1D5F2641" w14:textId="77777777" w:rsidR="005C5EC7" w:rsidRPr="002C073A" w:rsidRDefault="005C5EC7" w:rsidP="00F07B59">
      <w:pPr>
        <w:rPr>
          <w:rFonts w:eastAsia="Times New Roman" w:cs="Times New Roman"/>
        </w:rPr>
      </w:pPr>
    </w:p>
    <w:p w14:paraId="704A20D1" w14:textId="62895D40" w:rsidR="005C5EC7" w:rsidRDefault="00FC08F6" w:rsidP="00F07B59">
      <w:pPr>
        <w:rPr>
          <w:rFonts w:eastAsia="Times New Roman" w:cs="Times New Roman"/>
        </w:rPr>
      </w:pPr>
      <w:r w:rsidRPr="002C073A">
        <w:rPr>
          <w:rFonts w:eastAsia="Times New Roman" w:cs="Times New Roman"/>
        </w:rPr>
        <w:t>There are several key exchange algorithms used by drones and other communications systems to securely exchange encryption keys.</w:t>
      </w:r>
      <w:r w:rsidR="00A9709C" w:rsidRPr="002C073A">
        <w:rPr>
          <w:rFonts w:eastAsia="Times New Roman" w:cs="Times New Roman"/>
        </w:rPr>
        <w:t xml:space="preserve"> Diffie Hellman, </w:t>
      </w:r>
      <w:r w:rsidR="004B0A89" w:rsidRPr="002C073A">
        <w:rPr>
          <w:rFonts w:eastAsia="Times New Roman" w:cs="Times New Roman"/>
        </w:rPr>
        <w:t>ECDH</w:t>
      </w:r>
      <w:r w:rsidR="00A9709C" w:rsidRPr="002C073A">
        <w:rPr>
          <w:rFonts w:eastAsia="Times New Roman" w:cs="Times New Roman"/>
        </w:rPr>
        <w:t xml:space="preserve">, and RSA are some of the most widely used key exchange algorithms. </w:t>
      </w:r>
    </w:p>
    <w:p w14:paraId="00EF787C" w14:textId="77777777" w:rsidR="007236B7" w:rsidRDefault="007236B7" w:rsidP="00F07B59">
      <w:pPr>
        <w:rPr>
          <w:rFonts w:eastAsia="Times New Roman" w:cs="Times New Roman"/>
        </w:rPr>
      </w:pPr>
    </w:p>
    <w:p w14:paraId="0018FB69" w14:textId="5C3EE4A0" w:rsidR="00795A45" w:rsidRDefault="00795A45" w:rsidP="00F07B59">
      <w:pPr>
        <w:rPr>
          <w:rFonts w:eastAsia="Times New Roman" w:cs="Times New Roman"/>
        </w:rPr>
      </w:pPr>
      <w:r>
        <w:rPr>
          <w:rFonts w:eastAsia="Times New Roman" w:cs="Times New Roman"/>
        </w:rPr>
        <w:t>Diffie Hellman is one of the first public-key key exchange algorithms. This algorithm is still widely used in conjunction with other algorithms such as Elliptic Curve cryptography and RSA (ECDHRSA)</w:t>
      </w:r>
      <w:r w:rsidR="00CC039C">
        <w:rPr>
          <w:rFonts w:eastAsia="Times New Roman" w:cs="Times New Roman"/>
        </w:rPr>
        <w:t xml:space="preserve"> </w:t>
      </w:r>
      <w:sdt>
        <w:sdtPr>
          <w:rPr>
            <w:rFonts w:eastAsia="Times New Roman" w:cs="Times New Roman"/>
          </w:rPr>
          <w:id w:val="-571502179"/>
          <w:citation/>
        </w:sdtPr>
        <w:sdtContent>
          <w:r w:rsidR="00CC039C">
            <w:rPr>
              <w:rFonts w:eastAsia="Times New Roman" w:cs="Times New Roman"/>
            </w:rPr>
            <w:fldChar w:fldCharType="begin"/>
          </w:r>
          <w:r w:rsidR="00CC039C">
            <w:rPr>
              <w:rFonts w:eastAsia="Times New Roman" w:cs="Times New Roman"/>
              <w:lang w:val="en-US"/>
            </w:rPr>
            <w:instrText xml:space="preserve"> CITATION Whi76 \l 1033 </w:instrText>
          </w:r>
          <w:r w:rsidR="00CC039C">
            <w:rPr>
              <w:rFonts w:eastAsia="Times New Roman" w:cs="Times New Roman"/>
            </w:rPr>
            <w:fldChar w:fldCharType="separate"/>
          </w:r>
          <w:r w:rsidR="00366CA3" w:rsidRPr="00366CA3">
            <w:rPr>
              <w:rFonts w:eastAsia="Times New Roman" w:cs="Times New Roman"/>
              <w:noProof/>
              <w:lang w:val="en-US"/>
            </w:rPr>
            <w:t>(Whitfield Diffie, 1976)</w:t>
          </w:r>
          <w:r w:rsidR="00CC039C">
            <w:rPr>
              <w:rFonts w:eastAsia="Times New Roman" w:cs="Times New Roman"/>
            </w:rPr>
            <w:fldChar w:fldCharType="end"/>
          </w:r>
        </w:sdtContent>
      </w:sdt>
      <w:r>
        <w:rPr>
          <w:rFonts w:eastAsia="Times New Roman" w:cs="Times New Roman"/>
        </w:rPr>
        <w:t>.</w:t>
      </w:r>
    </w:p>
    <w:p w14:paraId="158D29F3" w14:textId="77777777" w:rsidR="00795A45" w:rsidRDefault="00795A45" w:rsidP="00F07B59">
      <w:pPr>
        <w:rPr>
          <w:rFonts w:eastAsia="Times New Roman" w:cs="Times New Roman"/>
        </w:rPr>
      </w:pPr>
    </w:p>
    <w:p w14:paraId="79D3061C" w14:textId="7C607C99" w:rsidR="00346383" w:rsidRDefault="00346383" w:rsidP="00F07B59">
      <w:pPr>
        <w:rPr>
          <w:rFonts w:eastAsia="Times New Roman" w:cs="Times New Roman"/>
        </w:rPr>
      </w:pPr>
      <w:r>
        <w:rPr>
          <w:rFonts w:eastAsia="Times New Roman" w:cs="Times New Roman"/>
        </w:rPr>
        <w:lastRenderedPageBreak/>
        <w:t>Elliptic Curve Diffie Hellman or ECDH for short, is a variant of Diffie Hellman which uses the Elliptic Curve cryptography</w:t>
      </w:r>
      <w:r w:rsidR="00A4112F">
        <w:rPr>
          <w:rFonts w:eastAsia="Times New Roman" w:cs="Times New Roman"/>
        </w:rPr>
        <w:t xml:space="preserve">. </w:t>
      </w:r>
      <w:r w:rsidR="00414207">
        <w:rPr>
          <w:rFonts w:eastAsia="Times New Roman" w:cs="Times New Roman"/>
        </w:rPr>
        <w:t>ECC is based on the security reduction of algebraic elliptic curve shape over finite fields.</w:t>
      </w:r>
      <w:r w:rsidR="007A2399">
        <w:rPr>
          <w:rFonts w:eastAsia="Times New Roman" w:cs="Times New Roman"/>
        </w:rPr>
        <w:t xml:space="preserve"> </w:t>
      </w:r>
      <w:r w:rsidR="00CF78C8">
        <w:rPr>
          <w:rFonts w:eastAsia="Times New Roman" w:cs="Times New Roman"/>
        </w:rPr>
        <w:t>Its</w:t>
      </w:r>
      <w:r w:rsidR="007A2399">
        <w:rPr>
          <w:rFonts w:eastAsia="Times New Roman" w:cs="Times New Roman"/>
        </w:rPr>
        <w:t xml:space="preserve"> keys are smaller than other key-exchange algorithms that are being used. </w:t>
      </w:r>
      <w:r w:rsidR="00C707ED">
        <w:rPr>
          <w:rFonts w:eastAsia="Times New Roman" w:cs="Times New Roman"/>
        </w:rPr>
        <w:t xml:space="preserve"> ECDH is another widely used algorithm for key exchange and often with RSA to enhance </w:t>
      </w:r>
      <w:r w:rsidR="001B4480">
        <w:rPr>
          <w:rFonts w:eastAsia="Times New Roman" w:cs="Times New Roman"/>
        </w:rPr>
        <w:t>its</w:t>
      </w:r>
      <w:r w:rsidR="00C707ED">
        <w:rPr>
          <w:rFonts w:eastAsia="Times New Roman" w:cs="Times New Roman"/>
        </w:rPr>
        <w:t xml:space="preserve"> security. But unfortunately, this algorithm is also considered to be vulnerable against quantum-computers.</w:t>
      </w:r>
    </w:p>
    <w:p w14:paraId="21D5EDD4" w14:textId="77777777" w:rsidR="00F1615D" w:rsidRDefault="00F1615D" w:rsidP="00F07B59">
      <w:pPr>
        <w:rPr>
          <w:rFonts w:eastAsia="Times New Roman" w:cs="Times New Roman"/>
        </w:rPr>
      </w:pPr>
    </w:p>
    <w:p w14:paraId="30D83B50" w14:textId="358CD244" w:rsidR="00956FCE" w:rsidRDefault="00956FCE" w:rsidP="00F07B59">
      <w:pPr>
        <w:rPr>
          <w:rFonts w:eastAsia="Times New Roman" w:cs="Times New Roman"/>
        </w:rPr>
      </w:pPr>
      <w:r>
        <w:rPr>
          <w:rFonts w:eastAsia="Times New Roman" w:cs="Times New Roman"/>
        </w:rPr>
        <w:t>The RSA algorithm is the most popular and widely used public-key encryption algorithm used by a wide range of communications and authentication algorithms.</w:t>
      </w:r>
      <w:r w:rsidR="00E251C9">
        <w:rPr>
          <w:rFonts w:eastAsia="Times New Roman" w:cs="Times New Roman"/>
        </w:rPr>
        <w:t xml:space="preserve"> The name comes from the surnames of the three creators of the algorithm, Ron Rivest, Adi Shamir, and Leonard Adleman.</w:t>
      </w:r>
      <w:r w:rsidR="004C6F2B">
        <w:rPr>
          <w:rFonts w:eastAsia="Times New Roman" w:cs="Times New Roman"/>
        </w:rPr>
        <w:t xml:space="preserve"> The algorithm was proposed in 1977 and it is based on prime factorization to securely generate the private and public keys used by the protocol</w:t>
      </w:r>
      <w:r w:rsidR="00366CA3">
        <w:rPr>
          <w:rFonts w:eastAsia="Times New Roman" w:cs="Times New Roman"/>
        </w:rPr>
        <w:t xml:space="preserve"> </w:t>
      </w:r>
      <w:sdt>
        <w:sdtPr>
          <w:rPr>
            <w:rFonts w:eastAsia="Times New Roman" w:cs="Times New Roman"/>
          </w:rPr>
          <w:id w:val="-471985172"/>
          <w:citation/>
        </w:sdtPr>
        <w:sdtContent>
          <w:r w:rsidR="00366CA3">
            <w:rPr>
              <w:rFonts w:eastAsia="Times New Roman" w:cs="Times New Roman"/>
            </w:rPr>
            <w:fldChar w:fldCharType="begin"/>
          </w:r>
          <w:r w:rsidR="00366CA3">
            <w:rPr>
              <w:rFonts w:eastAsia="Times New Roman" w:cs="Times New Roman"/>
              <w:lang w:val="en-US"/>
            </w:rPr>
            <w:instrText xml:space="preserve"> CITATION RLR77 \l 1033 </w:instrText>
          </w:r>
          <w:r w:rsidR="00366CA3">
            <w:rPr>
              <w:rFonts w:eastAsia="Times New Roman" w:cs="Times New Roman"/>
            </w:rPr>
            <w:fldChar w:fldCharType="separate"/>
          </w:r>
          <w:r w:rsidR="00366CA3" w:rsidRPr="00366CA3">
            <w:rPr>
              <w:rFonts w:eastAsia="Times New Roman" w:cs="Times New Roman"/>
              <w:noProof/>
              <w:lang w:val="en-US"/>
            </w:rPr>
            <w:t>(R.L. Rivest, 1977)</w:t>
          </w:r>
          <w:r w:rsidR="00366CA3">
            <w:rPr>
              <w:rFonts w:eastAsia="Times New Roman" w:cs="Times New Roman"/>
            </w:rPr>
            <w:fldChar w:fldCharType="end"/>
          </w:r>
        </w:sdtContent>
      </w:sdt>
      <w:r w:rsidR="004C6F2B">
        <w:rPr>
          <w:rFonts w:eastAsia="Times New Roman" w:cs="Times New Roman"/>
        </w:rPr>
        <w:t>.</w:t>
      </w:r>
      <w:r w:rsidR="000719A5">
        <w:rPr>
          <w:rFonts w:eastAsia="Times New Roman" w:cs="Times New Roman"/>
        </w:rPr>
        <w:t xml:space="preserve"> Even though it is still widely used by different communications protocols, it is proven to be vulnerable against quantum computers in the future.</w:t>
      </w:r>
    </w:p>
    <w:p w14:paraId="3EE9DEFA" w14:textId="77777777" w:rsidR="00FC08F6" w:rsidRPr="002C073A" w:rsidRDefault="00FC08F6" w:rsidP="00F07B59">
      <w:pPr>
        <w:rPr>
          <w:rFonts w:eastAsia="Times New Roman" w:cs="Times New Roman"/>
        </w:rPr>
      </w:pPr>
    </w:p>
    <w:p w14:paraId="66D9EBAF" w14:textId="77777777" w:rsidR="005C5EC7" w:rsidRPr="002C073A" w:rsidRDefault="00000000" w:rsidP="00F07B59">
      <w:pPr>
        <w:pStyle w:val="Heading2"/>
        <w:numPr>
          <w:ilvl w:val="1"/>
          <w:numId w:val="1"/>
        </w:numPr>
        <w:rPr>
          <w:rFonts w:eastAsia="Times New Roman" w:cs="Times New Roman"/>
        </w:rPr>
      </w:pPr>
      <w:bookmarkStart w:id="16" w:name="_Toc150718684"/>
      <w:r w:rsidRPr="002C073A">
        <w:rPr>
          <w:rFonts w:eastAsia="Times New Roman" w:cs="Times New Roman"/>
        </w:rPr>
        <w:t>Block Encryption</w:t>
      </w:r>
      <w:bookmarkEnd w:id="16"/>
    </w:p>
    <w:p w14:paraId="513378DB" w14:textId="186A239B" w:rsidR="005C5EC7" w:rsidRDefault="00000000" w:rsidP="00F07B59">
      <w:pPr>
        <w:rPr>
          <w:rFonts w:eastAsia="Times New Roman" w:cs="Times New Roman"/>
        </w:rPr>
      </w:pPr>
      <w:r w:rsidRPr="002C073A">
        <w:rPr>
          <w:rFonts w:eastAsia="Times New Roman" w:cs="Times New Roman"/>
        </w:rPr>
        <w:t>Block encryption is a classical type of encryption where the algorithm converts a block of incoming data into cyphertext using a single key. This key is used for both encryption and decryption.</w:t>
      </w:r>
      <w:r w:rsidR="00502E90">
        <w:rPr>
          <w:rFonts w:eastAsia="Times New Roman" w:cs="Times New Roman"/>
        </w:rPr>
        <w:t xml:space="preserve"> There are a wide range of block encryptions to choose from, but the </w:t>
      </w:r>
      <w:r w:rsidR="00BF59B4">
        <w:rPr>
          <w:rFonts w:eastAsia="Times New Roman" w:cs="Times New Roman"/>
        </w:rPr>
        <w:t>most used</w:t>
      </w:r>
      <w:r w:rsidR="00502E90">
        <w:rPr>
          <w:rFonts w:eastAsia="Times New Roman" w:cs="Times New Roman"/>
        </w:rPr>
        <w:t xml:space="preserve"> algorithms are DES and AES.</w:t>
      </w:r>
    </w:p>
    <w:p w14:paraId="0E12D5B6" w14:textId="77777777" w:rsidR="00502E90" w:rsidRDefault="00502E90" w:rsidP="00F07B59">
      <w:pPr>
        <w:rPr>
          <w:rFonts w:eastAsia="Times New Roman" w:cs="Times New Roman"/>
        </w:rPr>
      </w:pPr>
    </w:p>
    <w:p w14:paraId="4907CF9A" w14:textId="008DF438" w:rsidR="00502E90" w:rsidRPr="002C073A" w:rsidRDefault="0081037E" w:rsidP="00F07B59">
      <w:pPr>
        <w:rPr>
          <w:rFonts w:eastAsia="Times New Roman" w:cs="Times New Roman"/>
        </w:rPr>
      </w:pPr>
      <w:r>
        <w:rPr>
          <w:rFonts w:eastAsia="Times New Roman" w:cs="Times New Roman"/>
        </w:rPr>
        <w:t xml:space="preserve">The </w:t>
      </w:r>
      <w:r w:rsidR="009B48D4">
        <w:rPr>
          <w:rFonts w:eastAsia="Times New Roman" w:cs="Times New Roman"/>
        </w:rPr>
        <w:t>DES</w:t>
      </w:r>
      <w:r>
        <w:rPr>
          <w:rFonts w:eastAsia="Times New Roman" w:cs="Times New Roman"/>
        </w:rPr>
        <w:t xml:space="preserve"> algorithm is based on the Feistel </w:t>
      </w:r>
      <w:r w:rsidR="00522BFD">
        <w:rPr>
          <w:rFonts w:eastAsia="Times New Roman" w:cs="Times New Roman"/>
        </w:rPr>
        <w:t>function,</w:t>
      </w:r>
      <w:r>
        <w:rPr>
          <w:rFonts w:eastAsia="Times New Roman" w:cs="Times New Roman"/>
        </w:rPr>
        <w:t xml:space="preserve"> but it is now considered to be vulnerable against brute force attacks</w:t>
      </w:r>
      <w:r w:rsidR="00ED1E9A">
        <w:rPr>
          <w:rFonts w:eastAsia="Times New Roman" w:cs="Times New Roman"/>
        </w:rPr>
        <w:t xml:space="preserve"> and is no longer advised to be used </w:t>
      </w:r>
      <w:sdt>
        <w:sdtPr>
          <w:rPr>
            <w:rFonts w:eastAsia="Times New Roman" w:cs="Times New Roman"/>
          </w:rPr>
          <w:id w:val="-1507510607"/>
          <w:citation/>
        </w:sdtPr>
        <w:sdtContent>
          <w:r w:rsidR="00ED1E9A">
            <w:rPr>
              <w:rFonts w:eastAsia="Times New Roman" w:cs="Times New Roman"/>
            </w:rPr>
            <w:fldChar w:fldCharType="begin"/>
          </w:r>
          <w:r w:rsidR="00ED1E9A">
            <w:rPr>
              <w:rFonts w:eastAsia="Times New Roman" w:cs="Times New Roman"/>
              <w:lang w:val="en-US"/>
            </w:rPr>
            <w:instrText xml:space="preserve"> CITATION WDi75 \l 1033 </w:instrText>
          </w:r>
          <w:r w:rsidR="00ED1E9A">
            <w:rPr>
              <w:rFonts w:eastAsia="Times New Roman" w:cs="Times New Roman"/>
            </w:rPr>
            <w:fldChar w:fldCharType="separate"/>
          </w:r>
          <w:r w:rsidR="00366CA3" w:rsidRPr="00366CA3">
            <w:rPr>
              <w:rFonts w:eastAsia="Times New Roman" w:cs="Times New Roman"/>
              <w:noProof/>
              <w:lang w:val="en-US"/>
            </w:rPr>
            <w:t>(W. Diffie, 1975)</w:t>
          </w:r>
          <w:r w:rsidR="00ED1E9A">
            <w:rPr>
              <w:rFonts w:eastAsia="Times New Roman" w:cs="Times New Roman"/>
            </w:rPr>
            <w:fldChar w:fldCharType="end"/>
          </w:r>
        </w:sdtContent>
      </w:sdt>
      <w:r>
        <w:rPr>
          <w:rFonts w:eastAsia="Times New Roman" w:cs="Times New Roman"/>
        </w:rPr>
        <w:t>.</w:t>
      </w:r>
    </w:p>
    <w:p w14:paraId="3EB0530F" w14:textId="77777777" w:rsidR="005C5EC7" w:rsidRPr="002C073A" w:rsidRDefault="005C5EC7" w:rsidP="00F07B59">
      <w:pPr>
        <w:rPr>
          <w:rFonts w:eastAsia="Times New Roman" w:cs="Times New Roman"/>
        </w:rPr>
      </w:pPr>
    </w:p>
    <w:p w14:paraId="0D6F36B3" w14:textId="4293C839" w:rsidR="005C5EC7" w:rsidRPr="002C073A" w:rsidRDefault="00000000" w:rsidP="00F07B59">
      <w:pPr>
        <w:rPr>
          <w:rFonts w:eastAsia="Times New Roman" w:cs="Times New Roman"/>
        </w:rPr>
      </w:pPr>
      <w:r w:rsidRPr="002C073A">
        <w:rPr>
          <w:rFonts w:eastAsia="Times New Roman" w:cs="Times New Roman"/>
        </w:rPr>
        <w:t xml:space="preserve">AES-256 </w:t>
      </w:r>
      <w:r w:rsidR="00675BAC" w:rsidRPr="002C073A">
        <w:rPr>
          <w:rFonts w:eastAsia="Times New Roman" w:cs="Times New Roman"/>
        </w:rPr>
        <w:t>is</w:t>
      </w:r>
      <w:r w:rsidRPr="002C073A">
        <w:rPr>
          <w:rFonts w:eastAsia="Times New Roman" w:cs="Times New Roman"/>
        </w:rPr>
        <w:t xml:space="preserve"> the standard symmetric key encryption used for both communications and secure storage. It also has a wide range of hardware support and is also proven to be secure against quantum computers.</w:t>
      </w:r>
    </w:p>
    <w:p w14:paraId="7E92391B" w14:textId="77777777" w:rsidR="005C5EC7" w:rsidRPr="002C073A" w:rsidRDefault="005C5EC7" w:rsidP="00F07B59">
      <w:pPr>
        <w:rPr>
          <w:rFonts w:eastAsia="Times New Roman" w:cs="Times New Roman"/>
        </w:rPr>
      </w:pPr>
    </w:p>
    <w:p w14:paraId="4AA5B6F8" w14:textId="6C9104A8" w:rsidR="005C5EC7" w:rsidRPr="002C073A" w:rsidRDefault="00000000" w:rsidP="00F07B59">
      <w:pPr>
        <w:rPr>
          <w:rFonts w:eastAsia="Times New Roman" w:cs="Times New Roman"/>
        </w:rPr>
      </w:pPr>
      <w:r w:rsidRPr="002C073A">
        <w:rPr>
          <w:rFonts w:eastAsia="Times New Roman" w:cs="Times New Roman"/>
        </w:rPr>
        <w:t>The AES algorithm comes with a few different block cipher modes which further improve the security. These modes are used when encrypting multiple blocks of information. The most primitive and fastest mode is ECB. Here each block is individually encrypted and is left as it is. Even though it’s fast, the algorithm lacks diffusion and thus certain patterns can be discerned from the final ciphertext making it a weak cipher mode.</w:t>
      </w:r>
    </w:p>
    <w:p w14:paraId="5269332A" w14:textId="77777777" w:rsidR="005C5EC7" w:rsidRPr="002C073A" w:rsidRDefault="005C5EC7" w:rsidP="00F07B59">
      <w:pPr>
        <w:rPr>
          <w:rFonts w:eastAsia="Times New Roman" w:cs="Times New Roman"/>
        </w:rPr>
      </w:pPr>
    </w:p>
    <w:p w14:paraId="28DCC1C1" w14:textId="77FCCFEF" w:rsidR="005C5EC7" w:rsidRPr="002C073A" w:rsidRDefault="00000000" w:rsidP="00F07B59">
      <w:pPr>
        <w:rPr>
          <w:rFonts w:eastAsia="Times New Roman" w:cs="Times New Roman"/>
        </w:rPr>
      </w:pPr>
      <w:r w:rsidRPr="002C073A">
        <w:rPr>
          <w:rFonts w:eastAsia="Times New Roman" w:cs="Times New Roman"/>
        </w:rPr>
        <w:t>Another popular block cipher mode is CBC. In this mode, the cypher text output of the previous block is fed into the inputs of the next block to diffuse the incoming data.</w:t>
      </w:r>
    </w:p>
    <w:p w14:paraId="3801C761" w14:textId="77777777" w:rsidR="005C5EC7" w:rsidRPr="002C073A" w:rsidRDefault="005C5EC7" w:rsidP="00F07B59">
      <w:pPr>
        <w:rPr>
          <w:rFonts w:eastAsia="Times New Roman" w:cs="Times New Roman"/>
        </w:rPr>
      </w:pPr>
    </w:p>
    <w:p w14:paraId="51793C2C" w14:textId="4B66AD3D" w:rsidR="00E042C4" w:rsidRPr="002C073A" w:rsidRDefault="00E042C4" w:rsidP="00F07B59">
      <w:pPr>
        <w:pStyle w:val="Heading2"/>
        <w:numPr>
          <w:ilvl w:val="1"/>
          <w:numId w:val="1"/>
        </w:numPr>
        <w:rPr>
          <w:rFonts w:eastAsia="Times New Roman" w:cs="Times New Roman"/>
        </w:rPr>
      </w:pPr>
      <w:bookmarkStart w:id="17" w:name="_Toc150718685"/>
      <w:r w:rsidRPr="002C073A">
        <w:rPr>
          <w:rFonts w:eastAsia="Times New Roman" w:cs="Times New Roman"/>
        </w:rPr>
        <w:t>Networks</w:t>
      </w:r>
      <w:bookmarkEnd w:id="17"/>
    </w:p>
    <w:p w14:paraId="61B0C9AE" w14:textId="24C4DF6C" w:rsidR="007C70B0" w:rsidRDefault="00E042C4" w:rsidP="00F07B59">
      <w:pPr>
        <w:rPr>
          <w:rFonts w:cs="Times New Roman"/>
        </w:rPr>
      </w:pPr>
      <w:r w:rsidRPr="002C073A">
        <w:rPr>
          <w:rFonts w:cs="Times New Roman"/>
        </w:rPr>
        <w:t>Networks are interconnected nodes or entities that participate in communication of information. And there are different types of nodes, types, topologies, protocols and communicating devices.</w:t>
      </w:r>
      <w:r w:rsidR="00692F2F">
        <w:rPr>
          <w:rFonts w:cs="Times New Roman"/>
        </w:rPr>
        <w:t xml:space="preserve"> </w:t>
      </w:r>
      <w:r w:rsidR="001431BE" w:rsidRPr="002C073A">
        <w:rPr>
          <w:rFonts w:cs="Times New Roman"/>
        </w:rPr>
        <w:t>Drones can use a wide range of communications protocols and mediums for D2D and D2GCS communications</w:t>
      </w:r>
      <w:r w:rsidR="007C70B0" w:rsidRPr="002C073A">
        <w:rPr>
          <w:rFonts w:cs="Times New Roman"/>
        </w:rPr>
        <w:t>.</w:t>
      </w:r>
      <w:r w:rsidR="004C3C01" w:rsidRPr="002C073A">
        <w:rPr>
          <w:rFonts w:cs="Times New Roman"/>
        </w:rPr>
        <w:t xml:space="preserve"> The </w:t>
      </w:r>
      <w:r w:rsidR="001431BE" w:rsidRPr="002C073A">
        <w:rPr>
          <w:rFonts w:cs="Times New Roman"/>
        </w:rPr>
        <w:t>most used</w:t>
      </w:r>
      <w:r w:rsidR="004C3C01" w:rsidRPr="002C073A">
        <w:rPr>
          <w:rFonts w:cs="Times New Roman"/>
        </w:rPr>
        <w:t xml:space="preserve"> types are Wi-Fi, Bluetooth, </w:t>
      </w:r>
      <w:r w:rsidR="00807D5E" w:rsidRPr="002C073A">
        <w:rPr>
          <w:rFonts w:cs="Times New Roman"/>
        </w:rPr>
        <w:t>RF</w:t>
      </w:r>
      <w:r w:rsidR="004C3C01" w:rsidRPr="002C073A">
        <w:rPr>
          <w:rFonts w:cs="Times New Roman"/>
        </w:rPr>
        <w:t>, 4G LTE</w:t>
      </w:r>
      <w:r w:rsidR="00FF4E8C" w:rsidRPr="002C073A">
        <w:rPr>
          <w:rFonts w:cs="Times New Roman"/>
        </w:rPr>
        <w:t>/ 5G</w:t>
      </w:r>
      <w:r w:rsidR="004C3C01" w:rsidRPr="002C073A">
        <w:rPr>
          <w:rFonts w:cs="Times New Roman"/>
        </w:rPr>
        <w:t xml:space="preserve">, and protocols such as MAVLink. </w:t>
      </w:r>
    </w:p>
    <w:p w14:paraId="5DEB81A4" w14:textId="77777777" w:rsidR="005F061E" w:rsidRDefault="005F061E" w:rsidP="00F07B59">
      <w:pPr>
        <w:rPr>
          <w:rFonts w:cs="Times New Roman"/>
        </w:rPr>
      </w:pPr>
    </w:p>
    <w:p w14:paraId="62CEE81C" w14:textId="55733E2A" w:rsidR="005F061E" w:rsidRDefault="000C102D" w:rsidP="00F07B59">
      <w:pPr>
        <w:rPr>
          <w:rFonts w:cs="Times New Roman"/>
        </w:rPr>
      </w:pPr>
      <w:r>
        <w:rPr>
          <w:rFonts w:cs="Times New Roman"/>
        </w:rPr>
        <w:t>Most of</w:t>
      </w:r>
      <w:r w:rsidR="005F061E">
        <w:rPr>
          <w:rFonts w:cs="Times New Roman"/>
        </w:rPr>
        <w:t xml:space="preserve"> the communications protocols use the typical TCP/ IP stack</w:t>
      </w:r>
      <w:r w:rsidR="008611AF">
        <w:rPr>
          <w:rFonts w:cs="Times New Roman"/>
        </w:rPr>
        <w:t xml:space="preserve"> (i.e., Wi-Fi, 4G LTE/ 5G</w:t>
      </w:r>
      <w:r w:rsidR="00357943">
        <w:rPr>
          <w:rFonts w:cs="Times New Roman"/>
        </w:rPr>
        <w:t xml:space="preserve">). </w:t>
      </w:r>
      <w:r w:rsidR="007F0A51">
        <w:rPr>
          <w:rFonts w:cs="Times New Roman"/>
        </w:rPr>
        <w:t>One reason for this is the use of devices such as Raspberry Pi and ESP32 that contain networking capabilities using Wi-Fi or contains the necessary processing capabilities to communicate using these technologies.</w:t>
      </w:r>
      <w:r w:rsidR="00521854">
        <w:rPr>
          <w:rFonts w:cs="Times New Roman"/>
        </w:rPr>
        <w:t xml:space="preserve"> They are also widely used standards </w:t>
      </w:r>
      <w:r w:rsidR="00D96457">
        <w:rPr>
          <w:rFonts w:cs="Times New Roman"/>
        </w:rPr>
        <w:t>on</w:t>
      </w:r>
      <w:r w:rsidR="00521854">
        <w:rPr>
          <w:rFonts w:cs="Times New Roman"/>
        </w:rPr>
        <w:t xml:space="preserve"> the internet thus making them a good option for drone communications.</w:t>
      </w:r>
    </w:p>
    <w:p w14:paraId="38D18273" w14:textId="77777777" w:rsidR="0051647C" w:rsidRDefault="0051647C" w:rsidP="00F07B59">
      <w:pPr>
        <w:rPr>
          <w:rFonts w:cs="Times New Roman"/>
        </w:rPr>
      </w:pPr>
    </w:p>
    <w:p w14:paraId="1F7614C6" w14:textId="77777777" w:rsidR="007F236E" w:rsidRDefault="0051647C" w:rsidP="00B45A56">
      <w:pPr>
        <w:rPr>
          <w:rFonts w:cs="Times New Roman"/>
        </w:rPr>
      </w:pPr>
      <w:r>
        <w:rPr>
          <w:rFonts w:cs="Times New Roman"/>
        </w:rPr>
        <w:t xml:space="preserve">Technologies like Bluetooth and MAVLink use a different communicating system compared to the TCP/ IP </w:t>
      </w:r>
      <w:r w:rsidR="00211ECA">
        <w:rPr>
          <w:rFonts w:cs="Times New Roman"/>
        </w:rPr>
        <w:t>stack-based</w:t>
      </w:r>
      <w:r>
        <w:rPr>
          <w:rFonts w:cs="Times New Roman"/>
        </w:rPr>
        <w:t xml:space="preserve"> communications.</w:t>
      </w:r>
      <w:r w:rsidR="005B69C6">
        <w:rPr>
          <w:rFonts w:cs="Times New Roman"/>
        </w:rPr>
        <w:t xml:space="preserve"> Here, they are a lot </w:t>
      </w:r>
      <w:r w:rsidR="00191E04">
        <w:rPr>
          <w:rFonts w:cs="Times New Roman"/>
        </w:rPr>
        <w:t>lower</w:t>
      </w:r>
      <w:r w:rsidR="005B69C6">
        <w:rPr>
          <w:rFonts w:cs="Times New Roman"/>
        </w:rPr>
        <w:t xml:space="preserve"> level and direct compared to the other approaches.</w:t>
      </w:r>
      <w:r w:rsidR="00B45A56">
        <w:rPr>
          <w:rFonts w:cs="Times New Roman"/>
        </w:rPr>
        <w:t xml:space="preserve"> </w:t>
      </w:r>
    </w:p>
    <w:p w14:paraId="1441EE59" w14:textId="77777777" w:rsidR="007F236E" w:rsidRDefault="007F236E" w:rsidP="00B45A56">
      <w:pPr>
        <w:rPr>
          <w:rFonts w:cs="Times New Roman"/>
        </w:rPr>
      </w:pPr>
    </w:p>
    <w:p w14:paraId="2FB13F7E" w14:textId="4622BE92" w:rsidR="00191E04" w:rsidRDefault="00B45A56" w:rsidP="00F07B59">
      <w:pPr>
        <w:rPr>
          <w:rFonts w:cs="Times New Roman"/>
        </w:rPr>
      </w:pPr>
      <w:r>
        <w:rPr>
          <w:rFonts w:cs="Times New Roman"/>
        </w:rPr>
        <w:t>The proposed system does not depend on the individual communications hardware. But it works on top of this and allows developers and hardware vendors to have as much freedom as possible when building communications hardware which use the protocol.</w:t>
      </w:r>
    </w:p>
    <w:p w14:paraId="3F8A95FB" w14:textId="77777777" w:rsidR="007D3690" w:rsidRDefault="007D3690" w:rsidP="00F07B59">
      <w:pPr>
        <w:rPr>
          <w:rFonts w:cs="Times New Roman"/>
        </w:rPr>
      </w:pPr>
    </w:p>
    <w:p w14:paraId="561F8F68" w14:textId="514888E8" w:rsidR="007D3690" w:rsidRDefault="007D3690" w:rsidP="00F07B59">
      <w:pPr>
        <w:rPr>
          <w:rFonts w:cs="Times New Roman"/>
        </w:rPr>
      </w:pPr>
      <w:r>
        <w:rPr>
          <w:rFonts w:cs="Times New Roman"/>
        </w:rPr>
        <w:t>Another type of networking is ad hoc networks. Here all communicating parties participating in routing data packets to the destination.</w:t>
      </w:r>
      <w:r w:rsidR="00B901B2">
        <w:rPr>
          <w:rFonts w:cs="Times New Roman"/>
        </w:rPr>
        <w:t xml:space="preserve"> Compared to typical networking devices (end points, routers, switches, hubs, servers)</w:t>
      </w:r>
      <w:r w:rsidR="003979A1">
        <w:rPr>
          <w:rFonts w:cs="Times New Roman"/>
        </w:rPr>
        <w:t xml:space="preserve">, </w:t>
      </w:r>
      <w:r w:rsidR="00442B5E">
        <w:rPr>
          <w:rFonts w:cs="Times New Roman"/>
        </w:rPr>
        <w:t>these are easy to set up since once two or more devices are connected to the network, sending data packets between the source and destination can be done using the connected nodes or entities.</w:t>
      </w:r>
      <w:r w:rsidR="00DF1DD6">
        <w:rPr>
          <w:rFonts w:cs="Times New Roman"/>
        </w:rPr>
        <w:t xml:space="preserve"> FANETs are based on the same philosophy but instead of static communicating entities, the nodes are drones or UAVs</w:t>
      </w:r>
      <w:r w:rsidR="00BF2342">
        <w:rPr>
          <w:rFonts w:cs="Times New Roman"/>
        </w:rPr>
        <w:t xml:space="preserve"> </w:t>
      </w:r>
      <w:sdt>
        <w:sdtPr>
          <w:rPr>
            <w:rFonts w:cs="Times New Roman"/>
          </w:rPr>
          <w:id w:val="1156344467"/>
          <w:citation/>
        </w:sdtPr>
        <w:sdtContent>
          <w:r w:rsidR="00BF2342">
            <w:rPr>
              <w:rFonts w:cs="Times New Roman"/>
            </w:rPr>
            <w:fldChar w:fldCharType="begin"/>
          </w:r>
          <w:r w:rsidR="00BF2342">
            <w:rPr>
              <w:rFonts w:cs="Times New Roman"/>
              <w:lang w:val="en-US"/>
            </w:rPr>
            <w:instrText xml:space="preserve"> CITATION Muh17 \l 1033 </w:instrText>
          </w:r>
          <w:r w:rsidR="00BF2342">
            <w:rPr>
              <w:rFonts w:cs="Times New Roman"/>
            </w:rPr>
            <w:fldChar w:fldCharType="separate"/>
          </w:r>
          <w:r w:rsidR="00366CA3" w:rsidRPr="00366CA3">
            <w:rPr>
              <w:rFonts w:cs="Times New Roman"/>
              <w:noProof/>
              <w:lang w:val="en-US"/>
            </w:rPr>
            <w:t>(Muhammad Asghar Khan, 2017)</w:t>
          </w:r>
          <w:r w:rsidR="00BF2342">
            <w:rPr>
              <w:rFonts w:cs="Times New Roman"/>
            </w:rPr>
            <w:fldChar w:fldCharType="end"/>
          </w:r>
        </w:sdtContent>
      </w:sdt>
      <w:r w:rsidR="00BF2342">
        <w:rPr>
          <w:rFonts w:cs="Times New Roman"/>
        </w:rPr>
        <w:t>.</w:t>
      </w:r>
    </w:p>
    <w:p w14:paraId="0F5CD4B9" w14:textId="77777777" w:rsidR="00E042C4" w:rsidRPr="002C073A" w:rsidRDefault="00E042C4" w:rsidP="00F07B59">
      <w:pPr>
        <w:rPr>
          <w:rFonts w:cs="Times New Roman"/>
        </w:rPr>
      </w:pPr>
    </w:p>
    <w:p w14:paraId="34942554" w14:textId="714B6864" w:rsidR="00E042C4" w:rsidRPr="002C073A" w:rsidRDefault="00E042C4" w:rsidP="00F07B59">
      <w:pPr>
        <w:pStyle w:val="Heading2"/>
        <w:numPr>
          <w:ilvl w:val="1"/>
          <w:numId w:val="1"/>
        </w:numPr>
        <w:rPr>
          <w:rFonts w:cs="Times New Roman"/>
        </w:rPr>
      </w:pPr>
      <w:bookmarkStart w:id="18" w:name="_Toc150718686"/>
      <w:r w:rsidRPr="002C073A">
        <w:rPr>
          <w:rFonts w:cs="Times New Roman"/>
        </w:rPr>
        <w:t>Benchmarking</w:t>
      </w:r>
      <w:bookmarkEnd w:id="18"/>
    </w:p>
    <w:p w14:paraId="46B1AAB0" w14:textId="77777777" w:rsidR="005C5EC7" w:rsidRPr="002C073A" w:rsidRDefault="00000000" w:rsidP="00AC5176">
      <w:pPr>
        <w:rPr>
          <w:rFonts w:eastAsia="Times New Roman"/>
        </w:rPr>
      </w:pPr>
      <w:bookmarkStart w:id="19" w:name="_vsmvys4jd9ut" w:colFirst="0" w:colLast="0"/>
      <w:bookmarkEnd w:id="19"/>
      <w:r w:rsidRPr="002C073A">
        <w:br w:type="page"/>
      </w:r>
    </w:p>
    <w:p w14:paraId="28EDFFC0" w14:textId="77777777" w:rsidR="005C5EC7" w:rsidRPr="002C073A" w:rsidRDefault="00000000" w:rsidP="00F07B59">
      <w:pPr>
        <w:pStyle w:val="Heading1"/>
        <w:numPr>
          <w:ilvl w:val="0"/>
          <w:numId w:val="1"/>
        </w:numPr>
        <w:rPr>
          <w:rFonts w:eastAsia="Times New Roman" w:cs="Times New Roman"/>
        </w:rPr>
      </w:pPr>
      <w:bookmarkStart w:id="20" w:name="_Toc150718687"/>
      <w:r w:rsidRPr="002C073A">
        <w:rPr>
          <w:rFonts w:eastAsia="Times New Roman" w:cs="Times New Roman"/>
        </w:rPr>
        <w:lastRenderedPageBreak/>
        <w:t>Technological Review</w:t>
      </w:r>
      <w:bookmarkEnd w:id="20"/>
    </w:p>
    <w:p w14:paraId="0C1AC02F" w14:textId="258443F8" w:rsidR="00531148" w:rsidRDefault="00531148" w:rsidP="00501DE7">
      <w:pPr>
        <w:pStyle w:val="Heading2"/>
        <w:numPr>
          <w:ilvl w:val="1"/>
          <w:numId w:val="1"/>
        </w:numPr>
      </w:pPr>
      <w:bookmarkStart w:id="21" w:name="_4ujihtjr78vj" w:colFirst="0" w:colLast="0"/>
      <w:bookmarkStart w:id="22" w:name="_Toc150718688"/>
      <w:bookmarkEnd w:id="21"/>
      <w:r>
        <w:t>Post-Quantum Algorithms</w:t>
      </w:r>
      <w:bookmarkEnd w:id="22"/>
    </w:p>
    <w:p w14:paraId="7D2C3660" w14:textId="3578E416" w:rsidR="00531148" w:rsidRDefault="00531148" w:rsidP="00531148">
      <w:r>
        <w:t xml:space="preserve">As mentioned in the previous sections, existing key exchange algorithms based on integer factorization is vulnerable against quantum computers in the future. To address this threat, NIST held a six-year competition to find the next generation quantum-secure cryptographic algorithms that can tackle this situation. In mid 2022, four algorithms were selected and announced as quantum secure. These algorithms are CRYSTALS-Kyber, CRYSTALS-Dilithium, Falcon, and SPHINCS+. </w:t>
      </w:r>
    </w:p>
    <w:p w14:paraId="3B0CA538" w14:textId="77777777" w:rsidR="00531148" w:rsidRPr="00531148" w:rsidRDefault="00531148" w:rsidP="00531148"/>
    <w:p w14:paraId="6603A76F" w14:textId="489EB88C" w:rsidR="00501DE7" w:rsidRDefault="00E209C4" w:rsidP="00501DE7">
      <w:pPr>
        <w:pStyle w:val="Heading2"/>
        <w:numPr>
          <w:ilvl w:val="1"/>
          <w:numId w:val="1"/>
        </w:numPr>
      </w:pPr>
      <w:bookmarkStart w:id="23" w:name="_Toc150718689"/>
      <w:r>
        <w:t>Authentication</w:t>
      </w:r>
      <w:bookmarkEnd w:id="23"/>
    </w:p>
    <w:p w14:paraId="2E2B5514" w14:textId="4D2A8EC5" w:rsidR="00D87207" w:rsidRDefault="00154706" w:rsidP="00501DE7">
      <w:r>
        <w:t>CRYSTALS-Dilithium is recommended by NIST because of its high efficiency compared to Falcon and SPHINCS+.</w:t>
      </w:r>
      <w:r w:rsidR="0021596B">
        <w:t xml:space="preserve"> This algorithm is based on the Fiat-Shamir with Aborts security reduction for its security against quantum computers.</w:t>
      </w:r>
      <w:r w:rsidR="00890647">
        <w:t xml:space="preserve"> The </w:t>
      </w:r>
      <w:r w:rsidR="00F2066F">
        <w:t>author</w:t>
      </w:r>
      <w:r w:rsidR="00816DC5">
        <w:t>s</w:t>
      </w:r>
      <w:r w:rsidR="00890647">
        <w:t xml:space="preserve"> of this algorithm recommend </w:t>
      </w:r>
      <w:r w:rsidR="00182745">
        <w:t>using</w:t>
      </w:r>
      <w:r w:rsidR="00890647">
        <w:t xml:space="preserve"> it with another pre-quantum algorithm for better security and to use the Dilithium3 parameters for more than 128 bits worth of security against classical and quantum attacks.</w:t>
      </w:r>
    </w:p>
    <w:p w14:paraId="0E463183" w14:textId="77777777" w:rsidR="00F2066F" w:rsidRDefault="00F2066F" w:rsidP="00501DE7"/>
    <w:p w14:paraId="5814BF17" w14:textId="391D888C" w:rsidR="00F2066F" w:rsidRDefault="00126BEA" w:rsidP="00501DE7">
      <w:r>
        <w:t>Falcon is another algorithm selected by NIST to be quantum secure. NIST recommends using Dilithium along with Falcon to reduce the signature sizes for required applications.</w:t>
      </w:r>
      <w:r w:rsidR="00F766CF">
        <w:t xml:space="preserve"> This algorithm also uses a </w:t>
      </w:r>
      <w:r w:rsidR="006B6283">
        <w:t>lattice-based</w:t>
      </w:r>
      <w:r w:rsidR="00F766CF">
        <w:t xml:space="preserve"> security reduction to be secure against attacks from quantum computers.</w:t>
      </w:r>
    </w:p>
    <w:p w14:paraId="46A3A3BC" w14:textId="77777777" w:rsidR="006B6283" w:rsidRDefault="006B6283" w:rsidP="00501DE7"/>
    <w:p w14:paraId="73C04D19" w14:textId="7F9B39F9" w:rsidR="006B6283" w:rsidRDefault="00E02299" w:rsidP="00501DE7">
      <w:r>
        <w:t xml:space="preserve">SPHINCS+ algorithm is noted to be a lot slower than the other </w:t>
      </w:r>
      <w:r w:rsidR="00695317">
        <w:t>algorithms and</w:t>
      </w:r>
      <w:r>
        <w:t xml:space="preserve"> generates signatures bigger than the other two. It is recommended to be used as a backup algorithm for maximum security.</w:t>
      </w:r>
      <w:r w:rsidR="00113B3A">
        <w:t xml:space="preserve"> The algorithm is based on a stateless </w:t>
      </w:r>
      <w:r w:rsidR="00BA3982">
        <w:t>hash-based</w:t>
      </w:r>
      <w:r w:rsidR="00113B3A">
        <w:t xml:space="preserve"> scheme which is secure against quantum computers.</w:t>
      </w:r>
      <w:r w:rsidR="00554FE6">
        <w:t xml:space="preserve"> Another reason for this algorithm to be used as a backup is because it uses a different math problem compared to the other two algorithms (which are lattice-based).</w:t>
      </w:r>
    </w:p>
    <w:p w14:paraId="63B7B6D6" w14:textId="77777777" w:rsidR="00154706" w:rsidRPr="00501DE7" w:rsidRDefault="00154706" w:rsidP="00501DE7"/>
    <w:p w14:paraId="2C660198" w14:textId="2565ACB1" w:rsidR="002B64B3" w:rsidRDefault="00E209C4" w:rsidP="00501DE7">
      <w:pPr>
        <w:pStyle w:val="Heading2"/>
        <w:numPr>
          <w:ilvl w:val="1"/>
          <w:numId w:val="1"/>
        </w:numPr>
      </w:pPr>
      <w:bookmarkStart w:id="24" w:name="_Toc150718690"/>
      <w:r>
        <w:t>Key-Exchange</w:t>
      </w:r>
      <w:bookmarkEnd w:id="24"/>
    </w:p>
    <w:p w14:paraId="2886F078" w14:textId="3303A98A" w:rsidR="002B64B3" w:rsidRDefault="002B64B3" w:rsidP="00501DE7">
      <w:r>
        <w:t>CRYSTALS-Kyber</w:t>
      </w:r>
      <w:r w:rsidR="00E73935">
        <w:t xml:space="preserve"> algorithm is based on the LWE problem</w:t>
      </w:r>
      <w:r w:rsidR="00DF0DDF">
        <w:t xml:space="preserve">. The LWE </w:t>
      </w:r>
      <w:r w:rsidR="00B96064">
        <w:t>based encryption algorithms are</w:t>
      </w:r>
      <w:r w:rsidR="00DF0DDF">
        <w:t xml:space="preserve"> proven to be secure against quantum computers</w:t>
      </w:r>
      <w:r w:rsidR="00A14409">
        <w:t xml:space="preserve"> </w:t>
      </w:r>
      <w:sdt>
        <w:sdtPr>
          <w:id w:val="-1209178726"/>
          <w:citation/>
        </w:sdtPr>
        <w:sdtContent>
          <w:r w:rsidR="00A14409">
            <w:fldChar w:fldCharType="begin"/>
          </w:r>
          <w:r w:rsidR="00A14409">
            <w:rPr>
              <w:lang w:val="en-US"/>
            </w:rPr>
            <w:instrText xml:space="preserve"> CITATION ORe05 \l 1033 </w:instrText>
          </w:r>
          <w:r w:rsidR="00A14409">
            <w:fldChar w:fldCharType="separate"/>
          </w:r>
          <w:r w:rsidR="00366CA3">
            <w:rPr>
              <w:noProof/>
              <w:lang w:val="en-US"/>
            </w:rPr>
            <w:t>(Regev, 2005)</w:t>
          </w:r>
          <w:r w:rsidR="00A14409">
            <w:fldChar w:fldCharType="end"/>
          </w:r>
        </w:sdtContent>
      </w:sdt>
      <w:r w:rsidR="00E73935">
        <w:t>.</w:t>
      </w:r>
      <w:r>
        <w:t xml:space="preserve"> </w:t>
      </w:r>
      <w:r w:rsidR="00B96064">
        <w:t>Kyber</w:t>
      </w:r>
      <w:r>
        <w:t xml:space="preserve"> is proven to be faster to compute than other </w:t>
      </w:r>
      <w:r w:rsidR="009C4668">
        <w:t xml:space="preserve">widely used </w:t>
      </w:r>
      <w:r>
        <w:t>quantum-secure algorithms such as NTRU-HRSS</w:t>
      </w:r>
      <w:r w:rsidR="00284521">
        <w:t xml:space="preserve"> </w:t>
      </w:r>
      <w:sdt>
        <w:sdtPr>
          <w:id w:val="-1339312679"/>
          <w:citation/>
        </w:sdtPr>
        <w:sdtContent>
          <w:r w:rsidR="00284521">
            <w:fldChar w:fldCharType="begin"/>
          </w:r>
          <w:r w:rsidR="00284521">
            <w:rPr>
              <w:lang w:val="en-US"/>
            </w:rPr>
            <w:instrText xml:space="preserve"> CITATION Vie23 \l 1033 </w:instrText>
          </w:r>
          <w:r w:rsidR="00284521">
            <w:fldChar w:fldCharType="separate"/>
          </w:r>
          <w:r w:rsidR="00366CA3">
            <w:rPr>
              <w:noProof/>
              <w:lang w:val="en-US"/>
            </w:rPr>
            <w:t>(Viet Ba Dang, 2023)</w:t>
          </w:r>
          <w:r w:rsidR="00284521">
            <w:fldChar w:fldCharType="end"/>
          </w:r>
        </w:sdtContent>
      </w:sdt>
      <w:r>
        <w:t>.</w:t>
      </w:r>
      <w:r w:rsidR="00502EFF">
        <w:t xml:space="preserve"> </w:t>
      </w:r>
      <w:r w:rsidR="00A31D1B">
        <w:t>Kyber also have a comparatively smaller key size compared to other algorithms.</w:t>
      </w:r>
      <w:r w:rsidR="00CD7C3E">
        <w:t xml:space="preserve"> The developers of Kyber recommend using Kyber-768 which conservatively has 128 </w:t>
      </w:r>
      <w:r w:rsidR="003B50B3">
        <w:t>bits</w:t>
      </w:r>
      <w:r w:rsidR="00CD7C3E">
        <w:t xml:space="preserve"> worth of security against all known classical and quantum attacks.</w:t>
      </w:r>
      <w:r w:rsidR="003B50B3">
        <w:t xml:space="preserve"> They also recommend</w:t>
      </w:r>
      <w:r w:rsidR="00697A06">
        <w:t xml:space="preserve"> </w:t>
      </w:r>
      <w:r w:rsidR="00E47A06">
        <w:t>using</w:t>
      </w:r>
      <w:r w:rsidR="00697A06">
        <w:t xml:space="preserve"> classical algorithms such as ECDH along with Kyber for better performance and security.</w:t>
      </w:r>
    </w:p>
    <w:p w14:paraId="203C70BB" w14:textId="2C1F190A" w:rsidR="00501DE7" w:rsidRPr="00501DE7" w:rsidRDefault="00501DE7" w:rsidP="00501DE7">
      <w:r>
        <w:t xml:space="preserve"> </w:t>
      </w:r>
    </w:p>
    <w:p w14:paraId="478C7FE2" w14:textId="0B9BB7E3" w:rsidR="00E209C4" w:rsidRDefault="00E209C4" w:rsidP="00E209C4">
      <w:pPr>
        <w:pStyle w:val="Heading2"/>
        <w:numPr>
          <w:ilvl w:val="1"/>
          <w:numId w:val="1"/>
        </w:numPr>
      </w:pPr>
      <w:bookmarkStart w:id="25" w:name="_Toc150718691"/>
      <w:r>
        <w:t>Block Encryption</w:t>
      </w:r>
      <w:bookmarkEnd w:id="25"/>
    </w:p>
    <w:p w14:paraId="05D57769" w14:textId="77777777" w:rsidR="00715EC7" w:rsidRDefault="00715EC7" w:rsidP="00715EC7"/>
    <w:p w14:paraId="048617CD" w14:textId="77777777" w:rsidR="004401F5" w:rsidRPr="00715EC7" w:rsidRDefault="004401F5" w:rsidP="00715EC7"/>
    <w:p w14:paraId="058626AD" w14:textId="073FEAEA" w:rsidR="00E209C4" w:rsidRPr="00E209C4" w:rsidRDefault="00E209C4" w:rsidP="00E209C4">
      <w:pPr>
        <w:pStyle w:val="Heading2"/>
        <w:numPr>
          <w:ilvl w:val="1"/>
          <w:numId w:val="1"/>
        </w:numPr>
      </w:pPr>
      <w:bookmarkStart w:id="26" w:name="_Toc150718692"/>
      <w:r>
        <w:t>Network</w:t>
      </w:r>
      <w:bookmarkEnd w:id="26"/>
    </w:p>
    <w:p w14:paraId="4D792C1C" w14:textId="0FE0A12A" w:rsidR="005C5EC7" w:rsidRPr="002C073A" w:rsidRDefault="00000000" w:rsidP="003F281B">
      <w:pPr>
        <w:rPr>
          <w:rFonts w:eastAsia="Times New Roman"/>
        </w:rPr>
      </w:pPr>
      <w:r w:rsidRPr="002C073A">
        <w:br w:type="page"/>
      </w:r>
    </w:p>
    <w:p w14:paraId="3C9E1353" w14:textId="77777777" w:rsidR="005C5EC7" w:rsidRPr="002C073A" w:rsidRDefault="00000000" w:rsidP="00F07B59">
      <w:pPr>
        <w:pStyle w:val="Heading1"/>
        <w:numPr>
          <w:ilvl w:val="0"/>
          <w:numId w:val="1"/>
        </w:numPr>
        <w:rPr>
          <w:rFonts w:eastAsia="Times New Roman" w:cs="Times New Roman"/>
        </w:rPr>
      </w:pPr>
      <w:bookmarkStart w:id="27" w:name="_Toc150718693"/>
      <w:r w:rsidRPr="002C073A">
        <w:rPr>
          <w:rFonts w:eastAsia="Times New Roman" w:cs="Times New Roman"/>
        </w:rPr>
        <w:lastRenderedPageBreak/>
        <w:t>Evaluation</w:t>
      </w:r>
      <w:bookmarkEnd w:id="27"/>
    </w:p>
    <w:p w14:paraId="1758393C" w14:textId="77777777" w:rsidR="005C5EC7" w:rsidRPr="002C073A" w:rsidRDefault="00000000" w:rsidP="003F281B">
      <w:pPr>
        <w:rPr>
          <w:rFonts w:eastAsia="Times New Roman"/>
        </w:rPr>
      </w:pPr>
      <w:bookmarkStart w:id="28" w:name="_lc56qim5z65r" w:colFirst="0" w:colLast="0"/>
      <w:bookmarkEnd w:id="28"/>
      <w:r w:rsidRPr="002C073A">
        <w:br w:type="page"/>
      </w:r>
    </w:p>
    <w:p w14:paraId="2E9883B9" w14:textId="77777777" w:rsidR="005C5EC7" w:rsidRPr="002C073A" w:rsidRDefault="00000000" w:rsidP="00F07B59">
      <w:pPr>
        <w:pStyle w:val="Heading1"/>
        <w:numPr>
          <w:ilvl w:val="0"/>
          <w:numId w:val="1"/>
        </w:numPr>
        <w:rPr>
          <w:rFonts w:eastAsia="Times New Roman" w:cs="Times New Roman"/>
        </w:rPr>
      </w:pPr>
      <w:bookmarkStart w:id="29" w:name="_Toc150718694"/>
      <w:r w:rsidRPr="002C073A">
        <w:rPr>
          <w:rFonts w:eastAsia="Times New Roman" w:cs="Times New Roman"/>
        </w:rPr>
        <w:lastRenderedPageBreak/>
        <w:t>Chapter Summary</w:t>
      </w:r>
      <w:bookmarkEnd w:id="29"/>
    </w:p>
    <w:p w14:paraId="2C020A47" w14:textId="77777777" w:rsidR="005C5EC7" w:rsidRPr="002C073A" w:rsidRDefault="00000000" w:rsidP="00F07B59">
      <w:pPr>
        <w:rPr>
          <w:rFonts w:eastAsia="Times New Roman" w:cs="Times New Roman"/>
        </w:rPr>
      </w:pPr>
      <w:r w:rsidRPr="002C073A">
        <w:rPr>
          <w:rFonts w:cs="Times New Roman"/>
        </w:rPr>
        <w:br w:type="page"/>
      </w:r>
    </w:p>
    <w:bookmarkStart w:id="30" w:name="_f4qlmb11uss8" w:colFirst="0" w:colLast="0" w:displacedByCustomXml="next"/>
    <w:bookmarkEnd w:id="30" w:displacedByCustomXml="next"/>
    <w:bookmarkStart w:id="31" w:name="_Toc150718695" w:displacedByCustomXml="next"/>
    <w:sdt>
      <w:sdtPr>
        <w:rPr>
          <w:rFonts w:cs="Times New Roman"/>
        </w:rPr>
        <w:id w:val="-211735469"/>
        <w:docPartObj>
          <w:docPartGallery w:val="Bibliographies"/>
          <w:docPartUnique/>
        </w:docPartObj>
      </w:sdtPr>
      <w:sdtEndPr>
        <w:rPr>
          <w:color w:val="auto"/>
          <w:sz w:val="24"/>
          <w:szCs w:val="24"/>
        </w:rPr>
      </w:sdtEndPr>
      <w:sdtContent>
        <w:p w14:paraId="5E41E35F" w14:textId="69252518" w:rsidR="002632FA" w:rsidRPr="002C073A" w:rsidRDefault="002632FA" w:rsidP="00CA1C99">
          <w:pPr>
            <w:pStyle w:val="Heading1"/>
            <w:numPr>
              <w:ilvl w:val="0"/>
              <w:numId w:val="1"/>
            </w:numPr>
            <w:rPr>
              <w:rFonts w:cs="Times New Roman"/>
            </w:rPr>
          </w:pPr>
          <w:r w:rsidRPr="002C073A">
            <w:rPr>
              <w:rFonts w:cs="Times New Roman"/>
            </w:rPr>
            <w:t>References</w:t>
          </w:r>
          <w:bookmarkEnd w:id="31"/>
        </w:p>
        <w:p w14:paraId="2BE9FCD6" w14:textId="77777777" w:rsidR="002632FA" w:rsidRPr="002C073A" w:rsidRDefault="002632FA" w:rsidP="00CA1C99">
          <w:pPr>
            <w:rPr>
              <w:rFonts w:cs="Times New Roman"/>
            </w:rPr>
          </w:pPr>
        </w:p>
        <w:sdt>
          <w:sdtPr>
            <w:rPr>
              <w:rFonts w:cs="Times New Roman"/>
            </w:rPr>
            <w:id w:val="111145805"/>
            <w:bibliography/>
          </w:sdtPr>
          <w:sdtContent>
            <w:p w14:paraId="5AB9F458" w14:textId="77777777" w:rsidR="00366CA3" w:rsidRDefault="002632FA" w:rsidP="00366CA3">
              <w:pPr>
                <w:pStyle w:val="Bibliography"/>
                <w:ind w:left="720" w:hanging="720"/>
                <w:rPr>
                  <w:rFonts w:cs="Times New Roman"/>
                  <w:noProof/>
                </w:rPr>
              </w:pPr>
              <w:r w:rsidRPr="002C073A">
                <w:rPr>
                  <w:rFonts w:cs="Times New Roman"/>
                </w:rPr>
                <w:fldChar w:fldCharType="begin"/>
              </w:r>
              <w:r w:rsidRPr="002C073A">
                <w:rPr>
                  <w:rFonts w:cs="Times New Roman"/>
                </w:rPr>
                <w:instrText xml:space="preserve"> BIBLIOGRAPHY </w:instrText>
              </w:r>
              <w:r w:rsidRPr="002C073A">
                <w:rPr>
                  <w:rFonts w:cs="Times New Roman"/>
                </w:rPr>
                <w:fldChar w:fldCharType="separate"/>
              </w:r>
              <w:r w:rsidR="00366CA3">
                <w:rPr>
                  <w:noProof/>
                </w:rPr>
                <w:t xml:space="preserve">Shor, P. W. (1994). </w:t>
              </w:r>
              <w:r w:rsidR="00366CA3">
                <w:rPr>
                  <w:i/>
                  <w:iCs/>
                  <w:noProof/>
                </w:rPr>
                <w:t>Algorithms for quantum computation: Discrete logarithms and factoring.</w:t>
              </w:r>
              <w:r w:rsidR="00366CA3">
                <w:rPr>
                  <w:noProof/>
                </w:rPr>
                <w:t xml:space="preserve"> IEEE.</w:t>
              </w:r>
            </w:p>
            <w:p w14:paraId="2ADFC1AA" w14:textId="77777777" w:rsidR="00366CA3" w:rsidRDefault="00366CA3" w:rsidP="00366CA3">
              <w:pPr>
                <w:pStyle w:val="Bibliography"/>
                <w:ind w:left="720" w:hanging="720"/>
                <w:rPr>
                  <w:noProof/>
                </w:rPr>
              </w:pPr>
              <w:r>
                <w:rPr>
                  <w:noProof/>
                </w:rPr>
                <w:t xml:space="preserve">Shouquin Li, X. L. (2021). </w:t>
              </w:r>
              <w:r>
                <w:rPr>
                  <w:i/>
                  <w:iCs/>
                  <w:noProof/>
                </w:rPr>
                <w:t>Quantum-Resistant Lightweight Authentication and Key Agreement Protocol for Fog-Based Microgrids.</w:t>
              </w:r>
              <w:r>
                <w:rPr>
                  <w:noProof/>
                </w:rPr>
                <w:t xml:space="preserve"> IEEE.</w:t>
              </w:r>
            </w:p>
            <w:p w14:paraId="65156D99" w14:textId="77777777" w:rsidR="00366CA3" w:rsidRDefault="00366CA3" w:rsidP="00366CA3">
              <w:pPr>
                <w:pStyle w:val="Bibliography"/>
                <w:ind w:left="720" w:hanging="720"/>
                <w:rPr>
                  <w:noProof/>
                </w:rPr>
              </w:pPr>
              <w:r>
                <w:rPr>
                  <w:noProof/>
                </w:rPr>
                <w:t xml:space="preserve">Muhammad Asghar Khan, A. S. (2017). </w:t>
              </w:r>
              <w:r>
                <w:rPr>
                  <w:i/>
                  <w:iCs/>
                  <w:noProof/>
                </w:rPr>
                <w:t>Flying Ad-Hoc Networks (FANETs): A Review of Communication Architectures, and Routing protocols.</w:t>
              </w:r>
              <w:r>
                <w:rPr>
                  <w:noProof/>
                </w:rPr>
                <w:t xml:space="preserve"> IEEE.</w:t>
              </w:r>
            </w:p>
            <w:p w14:paraId="021A746E" w14:textId="77777777" w:rsidR="00366CA3" w:rsidRDefault="00366CA3" w:rsidP="00366CA3">
              <w:pPr>
                <w:pStyle w:val="Bibliography"/>
                <w:ind w:left="720" w:hanging="720"/>
                <w:rPr>
                  <w:noProof/>
                </w:rPr>
              </w:pPr>
              <w:r>
                <w:rPr>
                  <w:noProof/>
                </w:rPr>
                <w:t xml:space="preserve">Viet Ba Dang, K. M. (2023). </w:t>
              </w:r>
              <w:r>
                <w:rPr>
                  <w:i/>
                  <w:iCs/>
                  <w:noProof/>
                </w:rPr>
                <w:t>High-Speed Hardware Architectures and FPGA Benchmarking of CRYSTALS-Kyber, NTRU, and Saber.</w:t>
              </w:r>
              <w:r>
                <w:rPr>
                  <w:noProof/>
                </w:rPr>
                <w:t xml:space="preserve"> IEEE.</w:t>
              </w:r>
            </w:p>
            <w:p w14:paraId="4BF15E60" w14:textId="77777777" w:rsidR="00366CA3" w:rsidRDefault="00366CA3" w:rsidP="00366CA3">
              <w:pPr>
                <w:pStyle w:val="Bibliography"/>
                <w:ind w:left="720" w:hanging="720"/>
                <w:rPr>
                  <w:noProof/>
                </w:rPr>
              </w:pPr>
              <w:r>
                <w:rPr>
                  <w:noProof/>
                </w:rPr>
                <w:t xml:space="preserve">Regev, O. (2005). </w:t>
              </w:r>
              <w:r>
                <w:rPr>
                  <w:i/>
                  <w:iCs/>
                  <w:noProof/>
                </w:rPr>
                <w:t>On lattices, learning with errors, random linear codes, and cryptography.</w:t>
              </w:r>
              <w:r>
                <w:rPr>
                  <w:noProof/>
                </w:rPr>
                <w:t xml:space="preserve"> Symposium on the Theory of Computing.</w:t>
              </w:r>
            </w:p>
            <w:p w14:paraId="05BE6E7C" w14:textId="77777777" w:rsidR="00366CA3" w:rsidRDefault="00366CA3" w:rsidP="00366CA3">
              <w:pPr>
                <w:pStyle w:val="Bibliography"/>
                <w:ind w:left="720" w:hanging="720"/>
                <w:rPr>
                  <w:noProof/>
                </w:rPr>
              </w:pPr>
              <w:r>
                <w:rPr>
                  <w:noProof/>
                </w:rPr>
                <w:t xml:space="preserve">W. Diffie, M. H. (1975). </w:t>
              </w:r>
              <w:r>
                <w:rPr>
                  <w:i/>
                  <w:iCs/>
                  <w:noProof/>
                </w:rPr>
                <w:t>Exhaustive Cryptanalysis of the NBS Data Encryption Standard.</w:t>
              </w:r>
              <w:r>
                <w:rPr>
                  <w:noProof/>
                </w:rPr>
                <w:t xml:space="preserve"> COMPUTER.</w:t>
              </w:r>
            </w:p>
            <w:p w14:paraId="75A13AD9" w14:textId="77777777" w:rsidR="00366CA3" w:rsidRDefault="00366CA3" w:rsidP="00366CA3">
              <w:pPr>
                <w:pStyle w:val="Bibliography"/>
                <w:ind w:left="720" w:hanging="720"/>
                <w:rPr>
                  <w:noProof/>
                </w:rPr>
              </w:pPr>
              <w:r>
                <w:rPr>
                  <w:noProof/>
                </w:rPr>
                <w:t xml:space="preserve">Whitfield Diffie, M. E. (1976). </w:t>
              </w:r>
              <w:r>
                <w:rPr>
                  <w:i/>
                  <w:iCs/>
                  <w:noProof/>
                </w:rPr>
                <w:t>New Directions in Cryptography.</w:t>
              </w:r>
              <w:r>
                <w:rPr>
                  <w:noProof/>
                </w:rPr>
                <w:t xml:space="preserve"> IEEE.</w:t>
              </w:r>
            </w:p>
            <w:p w14:paraId="455B92B0" w14:textId="77777777" w:rsidR="00366CA3" w:rsidRDefault="00366CA3" w:rsidP="00366CA3">
              <w:pPr>
                <w:pStyle w:val="Bibliography"/>
                <w:ind w:left="720" w:hanging="720"/>
                <w:rPr>
                  <w:noProof/>
                </w:rPr>
              </w:pPr>
              <w:r>
                <w:rPr>
                  <w:noProof/>
                </w:rPr>
                <w:t xml:space="preserve">R.L. Rivest, A. S. (1977). </w:t>
              </w:r>
              <w:r>
                <w:rPr>
                  <w:i/>
                  <w:iCs/>
                  <w:noProof/>
                </w:rPr>
                <w:t>A Method for Obtaining Digital Signatures and Public-Key Cryptosystems.</w:t>
              </w:r>
              <w:r>
                <w:rPr>
                  <w:noProof/>
                </w:rPr>
                <w:t xml:space="preserve"> ACM.</w:t>
              </w:r>
            </w:p>
            <w:p w14:paraId="249097DD" w14:textId="0D538E3C" w:rsidR="005C5EC7" w:rsidRPr="00AF702F" w:rsidRDefault="002632FA" w:rsidP="00366CA3">
              <w:pPr>
                <w:rPr>
                  <w:rFonts w:cs="Times New Roman"/>
                </w:rPr>
              </w:pPr>
              <w:r w:rsidRPr="002C073A">
                <w:rPr>
                  <w:rFonts w:cs="Times New Roman"/>
                  <w:b/>
                  <w:bCs/>
                  <w:noProof/>
                </w:rPr>
                <w:fldChar w:fldCharType="end"/>
              </w:r>
            </w:p>
          </w:sdtContent>
        </w:sdt>
      </w:sdtContent>
    </w:sdt>
    <w:sectPr w:rsidR="005C5EC7" w:rsidRPr="00AF702F" w:rsidSect="00397C34">
      <w:headerReference w:type="default" r:id="rId11"/>
      <w:footerReference w:type="even" r:id="rId12"/>
      <w:footerReference w:type="default" r:id="rId13"/>
      <w:pgSz w:w="11906" w:h="16838"/>
      <w:pgMar w:top="1440" w:right="1440" w:bottom="1440" w:left="1440" w:header="708" w:footer="708"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40269" w14:textId="77777777" w:rsidR="00444B98" w:rsidRDefault="00444B98" w:rsidP="00235E40">
      <w:r>
        <w:separator/>
      </w:r>
    </w:p>
  </w:endnote>
  <w:endnote w:type="continuationSeparator" w:id="0">
    <w:p w14:paraId="231671B8" w14:textId="77777777" w:rsidR="00444B98" w:rsidRDefault="00444B98" w:rsidP="00235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00604982"/>
      <w:docPartObj>
        <w:docPartGallery w:val="Page Numbers (Bottom of Page)"/>
        <w:docPartUnique/>
      </w:docPartObj>
    </w:sdtPr>
    <w:sdtContent>
      <w:p w14:paraId="14E6C958" w14:textId="0FBBB8F9" w:rsidR="004A3230" w:rsidRDefault="004A3230" w:rsidP="005178B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6B33AE2" w14:textId="77777777" w:rsidR="004A3230" w:rsidRDefault="004A3230" w:rsidP="004A323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40587790"/>
      <w:docPartObj>
        <w:docPartGallery w:val="Page Numbers (Bottom of Page)"/>
        <w:docPartUnique/>
      </w:docPartObj>
    </w:sdtPr>
    <w:sdtContent>
      <w:p w14:paraId="513437C2" w14:textId="5A363171" w:rsidR="004A3230" w:rsidRDefault="004A3230" w:rsidP="00780568">
        <w:pPr>
          <w:pStyle w:val="Footer"/>
          <w:framePr w:wrap="none" w:vAnchor="text" w:hAnchor="page" w:x="10433" w:y="29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904A7FB" w14:textId="538CF867" w:rsidR="00D80E5A" w:rsidRDefault="00D80E5A" w:rsidP="004A3230">
    <w:pPr>
      <w:pStyle w:val="NormalWeb"/>
      <w:ind w:right="360"/>
    </w:pPr>
    <w:r>
      <w:rPr>
        <w:rFonts w:ascii="TimesNewRomanPSMT" w:hAnsi="TimesNewRomanPSMT"/>
      </w:rPr>
      <w:t>R. Wishal Dhiraj Samaranayake 20200903 | w1838836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25CF43" w14:textId="77777777" w:rsidR="00444B98" w:rsidRDefault="00444B98" w:rsidP="00235E40">
      <w:r>
        <w:separator/>
      </w:r>
    </w:p>
  </w:footnote>
  <w:footnote w:type="continuationSeparator" w:id="0">
    <w:p w14:paraId="3673A6B5" w14:textId="77777777" w:rsidR="00444B98" w:rsidRDefault="00444B98" w:rsidP="00235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69591" w14:textId="0CADD2A1" w:rsidR="002F3F0E" w:rsidRPr="002F3F0E" w:rsidRDefault="002F3F0E" w:rsidP="002F3F0E">
    <w:pPr>
      <w:pStyle w:val="NormalWeb"/>
      <w:jc w:val="center"/>
    </w:pPr>
    <w:r>
      <w:rPr>
        <w:rFonts w:ascii="TimesNewRomanPSMT" w:hAnsi="TimesNewRomanPSMT"/>
        <w:color w:val="666666"/>
        <w:sz w:val="22"/>
        <w:szCs w:val="22"/>
      </w:rPr>
      <w:t>Secure Communications Protocol For Drones Based On A Flying Ad Hoc Network | 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954F3A"/>
    <w:multiLevelType w:val="multilevel"/>
    <w:tmpl w:val="BDC24B26"/>
    <w:lvl w:ilvl="0">
      <w:start w:val="1"/>
      <w:numFmt w:val="decimal"/>
      <w:lvlText w:val="%1."/>
      <w:lvlJc w:val="left"/>
      <w:pPr>
        <w:ind w:left="360" w:hanging="360"/>
      </w:pPr>
      <w:rPr>
        <w:rFonts w:hint="default"/>
        <w:u w:val="none"/>
      </w:rPr>
    </w:lvl>
    <w:lvl w:ilvl="1">
      <w:start w:val="1"/>
      <w:numFmt w:val="decimal"/>
      <w:lvlText w:val="%1.%2."/>
      <w:lvlJc w:val="left"/>
      <w:pPr>
        <w:ind w:left="0" w:firstLine="0"/>
      </w:pPr>
      <w:rPr>
        <w:rFonts w:hint="default"/>
        <w:u w:val="none"/>
      </w:rPr>
    </w:lvl>
    <w:lvl w:ilvl="2">
      <w:start w:val="1"/>
      <w:numFmt w:val="decimal"/>
      <w:lvlText w:val="%1.%2.%3."/>
      <w:lvlJc w:val="left"/>
      <w:pPr>
        <w:tabs>
          <w:tab w:val="num" w:pos="0"/>
        </w:tabs>
        <w:ind w:left="0" w:firstLine="0"/>
      </w:pPr>
      <w:rPr>
        <w:rFonts w:hint="default"/>
        <w:u w:val="none"/>
      </w:rPr>
    </w:lvl>
    <w:lvl w:ilvl="3">
      <w:start w:val="1"/>
      <w:numFmt w:val="decimal"/>
      <w:lvlText w:val="%1.%2.%3.%4."/>
      <w:lvlJc w:val="left"/>
      <w:pPr>
        <w:ind w:left="0" w:firstLine="0"/>
      </w:pPr>
      <w:rPr>
        <w:rFonts w:hint="default"/>
        <w:u w:val="none"/>
      </w:rPr>
    </w:lvl>
    <w:lvl w:ilvl="4">
      <w:start w:val="1"/>
      <w:numFmt w:val="decimal"/>
      <w:lvlText w:val="%1.%2.%3.%4.%5."/>
      <w:lvlJc w:val="left"/>
      <w:pPr>
        <w:ind w:left="2232" w:hanging="792"/>
      </w:pPr>
      <w:rPr>
        <w:rFonts w:hint="default"/>
        <w:u w:val="none"/>
      </w:rPr>
    </w:lvl>
    <w:lvl w:ilvl="5">
      <w:start w:val="1"/>
      <w:numFmt w:val="decimal"/>
      <w:lvlText w:val="%1.%2.%3.%4.%5.%6."/>
      <w:lvlJc w:val="left"/>
      <w:pPr>
        <w:ind w:left="2736" w:hanging="936"/>
      </w:pPr>
      <w:rPr>
        <w:rFonts w:hint="default"/>
        <w:u w:val="none"/>
      </w:rPr>
    </w:lvl>
    <w:lvl w:ilvl="6">
      <w:start w:val="1"/>
      <w:numFmt w:val="decimal"/>
      <w:lvlText w:val="%1.%2.%3.%4.%5.%6.%7."/>
      <w:lvlJc w:val="left"/>
      <w:pPr>
        <w:ind w:left="3240" w:hanging="1080"/>
      </w:pPr>
      <w:rPr>
        <w:rFonts w:hint="default"/>
        <w:u w:val="none"/>
      </w:rPr>
    </w:lvl>
    <w:lvl w:ilvl="7">
      <w:start w:val="1"/>
      <w:numFmt w:val="decimal"/>
      <w:lvlText w:val="%1.%2.%3.%4.%5.%6.%7.%8."/>
      <w:lvlJc w:val="left"/>
      <w:pPr>
        <w:ind w:left="3744" w:hanging="1224"/>
      </w:pPr>
      <w:rPr>
        <w:rFonts w:hint="default"/>
        <w:u w:val="none"/>
      </w:rPr>
    </w:lvl>
    <w:lvl w:ilvl="8">
      <w:start w:val="1"/>
      <w:numFmt w:val="decimal"/>
      <w:lvlText w:val="%1.%2.%3.%4.%5.%6.%7.%8.%9."/>
      <w:lvlJc w:val="left"/>
      <w:pPr>
        <w:ind w:left="4320" w:hanging="1440"/>
      </w:pPr>
      <w:rPr>
        <w:rFonts w:hint="default"/>
        <w:u w:val="none"/>
      </w:rPr>
    </w:lvl>
  </w:abstractNum>
  <w:num w:numId="1" w16cid:durableId="3364673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EC7"/>
    <w:rsid w:val="00004717"/>
    <w:rsid w:val="00024B7F"/>
    <w:rsid w:val="000255C2"/>
    <w:rsid w:val="00042DD1"/>
    <w:rsid w:val="000719A5"/>
    <w:rsid w:val="00077951"/>
    <w:rsid w:val="0008561B"/>
    <w:rsid w:val="000B484B"/>
    <w:rsid w:val="000C102D"/>
    <w:rsid w:val="000C234F"/>
    <w:rsid w:val="000C5482"/>
    <w:rsid w:val="000D42A7"/>
    <w:rsid w:val="000D6C15"/>
    <w:rsid w:val="0010512F"/>
    <w:rsid w:val="00111B31"/>
    <w:rsid w:val="00113B3A"/>
    <w:rsid w:val="001225C2"/>
    <w:rsid w:val="00126BEA"/>
    <w:rsid w:val="00140A91"/>
    <w:rsid w:val="001431BE"/>
    <w:rsid w:val="00154706"/>
    <w:rsid w:val="00160B63"/>
    <w:rsid w:val="00182745"/>
    <w:rsid w:val="001919ED"/>
    <w:rsid w:val="00191E04"/>
    <w:rsid w:val="001B4480"/>
    <w:rsid w:val="001F68B1"/>
    <w:rsid w:val="00211ECA"/>
    <w:rsid w:val="002141A5"/>
    <w:rsid w:val="0021596B"/>
    <w:rsid w:val="00224518"/>
    <w:rsid w:val="002322A3"/>
    <w:rsid w:val="00235E40"/>
    <w:rsid w:val="002632FA"/>
    <w:rsid w:val="00263DAB"/>
    <w:rsid w:val="0026680E"/>
    <w:rsid w:val="00281C96"/>
    <w:rsid w:val="00284521"/>
    <w:rsid w:val="002A6623"/>
    <w:rsid w:val="002A75AA"/>
    <w:rsid w:val="002B64B3"/>
    <w:rsid w:val="002C073A"/>
    <w:rsid w:val="002C0970"/>
    <w:rsid w:val="002F3F0E"/>
    <w:rsid w:val="003044D3"/>
    <w:rsid w:val="0030704C"/>
    <w:rsid w:val="00325075"/>
    <w:rsid w:val="003407B7"/>
    <w:rsid w:val="00341F4F"/>
    <w:rsid w:val="00346383"/>
    <w:rsid w:val="00357943"/>
    <w:rsid w:val="00360F16"/>
    <w:rsid w:val="003650CA"/>
    <w:rsid w:val="00366CA3"/>
    <w:rsid w:val="00394370"/>
    <w:rsid w:val="003979A1"/>
    <w:rsid w:val="00397C34"/>
    <w:rsid w:val="003B50B3"/>
    <w:rsid w:val="003F281B"/>
    <w:rsid w:val="00406F48"/>
    <w:rsid w:val="00414207"/>
    <w:rsid w:val="004401F5"/>
    <w:rsid w:val="00442B5E"/>
    <w:rsid w:val="00444B98"/>
    <w:rsid w:val="004538F0"/>
    <w:rsid w:val="0045716A"/>
    <w:rsid w:val="004A3230"/>
    <w:rsid w:val="004B0A89"/>
    <w:rsid w:val="004C3C01"/>
    <w:rsid w:val="004C6F2B"/>
    <w:rsid w:val="004F3591"/>
    <w:rsid w:val="004F68BB"/>
    <w:rsid w:val="00501DE7"/>
    <w:rsid w:val="00502E90"/>
    <w:rsid w:val="00502EFF"/>
    <w:rsid w:val="00514EF2"/>
    <w:rsid w:val="0051647C"/>
    <w:rsid w:val="00521854"/>
    <w:rsid w:val="00522BFD"/>
    <w:rsid w:val="00531148"/>
    <w:rsid w:val="00554FE6"/>
    <w:rsid w:val="00556A42"/>
    <w:rsid w:val="00560532"/>
    <w:rsid w:val="005740E0"/>
    <w:rsid w:val="00586D1D"/>
    <w:rsid w:val="00596E1A"/>
    <w:rsid w:val="005A3F76"/>
    <w:rsid w:val="005B69C6"/>
    <w:rsid w:val="005C070C"/>
    <w:rsid w:val="005C5EC7"/>
    <w:rsid w:val="005E313C"/>
    <w:rsid w:val="005F061E"/>
    <w:rsid w:val="005F22A9"/>
    <w:rsid w:val="00603BE7"/>
    <w:rsid w:val="00614FF6"/>
    <w:rsid w:val="0061600B"/>
    <w:rsid w:val="0064501A"/>
    <w:rsid w:val="00646C00"/>
    <w:rsid w:val="0067506A"/>
    <w:rsid w:val="00675BAC"/>
    <w:rsid w:val="00692F2F"/>
    <w:rsid w:val="00695317"/>
    <w:rsid w:val="00697A06"/>
    <w:rsid w:val="006A2526"/>
    <w:rsid w:val="006A7830"/>
    <w:rsid w:val="006B6283"/>
    <w:rsid w:val="006D7E23"/>
    <w:rsid w:val="00715EC7"/>
    <w:rsid w:val="007236B7"/>
    <w:rsid w:val="00732727"/>
    <w:rsid w:val="00742CA6"/>
    <w:rsid w:val="00764CE3"/>
    <w:rsid w:val="00773B49"/>
    <w:rsid w:val="00780568"/>
    <w:rsid w:val="00782FAD"/>
    <w:rsid w:val="007903FF"/>
    <w:rsid w:val="00795A45"/>
    <w:rsid w:val="007968C2"/>
    <w:rsid w:val="007A169A"/>
    <w:rsid w:val="007A2399"/>
    <w:rsid w:val="007C70B0"/>
    <w:rsid w:val="007D3690"/>
    <w:rsid w:val="007F0A51"/>
    <w:rsid w:val="007F1657"/>
    <w:rsid w:val="007F236E"/>
    <w:rsid w:val="0080682C"/>
    <w:rsid w:val="00807D5E"/>
    <w:rsid w:val="0081037E"/>
    <w:rsid w:val="00816DC5"/>
    <w:rsid w:val="00830DE7"/>
    <w:rsid w:val="00851840"/>
    <w:rsid w:val="008611AF"/>
    <w:rsid w:val="00890647"/>
    <w:rsid w:val="00890F0C"/>
    <w:rsid w:val="008B1AE4"/>
    <w:rsid w:val="008D3E4F"/>
    <w:rsid w:val="008E7CD2"/>
    <w:rsid w:val="0091446C"/>
    <w:rsid w:val="009177FD"/>
    <w:rsid w:val="009210BD"/>
    <w:rsid w:val="00921727"/>
    <w:rsid w:val="00921BB0"/>
    <w:rsid w:val="00941A75"/>
    <w:rsid w:val="009422D5"/>
    <w:rsid w:val="00945E19"/>
    <w:rsid w:val="00956FCE"/>
    <w:rsid w:val="009609BE"/>
    <w:rsid w:val="00984D1E"/>
    <w:rsid w:val="00986947"/>
    <w:rsid w:val="00991AB3"/>
    <w:rsid w:val="009A6299"/>
    <w:rsid w:val="009B48D4"/>
    <w:rsid w:val="009C4668"/>
    <w:rsid w:val="00A14409"/>
    <w:rsid w:val="00A31669"/>
    <w:rsid w:val="00A31D1B"/>
    <w:rsid w:val="00A4112F"/>
    <w:rsid w:val="00A41B88"/>
    <w:rsid w:val="00A530B3"/>
    <w:rsid w:val="00A534E7"/>
    <w:rsid w:val="00A6304C"/>
    <w:rsid w:val="00A64BCC"/>
    <w:rsid w:val="00A7087A"/>
    <w:rsid w:val="00A708D9"/>
    <w:rsid w:val="00A77361"/>
    <w:rsid w:val="00A936E2"/>
    <w:rsid w:val="00A9709C"/>
    <w:rsid w:val="00AA2691"/>
    <w:rsid w:val="00AA5C20"/>
    <w:rsid w:val="00AC5176"/>
    <w:rsid w:val="00AD32FC"/>
    <w:rsid w:val="00AF39DC"/>
    <w:rsid w:val="00AF702F"/>
    <w:rsid w:val="00B00591"/>
    <w:rsid w:val="00B03DCB"/>
    <w:rsid w:val="00B23EE3"/>
    <w:rsid w:val="00B335AA"/>
    <w:rsid w:val="00B45A56"/>
    <w:rsid w:val="00B901B2"/>
    <w:rsid w:val="00B96064"/>
    <w:rsid w:val="00BA3949"/>
    <w:rsid w:val="00BA3982"/>
    <w:rsid w:val="00BD708A"/>
    <w:rsid w:val="00BD75BA"/>
    <w:rsid w:val="00BE1FF7"/>
    <w:rsid w:val="00BE2716"/>
    <w:rsid w:val="00BF2342"/>
    <w:rsid w:val="00BF59B4"/>
    <w:rsid w:val="00C12666"/>
    <w:rsid w:val="00C506EE"/>
    <w:rsid w:val="00C53C0F"/>
    <w:rsid w:val="00C707ED"/>
    <w:rsid w:val="00CA1C99"/>
    <w:rsid w:val="00CC039C"/>
    <w:rsid w:val="00CD7C3E"/>
    <w:rsid w:val="00CF49AE"/>
    <w:rsid w:val="00CF78C8"/>
    <w:rsid w:val="00D06F98"/>
    <w:rsid w:val="00D3587B"/>
    <w:rsid w:val="00D43635"/>
    <w:rsid w:val="00D74290"/>
    <w:rsid w:val="00D80E5A"/>
    <w:rsid w:val="00D87207"/>
    <w:rsid w:val="00D905F0"/>
    <w:rsid w:val="00D96457"/>
    <w:rsid w:val="00DA6BB3"/>
    <w:rsid w:val="00DB3B32"/>
    <w:rsid w:val="00DD4AA6"/>
    <w:rsid w:val="00DF0B15"/>
    <w:rsid w:val="00DF0DDF"/>
    <w:rsid w:val="00DF1DD6"/>
    <w:rsid w:val="00E02299"/>
    <w:rsid w:val="00E042C4"/>
    <w:rsid w:val="00E117B6"/>
    <w:rsid w:val="00E209C4"/>
    <w:rsid w:val="00E20C50"/>
    <w:rsid w:val="00E251C9"/>
    <w:rsid w:val="00E42AFC"/>
    <w:rsid w:val="00E47A06"/>
    <w:rsid w:val="00E73935"/>
    <w:rsid w:val="00EC01C1"/>
    <w:rsid w:val="00ED1E9A"/>
    <w:rsid w:val="00EF044C"/>
    <w:rsid w:val="00F07B59"/>
    <w:rsid w:val="00F1615D"/>
    <w:rsid w:val="00F2066F"/>
    <w:rsid w:val="00F2156A"/>
    <w:rsid w:val="00F239EF"/>
    <w:rsid w:val="00F4677C"/>
    <w:rsid w:val="00F6611F"/>
    <w:rsid w:val="00F766CF"/>
    <w:rsid w:val="00F847FF"/>
    <w:rsid w:val="00FB492A"/>
    <w:rsid w:val="00FC0118"/>
    <w:rsid w:val="00FC08F6"/>
    <w:rsid w:val="00FD59D3"/>
    <w:rsid w:val="00FE40E4"/>
    <w:rsid w:val="00FF4E8C"/>
    <w:rsid w:val="00FF514C"/>
  </w:rsids>
  <m:mathPr>
    <m:mathFont m:val="Cambria Math"/>
    <m:brkBin m:val="before"/>
    <m:brkBinSub m:val="--"/>
    <m:smallFrac m:val="0"/>
    <m:dispDef/>
    <m:lMargin m:val="0"/>
    <m:rMargin m:val="0"/>
    <m:defJc m:val="centerGroup"/>
    <m:wrapIndent m:val="1440"/>
    <m:intLim m:val="subSup"/>
    <m:naryLim m:val="undOvr"/>
  </m:mathPr>
  <w:themeFontLang w:val="en-LK"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ECFF"/>
  <w15:docId w15:val="{FF2CEE6F-285D-4141-A056-505B8F7F7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GB" w:eastAsia="en-GB" w:bidi="si-LK"/>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DE7"/>
    <w:pPr>
      <w:jc w:val="both"/>
    </w:pPr>
    <w:rPr>
      <w:rFonts w:ascii="Times New Roman" w:hAnsi="Times New Roman"/>
    </w:rPr>
  </w:style>
  <w:style w:type="paragraph" w:styleId="Heading1">
    <w:name w:val="heading 1"/>
    <w:basedOn w:val="Normal"/>
    <w:next w:val="Normal"/>
    <w:link w:val="Heading1Char"/>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08561B"/>
    <w:pPr>
      <w:spacing w:before="120"/>
    </w:pPr>
    <w:rPr>
      <w:rFonts w:asciiTheme="minorHAnsi" w:hAnsiTheme="minorHAnsi" w:cs="Iskoola Pota"/>
      <w:b/>
      <w:bCs/>
      <w:i/>
      <w:iCs/>
    </w:rPr>
  </w:style>
  <w:style w:type="paragraph" w:styleId="TOC2">
    <w:name w:val="toc 2"/>
    <w:basedOn w:val="Normal"/>
    <w:next w:val="Normal"/>
    <w:autoRedefine/>
    <w:uiPriority w:val="39"/>
    <w:unhideWhenUsed/>
    <w:rsid w:val="0008561B"/>
    <w:pPr>
      <w:spacing w:before="120"/>
      <w:ind w:left="240"/>
    </w:pPr>
    <w:rPr>
      <w:rFonts w:asciiTheme="minorHAnsi" w:hAnsiTheme="minorHAnsi" w:cs="Iskoola Pota"/>
      <w:b/>
      <w:bCs/>
      <w:sz w:val="22"/>
      <w:szCs w:val="22"/>
    </w:rPr>
  </w:style>
  <w:style w:type="paragraph" w:styleId="TOC3">
    <w:name w:val="toc 3"/>
    <w:basedOn w:val="Normal"/>
    <w:next w:val="Normal"/>
    <w:autoRedefine/>
    <w:uiPriority w:val="39"/>
    <w:unhideWhenUsed/>
    <w:rsid w:val="0008561B"/>
    <w:pPr>
      <w:ind w:left="480"/>
    </w:pPr>
    <w:rPr>
      <w:rFonts w:asciiTheme="minorHAnsi" w:hAnsiTheme="minorHAnsi" w:cs="Iskoola Pota"/>
      <w:sz w:val="20"/>
      <w:szCs w:val="20"/>
    </w:rPr>
  </w:style>
  <w:style w:type="character" w:styleId="Hyperlink">
    <w:name w:val="Hyperlink"/>
    <w:basedOn w:val="DefaultParagraphFont"/>
    <w:uiPriority w:val="99"/>
    <w:unhideWhenUsed/>
    <w:rsid w:val="0008561B"/>
    <w:rPr>
      <w:color w:val="0000FF" w:themeColor="hyperlink"/>
      <w:u w:val="single"/>
    </w:rPr>
  </w:style>
  <w:style w:type="table" w:styleId="TableGrid">
    <w:name w:val="Table Grid"/>
    <w:basedOn w:val="TableNormal"/>
    <w:uiPriority w:val="39"/>
    <w:rsid w:val="005F22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632FA"/>
    <w:rPr>
      <w:color w:val="2F5496"/>
      <w:sz w:val="32"/>
      <w:szCs w:val="32"/>
    </w:rPr>
  </w:style>
  <w:style w:type="paragraph" w:styleId="Bibliography">
    <w:name w:val="Bibliography"/>
    <w:basedOn w:val="Normal"/>
    <w:next w:val="Normal"/>
    <w:uiPriority w:val="37"/>
    <w:unhideWhenUsed/>
    <w:rsid w:val="002632FA"/>
  </w:style>
  <w:style w:type="paragraph" w:styleId="TOCHeading">
    <w:name w:val="TOC Heading"/>
    <w:basedOn w:val="Heading1"/>
    <w:next w:val="Normal"/>
    <w:uiPriority w:val="39"/>
    <w:unhideWhenUsed/>
    <w:qFormat/>
    <w:rsid w:val="00DB3B32"/>
    <w:pPr>
      <w:spacing w:before="480" w:line="276" w:lineRule="auto"/>
      <w:outlineLvl w:val="9"/>
    </w:pPr>
    <w:rPr>
      <w:rFonts w:asciiTheme="majorHAnsi" w:eastAsiaTheme="majorEastAsia" w:hAnsiTheme="majorHAnsi" w:cstheme="majorBidi"/>
      <w:b/>
      <w:bCs/>
      <w:color w:val="365F91" w:themeColor="accent1" w:themeShade="BF"/>
      <w:sz w:val="28"/>
      <w:szCs w:val="28"/>
      <w:lang w:val="en-US" w:eastAsia="en-US" w:bidi="ar-SA"/>
    </w:rPr>
  </w:style>
  <w:style w:type="paragraph" w:styleId="TOC4">
    <w:name w:val="toc 4"/>
    <w:basedOn w:val="Normal"/>
    <w:next w:val="Normal"/>
    <w:autoRedefine/>
    <w:uiPriority w:val="39"/>
    <w:semiHidden/>
    <w:unhideWhenUsed/>
    <w:rsid w:val="00DB3B32"/>
    <w:pPr>
      <w:ind w:left="720"/>
    </w:pPr>
    <w:rPr>
      <w:rFonts w:asciiTheme="minorHAnsi" w:hAnsiTheme="minorHAnsi" w:cs="Iskoola Pota"/>
      <w:sz w:val="20"/>
      <w:szCs w:val="20"/>
    </w:rPr>
  </w:style>
  <w:style w:type="paragraph" w:styleId="TOC5">
    <w:name w:val="toc 5"/>
    <w:basedOn w:val="Normal"/>
    <w:next w:val="Normal"/>
    <w:autoRedefine/>
    <w:uiPriority w:val="39"/>
    <w:semiHidden/>
    <w:unhideWhenUsed/>
    <w:rsid w:val="00DB3B32"/>
    <w:pPr>
      <w:ind w:left="960"/>
    </w:pPr>
    <w:rPr>
      <w:rFonts w:asciiTheme="minorHAnsi" w:hAnsiTheme="minorHAnsi" w:cs="Iskoola Pota"/>
      <w:sz w:val="20"/>
      <w:szCs w:val="20"/>
    </w:rPr>
  </w:style>
  <w:style w:type="paragraph" w:styleId="TOC6">
    <w:name w:val="toc 6"/>
    <w:basedOn w:val="Normal"/>
    <w:next w:val="Normal"/>
    <w:autoRedefine/>
    <w:uiPriority w:val="39"/>
    <w:semiHidden/>
    <w:unhideWhenUsed/>
    <w:rsid w:val="00DB3B32"/>
    <w:pPr>
      <w:ind w:left="1200"/>
    </w:pPr>
    <w:rPr>
      <w:rFonts w:asciiTheme="minorHAnsi" w:hAnsiTheme="minorHAnsi" w:cs="Iskoola Pota"/>
      <w:sz w:val="20"/>
      <w:szCs w:val="20"/>
    </w:rPr>
  </w:style>
  <w:style w:type="paragraph" w:styleId="TOC7">
    <w:name w:val="toc 7"/>
    <w:basedOn w:val="Normal"/>
    <w:next w:val="Normal"/>
    <w:autoRedefine/>
    <w:uiPriority w:val="39"/>
    <w:semiHidden/>
    <w:unhideWhenUsed/>
    <w:rsid w:val="00DB3B32"/>
    <w:pPr>
      <w:ind w:left="1440"/>
    </w:pPr>
    <w:rPr>
      <w:rFonts w:asciiTheme="minorHAnsi" w:hAnsiTheme="minorHAnsi" w:cs="Iskoola Pota"/>
      <w:sz w:val="20"/>
      <w:szCs w:val="20"/>
    </w:rPr>
  </w:style>
  <w:style w:type="paragraph" w:styleId="TOC8">
    <w:name w:val="toc 8"/>
    <w:basedOn w:val="Normal"/>
    <w:next w:val="Normal"/>
    <w:autoRedefine/>
    <w:uiPriority w:val="39"/>
    <w:semiHidden/>
    <w:unhideWhenUsed/>
    <w:rsid w:val="00DB3B32"/>
    <w:pPr>
      <w:ind w:left="1680"/>
    </w:pPr>
    <w:rPr>
      <w:rFonts w:asciiTheme="minorHAnsi" w:hAnsiTheme="minorHAnsi" w:cs="Iskoola Pota"/>
      <w:sz w:val="20"/>
      <w:szCs w:val="20"/>
    </w:rPr>
  </w:style>
  <w:style w:type="paragraph" w:styleId="TOC9">
    <w:name w:val="toc 9"/>
    <w:basedOn w:val="Normal"/>
    <w:next w:val="Normal"/>
    <w:autoRedefine/>
    <w:uiPriority w:val="39"/>
    <w:semiHidden/>
    <w:unhideWhenUsed/>
    <w:rsid w:val="00DB3B32"/>
    <w:pPr>
      <w:ind w:left="1920"/>
    </w:pPr>
    <w:rPr>
      <w:rFonts w:asciiTheme="minorHAnsi" w:hAnsiTheme="minorHAnsi" w:cs="Iskoola Pota"/>
      <w:sz w:val="20"/>
      <w:szCs w:val="20"/>
    </w:rPr>
  </w:style>
  <w:style w:type="paragraph" w:styleId="NormalWeb">
    <w:name w:val="Normal (Web)"/>
    <w:basedOn w:val="Normal"/>
    <w:uiPriority w:val="99"/>
    <w:unhideWhenUsed/>
    <w:rsid w:val="00042DD1"/>
    <w:pPr>
      <w:spacing w:before="100" w:beforeAutospacing="1" w:after="100" w:afterAutospacing="1"/>
    </w:pPr>
    <w:rPr>
      <w:rFonts w:eastAsia="Times New Roman" w:cs="Times New Roman"/>
      <w:lang w:val="en-LK"/>
    </w:rPr>
  </w:style>
  <w:style w:type="paragraph" w:styleId="Header">
    <w:name w:val="header"/>
    <w:basedOn w:val="Normal"/>
    <w:link w:val="HeaderChar"/>
    <w:uiPriority w:val="99"/>
    <w:unhideWhenUsed/>
    <w:rsid w:val="00235E40"/>
    <w:pPr>
      <w:tabs>
        <w:tab w:val="center" w:pos="4513"/>
        <w:tab w:val="right" w:pos="9026"/>
      </w:tabs>
    </w:pPr>
  </w:style>
  <w:style w:type="character" w:customStyle="1" w:styleId="HeaderChar">
    <w:name w:val="Header Char"/>
    <w:basedOn w:val="DefaultParagraphFont"/>
    <w:link w:val="Header"/>
    <w:uiPriority w:val="99"/>
    <w:rsid w:val="00235E40"/>
    <w:rPr>
      <w:rFonts w:ascii="Times New Roman" w:hAnsi="Times New Roman"/>
    </w:rPr>
  </w:style>
  <w:style w:type="paragraph" w:styleId="Footer">
    <w:name w:val="footer"/>
    <w:basedOn w:val="Normal"/>
    <w:link w:val="FooterChar"/>
    <w:uiPriority w:val="99"/>
    <w:unhideWhenUsed/>
    <w:rsid w:val="00235E40"/>
    <w:pPr>
      <w:tabs>
        <w:tab w:val="center" w:pos="4513"/>
        <w:tab w:val="right" w:pos="9026"/>
      </w:tabs>
    </w:pPr>
  </w:style>
  <w:style w:type="character" w:customStyle="1" w:styleId="FooterChar">
    <w:name w:val="Footer Char"/>
    <w:basedOn w:val="DefaultParagraphFont"/>
    <w:link w:val="Footer"/>
    <w:uiPriority w:val="99"/>
    <w:rsid w:val="00235E40"/>
    <w:rPr>
      <w:rFonts w:ascii="Times New Roman" w:hAnsi="Times New Roman"/>
    </w:rPr>
  </w:style>
  <w:style w:type="character" w:styleId="PageNumber">
    <w:name w:val="page number"/>
    <w:basedOn w:val="DefaultParagraphFont"/>
    <w:uiPriority w:val="99"/>
    <w:semiHidden/>
    <w:unhideWhenUsed/>
    <w:rsid w:val="004A3230"/>
  </w:style>
  <w:style w:type="paragraph" w:styleId="ListParagraph">
    <w:name w:val="List Paragraph"/>
    <w:basedOn w:val="Normal"/>
    <w:uiPriority w:val="34"/>
    <w:qFormat/>
    <w:rsid w:val="00E20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58340">
      <w:bodyDiv w:val="1"/>
      <w:marLeft w:val="0"/>
      <w:marRight w:val="0"/>
      <w:marTop w:val="0"/>
      <w:marBottom w:val="0"/>
      <w:divBdr>
        <w:top w:val="none" w:sz="0" w:space="0" w:color="auto"/>
        <w:left w:val="none" w:sz="0" w:space="0" w:color="auto"/>
        <w:bottom w:val="none" w:sz="0" w:space="0" w:color="auto"/>
        <w:right w:val="none" w:sz="0" w:space="0" w:color="auto"/>
      </w:divBdr>
    </w:div>
    <w:div w:id="148137812">
      <w:bodyDiv w:val="1"/>
      <w:marLeft w:val="0"/>
      <w:marRight w:val="0"/>
      <w:marTop w:val="0"/>
      <w:marBottom w:val="0"/>
      <w:divBdr>
        <w:top w:val="none" w:sz="0" w:space="0" w:color="auto"/>
        <w:left w:val="none" w:sz="0" w:space="0" w:color="auto"/>
        <w:bottom w:val="none" w:sz="0" w:space="0" w:color="auto"/>
        <w:right w:val="none" w:sz="0" w:space="0" w:color="auto"/>
      </w:divBdr>
    </w:div>
    <w:div w:id="221791736">
      <w:bodyDiv w:val="1"/>
      <w:marLeft w:val="0"/>
      <w:marRight w:val="0"/>
      <w:marTop w:val="0"/>
      <w:marBottom w:val="0"/>
      <w:divBdr>
        <w:top w:val="none" w:sz="0" w:space="0" w:color="auto"/>
        <w:left w:val="none" w:sz="0" w:space="0" w:color="auto"/>
        <w:bottom w:val="none" w:sz="0" w:space="0" w:color="auto"/>
        <w:right w:val="none" w:sz="0" w:space="0" w:color="auto"/>
      </w:divBdr>
    </w:div>
    <w:div w:id="277487977">
      <w:bodyDiv w:val="1"/>
      <w:marLeft w:val="0"/>
      <w:marRight w:val="0"/>
      <w:marTop w:val="0"/>
      <w:marBottom w:val="0"/>
      <w:divBdr>
        <w:top w:val="none" w:sz="0" w:space="0" w:color="auto"/>
        <w:left w:val="none" w:sz="0" w:space="0" w:color="auto"/>
        <w:bottom w:val="none" w:sz="0" w:space="0" w:color="auto"/>
        <w:right w:val="none" w:sz="0" w:space="0" w:color="auto"/>
      </w:divBdr>
    </w:div>
    <w:div w:id="293102342">
      <w:bodyDiv w:val="1"/>
      <w:marLeft w:val="0"/>
      <w:marRight w:val="0"/>
      <w:marTop w:val="0"/>
      <w:marBottom w:val="0"/>
      <w:divBdr>
        <w:top w:val="none" w:sz="0" w:space="0" w:color="auto"/>
        <w:left w:val="none" w:sz="0" w:space="0" w:color="auto"/>
        <w:bottom w:val="none" w:sz="0" w:space="0" w:color="auto"/>
        <w:right w:val="none" w:sz="0" w:space="0" w:color="auto"/>
      </w:divBdr>
    </w:div>
    <w:div w:id="322591782">
      <w:bodyDiv w:val="1"/>
      <w:marLeft w:val="0"/>
      <w:marRight w:val="0"/>
      <w:marTop w:val="0"/>
      <w:marBottom w:val="0"/>
      <w:divBdr>
        <w:top w:val="none" w:sz="0" w:space="0" w:color="auto"/>
        <w:left w:val="none" w:sz="0" w:space="0" w:color="auto"/>
        <w:bottom w:val="none" w:sz="0" w:space="0" w:color="auto"/>
        <w:right w:val="none" w:sz="0" w:space="0" w:color="auto"/>
      </w:divBdr>
    </w:div>
    <w:div w:id="332683146">
      <w:bodyDiv w:val="1"/>
      <w:marLeft w:val="0"/>
      <w:marRight w:val="0"/>
      <w:marTop w:val="0"/>
      <w:marBottom w:val="0"/>
      <w:divBdr>
        <w:top w:val="none" w:sz="0" w:space="0" w:color="auto"/>
        <w:left w:val="none" w:sz="0" w:space="0" w:color="auto"/>
        <w:bottom w:val="none" w:sz="0" w:space="0" w:color="auto"/>
        <w:right w:val="none" w:sz="0" w:space="0" w:color="auto"/>
      </w:divBdr>
    </w:div>
    <w:div w:id="406878850">
      <w:bodyDiv w:val="1"/>
      <w:marLeft w:val="0"/>
      <w:marRight w:val="0"/>
      <w:marTop w:val="0"/>
      <w:marBottom w:val="0"/>
      <w:divBdr>
        <w:top w:val="none" w:sz="0" w:space="0" w:color="auto"/>
        <w:left w:val="none" w:sz="0" w:space="0" w:color="auto"/>
        <w:bottom w:val="none" w:sz="0" w:space="0" w:color="auto"/>
        <w:right w:val="none" w:sz="0" w:space="0" w:color="auto"/>
      </w:divBdr>
    </w:div>
    <w:div w:id="410780668">
      <w:bodyDiv w:val="1"/>
      <w:marLeft w:val="0"/>
      <w:marRight w:val="0"/>
      <w:marTop w:val="0"/>
      <w:marBottom w:val="0"/>
      <w:divBdr>
        <w:top w:val="none" w:sz="0" w:space="0" w:color="auto"/>
        <w:left w:val="none" w:sz="0" w:space="0" w:color="auto"/>
        <w:bottom w:val="none" w:sz="0" w:space="0" w:color="auto"/>
        <w:right w:val="none" w:sz="0" w:space="0" w:color="auto"/>
      </w:divBdr>
    </w:div>
    <w:div w:id="424809843">
      <w:bodyDiv w:val="1"/>
      <w:marLeft w:val="0"/>
      <w:marRight w:val="0"/>
      <w:marTop w:val="0"/>
      <w:marBottom w:val="0"/>
      <w:divBdr>
        <w:top w:val="none" w:sz="0" w:space="0" w:color="auto"/>
        <w:left w:val="none" w:sz="0" w:space="0" w:color="auto"/>
        <w:bottom w:val="none" w:sz="0" w:space="0" w:color="auto"/>
        <w:right w:val="none" w:sz="0" w:space="0" w:color="auto"/>
      </w:divBdr>
    </w:div>
    <w:div w:id="430013520">
      <w:bodyDiv w:val="1"/>
      <w:marLeft w:val="0"/>
      <w:marRight w:val="0"/>
      <w:marTop w:val="0"/>
      <w:marBottom w:val="0"/>
      <w:divBdr>
        <w:top w:val="none" w:sz="0" w:space="0" w:color="auto"/>
        <w:left w:val="none" w:sz="0" w:space="0" w:color="auto"/>
        <w:bottom w:val="none" w:sz="0" w:space="0" w:color="auto"/>
        <w:right w:val="none" w:sz="0" w:space="0" w:color="auto"/>
      </w:divBdr>
    </w:div>
    <w:div w:id="469707535">
      <w:bodyDiv w:val="1"/>
      <w:marLeft w:val="0"/>
      <w:marRight w:val="0"/>
      <w:marTop w:val="0"/>
      <w:marBottom w:val="0"/>
      <w:divBdr>
        <w:top w:val="none" w:sz="0" w:space="0" w:color="auto"/>
        <w:left w:val="none" w:sz="0" w:space="0" w:color="auto"/>
        <w:bottom w:val="none" w:sz="0" w:space="0" w:color="auto"/>
        <w:right w:val="none" w:sz="0" w:space="0" w:color="auto"/>
      </w:divBdr>
    </w:div>
    <w:div w:id="514613009">
      <w:bodyDiv w:val="1"/>
      <w:marLeft w:val="0"/>
      <w:marRight w:val="0"/>
      <w:marTop w:val="0"/>
      <w:marBottom w:val="0"/>
      <w:divBdr>
        <w:top w:val="none" w:sz="0" w:space="0" w:color="auto"/>
        <w:left w:val="none" w:sz="0" w:space="0" w:color="auto"/>
        <w:bottom w:val="none" w:sz="0" w:space="0" w:color="auto"/>
        <w:right w:val="none" w:sz="0" w:space="0" w:color="auto"/>
      </w:divBdr>
    </w:div>
    <w:div w:id="552696983">
      <w:bodyDiv w:val="1"/>
      <w:marLeft w:val="0"/>
      <w:marRight w:val="0"/>
      <w:marTop w:val="0"/>
      <w:marBottom w:val="0"/>
      <w:divBdr>
        <w:top w:val="none" w:sz="0" w:space="0" w:color="auto"/>
        <w:left w:val="none" w:sz="0" w:space="0" w:color="auto"/>
        <w:bottom w:val="none" w:sz="0" w:space="0" w:color="auto"/>
        <w:right w:val="none" w:sz="0" w:space="0" w:color="auto"/>
      </w:divBdr>
    </w:div>
    <w:div w:id="572277243">
      <w:bodyDiv w:val="1"/>
      <w:marLeft w:val="0"/>
      <w:marRight w:val="0"/>
      <w:marTop w:val="0"/>
      <w:marBottom w:val="0"/>
      <w:divBdr>
        <w:top w:val="none" w:sz="0" w:space="0" w:color="auto"/>
        <w:left w:val="none" w:sz="0" w:space="0" w:color="auto"/>
        <w:bottom w:val="none" w:sz="0" w:space="0" w:color="auto"/>
        <w:right w:val="none" w:sz="0" w:space="0" w:color="auto"/>
      </w:divBdr>
    </w:div>
    <w:div w:id="633755788">
      <w:bodyDiv w:val="1"/>
      <w:marLeft w:val="0"/>
      <w:marRight w:val="0"/>
      <w:marTop w:val="0"/>
      <w:marBottom w:val="0"/>
      <w:divBdr>
        <w:top w:val="none" w:sz="0" w:space="0" w:color="auto"/>
        <w:left w:val="none" w:sz="0" w:space="0" w:color="auto"/>
        <w:bottom w:val="none" w:sz="0" w:space="0" w:color="auto"/>
        <w:right w:val="none" w:sz="0" w:space="0" w:color="auto"/>
      </w:divBdr>
    </w:div>
    <w:div w:id="641229998">
      <w:bodyDiv w:val="1"/>
      <w:marLeft w:val="0"/>
      <w:marRight w:val="0"/>
      <w:marTop w:val="0"/>
      <w:marBottom w:val="0"/>
      <w:divBdr>
        <w:top w:val="none" w:sz="0" w:space="0" w:color="auto"/>
        <w:left w:val="none" w:sz="0" w:space="0" w:color="auto"/>
        <w:bottom w:val="none" w:sz="0" w:space="0" w:color="auto"/>
        <w:right w:val="none" w:sz="0" w:space="0" w:color="auto"/>
      </w:divBdr>
    </w:div>
    <w:div w:id="712385546">
      <w:bodyDiv w:val="1"/>
      <w:marLeft w:val="0"/>
      <w:marRight w:val="0"/>
      <w:marTop w:val="0"/>
      <w:marBottom w:val="0"/>
      <w:divBdr>
        <w:top w:val="none" w:sz="0" w:space="0" w:color="auto"/>
        <w:left w:val="none" w:sz="0" w:space="0" w:color="auto"/>
        <w:bottom w:val="none" w:sz="0" w:space="0" w:color="auto"/>
        <w:right w:val="none" w:sz="0" w:space="0" w:color="auto"/>
      </w:divBdr>
    </w:div>
    <w:div w:id="780879979">
      <w:bodyDiv w:val="1"/>
      <w:marLeft w:val="0"/>
      <w:marRight w:val="0"/>
      <w:marTop w:val="0"/>
      <w:marBottom w:val="0"/>
      <w:divBdr>
        <w:top w:val="none" w:sz="0" w:space="0" w:color="auto"/>
        <w:left w:val="none" w:sz="0" w:space="0" w:color="auto"/>
        <w:bottom w:val="none" w:sz="0" w:space="0" w:color="auto"/>
        <w:right w:val="none" w:sz="0" w:space="0" w:color="auto"/>
      </w:divBdr>
    </w:div>
    <w:div w:id="784735763">
      <w:bodyDiv w:val="1"/>
      <w:marLeft w:val="0"/>
      <w:marRight w:val="0"/>
      <w:marTop w:val="0"/>
      <w:marBottom w:val="0"/>
      <w:divBdr>
        <w:top w:val="none" w:sz="0" w:space="0" w:color="auto"/>
        <w:left w:val="none" w:sz="0" w:space="0" w:color="auto"/>
        <w:bottom w:val="none" w:sz="0" w:space="0" w:color="auto"/>
        <w:right w:val="none" w:sz="0" w:space="0" w:color="auto"/>
      </w:divBdr>
    </w:div>
    <w:div w:id="808012587">
      <w:bodyDiv w:val="1"/>
      <w:marLeft w:val="0"/>
      <w:marRight w:val="0"/>
      <w:marTop w:val="0"/>
      <w:marBottom w:val="0"/>
      <w:divBdr>
        <w:top w:val="none" w:sz="0" w:space="0" w:color="auto"/>
        <w:left w:val="none" w:sz="0" w:space="0" w:color="auto"/>
        <w:bottom w:val="none" w:sz="0" w:space="0" w:color="auto"/>
        <w:right w:val="none" w:sz="0" w:space="0" w:color="auto"/>
      </w:divBdr>
    </w:div>
    <w:div w:id="817965251">
      <w:bodyDiv w:val="1"/>
      <w:marLeft w:val="0"/>
      <w:marRight w:val="0"/>
      <w:marTop w:val="0"/>
      <w:marBottom w:val="0"/>
      <w:divBdr>
        <w:top w:val="none" w:sz="0" w:space="0" w:color="auto"/>
        <w:left w:val="none" w:sz="0" w:space="0" w:color="auto"/>
        <w:bottom w:val="none" w:sz="0" w:space="0" w:color="auto"/>
        <w:right w:val="none" w:sz="0" w:space="0" w:color="auto"/>
      </w:divBdr>
    </w:div>
    <w:div w:id="843012243">
      <w:bodyDiv w:val="1"/>
      <w:marLeft w:val="0"/>
      <w:marRight w:val="0"/>
      <w:marTop w:val="0"/>
      <w:marBottom w:val="0"/>
      <w:divBdr>
        <w:top w:val="none" w:sz="0" w:space="0" w:color="auto"/>
        <w:left w:val="none" w:sz="0" w:space="0" w:color="auto"/>
        <w:bottom w:val="none" w:sz="0" w:space="0" w:color="auto"/>
        <w:right w:val="none" w:sz="0" w:space="0" w:color="auto"/>
      </w:divBdr>
    </w:div>
    <w:div w:id="868877919">
      <w:bodyDiv w:val="1"/>
      <w:marLeft w:val="0"/>
      <w:marRight w:val="0"/>
      <w:marTop w:val="0"/>
      <w:marBottom w:val="0"/>
      <w:divBdr>
        <w:top w:val="none" w:sz="0" w:space="0" w:color="auto"/>
        <w:left w:val="none" w:sz="0" w:space="0" w:color="auto"/>
        <w:bottom w:val="none" w:sz="0" w:space="0" w:color="auto"/>
        <w:right w:val="none" w:sz="0" w:space="0" w:color="auto"/>
      </w:divBdr>
    </w:div>
    <w:div w:id="959535723">
      <w:bodyDiv w:val="1"/>
      <w:marLeft w:val="0"/>
      <w:marRight w:val="0"/>
      <w:marTop w:val="0"/>
      <w:marBottom w:val="0"/>
      <w:divBdr>
        <w:top w:val="none" w:sz="0" w:space="0" w:color="auto"/>
        <w:left w:val="none" w:sz="0" w:space="0" w:color="auto"/>
        <w:bottom w:val="none" w:sz="0" w:space="0" w:color="auto"/>
        <w:right w:val="none" w:sz="0" w:space="0" w:color="auto"/>
      </w:divBdr>
      <w:divsChild>
        <w:div w:id="1591424709">
          <w:marLeft w:val="0"/>
          <w:marRight w:val="0"/>
          <w:marTop w:val="0"/>
          <w:marBottom w:val="0"/>
          <w:divBdr>
            <w:top w:val="none" w:sz="0" w:space="0" w:color="auto"/>
            <w:left w:val="none" w:sz="0" w:space="0" w:color="auto"/>
            <w:bottom w:val="none" w:sz="0" w:space="0" w:color="auto"/>
            <w:right w:val="none" w:sz="0" w:space="0" w:color="auto"/>
          </w:divBdr>
          <w:divsChild>
            <w:div w:id="445124645">
              <w:marLeft w:val="0"/>
              <w:marRight w:val="0"/>
              <w:marTop w:val="0"/>
              <w:marBottom w:val="0"/>
              <w:divBdr>
                <w:top w:val="none" w:sz="0" w:space="0" w:color="auto"/>
                <w:left w:val="none" w:sz="0" w:space="0" w:color="auto"/>
                <w:bottom w:val="none" w:sz="0" w:space="0" w:color="auto"/>
                <w:right w:val="none" w:sz="0" w:space="0" w:color="auto"/>
              </w:divBdr>
              <w:divsChild>
                <w:div w:id="54568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239548">
      <w:bodyDiv w:val="1"/>
      <w:marLeft w:val="0"/>
      <w:marRight w:val="0"/>
      <w:marTop w:val="0"/>
      <w:marBottom w:val="0"/>
      <w:divBdr>
        <w:top w:val="none" w:sz="0" w:space="0" w:color="auto"/>
        <w:left w:val="none" w:sz="0" w:space="0" w:color="auto"/>
        <w:bottom w:val="none" w:sz="0" w:space="0" w:color="auto"/>
        <w:right w:val="none" w:sz="0" w:space="0" w:color="auto"/>
      </w:divBdr>
      <w:divsChild>
        <w:div w:id="1826816675">
          <w:marLeft w:val="0"/>
          <w:marRight w:val="0"/>
          <w:marTop w:val="0"/>
          <w:marBottom w:val="0"/>
          <w:divBdr>
            <w:top w:val="none" w:sz="0" w:space="0" w:color="auto"/>
            <w:left w:val="none" w:sz="0" w:space="0" w:color="auto"/>
            <w:bottom w:val="none" w:sz="0" w:space="0" w:color="auto"/>
            <w:right w:val="none" w:sz="0" w:space="0" w:color="auto"/>
          </w:divBdr>
          <w:divsChild>
            <w:div w:id="1808008452">
              <w:marLeft w:val="0"/>
              <w:marRight w:val="0"/>
              <w:marTop w:val="0"/>
              <w:marBottom w:val="0"/>
              <w:divBdr>
                <w:top w:val="none" w:sz="0" w:space="0" w:color="auto"/>
                <w:left w:val="none" w:sz="0" w:space="0" w:color="auto"/>
                <w:bottom w:val="none" w:sz="0" w:space="0" w:color="auto"/>
                <w:right w:val="none" w:sz="0" w:space="0" w:color="auto"/>
              </w:divBdr>
              <w:divsChild>
                <w:div w:id="1779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897962">
      <w:bodyDiv w:val="1"/>
      <w:marLeft w:val="0"/>
      <w:marRight w:val="0"/>
      <w:marTop w:val="0"/>
      <w:marBottom w:val="0"/>
      <w:divBdr>
        <w:top w:val="none" w:sz="0" w:space="0" w:color="auto"/>
        <w:left w:val="none" w:sz="0" w:space="0" w:color="auto"/>
        <w:bottom w:val="none" w:sz="0" w:space="0" w:color="auto"/>
        <w:right w:val="none" w:sz="0" w:space="0" w:color="auto"/>
      </w:divBdr>
    </w:div>
    <w:div w:id="1144083530">
      <w:bodyDiv w:val="1"/>
      <w:marLeft w:val="0"/>
      <w:marRight w:val="0"/>
      <w:marTop w:val="0"/>
      <w:marBottom w:val="0"/>
      <w:divBdr>
        <w:top w:val="none" w:sz="0" w:space="0" w:color="auto"/>
        <w:left w:val="none" w:sz="0" w:space="0" w:color="auto"/>
        <w:bottom w:val="none" w:sz="0" w:space="0" w:color="auto"/>
        <w:right w:val="none" w:sz="0" w:space="0" w:color="auto"/>
      </w:divBdr>
    </w:div>
    <w:div w:id="1207571635">
      <w:bodyDiv w:val="1"/>
      <w:marLeft w:val="0"/>
      <w:marRight w:val="0"/>
      <w:marTop w:val="0"/>
      <w:marBottom w:val="0"/>
      <w:divBdr>
        <w:top w:val="none" w:sz="0" w:space="0" w:color="auto"/>
        <w:left w:val="none" w:sz="0" w:space="0" w:color="auto"/>
        <w:bottom w:val="none" w:sz="0" w:space="0" w:color="auto"/>
        <w:right w:val="none" w:sz="0" w:space="0" w:color="auto"/>
      </w:divBdr>
    </w:div>
    <w:div w:id="1217811842">
      <w:bodyDiv w:val="1"/>
      <w:marLeft w:val="0"/>
      <w:marRight w:val="0"/>
      <w:marTop w:val="0"/>
      <w:marBottom w:val="0"/>
      <w:divBdr>
        <w:top w:val="none" w:sz="0" w:space="0" w:color="auto"/>
        <w:left w:val="none" w:sz="0" w:space="0" w:color="auto"/>
        <w:bottom w:val="none" w:sz="0" w:space="0" w:color="auto"/>
        <w:right w:val="none" w:sz="0" w:space="0" w:color="auto"/>
      </w:divBdr>
    </w:div>
    <w:div w:id="1228493313">
      <w:bodyDiv w:val="1"/>
      <w:marLeft w:val="0"/>
      <w:marRight w:val="0"/>
      <w:marTop w:val="0"/>
      <w:marBottom w:val="0"/>
      <w:divBdr>
        <w:top w:val="none" w:sz="0" w:space="0" w:color="auto"/>
        <w:left w:val="none" w:sz="0" w:space="0" w:color="auto"/>
        <w:bottom w:val="none" w:sz="0" w:space="0" w:color="auto"/>
        <w:right w:val="none" w:sz="0" w:space="0" w:color="auto"/>
      </w:divBdr>
    </w:div>
    <w:div w:id="1229608202">
      <w:bodyDiv w:val="1"/>
      <w:marLeft w:val="0"/>
      <w:marRight w:val="0"/>
      <w:marTop w:val="0"/>
      <w:marBottom w:val="0"/>
      <w:divBdr>
        <w:top w:val="none" w:sz="0" w:space="0" w:color="auto"/>
        <w:left w:val="none" w:sz="0" w:space="0" w:color="auto"/>
        <w:bottom w:val="none" w:sz="0" w:space="0" w:color="auto"/>
        <w:right w:val="none" w:sz="0" w:space="0" w:color="auto"/>
      </w:divBdr>
    </w:div>
    <w:div w:id="1272740021">
      <w:bodyDiv w:val="1"/>
      <w:marLeft w:val="0"/>
      <w:marRight w:val="0"/>
      <w:marTop w:val="0"/>
      <w:marBottom w:val="0"/>
      <w:divBdr>
        <w:top w:val="none" w:sz="0" w:space="0" w:color="auto"/>
        <w:left w:val="none" w:sz="0" w:space="0" w:color="auto"/>
        <w:bottom w:val="none" w:sz="0" w:space="0" w:color="auto"/>
        <w:right w:val="none" w:sz="0" w:space="0" w:color="auto"/>
      </w:divBdr>
    </w:div>
    <w:div w:id="1323116403">
      <w:bodyDiv w:val="1"/>
      <w:marLeft w:val="0"/>
      <w:marRight w:val="0"/>
      <w:marTop w:val="0"/>
      <w:marBottom w:val="0"/>
      <w:divBdr>
        <w:top w:val="none" w:sz="0" w:space="0" w:color="auto"/>
        <w:left w:val="none" w:sz="0" w:space="0" w:color="auto"/>
        <w:bottom w:val="none" w:sz="0" w:space="0" w:color="auto"/>
        <w:right w:val="none" w:sz="0" w:space="0" w:color="auto"/>
      </w:divBdr>
    </w:div>
    <w:div w:id="1581141048">
      <w:bodyDiv w:val="1"/>
      <w:marLeft w:val="0"/>
      <w:marRight w:val="0"/>
      <w:marTop w:val="0"/>
      <w:marBottom w:val="0"/>
      <w:divBdr>
        <w:top w:val="none" w:sz="0" w:space="0" w:color="auto"/>
        <w:left w:val="none" w:sz="0" w:space="0" w:color="auto"/>
        <w:bottom w:val="none" w:sz="0" w:space="0" w:color="auto"/>
        <w:right w:val="none" w:sz="0" w:space="0" w:color="auto"/>
      </w:divBdr>
    </w:div>
    <w:div w:id="1583563276">
      <w:bodyDiv w:val="1"/>
      <w:marLeft w:val="0"/>
      <w:marRight w:val="0"/>
      <w:marTop w:val="0"/>
      <w:marBottom w:val="0"/>
      <w:divBdr>
        <w:top w:val="none" w:sz="0" w:space="0" w:color="auto"/>
        <w:left w:val="none" w:sz="0" w:space="0" w:color="auto"/>
        <w:bottom w:val="none" w:sz="0" w:space="0" w:color="auto"/>
        <w:right w:val="none" w:sz="0" w:space="0" w:color="auto"/>
      </w:divBdr>
    </w:div>
    <w:div w:id="1625119655">
      <w:bodyDiv w:val="1"/>
      <w:marLeft w:val="0"/>
      <w:marRight w:val="0"/>
      <w:marTop w:val="0"/>
      <w:marBottom w:val="0"/>
      <w:divBdr>
        <w:top w:val="none" w:sz="0" w:space="0" w:color="auto"/>
        <w:left w:val="none" w:sz="0" w:space="0" w:color="auto"/>
        <w:bottom w:val="none" w:sz="0" w:space="0" w:color="auto"/>
        <w:right w:val="none" w:sz="0" w:space="0" w:color="auto"/>
      </w:divBdr>
    </w:div>
    <w:div w:id="1723359846">
      <w:bodyDiv w:val="1"/>
      <w:marLeft w:val="0"/>
      <w:marRight w:val="0"/>
      <w:marTop w:val="0"/>
      <w:marBottom w:val="0"/>
      <w:divBdr>
        <w:top w:val="none" w:sz="0" w:space="0" w:color="auto"/>
        <w:left w:val="none" w:sz="0" w:space="0" w:color="auto"/>
        <w:bottom w:val="none" w:sz="0" w:space="0" w:color="auto"/>
        <w:right w:val="none" w:sz="0" w:space="0" w:color="auto"/>
      </w:divBdr>
    </w:div>
    <w:div w:id="1753620377">
      <w:bodyDiv w:val="1"/>
      <w:marLeft w:val="0"/>
      <w:marRight w:val="0"/>
      <w:marTop w:val="0"/>
      <w:marBottom w:val="0"/>
      <w:divBdr>
        <w:top w:val="none" w:sz="0" w:space="0" w:color="auto"/>
        <w:left w:val="none" w:sz="0" w:space="0" w:color="auto"/>
        <w:bottom w:val="none" w:sz="0" w:space="0" w:color="auto"/>
        <w:right w:val="none" w:sz="0" w:space="0" w:color="auto"/>
      </w:divBdr>
    </w:div>
    <w:div w:id="1810129164">
      <w:bodyDiv w:val="1"/>
      <w:marLeft w:val="0"/>
      <w:marRight w:val="0"/>
      <w:marTop w:val="0"/>
      <w:marBottom w:val="0"/>
      <w:divBdr>
        <w:top w:val="none" w:sz="0" w:space="0" w:color="auto"/>
        <w:left w:val="none" w:sz="0" w:space="0" w:color="auto"/>
        <w:bottom w:val="none" w:sz="0" w:space="0" w:color="auto"/>
        <w:right w:val="none" w:sz="0" w:space="0" w:color="auto"/>
      </w:divBdr>
    </w:div>
    <w:div w:id="1836457164">
      <w:bodyDiv w:val="1"/>
      <w:marLeft w:val="0"/>
      <w:marRight w:val="0"/>
      <w:marTop w:val="0"/>
      <w:marBottom w:val="0"/>
      <w:divBdr>
        <w:top w:val="none" w:sz="0" w:space="0" w:color="auto"/>
        <w:left w:val="none" w:sz="0" w:space="0" w:color="auto"/>
        <w:bottom w:val="none" w:sz="0" w:space="0" w:color="auto"/>
        <w:right w:val="none" w:sz="0" w:space="0" w:color="auto"/>
      </w:divBdr>
    </w:div>
    <w:div w:id="1844511766">
      <w:bodyDiv w:val="1"/>
      <w:marLeft w:val="0"/>
      <w:marRight w:val="0"/>
      <w:marTop w:val="0"/>
      <w:marBottom w:val="0"/>
      <w:divBdr>
        <w:top w:val="none" w:sz="0" w:space="0" w:color="auto"/>
        <w:left w:val="none" w:sz="0" w:space="0" w:color="auto"/>
        <w:bottom w:val="none" w:sz="0" w:space="0" w:color="auto"/>
        <w:right w:val="none" w:sz="0" w:space="0" w:color="auto"/>
      </w:divBdr>
    </w:div>
    <w:div w:id="1943299760">
      <w:bodyDiv w:val="1"/>
      <w:marLeft w:val="0"/>
      <w:marRight w:val="0"/>
      <w:marTop w:val="0"/>
      <w:marBottom w:val="0"/>
      <w:divBdr>
        <w:top w:val="none" w:sz="0" w:space="0" w:color="auto"/>
        <w:left w:val="none" w:sz="0" w:space="0" w:color="auto"/>
        <w:bottom w:val="none" w:sz="0" w:space="0" w:color="auto"/>
        <w:right w:val="none" w:sz="0" w:space="0" w:color="auto"/>
      </w:divBdr>
    </w:div>
    <w:div w:id="1950812808">
      <w:bodyDiv w:val="1"/>
      <w:marLeft w:val="0"/>
      <w:marRight w:val="0"/>
      <w:marTop w:val="0"/>
      <w:marBottom w:val="0"/>
      <w:divBdr>
        <w:top w:val="none" w:sz="0" w:space="0" w:color="auto"/>
        <w:left w:val="none" w:sz="0" w:space="0" w:color="auto"/>
        <w:bottom w:val="none" w:sz="0" w:space="0" w:color="auto"/>
        <w:right w:val="none" w:sz="0" w:space="0" w:color="auto"/>
      </w:divBdr>
    </w:div>
    <w:div w:id="1968002287">
      <w:bodyDiv w:val="1"/>
      <w:marLeft w:val="0"/>
      <w:marRight w:val="0"/>
      <w:marTop w:val="0"/>
      <w:marBottom w:val="0"/>
      <w:divBdr>
        <w:top w:val="none" w:sz="0" w:space="0" w:color="auto"/>
        <w:left w:val="none" w:sz="0" w:space="0" w:color="auto"/>
        <w:bottom w:val="none" w:sz="0" w:space="0" w:color="auto"/>
        <w:right w:val="none" w:sz="0" w:space="0" w:color="auto"/>
      </w:divBdr>
      <w:divsChild>
        <w:div w:id="1635137926">
          <w:marLeft w:val="0"/>
          <w:marRight w:val="0"/>
          <w:marTop w:val="0"/>
          <w:marBottom w:val="0"/>
          <w:divBdr>
            <w:top w:val="none" w:sz="0" w:space="0" w:color="auto"/>
            <w:left w:val="none" w:sz="0" w:space="0" w:color="auto"/>
            <w:bottom w:val="none" w:sz="0" w:space="0" w:color="auto"/>
            <w:right w:val="none" w:sz="0" w:space="0" w:color="auto"/>
          </w:divBdr>
          <w:divsChild>
            <w:div w:id="333991137">
              <w:marLeft w:val="0"/>
              <w:marRight w:val="0"/>
              <w:marTop w:val="0"/>
              <w:marBottom w:val="0"/>
              <w:divBdr>
                <w:top w:val="none" w:sz="0" w:space="0" w:color="auto"/>
                <w:left w:val="none" w:sz="0" w:space="0" w:color="auto"/>
                <w:bottom w:val="none" w:sz="0" w:space="0" w:color="auto"/>
                <w:right w:val="none" w:sz="0" w:space="0" w:color="auto"/>
              </w:divBdr>
              <w:divsChild>
                <w:div w:id="14973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317771">
      <w:bodyDiv w:val="1"/>
      <w:marLeft w:val="0"/>
      <w:marRight w:val="0"/>
      <w:marTop w:val="0"/>
      <w:marBottom w:val="0"/>
      <w:divBdr>
        <w:top w:val="none" w:sz="0" w:space="0" w:color="auto"/>
        <w:left w:val="none" w:sz="0" w:space="0" w:color="auto"/>
        <w:bottom w:val="none" w:sz="0" w:space="0" w:color="auto"/>
        <w:right w:val="none" w:sz="0" w:space="0" w:color="auto"/>
      </w:divBdr>
    </w:div>
    <w:div w:id="1981881591">
      <w:bodyDiv w:val="1"/>
      <w:marLeft w:val="0"/>
      <w:marRight w:val="0"/>
      <w:marTop w:val="0"/>
      <w:marBottom w:val="0"/>
      <w:divBdr>
        <w:top w:val="none" w:sz="0" w:space="0" w:color="auto"/>
        <w:left w:val="none" w:sz="0" w:space="0" w:color="auto"/>
        <w:bottom w:val="none" w:sz="0" w:space="0" w:color="auto"/>
        <w:right w:val="none" w:sz="0" w:space="0" w:color="auto"/>
      </w:divBdr>
    </w:div>
    <w:div w:id="1982422578">
      <w:bodyDiv w:val="1"/>
      <w:marLeft w:val="0"/>
      <w:marRight w:val="0"/>
      <w:marTop w:val="0"/>
      <w:marBottom w:val="0"/>
      <w:divBdr>
        <w:top w:val="none" w:sz="0" w:space="0" w:color="auto"/>
        <w:left w:val="none" w:sz="0" w:space="0" w:color="auto"/>
        <w:bottom w:val="none" w:sz="0" w:space="0" w:color="auto"/>
        <w:right w:val="none" w:sz="0" w:space="0" w:color="auto"/>
      </w:divBdr>
    </w:div>
    <w:div w:id="2042782200">
      <w:bodyDiv w:val="1"/>
      <w:marLeft w:val="0"/>
      <w:marRight w:val="0"/>
      <w:marTop w:val="0"/>
      <w:marBottom w:val="0"/>
      <w:divBdr>
        <w:top w:val="none" w:sz="0" w:space="0" w:color="auto"/>
        <w:left w:val="none" w:sz="0" w:space="0" w:color="auto"/>
        <w:bottom w:val="none" w:sz="0" w:space="0" w:color="auto"/>
        <w:right w:val="none" w:sz="0" w:space="0" w:color="auto"/>
      </w:divBdr>
    </w:div>
    <w:div w:id="2081556192">
      <w:bodyDiv w:val="1"/>
      <w:marLeft w:val="0"/>
      <w:marRight w:val="0"/>
      <w:marTop w:val="0"/>
      <w:marBottom w:val="0"/>
      <w:divBdr>
        <w:top w:val="none" w:sz="0" w:space="0" w:color="auto"/>
        <w:left w:val="none" w:sz="0" w:space="0" w:color="auto"/>
        <w:bottom w:val="none" w:sz="0" w:space="0" w:color="auto"/>
        <w:right w:val="none" w:sz="0" w:space="0" w:color="auto"/>
      </w:divBdr>
    </w:div>
    <w:div w:id="2118719274">
      <w:bodyDiv w:val="1"/>
      <w:marLeft w:val="0"/>
      <w:marRight w:val="0"/>
      <w:marTop w:val="0"/>
      <w:marBottom w:val="0"/>
      <w:divBdr>
        <w:top w:val="none" w:sz="0" w:space="0" w:color="auto"/>
        <w:left w:val="none" w:sz="0" w:space="0" w:color="auto"/>
        <w:bottom w:val="none" w:sz="0" w:space="0" w:color="auto"/>
        <w:right w:val="none" w:sz="0" w:space="0" w:color="auto"/>
      </w:divBdr>
    </w:div>
    <w:div w:id="2127696144">
      <w:bodyDiv w:val="1"/>
      <w:marLeft w:val="0"/>
      <w:marRight w:val="0"/>
      <w:marTop w:val="0"/>
      <w:marBottom w:val="0"/>
      <w:divBdr>
        <w:top w:val="none" w:sz="0" w:space="0" w:color="auto"/>
        <w:left w:val="none" w:sz="0" w:space="0" w:color="auto"/>
        <w:bottom w:val="none" w:sz="0" w:space="0" w:color="auto"/>
        <w:right w:val="none" w:sz="0" w:space="0" w:color="auto"/>
      </w:divBdr>
    </w:div>
    <w:div w:id="21430368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Pet94</b:Tag>
    <b:SourceType>Book</b:SourceType>
    <b:Guid>{230EF1E4-9E6B-CA43-96F4-65999E247FCD}</b:Guid>
    <b:Author>
      <b:Author>
        <b:NameList>
          <b:Person>
            <b:Last>Shor</b:Last>
            <b:First>Peter</b:First>
            <b:Middle>W.</b:Middle>
          </b:Person>
        </b:NameList>
      </b:Author>
    </b:Author>
    <b:Title>Algorithms for quantum computation: Discrete logarithms and factoring</b:Title>
    <b:Publisher>IEEE</b:Publisher>
    <b:Year>1994</b:Year>
    <b:RefOrder>1</b:RefOrder>
  </b:Source>
  <b:Source>
    <b:Tag>Sho21</b:Tag>
    <b:SourceType>Book</b:SourceType>
    <b:Guid>{074979C8-8EC3-2440-A3DD-66E4F011E9B4}</b:Guid>
    <b:Author>
      <b:Author>
        <b:NameList>
          <b:Person>
            <b:Last>Shouquin Li</b:Last>
            <b:First>Xiangxue</b:First>
            <b:Middle>Li</b:Middle>
          </b:Person>
        </b:NameList>
      </b:Author>
    </b:Author>
    <b:Title>Quantum-Resistant Lightweight Authentication and Key Agreement Protocol for Fog-Based Microgrids</b:Title>
    <b:Publisher>IEEE</b:Publisher>
    <b:Year>2021</b:Year>
    <b:RefOrder>2</b:RefOrder>
  </b:Source>
  <b:Source>
    <b:Tag>Muh17</b:Tag>
    <b:SourceType>Book</b:SourceType>
    <b:Guid>{FEEB9866-0E4B-4942-B8AC-1243F62C6E33}</b:Guid>
    <b:Author>
      <b:Author>
        <b:NameList>
          <b:Person>
            <b:Last>Muhammad Asghar Khan</b:Last>
            <b:First>Alamgir</b:First>
            <b:Middle>Safi, Ijaz Mansoor Qureshi, Inam Ullah Khan</b:Middle>
          </b:Person>
        </b:NameList>
      </b:Author>
    </b:Author>
    <b:Title>Flying Ad-Hoc Networks (FANETs): A Review of Communication Architectures, and Routing protocols</b:Title>
    <b:Publisher>IEEE</b:Publisher>
    <b:Year>2017</b:Year>
    <b:RefOrder>6</b:RefOrder>
  </b:Source>
  <b:Source>
    <b:Tag>Vie23</b:Tag>
    <b:SourceType>Book</b:SourceType>
    <b:Guid>{2B44E194-FA00-8247-BFDD-7E40E7DA188A}</b:Guid>
    <b:Author>
      <b:Author>
        <b:NameList>
          <b:Person>
            <b:Last>Viet Ba Dang</b:Last>
            <b:First>Kamyar</b:First>
            <b:Middle>Mohajerani, Kris Gaj</b:Middle>
          </b:Person>
        </b:NameList>
      </b:Author>
    </b:Author>
    <b:Title>High-Speed Hardware Architectures and FPGA Benchmarking of CRYSTALS-Kyber, NTRU, and Saber</b:Title>
    <b:Publisher>IEEE</b:Publisher>
    <b:Year>2023</b:Year>
    <b:RefOrder>8</b:RefOrder>
  </b:Source>
  <b:Source>
    <b:Tag>ORe05</b:Tag>
    <b:SourceType>Book</b:SourceType>
    <b:Guid>{0AF7F83F-D02D-3E40-9418-F86A517225B8}</b:Guid>
    <b:Author>
      <b:Author>
        <b:NameList>
          <b:Person>
            <b:Last>Regev</b:Last>
            <b:First>O.</b:First>
          </b:Person>
        </b:NameList>
      </b:Author>
    </b:Author>
    <b:Title>On lattices, learning with errors, random linear codes, and cryptography</b:Title>
    <b:Publisher>Symposium on the Theory of Computing</b:Publisher>
    <b:Year>2005</b:Year>
    <b:RefOrder>7</b:RefOrder>
  </b:Source>
  <b:Source>
    <b:Tag>WDi75</b:Tag>
    <b:SourceType>Book</b:SourceType>
    <b:Guid>{1020F947-C9D5-864E-91AD-6A3B0A0459BF}</b:Guid>
    <b:Author>
      <b:Author>
        <b:NameList>
          <b:Person>
            <b:Last>W. Diffie</b:Last>
            <b:First>M.</b:First>
            <b:Middle>Hellman</b:Middle>
          </b:Person>
        </b:NameList>
      </b:Author>
    </b:Author>
    <b:Title>Exhaustive Cryptanalysis of the NBS Data Encryption Standard</b:Title>
    <b:Publisher>COMPUTER</b:Publisher>
    <b:Year>1975</b:Year>
    <b:RefOrder>5</b:RefOrder>
  </b:Source>
  <b:Source>
    <b:Tag>Whi76</b:Tag>
    <b:SourceType>Book</b:SourceType>
    <b:Guid>{6462225B-F1AE-A644-ABA4-E1BC7024870B}</b:Guid>
    <b:Author>
      <b:Author>
        <b:NameList>
          <b:Person>
            <b:Last>Whitfield Diffie</b:Last>
            <b:First>Martin</b:First>
            <b:Middle>E. Hellman</b:Middle>
          </b:Person>
        </b:NameList>
      </b:Author>
    </b:Author>
    <b:Title>New Directions in Cryptography</b:Title>
    <b:Publisher>IEEE</b:Publisher>
    <b:Year>1976</b:Year>
    <b:RefOrder>3</b:RefOrder>
  </b:Source>
  <b:Source>
    <b:Tag>RLR77</b:Tag>
    <b:SourceType>Book</b:SourceType>
    <b:Guid>{1DFCE0D7-DC40-444A-A492-251FF717EE21}</b:Guid>
    <b:Author>
      <b:Author>
        <b:NameList>
          <b:Person>
            <b:Last>R.L. Rivest</b:Last>
            <b:First>A.</b:First>
            <b:Middle>Shamir, and L. Adleman</b:Middle>
          </b:Person>
        </b:NameList>
      </b:Author>
    </b:Author>
    <b:Title>A Method for Obtaining Digital Signatures and Public-Key Cryptosystems</b:Title>
    <b:Publisher>ACM</b:Publisher>
    <b:Year>1977</b:Year>
    <b:RefOrder>4</b:RefOrder>
  </b:Source>
</b:Sources>
</file>

<file path=customXml/itemProps1.xml><?xml version="1.0" encoding="utf-8"?>
<ds:datastoreItem xmlns:ds="http://schemas.openxmlformats.org/officeDocument/2006/customXml" ds:itemID="{BEFF11D5-0DBA-904F-8F8C-D1EB515FD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13</Pages>
  <Words>2513</Words>
  <Characters>14330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Wishal Dhiraj</cp:lastModifiedBy>
  <cp:revision>285</cp:revision>
  <dcterms:created xsi:type="dcterms:W3CDTF">2023-11-04T14:33:00Z</dcterms:created>
  <dcterms:modified xsi:type="dcterms:W3CDTF">2023-11-12T16:44:00Z</dcterms:modified>
</cp:coreProperties>
</file>