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736126714"/>
        <w:docPartObj>
          <w:docPartGallery w:val="Cover Pages"/>
          <w:docPartUnique/>
        </w:docPartObj>
      </w:sdtPr>
      <w:sdtEndPr>
        <w:rPr>
          <w:b/>
          <w:color w:val="auto"/>
          <w:sz w:val="40"/>
          <w:szCs w:val="40"/>
          <w:u w:val="single"/>
        </w:rPr>
      </w:sdtEndPr>
      <w:sdtContent>
        <w:p w14:paraId="667BEFBA" w14:textId="77777777" w:rsidR="00B30C7B" w:rsidRPr="00CE7662" w:rsidRDefault="00B30C7B" w:rsidP="00B30C7B">
          <w:pPr>
            <w:jc w:val="center"/>
            <w:rPr>
              <w:b/>
              <w:bCs/>
              <w:sz w:val="44"/>
              <w:szCs w:val="44"/>
            </w:rPr>
          </w:pPr>
          <w:r w:rsidRPr="00CE7662">
            <w:rPr>
              <w:b/>
              <w:bCs/>
              <w:sz w:val="44"/>
              <w:szCs w:val="44"/>
            </w:rPr>
            <w:t>BUDHANILKANTHA SECONDARY SCHOOL</w:t>
          </w:r>
        </w:p>
        <w:p w14:paraId="3BA8A1C4" w14:textId="77777777" w:rsidR="00B30C7B" w:rsidRPr="00CE7662" w:rsidRDefault="00B30C7B" w:rsidP="00B30C7B">
          <w:pPr>
            <w:jc w:val="center"/>
            <w:rPr>
              <w:b/>
              <w:bCs/>
              <w:sz w:val="28"/>
              <w:szCs w:val="28"/>
            </w:rPr>
          </w:pPr>
          <w:proofErr w:type="spellStart"/>
          <w:r w:rsidRPr="00CE7662">
            <w:rPr>
              <w:b/>
              <w:bCs/>
              <w:sz w:val="28"/>
              <w:szCs w:val="28"/>
            </w:rPr>
            <w:t>Budhanilkantha</w:t>
          </w:r>
          <w:proofErr w:type="spellEnd"/>
          <w:r w:rsidRPr="00CE7662">
            <w:rPr>
              <w:b/>
              <w:bCs/>
              <w:sz w:val="28"/>
              <w:szCs w:val="28"/>
            </w:rPr>
            <w:t xml:space="preserve"> -3, Kathmandu</w:t>
          </w:r>
        </w:p>
        <w:p w14:paraId="4F52A4F5" w14:textId="77777777" w:rsidR="00B30C7B" w:rsidRDefault="00B30C7B" w:rsidP="00B30C7B">
          <w:pPr>
            <w:rPr>
              <w:b/>
              <w:bCs/>
            </w:rPr>
          </w:pPr>
        </w:p>
        <w:p w14:paraId="308F3328" w14:textId="77777777" w:rsidR="00B30C7B" w:rsidRDefault="00B30C7B" w:rsidP="00B30C7B">
          <w:pPr>
            <w:jc w:val="center"/>
            <w:rPr>
              <w:b/>
              <w:bCs/>
            </w:rPr>
          </w:pPr>
          <w:r>
            <w:rPr>
              <w:noProof/>
            </w:rPr>
            <w:drawing>
              <wp:inline distT="0" distB="0" distL="0" distR="0" wp14:anchorId="0107337E" wp14:editId="0C4F25EB">
                <wp:extent cx="1758950" cy="1758950"/>
                <wp:effectExtent l="0" t="0" r="0" b="0"/>
                <wp:docPr id="1350904990" name="Picture 1" descr="May be an illustration of poster and text that says 'ESTD: 2073 KNOWLEDGE SKILL EMPLOY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llustration of poster and text that says 'ESTD: 2073 KNOWLEDGE SKILL EMPLOYABIL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58950" cy="1758950"/>
                        </a:xfrm>
                        <a:prstGeom prst="rect">
                          <a:avLst/>
                        </a:prstGeom>
                        <a:noFill/>
                        <a:ln>
                          <a:noFill/>
                        </a:ln>
                      </pic:spPr>
                    </pic:pic>
                  </a:graphicData>
                </a:graphic>
              </wp:inline>
            </w:drawing>
          </w:r>
        </w:p>
        <w:p w14:paraId="00AA4B72" w14:textId="77777777" w:rsidR="00B30C7B" w:rsidRDefault="00B30C7B" w:rsidP="00B30C7B">
          <w:pPr>
            <w:jc w:val="center"/>
            <w:rPr>
              <w:b/>
              <w:bCs/>
            </w:rPr>
          </w:pPr>
        </w:p>
        <w:p w14:paraId="201CF396" w14:textId="77777777" w:rsidR="00B30C7B" w:rsidRPr="00A14641" w:rsidRDefault="00B30C7B" w:rsidP="00B30C7B">
          <w:pPr>
            <w:jc w:val="center"/>
            <w:rPr>
              <w:b/>
              <w:bCs/>
              <w:sz w:val="24"/>
              <w:szCs w:val="24"/>
            </w:rPr>
          </w:pPr>
          <w:r w:rsidRPr="00A14641">
            <w:rPr>
              <w:b/>
              <w:bCs/>
              <w:sz w:val="24"/>
              <w:szCs w:val="24"/>
            </w:rPr>
            <w:t>Lab Report of Computer Networking</w:t>
          </w:r>
        </w:p>
        <w:p w14:paraId="11B98A8D" w14:textId="77777777" w:rsidR="00B30C7B" w:rsidRDefault="00B30C7B" w:rsidP="00B30C7B">
          <w:pPr>
            <w:jc w:val="center"/>
            <w:rPr>
              <w:b/>
              <w:bCs/>
            </w:rPr>
          </w:pPr>
        </w:p>
        <w:p w14:paraId="16050606" w14:textId="77777777" w:rsidR="00B30C7B" w:rsidRDefault="00B30C7B" w:rsidP="00B30C7B">
          <w:pPr>
            <w:jc w:val="center"/>
            <w:rPr>
              <w:b/>
              <w:bCs/>
            </w:rPr>
          </w:pPr>
        </w:p>
        <w:p w14:paraId="59C4D840" w14:textId="77777777" w:rsidR="00B30C7B" w:rsidRDefault="00B30C7B" w:rsidP="00B30C7B">
          <w:pPr>
            <w:jc w:val="center"/>
            <w:rPr>
              <w:b/>
              <w:bCs/>
            </w:rPr>
          </w:pPr>
        </w:p>
        <w:p w14:paraId="6FA8FD0E" w14:textId="77777777" w:rsidR="00B30C7B" w:rsidRPr="00CE7662" w:rsidRDefault="00B30C7B" w:rsidP="00B30C7B">
          <w:pPr>
            <w:jc w:val="center"/>
            <w:rPr>
              <w:b/>
              <w:bCs/>
            </w:rPr>
          </w:pPr>
        </w:p>
        <w:p w14:paraId="4100F686" w14:textId="19D21DDC" w:rsidR="00B30C7B" w:rsidRPr="00CE7662" w:rsidRDefault="00B30C7B" w:rsidP="00B30C7B">
          <w:pPr>
            <w:rPr>
              <w:b/>
              <w:bCs/>
            </w:rPr>
          </w:pPr>
          <w:r w:rsidRPr="00CE7662">
            <w:rPr>
              <w:b/>
              <w:bCs/>
            </w:rPr>
            <w:t>Submitted by:</w:t>
          </w:r>
          <w:r>
            <w:rPr>
              <w:b/>
              <w:bCs/>
            </w:rPr>
            <w:t xml:space="preserve">                                                    </w:t>
          </w:r>
          <w:r w:rsidR="005241C1">
            <w:rPr>
              <w:b/>
              <w:bCs/>
            </w:rPr>
            <w:t xml:space="preserve"> </w:t>
          </w:r>
          <w:r>
            <w:rPr>
              <w:b/>
              <w:bCs/>
            </w:rPr>
            <w:t xml:space="preserve">                               </w:t>
          </w:r>
          <w:r w:rsidRPr="00CE7662">
            <w:rPr>
              <w:b/>
              <w:bCs/>
            </w:rPr>
            <w:t xml:space="preserve"> Submitted to: </w:t>
          </w:r>
        </w:p>
        <w:p w14:paraId="5CFE5702" w14:textId="16FF083B" w:rsidR="00B30C7B" w:rsidRPr="00CE7662" w:rsidRDefault="00B30C7B" w:rsidP="00B30C7B">
          <w:pPr>
            <w:rPr>
              <w:b/>
              <w:bCs/>
            </w:rPr>
          </w:pPr>
          <w:r w:rsidRPr="00CE7662">
            <w:rPr>
              <w:b/>
              <w:bCs/>
            </w:rPr>
            <w:t>Name</w:t>
          </w:r>
          <w:r w:rsidRPr="00A14641">
            <w:t xml:space="preserve">: </w:t>
          </w:r>
          <w:r w:rsidR="009F753D">
            <w:t>Dhirendra Kathayat</w:t>
          </w:r>
          <w:r w:rsidRPr="005241C1">
            <w:t xml:space="preserve">                                                     </w:t>
          </w:r>
          <w:r w:rsidR="005241C1">
            <w:t xml:space="preserve">    </w:t>
          </w:r>
          <w:r w:rsidR="006860D3">
            <w:t xml:space="preserve">  </w:t>
          </w:r>
          <w:r w:rsidR="005241C1">
            <w:t xml:space="preserve">  </w:t>
          </w:r>
          <w:r w:rsidR="000917D4">
            <w:t xml:space="preserve">     </w:t>
          </w:r>
          <w:r w:rsidRPr="00CE7662">
            <w:rPr>
              <w:b/>
              <w:bCs/>
            </w:rPr>
            <w:t>Subject Teacher</w:t>
          </w:r>
        </w:p>
        <w:p w14:paraId="245CC9E2" w14:textId="5CFC2837" w:rsidR="00B30C7B" w:rsidRPr="00CE7662" w:rsidRDefault="00B30C7B" w:rsidP="00B30C7B">
          <w:pPr>
            <w:rPr>
              <w:b/>
              <w:bCs/>
            </w:rPr>
          </w:pPr>
          <w:r w:rsidRPr="00CE7662">
            <w:rPr>
              <w:b/>
              <w:bCs/>
            </w:rPr>
            <w:t>Roll no.:</w:t>
          </w:r>
          <w:r>
            <w:rPr>
              <w:b/>
              <w:bCs/>
            </w:rPr>
            <w:t xml:space="preserve"> </w:t>
          </w:r>
          <w:r w:rsidR="009F753D">
            <w:t>07</w:t>
          </w:r>
          <w:r w:rsidRPr="00D556C5">
            <w:t xml:space="preserve">   </w:t>
          </w:r>
          <w:r w:rsidRPr="00A14641">
            <w:t xml:space="preserve">                                                                                     </w:t>
          </w:r>
        </w:p>
        <w:p w14:paraId="16B9BAFF" w14:textId="77777777" w:rsidR="00B30C7B" w:rsidRDefault="00B30C7B" w:rsidP="00B30C7B">
          <w:pPr>
            <w:rPr>
              <w:b/>
              <w:bCs/>
            </w:rPr>
          </w:pPr>
          <w:r w:rsidRPr="00CE7662">
            <w:rPr>
              <w:b/>
              <w:bCs/>
            </w:rPr>
            <w:t xml:space="preserve">                    </w:t>
          </w:r>
          <w:r>
            <w:rPr>
              <w:b/>
              <w:bCs/>
            </w:rPr>
            <w:t xml:space="preserve">                                                                                                    </w:t>
          </w:r>
        </w:p>
        <w:p w14:paraId="6E477E95" w14:textId="77777777" w:rsidR="00B30C7B" w:rsidRDefault="00B30C7B" w:rsidP="00B30C7B">
          <w:pPr>
            <w:rPr>
              <w:b/>
              <w:bCs/>
            </w:rPr>
          </w:pPr>
        </w:p>
        <w:p w14:paraId="47D011F0" w14:textId="77777777" w:rsidR="00B30C7B" w:rsidRDefault="00B30C7B" w:rsidP="00B30C7B">
          <w:pPr>
            <w:rPr>
              <w:b/>
              <w:bCs/>
            </w:rPr>
          </w:pPr>
        </w:p>
        <w:p w14:paraId="144D0F1D" w14:textId="77777777" w:rsidR="00B30C7B" w:rsidRPr="00CE7662" w:rsidRDefault="00B30C7B" w:rsidP="00B30C7B">
          <w:pPr>
            <w:rPr>
              <w:b/>
              <w:bCs/>
            </w:rPr>
          </w:pPr>
          <w:r>
            <w:rPr>
              <w:b/>
              <w:bCs/>
            </w:rPr>
            <w:t xml:space="preserve">                                                                                                                      </w:t>
          </w:r>
          <w:r w:rsidRPr="00CE7662">
            <w:rPr>
              <w:b/>
              <w:bCs/>
            </w:rPr>
            <w:t xml:space="preserve"> Signature: _________________</w:t>
          </w:r>
        </w:p>
        <w:p w14:paraId="6B4986BA" w14:textId="77777777" w:rsidR="00B30C7B" w:rsidRDefault="00B30C7B" w:rsidP="00B30C7B">
          <w:pPr>
            <w:rPr>
              <w:b/>
              <w:bCs/>
            </w:rPr>
          </w:pPr>
        </w:p>
        <w:p w14:paraId="4E85DDD4" w14:textId="69E079F9" w:rsidR="00D87B67" w:rsidRPr="00B427B4" w:rsidRDefault="00D87B67" w:rsidP="00B427B4">
          <w:pPr>
            <w:rPr>
              <w:b/>
              <w:bCs/>
            </w:rPr>
          </w:pPr>
        </w:p>
        <w:p w14:paraId="44851AEE" w14:textId="63B44522" w:rsidR="00D87B67" w:rsidRDefault="00000000">
          <w:pPr>
            <w:rPr>
              <w:b/>
              <w:sz w:val="40"/>
              <w:szCs w:val="40"/>
              <w:u w:val="single"/>
            </w:rPr>
          </w:pPr>
        </w:p>
      </w:sdtContent>
    </w:sdt>
    <w:p w14:paraId="6C107835" w14:textId="6CA9AE00" w:rsidR="00D70ED6" w:rsidRPr="009B0415" w:rsidRDefault="00AF5765">
      <w:pPr>
        <w:rPr>
          <w:b/>
          <w:sz w:val="44"/>
          <w:szCs w:val="44"/>
          <w:u w:val="single"/>
        </w:rPr>
      </w:pPr>
      <w:r w:rsidRPr="00AF5765">
        <w:rPr>
          <w:b/>
          <w:sz w:val="40"/>
          <w:szCs w:val="40"/>
          <w:u w:val="single"/>
        </w:rPr>
        <w:t>Installation of CISCO</w:t>
      </w:r>
      <w:r>
        <w:rPr>
          <w:b/>
          <w:sz w:val="40"/>
          <w:szCs w:val="40"/>
          <w:u w:val="single"/>
        </w:rPr>
        <w:t xml:space="preserve"> packet</w:t>
      </w:r>
      <w:r w:rsidRPr="00AF5765">
        <w:rPr>
          <w:b/>
          <w:sz w:val="40"/>
          <w:szCs w:val="40"/>
          <w:u w:val="single"/>
        </w:rPr>
        <w:t xml:space="preserve"> Tracker</w:t>
      </w:r>
      <w:r>
        <w:rPr>
          <w:b/>
          <w:sz w:val="40"/>
          <w:szCs w:val="40"/>
          <w:u w:val="single"/>
        </w:rPr>
        <w:t xml:space="preserve"> in windows</w:t>
      </w:r>
      <w:r w:rsidRPr="00AF5765">
        <w:rPr>
          <w:b/>
          <w:sz w:val="40"/>
          <w:szCs w:val="40"/>
          <w:u w:val="single"/>
        </w:rPr>
        <w:t>:</w:t>
      </w:r>
    </w:p>
    <w:p w14:paraId="4EE067BD" w14:textId="77777777" w:rsidR="00AF5765" w:rsidRDefault="00AF5765" w:rsidP="00AF5765">
      <w:pPr>
        <w:pStyle w:val="NormalWeb"/>
        <w:shd w:val="clear" w:color="auto" w:fill="FFFFFF"/>
        <w:spacing w:before="0" w:beforeAutospacing="0" w:after="187" w:afterAutospacing="0"/>
        <w:jc w:val="both"/>
        <w:textAlignment w:val="baseline"/>
        <w:rPr>
          <w:rFonts w:ascii="Arial" w:hAnsi="Arial" w:cs="Arial"/>
          <w:color w:val="273239"/>
          <w:spacing w:val="3"/>
          <w:sz w:val="32"/>
          <w:szCs w:val="32"/>
        </w:rPr>
      </w:pPr>
      <w:r>
        <w:rPr>
          <w:rFonts w:ascii="Arial" w:hAnsi="Arial" w:cs="Arial"/>
          <w:color w:val="273239"/>
          <w:spacing w:val="3"/>
          <w:sz w:val="32"/>
          <w:szCs w:val="32"/>
        </w:rPr>
        <w:t>Follow the below steps to install Packet Tracer on Windows:</w:t>
      </w:r>
    </w:p>
    <w:p w14:paraId="11F89973" w14:textId="77777777" w:rsidR="00784314" w:rsidRDefault="00AF5765" w:rsidP="00AF5765">
      <w:pPr>
        <w:pStyle w:val="NormalWeb"/>
        <w:shd w:val="clear" w:color="auto" w:fill="FFFFFF"/>
        <w:spacing w:before="0" w:beforeAutospacing="0" w:after="0" w:afterAutospacing="0"/>
        <w:jc w:val="both"/>
        <w:textAlignment w:val="baseline"/>
        <w:rPr>
          <w:rStyle w:val="Strong"/>
          <w:rFonts w:ascii="Arial" w:hAnsi="Arial" w:cs="Arial"/>
          <w:color w:val="273239"/>
          <w:spacing w:val="3"/>
          <w:sz w:val="32"/>
          <w:szCs w:val="32"/>
          <w:bdr w:val="none" w:sz="0" w:space="0" w:color="auto" w:frame="1"/>
        </w:rPr>
      </w:pPr>
      <w:r>
        <w:rPr>
          <w:rStyle w:val="Strong"/>
          <w:rFonts w:ascii="Arial" w:hAnsi="Arial" w:cs="Arial"/>
          <w:color w:val="273239"/>
          <w:spacing w:val="3"/>
          <w:sz w:val="32"/>
          <w:szCs w:val="32"/>
          <w:bdr w:val="none" w:sz="0" w:space="0" w:color="auto" w:frame="1"/>
        </w:rPr>
        <w:t>Step 1: </w:t>
      </w:r>
      <w:r w:rsidR="00784314" w:rsidRPr="00784314">
        <w:rPr>
          <w:rStyle w:val="Strong"/>
          <w:rFonts w:ascii="Arial" w:hAnsi="Arial" w:cs="Arial"/>
          <w:b w:val="0"/>
          <w:color w:val="273239"/>
          <w:spacing w:val="3"/>
          <w:sz w:val="32"/>
          <w:szCs w:val="32"/>
          <w:bdr w:val="none" w:sz="0" w:space="0" w:color="auto" w:frame="1"/>
        </w:rPr>
        <w:t xml:space="preserve">Use any web browser to see the </w:t>
      </w:r>
      <w:proofErr w:type="spellStart"/>
      <w:r w:rsidR="00784314" w:rsidRPr="00784314">
        <w:rPr>
          <w:rStyle w:val="Strong"/>
          <w:rFonts w:ascii="Arial" w:hAnsi="Arial" w:cs="Arial"/>
          <w:b w:val="0"/>
          <w:color w:val="273239"/>
          <w:spacing w:val="3"/>
          <w:sz w:val="32"/>
          <w:szCs w:val="32"/>
          <w:bdr w:val="none" w:sz="0" w:space="0" w:color="auto" w:frame="1"/>
        </w:rPr>
        <w:t>Netacad</w:t>
      </w:r>
      <w:proofErr w:type="spellEnd"/>
      <w:r w:rsidR="00784314" w:rsidRPr="00784314">
        <w:rPr>
          <w:rStyle w:val="Strong"/>
          <w:rFonts w:ascii="Arial" w:hAnsi="Arial" w:cs="Arial"/>
          <w:b w:val="0"/>
          <w:color w:val="273239"/>
          <w:spacing w:val="3"/>
          <w:sz w:val="32"/>
          <w:szCs w:val="32"/>
          <w:bdr w:val="none" w:sz="0" w:space="0" w:color="auto" w:frame="1"/>
        </w:rPr>
        <w:t xml:space="preserve"> official website.</w:t>
      </w:r>
      <w:r w:rsidR="00784314">
        <w:rPr>
          <w:rStyle w:val="Strong"/>
          <w:rFonts w:ascii="Arial" w:hAnsi="Arial" w:cs="Arial"/>
          <w:color w:val="273239"/>
          <w:spacing w:val="3"/>
          <w:sz w:val="32"/>
          <w:szCs w:val="32"/>
          <w:bdr w:val="none" w:sz="0" w:space="0" w:color="auto" w:frame="1"/>
        </w:rPr>
        <w:t xml:space="preserve"> </w:t>
      </w:r>
    </w:p>
    <w:p w14:paraId="092397D0" w14:textId="77777777" w:rsidR="00AF5765" w:rsidRPr="00784314" w:rsidRDefault="00AF5765" w:rsidP="00AF5765">
      <w:pPr>
        <w:pStyle w:val="NormalWeb"/>
        <w:shd w:val="clear" w:color="auto" w:fill="FFFFFF"/>
        <w:spacing w:before="0" w:beforeAutospacing="0" w:after="0" w:afterAutospacing="0"/>
        <w:jc w:val="both"/>
        <w:textAlignment w:val="baseline"/>
        <w:rPr>
          <w:rFonts w:ascii="Arial" w:hAnsi="Arial" w:cs="Arial"/>
          <w:b/>
          <w:bCs/>
          <w:color w:val="273239"/>
          <w:spacing w:val="3"/>
          <w:sz w:val="32"/>
          <w:szCs w:val="32"/>
          <w:bdr w:val="none" w:sz="0" w:space="0" w:color="auto" w:frame="1"/>
        </w:rPr>
      </w:pPr>
      <w:r>
        <w:rPr>
          <w:rStyle w:val="Strong"/>
          <w:rFonts w:ascii="Arial" w:hAnsi="Arial" w:cs="Arial"/>
          <w:color w:val="273239"/>
          <w:spacing w:val="3"/>
          <w:sz w:val="32"/>
          <w:szCs w:val="32"/>
          <w:bdr w:val="none" w:sz="0" w:space="0" w:color="auto" w:frame="1"/>
        </w:rPr>
        <w:t>Step 2: </w:t>
      </w:r>
      <w:r>
        <w:rPr>
          <w:rFonts w:ascii="Arial" w:hAnsi="Arial" w:cs="Arial"/>
          <w:color w:val="273239"/>
          <w:spacing w:val="3"/>
          <w:sz w:val="32"/>
          <w:szCs w:val="32"/>
        </w:rPr>
        <w:t xml:space="preserve">Press the login button and select log </w:t>
      </w:r>
      <w:proofErr w:type="gramStart"/>
      <w:r>
        <w:rPr>
          <w:rFonts w:ascii="Arial" w:hAnsi="Arial" w:cs="Arial"/>
          <w:color w:val="273239"/>
          <w:spacing w:val="3"/>
          <w:sz w:val="32"/>
          <w:szCs w:val="32"/>
        </w:rPr>
        <w:t>In</w:t>
      </w:r>
      <w:proofErr w:type="gramEnd"/>
      <w:r>
        <w:rPr>
          <w:rFonts w:ascii="Arial" w:hAnsi="Arial" w:cs="Arial"/>
          <w:color w:val="273239"/>
          <w:spacing w:val="3"/>
          <w:sz w:val="32"/>
          <w:szCs w:val="32"/>
        </w:rPr>
        <w:t xml:space="preserve"> option.</w:t>
      </w:r>
    </w:p>
    <w:p w14:paraId="3583C188" w14:textId="77777777" w:rsidR="00AF5765" w:rsidRDefault="00AF5765" w:rsidP="00AF5765">
      <w:pPr>
        <w:pStyle w:val="NormalWeb"/>
        <w:shd w:val="clear" w:color="auto" w:fill="FFFFFF"/>
        <w:spacing w:before="0" w:beforeAutospacing="0" w:after="0" w:afterAutospacing="0"/>
        <w:jc w:val="both"/>
        <w:textAlignment w:val="baseline"/>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3: </w:t>
      </w:r>
      <w:r>
        <w:rPr>
          <w:rFonts w:ascii="Arial" w:hAnsi="Arial" w:cs="Arial"/>
          <w:color w:val="273239"/>
          <w:spacing w:val="3"/>
          <w:sz w:val="32"/>
          <w:szCs w:val="32"/>
          <w:shd w:val="clear" w:color="auto" w:fill="FFFFFF"/>
        </w:rPr>
        <w:t>Next screen will appear, click on the sign-up option.</w:t>
      </w:r>
    </w:p>
    <w:p w14:paraId="1AA45660" w14:textId="77777777" w:rsidR="00AF5765" w:rsidRDefault="00AF5765" w:rsidP="00AF5765">
      <w:pPr>
        <w:pStyle w:val="NormalWeb"/>
        <w:shd w:val="clear" w:color="auto" w:fill="FFFFFF"/>
        <w:spacing w:before="0" w:beforeAutospacing="0" w:after="0" w:afterAutospacing="0"/>
        <w:jc w:val="both"/>
        <w:textAlignment w:val="baseline"/>
        <w:rPr>
          <w:rFonts w:ascii="Arial" w:hAnsi="Arial" w:cs="Arial"/>
          <w:color w:val="273239"/>
          <w:spacing w:val="3"/>
          <w:sz w:val="32"/>
          <w:szCs w:val="32"/>
          <w:shd w:val="clear" w:color="auto" w:fill="FFFFFF"/>
        </w:rPr>
      </w:pPr>
    </w:p>
    <w:p w14:paraId="2D925DCB" w14:textId="4A3B5859" w:rsidR="00AF5765" w:rsidRDefault="00AD21D9" w:rsidP="00AF5765">
      <w:pPr>
        <w:pStyle w:val="NormalWeb"/>
        <w:shd w:val="clear" w:color="auto" w:fill="FFFFFF"/>
        <w:spacing w:before="0" w:beforeAutospacing="0" w:after="0" w:afterAutospacing="0"/>
        <w:jc w:val="both"/>
        <w:textAlignment w:val="baseline"/>
        <w:rPr>
          <w:rFonts w:ascii="Arial" w:hAnsi="Arial" w:cs="Arial"/>
          <w:color w:val="273239"/>
          <w:spacing w:val="3"/>
        </w:rPr>
      </w:pPr>
      <w:r>
        <w:rPr>
          <w:rFonts w:ascii="Arial" w:hAnsi="Arial" w:cs="Arial"/>
          <w:color w:val="273239"/>
          <w:spacing w:val="3"/>
        </w:rPr>
        <w:t xml:space="preserve">                        </w:t>
      </w:r>
      <w:r w:rsidR="00AF5765">
        <w:rPr>
          <w:noProof/>
        </w:rPr>
        <w:drawing>
          <wp:inline distT="0" distB="0" distL="0" distR="0" wp14:anchorId="412E8A65" wp14:editId="318019E3">
            <wp:extent cx="3187288" cy="3360717"/>
            <wp:effectExtent l="19050" t="0" r="0" b="0"/>
            <wp:docPr id="12" name="Picture 12" descr="Click-on-the-sign-up-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ck-on-the-sign-up-option"/>
                    <pic:cNvPicPr>
                      <a:picLocks noChangeAspect="1" noChangeArrowheads="1"/>
                    </pic:cNvPicPr>
                  </pic:nvPicPr>
                  <pic:blipFill>
                    <a:blip r:embed="rId6"/>
                    <a:srcRect/>
                    <a:stretch>
                      <a:fillRect/>
                    </a:stretch>
                  </pic:blipFill>
                  <pic:spPr bwMode="auto">
                    <a:xfrm>
                      <a:off x="0" y="0"/>
                      <a:ext cx="3187149" cy="3360570"/>
                    </a:xfrm>
                    <a:prstGeom prst="rect">
                      <a:avLst/>
                    </a:prstGeom>
                    <a:noFill/>
                    <a:ln w="9525">
                      <a:noFill/>
                      <a:miter lim="800000"/>
                      <a:headEnd/>
                      <a:tailEnd/>
                    </a:ln>
                  </pic:spPr>
                </pic:pic>
              </a:graphicData>
            </a:graphic>
          </wp:inline>
        </w:drawing>
      </w:r>
    </w:p>
    <w:p w14:paraId="63250212" w14:textId="77777777" w:rsidR="00AF5765" w:rsidRDefault="00AF5765" w:rsidP="00AF5765">
      <w:pPr>
        <w:pStyle w:val="NormalWeb"/>
        <w:shd w:val="clear" w:color="auto" w:fill="FFFFFF"/>
        <w:spacing w:before="0" w:beforeAutospacing="0" w:after="0" w:afterAutospacing="0"/>
        <w:jc w:val="both"/>
        <w:textAlignment w:val="baseline"/>
        <w:rPr>
          <w:rFonts w:ascii="Arial" w:hAnsi="Arial" w:cs="Arial"/>
          <w:color w:val="273239"/>
          <w:spacing w:val="3"/>
        </w:rPr>
      </w:pPr>
    </w:p>
    <w:p w14:paraId="1DCD57C4" w14:textId="77777777" w:rsidR="00AF5765" w:rsidRDefault="00AF5765" w:rsidP="00AF5765">
      <w:pPr>
        <w:pStyle w:val="NormalWeb"/>
        <w:shd w:val="clear" w:color="auto" w:fill="FFFFFF"/>
        <w:spacing w:before="0" w:beforeAutospacing="0" w:after="0" w:afterAutospacing="0"/>
        <w:jc w:val="both"/>
        <w:textAlignment w:val="baseline"/>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4:</w:t>
      </w:r>
      <w:r>
        <w:rPr>
          <w:rFonts w:ascii="Arial" w:hAnsi="Arial" w:cs="Arial"/>
          <w:color w:val="273239"/>
          <w:spacing w:val="3"/>
          <w:sz w:val="32"/>
          <w:szCs w:val="32"/>
          <w:shd w:val="clear" w:color="auto" w:fill="FFFFFF"/>
        </w:rPr>
        <w:t> Next screen will appear and will ask for email and password and other simple details, fill them and click on Register.</w:t>
      </w:r>
    </w:p>
    <w:p w14:paraId="69ACAAE8" w14:textId="2EBDBC08" w:rsidR="00AF5765" w:rsidRDefault="00AD21D9" w:rsidP="00AF5765">
      <w:pPr>
        <w:pStyle w:val="NormalWeb"/>
        <w:shd w:val="clear" w:color="auto" w:fill="FFFFFF"/>
        <w:spacing w:before="0" w:beforeAutospacing="0" w:after="0" w:afterAutospacing="0"/>
        <w:jc w:val="both"/>
        <w:textAlignment w:val="baseline"/>
        <w:rPr>
          <w:rFonts w:ascii="Arial" w:hAnsi="Arial" w:cs="Arial"/>
          <w:color w:val="273239"/>
          <w:spacing w:val="3"/>
        </w:rPr>
      </w:pPr>
      <w:r>
        <w:rPr>
          <w:rFonts w:ascii="Arial" w:hAnsi="Arial" w:cs="Arial"/>
          <w:color w:val="273239"/>
          <w:spacing w:val="3"/>
        </w:rPr>
        <w:t xml:space="preserve">                                              </w:t>
      </w:r>
      <w:r w:rsidR="00AF5765">
        <w:rPr>
          <w:noProof/>
        </w:rPr>
        <w:drawing>
          <wp:inline distT="0" distB="0" distL="0" distR="0" wp14:anchorId="1A6DE119" wp14:editId="04614870">
            <wp:extent cx="2188490" cy="2066306"/>
            <wp:effectExtent l="19050" t="0" r="2260" b="0"/>
            <wp:docPr id="15" name="Picture 15" descr="Click-on-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ck-on-Register"/>
                    <pic:cNvPicPr>
                      <a:picLocks noChangeAspect="1" noChangeArrowheads="1"/>
                    </pic:cNvPicPr>
                  </pic:nvPicPr>
                  <pic:blipFill>
                    <a:blip r:embed="rId7"/>
                    <a:srcRect/>
                    <a:stretch>
                      <a:fillRect/>
                    </a:stretch>
                  </pic:blipFill>
                  <pic:spPr bwMode="auto">
                    <a:xfrm>
                      <a:off x="0" y="0"/>
                      <a:ext cx="2189752" cy="2067498"/>
                    </a:xfrm>
                    <a:prstGeom prst="rect">
                      <a:avLst/>
                    </a:prstGeom>
                    <a:noFill/>
                    <a:ln w="9525">
                      <a:noFill/>
                      <a:miter lim="800000"/>
                      <a:headEnd/>
                      <a:tailEnd/>
                    </a:ln>
                  </pic:spPr>
                </pic:pic>
              </a:graphicData>
            </a:graphic>
          </wp:inline>
        </w:drawing>
      </w:r>
    </w:p>
    <w:p w14:paraId="202562AC" w14:textId="77777777" w:rsidR="00CB5345" w:rsidRDefault="00CB5345" w:rsidP="00AF5765">
      <w:pPr>
        <w:pStyle w:val="NormalWeb"/>
        <w:shd w:val="clear" w:color="auto" w:fill="FFFFFF"/>
        <w:spacing w:before="0" w:beforeAutospacing="0" w:after="0" w:afterAutospacing="0"/>
        <w:jc w:val="both"/>
        <w:textAlignment w:val="baseline"/>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5: </w:t>
      </w:r>
      <w:r>
        <w:rPr>
          <w:rFonts w:ascii="Arial" w:hAnsi="Arial" w:cs="Arial"/>
          <w:color w:val="273239"/>
          <w:spacing w:val="3"/>
          <w:sz w:val="32"/>
          <w:szCs w:val="32"/>
          <w:shd w:val="clear" w:color="auto" w:fill="FFFFFF"/>
        </w:rPr>
        <w:t>Now the login screen appears again so fill in the Email id.</w:t>
      </w:r>
    </w:p>
    <w:p w14:paraId="55471289" w14:textId="083F6511" w:rsidR="00CB5345" w:rsidRDefault="00AD21D9" w:rsidP="00AF5765">
      <w:pPr>
        <w:pStyle w:val="NormalWeb"/>
        <w:shd w:val="clear" w:color="auto" w:fill="FFFFFF"/>
        <w:spacing w:before="0" w:beforeAutospacing="0" w:after="0" w:afterAutospacing="0"/>
        <w:jc w:val="both"/>
        <w:textAlignment w:val="baseline"/>
        <w:rPr>
          <w:rFonts w:ascii="Arial" w:hAnsi="Arial" w:cs="Arial"/>
          <w:color w:val="273239"/>
          <w:spacing w:val="3"/>
        </w:rPr>
      </w:pPr>
      <w:r>
        <w:rPr>
          <w:rFonts w:ascii="Arial" w:hAnsi="Arial" w:cs="Arial"/>
          <w:color w:val="273239"/>
          <w:spacing w:val="3"/>
        </w:rPr>
        <w:t xml:space="preserve">                                        </w:t>
      </w:r>
      <w:r w:rsidR="00CB5345">
        <w:rPr>
          <w:noProof/>
        </w:rPr>
        <w:drawing>
          <wp:inline distT="0" distB="0" distL="0" distR="0" wp14:anchorId="2324A7B0" wp14:editId="5041CADA">
            <wp:extent cx="2783527" cy="2636322"/>
            <wp:effectExtent l="19050" t="0" r="0" b="0"/>
            <wp:docPr id="18" name="Picture 18" descr="Login-using-Emai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using-Email-id"/>
                    <pic:cNvPicPr>
                      <a:picLocks noChangeAspect="1" noChangeArrowheads="1"/>
                    </pic:cNvPicPr>
                  </pic:nvPicPr>
                  <pic:blipFill>
                    <a:blip r:embed="rId8"/>
                    <a:srcRect/>
                    <a:stretch>
                      <a:fillRect/>
                    </a:stretch>
                  </pic:blipFill>
                  <pic:spPr bwMode="auto">
                    <a:xfrm>
                      <a:off x="0" y="0"/>
                      <a:ext cx="2788033" cy="2640590"/>
                    </a:xfrm>
                    <a:prstGeom prst="rect">
                      <a:avLst/>
                    </a:prstGeom>
                    <a:noFill/>
                    <a:ln w="9525">
                      <a:noFill/>
                      <a:miter lim="800000"/>
                      <a:headEnd/>
                      <a:tailEnd/>
                    </a:ln>
                  </pic:spPr>
                </pic:pic>
              </a:graphicData>
            </a:graphic>
          </wp:inline>
        </w:drawing>
      </w:r>
    </w:p>
    <w:p w14:paraId="229EF880" w14:textId="77777777" w:rsidR="00CB5345" w:rsidRDefault="00CB5345" w:rsidP="00AF5765">
      <w:pPr>
        <w:pStyle w:val="NormalWeb"/>
        <w:shd w:val="clear" w:color="auto" w:fill="FFFFFF"/>
        <w:spacing w:before="0" w:beforeAutospacing="0" w:after="0" w:afterAutospacing="0"/>
        <w:jc w:val="both"/>
        <w:textAlignment w:val="baseline"/>
        <w:rPr>
          <w:rFonts w:ascii="Arial" w:hAnsi="Arial" w:cs="Arial"/>
          <w:color w:val="273239"/>
          <w:spacing w:val="3"/>
        </w:rPr>
      </w:pPr>
    </w:p>
    <w:p w14:paraId="47AFFB19" w14:textId="77777777" w:rsidR="00CB5345" w:rsidRDefault="00CB5345" w:rsidP="00CB5345">
      <w:pPr>
        <w:pStyle w:val="NormalWeb"/>
        <w:shd w:val="clear" w:color="auto" w:fill="FFFFFF"/>
        <w:spacing w:before="0" w:beforeAutospacing="0" w:after="0" w:afterAutospacing="0"/>
        <w:jc w:val="both"/>
        <w:textAlignment w:val="baseline"/>
        <w:rPr>
          <w:rFonts w:ascii="Arial" w:hAnsi="Arial" w:cs="Arial"/>
          <w:color w:val="273239"/>
          <w:spacing w:val="3"/>
          <w:sz w:val="32"/>
          <w:szCs w:val="32"/>
        </w:rPr>
      </w:pPr>
      <w:r>
        <w:rPr>
          <w:rStyle w:val="Strong"/>
          <w:rFonts w:ascii="Arial" w:hAnsi="Arial" w:cs="Arial"/>
          <w:color w:val="273239"/>
          <w:spacing w:val="3"/>
          <w:sz w:val="32"/>
          <w:szCs w:val="32"/>
          <w:bdr w:val="none" w:sz="0" w:space="0" w:color="auto" w:frame="1"/>
        </w:rPr>
        <w:t>Step 6: </w:t>
      </w:r>
      <w:r>
        <w:rPr>
          <w:rFonts w:ascii="Arial" w:hAnsi="Arial" w:cs="Arial"/>
          <w:color w:val="273239"/>
          <w:spacing w:val="3"/>
          <w:sz w:val="32"/>
          <w:szCs w:val="32"/>
        </w:rPr>
        <w:t>On the next screen enter the password and press the Login button.</w:t>
      </w:r>
    </w:p>
    <w:p w14:paraId="4540DB8D" w14:textId="3C04B555" w:rsidR="00CB5345" w:rsidRDefault="00AD21D9" w:rsidP="00AF5765">
      <w:pPr>
        <w:pStyle w:val="NormalWeb"/>
        <w:shd w:val="clear" w:color="auto" w:fill="FFFFFF"/>
        <w:spacing w:before="0" w:beforeAutospacing="0" w:after="0" w:afterAutospacing="0"/>
        <w:jc w:val="both"/>
        <w:textAlignment w:val="baseline"/>
        <w:rPr>
          <w:rFonts w:ascii="Arial" w:hAnsi="Arial" w:cs="Arial"/>
          <w:color w:val="273239"/>
          <w:spacing w:val="3"/>
        </w:rPr>
      </w:pPr>
      <w:r>
        <w:rPr>
          <w:rFonts w:ascii="Arial" w:hAnsi="Arial" w:cs="Arial"/>
          <w:color w:val="273239"/>
          <w:spacing w:val="3"/>
        </w:rPr>
        <w:t xml:space="preserve">                             </w:t>
      </w:r>
      <w:r w:rsidR="00CB5345">
        <w:rPr>
          <w:noProof/>
        </w:rPr>
        <w:drawing>
          <wp:inline distT="0" distB="0" distL="0" distR="0" wp14:anchorId="070FE4B7" wp14:editId="07C5F9F4">
            <wp:extent cx="3294166" cy="3966359"/>
            <wp:effectExtent l="19050" t="0" r="1484" b="0"/>
            <wp:docPr id="21" name="Picture 21" descr="Press-the-Logi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ss-the-Login-button"/>
                    <pic:cNvPicPr>
                      <a:picLocks noChangeAspect="1" noChangeArrowheads="1"/>
                    </pic:cNvPicPr>
                  </pic:nvPicPr>
                  <pic:blipFill>
                    <a:blip r:embed="rId9"/>
                    <a:srcRect/>
                    <a:stretch>
                      <a:fillRect/>
                    </a:stretch>
                  </pic:blipFill>
                  <pic:spPr bwMode="auto">
                    <a:xfrm>
                      <a:off x="0" y="0"/>
                      <a:ext cx="3300283" cy="3973724"/>
                    </a:xfrm>
                    <a:prstGeom prst="rect">
                      <a:avLst/>
                    </a:prstGeom>
                    <a:noFill/>
                    <a:ln w="9525">
                      <a:noFill/>
                      <a:miter lim="800000"/>
                      <a:headEnd/>
                      <a:tailEnd/>
                    </a:ln>
                  </pic:spPr>
                </pic:pic>
              </a:graphicData>
            </a:graphic>
          </wp:inline>
        </w:drawing>
      </w:r>
    </w:p>
    <w:p w14:paraId="64339885" w14:textId="77777777" w:rsidR="00CB5345" w:rsidRPr="00AF5765" w:rsidRDefault="00CB5345" w:rsidP="00AF5765">
      <w:pPr>
        <w:pStyle w:val="NormalWeb"/>
        <w:shd w:val="clear" w:color="auto" w:fill="FFFFFF"/>
        <w:spacing w:before="0" w:beforeAutospacing="0" w:after="0" w:afterAutospacing="0"/>
        <w:jc w:val="both"/>
        <w:textAlignment w:val="baseline"/>
        <w:rPr>
          <w:rFonts w:ascii="Arial" w:hAnsi="Arial" w:cs="Arial"/>
          <w:color w:val="273239"/>
          <w:spacing w:val="3"/>
        </w:rPr>
      </w:pPr>
    </w:p>
    <w:p w14:paraId="2A6F2087" w14:textId="77777777" w:rsidR="00AF5765" w:rsidRDefault="00CB5345">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7: </w:t>
      </w:r>
      <w:r>
        <w:rPr>
          <w:rFonts w:ascii="Arial" w:hAnsi="Arial" w:cs="Arial"/>
          <w:color w:val="273239"/>
          <w:spacing w:val="3"/>
          <w:sz w:val="32"/>
          <w:szCs w:val="32"/>
          <w:shd w:val="clear" w:color="auto" w:fill="FFFFFF"/>
        </w:rPr>
        <w:t>Dashboard will initialize, now click on Resources and choose Download Packet Tracer Option.</w:t>
      </w:r>
    </w:p>
    <w:p w14:paraId="043F9857" w14:textId="77777777" w:rsidR="00CB5345" w:rsidRDefault="00CB5345">
      <w:pPr>
        <w:rPr>
          <w:b/>
          <w:sz w:val="40"/>
          <w:szCs w:val="40"/>
          <w:u w:val="single"/>
        </w:rPr>
      </w:pPr>
      <w:r>
        <w:rPr>
          <w:noProof/>
        </w:rPr>
        <w:drawing>
          <wp:inline distT="0" distB="0" distL="0" distR="0" wp14:anchorId="5112C554" wp14:editId="5829107D">
            <wp:extent cx="5942363" cy="2576946"/>
            <wp:effectExtent l="19050" t="0" r="1237" b="0"/>
            <wp:docPr id="24" name="Picture 24" descr="Choose-Download-Packet-Tracer-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oose-Download-Packet-Tracer-Option"/>
                    <pic:cNvPicPr>
                      <a:picLocks noChangeAspect="1" noChangeArrowheads="1"/>
                    </pic:cNvPicPr>
                  </pic:nvPicPr>
                  <pic:blipFill>
                    <a:blip r:embed="rId10"/>
                    <a:srcRect/>
                    <a:stretch>
                      <a:fillRect/>
                    </a:stretch>
                  </pic:blipFill>
                  <pic:spPr bwMode="auto">
                    <a:xfrm>
                      <a:off x="0" y="0"/>
                      <a:ext cx="5943600" cy="2577482"/>
                    </a:xfrm>
                    <a:prstGeom prst="rect">
                      <a:avLst/>
                    </a:prstGeom>
                    <a:noFill/>
                    <a:ln w="9525">
                      <a:noFill/>
                      <a:miter lim="800000"/>
                      <a:headEnd/>
                      <a:tailEnd/>
                    </a:ln>
                  </pic:spPr>
                </pic:pic>
              </a:graphicData>
            </a:graphic>
          </wp:inline>
        </w:drawing>
      </w:r>
    </w:p>
    <w:p w14:paraId="16C3E50D" w14:textId="77777777" w:rsidR="00CB5345" w:rsidRDefault="00CB5345">
      <w:pPr>
        <w:rPr>
          <w:b/>
          <w:sz w:val="40"/>
          <w:szCs w:val="40"/>
          <w:u w:val="single"/>
        </w:rPr>
      </w:pPr>
    </w:p>
    <w:p w14:paraId="7436D3F9" w14:textId="77777777" w:rsidR="00CB5345" w:rsidRDefault="00CB5345">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8: </w:t>
      </w:r>
      <w:r>
        <w:rPr>
          <w:rFonts w:ascii="Arial" w:hAnsi="Arial" w:cs="Arial"/>
          <w:color w:val="273239"/>
          <w:spacing w:val="3"/>
          <w:sz w:val="32"/>
          <w:szCs w:val="32"/>
          <w:shd w:val="clear" w:color="auto" w:fill="FFFFFF"/>
        </w:rPr>
        <w:t>On the next web page choose the operating system to download the packet tracer. Downloading will start automatically.</w:t>
      </w:r>
    </w:p>
    <w:p w14:paraId="766EF6C2" w14:textId="77777777" w:rsidR="00CB5345" w:rsidRDefault="00CB5345">
      <w:pPr>
        <w:rPr>
          <w:b/>
          <w:sz w:val="40"/>
          <w:szCs w:val="40"/>
          <w:u w:val="single"/>
        </w:rPr>
      </w:pPr>
      <w:r>
        <w:rPr>
          <w:noProof/>
        </w:rPr>
        <w:drawing>
          <wp:inline distT="0" distB="0" distL="0" distR="0" wp14:anchorId="3A6A779B" wp14:editId="217B5A3D">
            <wp:extent cx="5943600" cy="2801394"/>
            <wp:effectExtent l="19050" t="0" r="0" b="0"/>
            <wp:docPr id="27" name="Picture 27" descr="Downloading-will-start-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ing-will-start-automatically"/>
                    <pic:cNvPicPr>
                      <a:picLocks noChangeAspect="1" noChangeArrowheads="1"/>
                    </pic:cNvPicPr>
                  </pic:nvPicPr>
                  <pic:blipFill>
                    <a:blip r:embed="rId11"/>
                    <a:srcRect/>
                    <a:stretch>
                      <a:fillRect/>
                    </a:stretch>
                  </pic:blipFill>
                  <pic:spPr bwMode="auto">
                    <a:xfrm>
                      <a:off x="0" y="0"/>
                      <a:ext cx="5943600" cy="2801394"/>
                    </a:xfrm>
                    <a:prstGeom prst="rect">
                      <a:avLst/>
                    </a:prstGeom>
                    <a:noFill/>
                    <a:ln w="9525">
                      <a:noFill/>
                      <a:miter lim="800000"/>
                      <a:headEnd/>
                      <a:tailEnd/>
                    </a:ln>
                  </pic:spPr>
                </pic:pic>
              </a:graphicData>
            </a:graphic>
          </wp:inline>
        </w:drawing>
      </w:r>
    </w:p>
    <w:p w14:paraId="19FD61B2" w14:textId="77777777" w:rsidR="00CB5345" w:rsidRDefault="00CB5345">
      <w:pPr>
        <w:rPr>
          <w:b/>
          <w:sz w:val="40"/>
          <w:szCs w:val="40"/>
          <w:u w:val="single"/>
        </w:rPr>
      </w:pPr>
    </w:p>
    <w:p w14:paraId="2899AED3" w14:textId="77777777" w:rsidR="00CB5345" w:rsidRDefault="00CB5345">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9: </w:t>
      </w:r>
      <w:r>
        <w:rPr>
          <w:rFonts w:ascii="Arial" w:hAnsi="Arial" w:cs="Arial"/>
          <w:color w:val="273239"/>
          <w:spacing w:val="3"/>
          <w:sz w:val="32"/>
          <w:szCs w:val="32"/>
          <w:shd w:val="clear" w:color="auto" w:fill="FFFFFF"/>
        </w:rPr>
        <w:t>Check for the executable file in your system and run it.</w:t>
      </w:r>
    </w:p>
    <w:p w14:paraId="2AD4A13B" w14:textId="77777777" w:rsidR="00CB5345" w:rsidRDefault="00CB5345">
      <w:pPr>
        <w:rPr>
          <w:b/>
          <w:sz w:val="40"/>
          <w:szCs w:val="40"/>
          <w:u w:val="single"/>
        </w:rPr>
      </w:pPr>
      <w:r>
        <w:rPr>
          <w:noProof/>
        </w:rPr>
        <w:drawing>
          <wp:inline distT="0" distB="0" distL="0" distR="0" wp14:anchorId="1441A357" wp14:editId="3523F787">
            <wp:extent cx="3028315" cy="2434590"/>
            <wp:effectExtent l="19050" t="0" r="635" b="0"/>
            <wp:docPr id="30" name="Picture 30" descr="Check-for-the-executable-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eck-for-the-executable-file"/>
                    <pic:cNvPicPr>
                      <a:picLocks noChangeAspect="1" noChangeArrowheads="1"/>
                    </pic:cNvPicPr>
                  </pic:nvPicPr>
                  <pic:blipFill>
                    <a:blip r:embed="rId12"/>
                    <a:srcRect/>
                    <a:stretch>
                      <a:fillRect/>
                    </a:stretch>
                  </pic:blipFill>
                  <pic:spPr bwMode="auto">
                    <a:xfrm>
                      <a:off x="0" y="0"/>
                      <a:ext cx="3028315" cy="2434590"/>
                    </a:xfrm>
                    <a:prstGeom prst="rect">
                      <a:avLst/>
                    </a:prstGeom>
                    <a:noFill/>
                    <a:ln w="9525">
                      <a:noFill/>
                      <a:miter lim="800000"/>
                      <a:headEnd/>
                      <a:tailEnd/>
                    </a:ln>
                  </pic:spPr>
                </pic:pic>
              </a:graphicData>
            </a:graphic>
          </wp:inline>
        </w:drawing>
      </w:r>
    </w:p>
    <w:p w14:paraId="3A3A2056" w14:textId="77777777" w:rsidR="00CB5345" w:rsidRDefault="00CB5345">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10: </w:t>
      </w:r>
      <w:r>
        <w:rPr>
          <w:rFonts w:ascii="Arial" w:hAnsi="Arial" w:cs="Arial"/>
          <w:color w:val="273239"/>
          <w:spacing w:val="3"/>
          <w:sz w:val="32"/>
          <w:szCs w:val="32"/>
          <w:shd w:val="clear" w:color="auto" w:fill="FFFFFF"/>
        </w:rPr>
        <w:t>Next screen is of License Agreement so Click on </w:t>
      </w:r>
      <w:r>
        <w:rPr>
          <w:rStyle w:val="Strong"/>
          <w:rFonts w:ascii="Arial" w:hAnsi="Arial" w:cs="Arial"/>
          <w:color w:val="273239"/>
          <w:spacing w:val="3"/>
          <w:sz w:val="32"/>
          <w:szCs w:val="32"/>
          <w:bdr w:val="none" w:sz="0" w:space="0" w:color="auto" w:frame="1"/>
          <w:shd w:val="clear" w:color="auto" w:fill="FFFFFF"/>
        </w:rPr>
        <w:t>I accept</w:t>
      </w:r>
      <w:r>
        <w:rPr>
          <w:rFonts w:ascii="Arial" w:hAnsi="Arial" w:cs="Arial"/>
          <w:color w:val="273239"/>
          <w:spacing w:val="3"/>
          <w:sz w:val="32"/>
          <w:szCs w:val="32"/>
          <w:shd w:val="clear" w:color="auto" w:fill="FFFFFF"/>
        </w:rPr>
        <w:t> the license.</w:t>
      </w:r>
    </w:p>
    <w:p w14:paraId="62F75D28" w14:textId="77777777" w:rsidR="00CB5345" w:rsidRDefault="00CB5345">
      <w:pPr>
        <w:rPr>
          <w:b/>
          <w:sz w:val="40"/>
          <w:szCs w:val="40"/>
          <w:u w:val="single"/>
        </w:rPr>
      </w:pPr>
      <w:r>
        <w:rPr>
          <w:noProof/>
        </w:rPr>
        <w:drawing>
          <wp:inline distT="0" distB="0" distL="0" distR="0" wp14:anchorId="3FDBD55A" wp14:editId="6F94B954">
            <wp:extent cx="4750519" cy="3883231"/>
            <wp:effectExtent l="19050" t="0" r="0" b="0"/>
            <wp:docPr id="33" name="Picture 33" descr="Click-on-I-accept-the-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ck-on-I-accept-the-license"/>
                    <pic:cNvPicPr>
                      <a:picLocks noChangeAspect="1" noChangeArrowheads="1"/>
                    </pic:cNvPicPr>
                  </pic:nvPicPr>
                  <pic:blipFill>
                    <a:blip r:embed="rId13"/>
                    <a:srcRect/>
                    <a:stretch>
                      <a:fillRect/>
                    </a:stretch>
                  </pic:blipFill>
                  <pic:spPr bwMode="auto">
                    <a:xfrm>
                      <a:off x="0" y="0"/>
                      <a:ext cx="4750435" cy="3883162"/>
                    </a:xfrm>
                    <a:prstGeom prst="rect">
                      <a:avLst/>
                    </a:prstGeom>
                    <a:noFill/>
                    <a:ln w="9525">
                      <a:noFill/>
                      <a:miter lim="800000"/>
                      <a:headEnd/>
                      <a:tailEnd/>
                    </a:ln>
                  </pic:spPr>
                </pic:pic>
              </a:graphicData>
            </a:graphic>
          </wp:inline>
        </w:drawing>
      </w:r>
    </w:p>
    <w:p w14:paraId="46BDA02C" w14:textId="77777777" w:rsidR="00CB5345" w:rsidRDefault="00CB5345">
      <w:pPr>
        <w:rPr>
          <w:b/>
          <w:sz w:val="40"/>
          <w:szCs w:val="40"/>
          <w:u w:val="single"/>
        </w:rPr>
      </w:pPr>
    </w:p>
    <w:p w14:paraId="73B68D40" w14:textId="77777777" w:rsidR="00CB5345" w:rsidRDefault="00CB5345">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11: </w:t>
      </w:r>
      <w:r>
        <w:rPr>
          <w:rFonts w:ascii="Arial" w:hAnsi="Arial" w:cs="Arial"/>
          <w:color w:val="273239"/>
          <w:spacing w:val="3"/>
          <w:sz w:val="32"/>
          <w:szCs w:val="32"/>
          <w:shd w:val="clear" w:color="auto" w:fill="FFFFFF"/>
        </w:rPr>
        <w:t>Choose the installing location which has sufficient space.</w:t>
      </w:r>
    </w:p>
    <w:p w14:paraId="3D55C537" w14:textId="77777777" w:rsidR="00CB5345" w:rsidRDefault="00CB5345">
      <w:pPr>
        <w:rPr>
          <w:b/>
          <w:sz w:val="40"/>
          <w:szCs w:val="40"/>
          <w:u w:val="single"/>
        </w:rPr>
      </w:pPr>
      <w:r>
        <w:rPr>
          <w:noProof/>
        </w:rPr>
        <w:drawing>
          <wp:inline distT="0" distB="0" distL="0" distR="0" wp14:anchorId="3796D157" wp14:editId="2FE9B9F8">
            <wp:extent cx="4738370" cy="3681095"/>
            <wp:effectExtent l="19050" t="0" r="5080" b="0"/>
            <wp:docPr id="36" name="Picture 36" descr="Choose-the-installing-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oose-the-installing-location"/>
                    <pic:cNvPicPr>
                      <a:picLocks noChangeAspect="1" noChangeArrowheads="1"/>
                    </pic:cNvPicPr>
                  </pic:nvPicPr>
                  <pic:blipFill>
                    <a:blip r:embed="rId14"/>
                    <a:srcRect/>
                    <a:stretch>
                      <a:fillRect/>
                    </a:stretch>
                  </pic:blipFill>
                  <pic:spPr bwMode="auto">
                    <a:xfrm>
                      <a:off x="0" y="0"/>
                      <a:ext cx="4738370" cy="3681095"/>
                    </a:xfrm>
                    <a:prstGeom prst="rect">
                      <a:avLst/>
                    </a:prstGeom>
                    <a:noFill/>
                    <a:ln w="9525">
                      <a:noFill/>
                      <a:miter lim="800000"/>
                      <a:headEnd/>
                      <a:tailEnd/>
                    </a:ln>
                  </pic:spPr>
                </pic:pic>
              </a:graphicData>
            </a:graphic>
          </wp:inline>
        </w:drawing>
      </w:r>
    </w:p>
    <w:p w14:paraId="1E7B974A" w14:textId="77777777" w:rsidR="00CB5345" w:rsidRDefault="00CB5345">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12:</w:t>
      </w:r>
      <w:r>
        <w:rPr>
          <w:rFonts w:ascii="Arial" w:hAnsi="Arial" w:cs="Arial"/>
          <w:color w:val="273239"/>
          <w:spacing w:val="3"/>
          <w:sz w:val="32"/>
          <w:szCs w:val="32"/>
          <w:shd w:val="clear" w:color="auto" w:fill="FFFFFF"/>
        </w:rPr>
        <w:t> Select the start menu folder and click the </w:t>
      </w:r>
      <w:r>
        <w:rPr>
          <w:rStyle w:val="Strong"/>
          <w:rFonts w:ascii="Arial" w:hAnsi="Arial" w:cs="Arial"/>
          <w:color w:val="273239"/>
          <w:spacing w:val="3"/>
          <w:sz w:val="32"/>
          <w:szCs w:val="32"/>
          <w:bdr w:val="none" w:sz="0" w:space="0" w:color="auto" w:frame="1"/>
          <w:shd w:val="clear" w:color="auto" w:fill="FFFFFF"/>
        </w:rPr>
        <w:t>Next</w:t>
      </w:r>
      <w:r>
        <w:rPr>
          <w:rFonts w:ascii="Arial" w:hAnsi="Arial" w:cs="Arial"/>
          <w:color w:val="273239"/>
          <w:spacing w:val="3"/>
          <w:sz w:val="32"/>
          <w:szCs w:val="32"/>
          <w:shd w:val="clear" w:color="auto" w:fill="FFFFFF"/>
        </w:rPr>
        <w:t> button.</w:t>
      </w:r>
    </w:p>
    <w:p w14:paraId="0667B03A" w14:textId="77777777" w:rsidR="00E47E24" w:rsidRDefault="00E47E24">
      <w:pPr>
        <w:rPr>
          <w:b/>
          <w:sz w:val="40"/>
          <w:szCs w:val="40"/>
          <w:u w:val="single"/>
        </w:rPr>
      </w:pPr>
      <w:r>
        <w:rPr>
          <w:noProof/>
        </w:rPr>
        <w:drawing>
          <wp:inline distT="0" distB="0" distL="0" distR="0" wp14:anchorId="34901DE2" wp14:editId="17D7492F">
            <wp:extent cx="4750765" cy="2850078"/>
            <wp:effectExtent l="19050" t="0" r="0" b="0"/>
            <wp:docPr id="39" name="Picture 39" descr="Click-the-Nex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ck-the-Next-button"/>
                    <pic:cNvPicPr>
                      <a:picLocks noChangeAspect="1" noChangeArrowheads="1"/>
                    </pic:cNvPicPr>
                  </pic:nvPicPr>
                  <pic:blipFill>
                    <a:blip r:embed="rId15"/>
                    <a:srcRect/>
                    <a:stretch>
                      <a:fillRect/>
                    </a:stretch>
                  </pic:blipFill>
                  <pic:spPr bwMode="auto">
                    <a:xfrm>
                      <a:off x="0" y="0"/>
                      <a:ext cx="4750435" cy="2849880"/>
                    </a:xfrm>
                    <a:prstGeom prst="rect">
                      <a:avLst/>
                    </a:prstGeom>
                    <a:noFill/>
                    <a:ln w="9525">
                      <a:noFill/>
                      <a:miter lim="800000"/>
                      <a:headEnd/>
                      <a:tailEnd/>
                    </a:ln>
                  </pic:spPr>
                </pic:pic>
              </a:graphicData>
            </a:graphic>
          </wp:inline>
        </w:drawing>
      </w:r>
    </w:p>
    <w:p w14:paraId="52E05957" w14:textId="77777777" w:rsidR="00E47E24" w:rsidRDefault="00E47E24">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13: </w:t>
      </w:r>
      <w:r>
        <w:rPr>
          <w:rFonts w:ascii="Arial" w:hAnsi="Arial" w:cs="Arial"/>
          <w:color w:val="273239"/>
          <w:spacing w:val="3"/>
          <w:sz w:val="32"/>
          <w:szCs w:val="32"/>
          <w:shd w:val="clear" w:color="auto" w:fill="FFFFFF"/>
        </w:rPr>
        <w:t>Check the box for creating a desktop icon and click on the </w:t>
      </w:r>
      <w:r>
        <w:rPr>
          <w:rStyle w:val="Strong"/>
          <w:rFonts w:ascii="Arial" w:hAnsi="Arial" w:cs="Arial"/>
          <w:color w:val="273239"/>
          <w:spacing w:val="3"/>
          <w:sz w:val="32"/>
          <w:szCs w:val="32"/>
          <w:bdr w:val="none" w:sz="0" w:space="0" w:color="auto" w:frame="1"/>
          <w:shd w:val="clear" w:color="auto" w:fill="FFFFFF"/>
        </w:rPr>
        <w:t>Next</w:t>
      </w:r>
      <w:r>
        <w:rPr>
          <w:rFonts w:ascii="Arial" w:hAnsi="Arial" w:cs="Arial"/>
          <w:color w:val="273239"/>
          <w:spacing w:val="3"/>
          <w:sz w:val="32"/>
          <w:szCs w:val="32"/>
          <w:shd w:val="clear" w:color="auto" w:fill="FFFFFF"/>
        </w:rPr>
        <w:t> button</w:t>
      </w:r>
    </w:p>
    <w:p w14:paraId="03D04842" w14:textId="77777777" w:rsidR="00E47E24" w:rsidRDefault="00E47E24">
      <w:pPr>
        <w:rPr>
          <w:b/>
          <w:sz w:val="40"/>
          <w:szCs w:val="40"/>
          <w:u w:val="single"/>
        </w:rPr>
      </w:pPr>
      <w:r>
        <w:rPr>
          <w:noProof/>
        </w:rPr>
        <w:drawing>
          <wp:inline distT="0" distB="0" distL="0" distR="0" wp14:anchorId="391F60FF" wp14:editId="03D8F713">
            <wp:extent cx="4738370" cy="3693160"/>
            <wp:effectExtent l="19050" t="0" r="5080" b="0"/>
            <wp:docPr id="42" name="Picture 42" descr="Click-on-the-Nex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ck-on-the-Next-button"/>
                    <pic:cNvPicPr>
                      <a:picLocks noChangeAspect="1" noChangeArrowheads="1"/>
                    </pic:cNvPicPr>
                  </pic:nvPicPr>
                  <pic:blipFill>
                    <a:blip r:embed="rId16"/>
                    <a:srcRect/>
                    <a:stretch>
                      <a:fillRect/>
                    </a:stretch>
                  </pic:blipFill>
                  <pic:spPr bwMode="auto">
                    <a:xfrm>
                      <a:off x="0" y="0"/>
                      <a:ext cx="4738370" cy="3693160"/>
                    </a:xfrm>
                    <a:prstGeom prst="rect">
                      <a:avLst/>
                    </a:prstGeom>
                    <a:noFill/>
                    <a:ln w="9525">
                      <a:noFill/>
                      <a:miter lim="800000"/>
                      <a:headEnd/>
                      <a:tailEnd/>
                    </a:ln>
                  </pic:spPr>
                </pic:pic>
              </a:graphicData>
            </a:graphic>
          </wp:inline>
        </w:drawing>
      </w:r>
    </w:p>
    <w:p w14:paraId="6870C3CC" w14:textId="77777777" w:rsidR="00E47E24" w:rsidRDefault="00E47E24">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14:</w:t>
      </w:r>
      <w:r>
        <w:rPr>
          <w:rFonts w:ascii="Arial" w:hAnsi="Arial" w:cs="Arial"/>
          <w:color w:val="273239"/>
          <w:spacing w:val="3"/>
          <w:sz w:val="32"/>
          <w:szCs w:val="32"/>
          <w:shd w:val="clear" w:color="auto" w:fill="FFFFFF"/>
        </w:rPr>
        <w:t> Now packet tracer is ready to install so click on the </w:t>
      </w:r>
      <w:r>
        <w:rPr>
          <w:rStyle w:val="Strong"/>
          <w:rFonts w:ascii="Arial" w:hAnsi="Arial" w:cs="Arial"/>
          <w:color w:val="273239"/>
          <w:spacing w:val="3"/>
          <w:sz w:val="32"/>
          <w:szCs w:val="32"/>
          <w:bdr w:val="none" w:sz="0" w:space="0" w:color="auto" w:frame="1"/>
          <w:shd w:val="clear" w:color="auto" w:fill="FFFFFF"/>
        </w:rPr>
        <w:t>Install </w:t>
      </w:r>
      <w:r>
        <w:rPr>
          <w:rFonts w:ascii="Arial" w:hAnsi="Arial" w:cs="Arial"/>
          <w:color w:val="273239"/>
          <w:spacing w:val="3"/>
          <w:sz w:val="32"/>
          <w:szCs w:val="32"/>
          <w:shd w:val="clear" w:color="auto" w:fill="FFFFFF"/>
        </w:rPr>
        <w:t>button.</w:t>
      </w:r>
    </w:p>
    <w:p w14:paraId="49144F50" w14:textId="77777777" w:rsidR="00E47E24" w:rsidRDefault="00E47E24">
      <w:pPr>
        <w:rPr>
          <w:b/>
          <w:sz w:val="40"/>
          <w:szCs w:val="40"/>
          <w:u w:val="single"/>
        </w:rPr>
      </w:pPr>
      <w:r>
        <w:rPr>
          <w:noProof/>
        </w:rPr>
        <w:drawing>
          <wp:inline distT="0" distB="0" distL="0" distR="0" wp14:anchorId="358B3E9D" wp14:editId="39EDD50B">
            <wp:extent cx="4737875" cy="2410691"/>
            <wp:effectExtent l="19050" t="0" r="5575" b="0"/>
            <wp:docPr id="45" name="Picture 45" descr="Click-on-the-Install-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ck-on-the-Install-button"/>
                    <pic:cNvPicPr>
                      <a:picLocks noChangeAspect="1" noChangeArrowheads="1"/>
                    </pic:cNvPicPr>
                  </pic:nvPicPr>
                  <pic:blipFill>
                    <a:blip r:embed="rId17"/>
                    <a:srcRect/>
                    <a:stretch>
                      <a:fillRect/>
                    </a:stretch>
                  </pic:blipFill>
                  <pic:spPr bwMode="auto">
                    <a:xfrm>
                      <a:off x="0" y="0"/>
                      <a:ext cx="4738370" cy="2410943"/>
                    </a:xfrm>
                    <a:prstGeom prst="rect">
                      <a:avLst/>
                    </a:prstGeom>
                    <a:noFill/>
                    <a:ln w="9525">
                      <a:noFill/>
                      <a:miter lim="800000"/>
                      <a:headEnd/>
                      <a:tailEnd/>
                    </a:ln>
                  </pic:spPr>
                </pic:pic>
              </a:graphicData>
            </a:graphic>
          </wp:inline>
        </w:drawing>
      </w:r>
    </w:p>
    <w:p w14:paraId="2B33809D" w14:textId="77777777" w:rsidR="00E47E24" w:rsidRDefault="00E47E24">
      <w:pPr>
        <w:rPr>
          <w:b/>
          <w:sz w:val="40"/>
          <w:szCs w:val="40"/>
          <w:u w:val="single"/>
        </w:rPr>
      </w:pPr>
    </w:p>
    <w:p w14:paraId="71D9C4A0" w14:textId="77777777" w:rsidR="00E47E24" w:rsidRDefault="00E47E24">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15: </w:t>
      </w:r>
      <w:r>
        <w:rPr>
          <w:rFonts w:ascii="Arial" w:hAnsi="Arial" w:cs="Arial"/>
          <w:color w:val="273239"/>
          <w:spacing w:val="3"/>
          <w:sz w:val="32"/>
          <w:szCs w:val="32"/>
          <w:shd w:val="clear" w:color="auto" w:fill="FFFFFF"/>
        </w:rPr>
        <w:t>The installation process will start and will hardly take a minute.</w:t>
      </w:r>
    </w:p>
    <w:p w14:paraId="4A5913CD" w14:textId="77777777" w:rsidR="00E47E24" w:rsidRDefault="00E47E24">
      <w:pPr>
        <w:rPr>
          <w:b/>
          <w:sz w:val="40"/>
          <w:szCs w:val="40"/>
          <w:u w:val="single"/>
        </w:rPr>
      </w:pPr>
      <w:r>
        <w:rPr>
          <w:noProof/>
        </w:rPr>
        <w:drawing>
          <wp:inline distT="0" distB="0" distL="0" distR="0" wp14:anchorId="7412CFD3" wp14:editId="10BBC0C6">
            <wp:extent cx="4737875" cy="2161309"/>
            <wp:effectExtent l="19050" t="0" r="5575" b="0"/>
            <wp:docPr id="48" name="Picture 48" descr="Wait-for-the-installation-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ait-for-the-installation-process"/>
                    <pic:cNvPicPr>
                      <a:picLocks noChangeAspect="1" noChangeArrowheads="1"/>
                    </pic:cNvPicPr>
                  </pic:nvPicPr>
                  <pic:blipFill>
                    <a:blip r:embed="rId18"/>
                    <a:srcRect/>
                    <a:stretch>
                      <a:fillRect/>
                    </a:stretch>
                  </pic:blipFill>
                  <pic:spPr bwMode="auto">
                    <a:xfrm>
                      <a:off x="0" y="0"/>
                      <a:ext cx="4738370" cy="2161535"/>
                    </a:xfrm>
                    <a:prstGeom prst="rect">
                      <a:avLst/>
                    </a:prstGeom>
                    <a:noFill/>
                    <a:ln w="9525">
                      <a:noFill/>
                      <a:miter lim="800000"/>
                      <a:headEnd/>
                      <a:tailEnd/>
                    </a:ln>
                  </pic:spPr>
                </pic:pic>
              </a:graphicData>
            </a:graphic>
          </wp:inline>
        </w:drawing>
      </w:r>
    </w:p>
    <w:p w14:paraId="56598C0B" w14:textId="77777777" w:rsidR="00E47E24" w:rsidRDefault="00E47E24">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16: </w:t>
      </w:r>
      <w:r>
        <w:rPr>
          <w:rFonts w:ascii="Arial" w:hAnsi="Arial" w:cs="Arial"/>
          <w:color w:val="273239"/>
          <w:spacing w:val="3"/>
          <w:sz w:val="32"/>
          <w:szCs w:val="32"/>
          <w:shd w:val="clear" w:color="auto" w:fill="FFFFFF"/>
        </w:rPr>
        <w:t>Click on the </w:t>
      </w:r>
      <w:r>
        <w:rPr>
          <w:rStyle w:val="Strong"/>
          <w:rFonts w:ascii="Arial" w:hAnsi="Arial" w:cs="Arial"/>
          <w:color w:val="273239"/>
          <w:spacing w:val="3"/>
          <w:sz w:val="32"/>
          <w:szCs w:val="32"/>
          <w:bdr w:val="none" w:sz="0" w:space="0" w:color="auto" w:frame="1"/>
          <w:shd w:val="clear" w:color="auto" w:fill="FFFFFF"/>
        </w:rPr>
        <w:t>Finish</w:t>
      </w:r>
      <w:r>
        <w:rPr>
          <w:rFonts w:ascii="Arial" w:hAnsi="Arial" w:cs="Arial"/>
          <w:color w:val="273239"/>
          <w:spacing w:val="3"/>
          <w:sz w:val="32"/>
          <w:szCs w:val="32"/>
          <w:shd w:val="clear" w:color="auto" w:fill="FFFFFF"/>
        </w:rPr>
        <w:t> button to complete the installation.</w:t>
      </w:r>
    </w:p>
    <w:p w14:paraId="445E6367" w14:textId="77777777" w:rsidR="00E47E24" w:rsidRDefault="00E47E24">
      <w:pPr>
        <w:rPr>
          <w:b/>
          <w:sz w:val="40"/>
          <w:szCs w:val="40"/>
          <w:u w:val="single"/>
        </w:rPr>
      </w:pPr>
      <w:r>
        <w:rPr>
          <w:noProof/>
        </w:rPr>
        <w:drawing>
          <wp:inline distT="0" distB="0" distL="0" distR="0" wp14:anchorId="0DDF2DCC" wp14:editId="45EC919F">
            <wp:extent cx="4761618" cy="1876301"/>
            <wp:effectExtent l="19050" t="0" r="882" b="0"/>
            <wp:docPr id="51" name="Picture 51" descr="Click-on-the-Finish-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ick-on-the-Finish-button"/>
                    <pic:cNvPicPr>
                      <a:picLocks noChangeAspect="1" noChangeArrowheads="1"/>
                    </pic:cNvPicPr>
                  </pic:nvPicPr>
                  <pic:blipFill>
                    <a:blip r:embed="rId19"/>
                    <a:srcRect/>
                    <a:stretch>
                      <a:fillRect/>
                    </a:stretch>
                  </pic:blipFill>
                  <pic:spPr bwMode="auto">
                    <a:xfrm>
                      <a:off x="0" y="0"/>
                      <a:ext cx="4761865" cy="1876398"/>
                    </a:xfrm>
                    <a:prstGeom prst="rect">
                      <a:avLst/>
                    </a:prstGeom>
                    <a:noFill/>
                    <a:ln w="9525">
                      <a:noFill/>
                      <a:miter lim="800000"/>
                      <a:headEnd/>
                      <a:tailEnd/>
                    </a:ln>
                  </pic:spPr>
                </pic:pic>
              </a:graphicData>
            </a:graphic>
          </wp:inline>
        </w:drawing>
      </w:r>
    </w:p>
    <w:p w14:paraId="74184559" w14:textId="77777777" w:rsidR="00E47E24" w:rsidRDefault="00E47E24" w:rsidP="00E47E24">
      <w:pPr>
        <w:pStyle w:val="NormalWeb"/>
        <w:shd w:val="clear" w:color="auto" w:fill="FFFFFF"/>
        <w:spacing w:before="0" w:beforeAutospacing="0" w:after="0" w:afterAutospacing="0"/>
        <w:jc w:val="both"/>
        <w:textAlignment w:val="baseline"/>
        <w:rPr>
          <w:rFonts w:ascii="Arial" w:hAnsi="Arial" w:cs="Arial"/>
          <w:color w:val="273239"/>
          <w:spacing w:val="3"/>
          <w:sz w:val="32"/>
          <w:szCs w:val="32"/>
        </w:rPr>
      </w:pPr>
      <w:r>
        <w:rPr>
          <w:rStyle w:val="Strong"/>
          <w:rFonts w:ascii="Arial" w:hAnsi="Arial" w:cs="Arial"/>
          <w:color w:val="273239"/>
          <w:spacing w:val="3"/>
          <w:sz w:val="32"/>
          <w:szCs w:val="32"/>
          <w:bdr w:val="none" w:sz="0" w:space="0" w:color="auto" w:frame="1"/>
        </w:rPr>
        <w:t>Step 17: </w:t>
      </w:r>
      <w:r>
        <w:rPr>
          <w:rFonts w:ascii="Arial" w:hAnsi="Arial" w:cs="Arial"/>
          <w:color w:val="273239"/>
          <w:spacing w:val="3"/>
          <w:sz w:val="32"/>
          <w:szCs w:val="32"/>
        </w:rPr>
        <w:t>An icon is created on the desktop so run it.</w:t>
      </w:r>
    </w:p>
    <w:p w14:paraId="62296CDA" w14:textId="77777777" w:rsidR="00E47E24" w:rsidRDefault="00E47E24">
      <w:pPr>
        <w:rPr>
          <w:b/>
          <w:sz w:val="40"/>
          <w:szCs w:val="40"/>
          <w:u w:val="single"/>
        </w:rPr>
      </w:pPr>
      <w:r>
        <w:rPr>
          <w:noProof/>
        </w:rPr>
        <w:drawing>
          <wp:inline distT="0" distB="0" distL="0" distR="0" wp14:anchorId="1F9B688A" wp14:editId="28063F90">
            <wp:extent cx="2961656" cy="1270660"/>
            <wp:effectExtent l="19050" t="0" r="0" b="0"/>
            <wp:docPr id="54" name="Picture 54" descr="Cisco-pocket-trace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isco-pocket-tracer-icon"/>
                    <pic:cNvPicPr>
                      <a:picLocks noChangeAspect="1" noChangeArrowheads="1"/>
                    </pic:cNvPicPr>
                  </pic:nvPicPr>
                  <pic:blipFill>
                    <a:blip r:embed="rId20"/>
                    <a:srcRect/>
                    <a:stretch>
                      <a:fillRect/>
                    </a:stretch>
                  </pic:blipFill>
                  <pic:spPr bwMode="auto">
                    <a:xfrm>
                      <a:off x="0" y="0"/>
                      <a:ext cx="2961150" cy="1270443"/>
                    </a:xfrm>
                    <a:prstGeom prst="rect">
                      <a:avLst/>
                    </a:prstGeom>
                    <a:noFill/>
                    <a:ln w="9525">
                      <a:noFill/>
                      <a:miter lim="800000"/>
                      <a:headEnd/>
                      <a:tailEnd/>
                    </a:ln>
                  </pic:spPr>
                </pic:pic>
              </a:graphicData>
            </a:graphic>
          </wp:inline>
        </w:drawing>
      </w:r>
    </w:p>
    <w:p w14:paraId="6A41DB68" w14:textId="77777777" w:rsidR="00E47E24" w:rsidRDefault="00E47E24">
      <w:pPr>
        <w:rPr>
          <w:rStyle w:val="Strong"/>
          <w:rFonts w:ascii="Arial" w:hAnsi="Arial" w:cs="Arial"/>
          <w:color w:val="273239"/>
          <w:spacing w:val="3"/>
          <w:sz w:val="32"/>
          <w:szCs w:val="32"/>
          <w:bdr w:val="none" w:sz="0" w:space="0" w:color="auto" w:frame="1"/>
          <w:shd w:val="clear" w:color="auto" w:fill="FFFFFF"/>
        </w:rPr>
      </w:pPr>
    </w:p>
    <w:p w14:paraId="7B8B1A6A" w14:textId="77777777" w:rsidR="00E47E24" w:rsidRDefault="00E47E24">
      <w:pPr>
        <w:rPr>
          <w:rStyle w:val="Strong"/>
          <w:rFonts w:ascii="Arial" w:hAnsi="Arial" w:cs="Arial"/>
          <w:color w:val="273239"/>
          <w:spacing w:val="3"/>
          <w:sz w:val="32"/>
          <w:szCs w:val="32"/>
          <w:bdr w:val="none" w:sz="0" w:space="0" w:color="auto" w:frame="1"/>
          <w:shd w:val="clear" w:color="auto" w:fill="FFFFFF"/>
        </w:rPr>
      </w:pPr>
    </w:p>
    <w:p w14:paraId="22815B75" w14:textId="77777777" w:rsidR="00E47E24" w:rsidRDefault="00E47E24">
      <w:pPr>
        <w:rPr>
          <w:rStyle w:val="Strong"/>
          <w:rFonts w:ascii="Arial" w:hAnsi="Arial" w:cs="Arial"/>
          <w:color w:val="273239"/>
          <w:spacing w:val="3"/>
          <w:sz w:val="32"/>
          <w:szCs w:val="32"/>
          <w:bdr w:val="none" w:sz="0" w:space="0" w:color="auto" w:frame="1"/>
          <w:shd w:val="clear" w:color="auto" w:fill="FFFFFF"/>
        </w:rPr>
      </w:pPr>
    </w:p>
    <w:p w14:paraId="579E5039" w14:textId="77777777" w:rsidR="00E47E24" w:rsidRDefault="00E47E24">
      <w:pPr>
        <w:rPr>
          <w:rFonts w:ascii="Arial" w:hAnsi="Arial" w:cs="Arial"/>
          <w:color w:val="273239"/>
          <w:spacing w:val="3"/>
          <w:sz w:val="32"/>
          <w:szCs w:val="32"/>
          <w:shd w:val="clear" w:color="auto" w:fill="FFFFFF"/>
        </w:rPr>
      </w:pPr>
      <w:r>
        <w:rPr>
          <w:rStyle w:val="Strong"/>
          <w:rFonts w:ascii="Arial" w:hAnsi="Arial" w:cs="Arial"/>
          <w:color w:val="273239"/>
          <w:spacing w:val="3"/>
          <w:sz w:val="32"/>
          <w:szCs w:val="32"/>
          <w:bdr w:val="none" w:sz="0" w:space="0" w:color="auto" w:frame="1"/>
          <w:shd w:val="clear" w:color="auto" w:fill="FFFFFF"/>
        </w:rPr>
        <w:t>Step 18:</w:t>
      </w:r>
      <w:r>
        <w:rPr>
          <w:rFonts w:ascii="Arial" w:hAnsi="Arial" w:cs="Arial"/>
          <w:color w:val="273239"/>
          <w:spacing w:val="3"/>
          <w:sz w:val="32"/>
          <w:szCs w:val="32"/>
          <w:shd w:val="clear" w:color="auto" w:fill="FFFFFF"/>
        </w:rPr>
        <w:t> Interface is initialized and the software is ready to use.</w:t>
      </w:r>
    </w:p>
    <w:p w14:paraId="6F7887CD" w14:textId="77777777" w:rsidR="00E47E24" w:rsidRDefault="00E47E24">
      <w:pPr>
        <w:rPr>
          <w:b/>
          <w:sz w:val="40"/>
          <w:szCs w:val="40"/>
          <w:u w:val="single"/>
        </w:rPr>
      </w:pPr>
      <w:r>
        <w:rPr>
          <w:noProof/>
        </w:rPr>
        <w:drawing>
          <wp:inline distT="0" distB="0" distL="0" distR="0" wp14:anchorId="12C15174" wp14:editId="1D5E9653">
            <wp:extent cx="5942363" cy="2125683"/>
            <wp:effectExtent l="19050" t="0" r="1237" b="0"/>
            <wp:docPr id="57" name="Picture 57" descr="Ready-t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ady-to-use"/>
                    <pic:cNvPicPr>
                      <a:picLocks noChangeAspect="1" noChangeArrowheads="1"/>
                    </pic:cNvPicPr>
                  </pic:nvPicPr>
                  <pic:blipFill>
                    <a:blip r:embed="rId21"/>
                    <a:srcRect/>
                    <a:stretch>
                      <a:fillRect/>
                    </a:stretch>
                  </pic:blipFill>
                  <pic:spPr bwMode="auto">
                    <a:xfrm>
                      <a:off x="0" y="0"/>
                      <a:ext cx="5943600" cy="2126125"/>
                    </a:xfrm>
                    <a:prstGeom prst="rect">
                      <a:avLst/>
                    </a:prstGeom>
                    <a:noFill/>
                    <a:ln w="9525">
                      <a:noFill/>
                      <a:miter lim="800000"/>
                      <a:headEnd/>
                      <a:tailEnd/>
                    </a:ln>
                  </pic:spPr>
                </pic:pic>
              </a:graphicData>
            </a:graphic>
          </wp:inline>
        </w:drawing>
      </w:r>
    </w:p>
    <w:p w14:paraId="7DFEAF4B" w14:textId="77777777" w:rsidR="00E47E24" w:rsidRDefault="00E47E24">
      <w:pPr>
        <w:rPr>
          <w:b/>
          <w:sz w:val="40"/>
          <w:szCs w:val="40"/>
          <w:u w:val="single"/>
        </w:rPr>
      </w:pPr>
    </w:p>
    <w:p w14:paraId="2E97B8C6" w14:textId="77777777" w:rsidR="00E47E24" w:rsidRDefault="00E47E24">
      <w:pPr>
        <w:rPr>
          <w:b/>
          <w:sz w:val="40"/>
          <w:szCs w:val="40"/>
          <w:u w:val="single"/>
        </w:rPr>
      </w:pPr>
    </w:p>
    <w:p w14:paraId="0D984665" w14:textId="77777777" w:rsidR="00E47E24" w:rsidRDefault="00E47E24">
      <w:pPr>
        <w:rPr>
          <w:b/>
          <w:sz w:val="40"/>
          <w:szCs w:val="40"/>
          <w:u w:val="single"/>
        </w:rPr>
      </w:pPr>
    </w:p>
    <w:p w14:paraId="25D14897" w14:textId="77777777" w:rsidR="00E47E24" w:rsidRDefault="00E47E24">
      <w:pPr>
        <w:rPr>
          <w:b/>
          <w:sz w:val="40"/>
          <w:szCs w:val="40"/>
          <w:u w:val="single"/>
        </w:rPr>
      </w:pPr>
    </w:p>
    <w:p w14:paraId="68DA8FA9" w14:textId="77777777" w:rsidR="00E47E24" w:rsidRDefault="00E47E24">
      <w:pPr>
        <w:rPr>
          <w:b/>
          <w:sz w:val="40"/>
          <w:szCs w:val="40"/>
          <w:u w:val="single"/>
        </w:rPr>
      </w:pPr>
    </w:p>
    <w:p w14:paraId="23C63930" w14:textId="77777777" w:rsidR="00E47E24" w:rsidRDefault="00E47E24">
      <w:pPr>
        <w:rPr>
          <w:b/>
          <w:sz w:val="40"/>
          <w:szCs w:val="40"/>
          <w:u w:val="single"/>
        </w:rPr>
      </w:pPr>
    </w:p>
    <w:p w14:paraId="068CA468" w14:textId="77777777" w:rsidR="00E47E24" w:rsidRDefault="00E47E24">
      <w:pPr>
        <w:rPr>
          <w:b/>
          <w:sz w:val="40"/>
          <w:szCs w:val="40"/>
          <w:u w:val="single"/>
        </w:rPr>
      </w:pPr>
    </w:p>
    <w:p w14:paraId="5C8BE593" w14:textId="77777777" w:rsidR="00E47E24" w:rsidRDefault="00E47E24">
      <w:pPr>
        <w:rPr>
          <w:b/>
          <w:sz w:val="40"/>
          <w:szCs w:val="40"/>
          <w:u w:val="single"/>
        </w:rPr>
      </w:pPr>
    </w:p>
    <w:p w14:paraId="7DF3104A" w14:textId="77777777" w:rsidR="00E47E24" w:rsidRDefault="00E47E24">
      <w:pPr>
        <w:rPr>
          <w:b/>
          <w:sz w:val="40"/>
          <w:szCs w:val="40"/>
          <w:u w:val="single"/>
        </w:rPr>
      </w:pPr>
    </w:p>
    <w:p w14:paraId="70C4E98E" w14:textId="77777777" w:rsidR="00E47E24" w:rsidRDefault="00E47E24">
      <w:pPr>
        <w:rPr>
          <w:b/>
          <w:sz w:val="40"/>
          <w:szCs w:val="40"/>
          <w:u w:val="single"/>
        </w:rPr>
      </w:pPr>
    </w:p>
    <w:p w14:paraId="4D40E465" w14:textId="77777777" w:rsidR="00E47E24" w:rsidRDefault="00E47E24">
      <w:pPr>
        <w:rPr>
          <w:b/>
          <w:sz w:val="40"/>
          <w:szCs w:val="40"/>
          <w:u w:val="single"/>
        </w:rPr>
      </w:pPr>
    </w:p>
    <w:p w14:paraId="4D86E19D" w14:textId="77777777" w:rsidR="00E47E24" w:rsidRDefault="009B0415">
      <w:pPr>
        <w:rPr>
          <w:b/>
          <w:sz w:val="40"/>
          <w:szCs w:val="40"/>
          <w:u w:val="single"/>
        </w:rPr>
      </w:pPr>
      <w:r>
        <w:rPr>
          <w:b/>
          <w:sz w:val="40"/>
          <w:szCs w:val="40"/>
          <w:u w:val="single"/>
        </w:rPr>
        <w:t>LAB CISCO DESCRIPTION OF P2P NETWORK:</w:t>
      </w:r>
    </w:p>
    <w:p w14:paraId="4A8A2597" w14:textId="77777777" w:rsidR="009B0415" w:rsidRPr="00791B0F" w:rsidRDefault="009B0415" w:rsidP="009B0415">
      <w:pPr>
        <w:rPr>
          <w:b/>
          <w:sz w:val="44"/>
          <w:szCs w:val="44"/>
          <w:u w:val="single"/>
        </w:rPr>
      </w:pPr>
      <w:r w:rsidRPr="00791B0F">
        <w:rPr>
          <w:b/>
          <w:sz w:val="44"/>
          <w:szCs w:val="44"/>
          <w:u w:val="single"/>
        </w:rPr>
        <w:t>Peer to peer</w:t>
      </w:r>
      <w:r w:rsidR="00D173AF">
        <w:rPr>
          <w:b/>
          <w:sz w:val="44"/>
          <w:szCs w:val="44"/>
          <w:u w:val="single"/>
        </w:rPr>
        <w:t xml:space="preserve"> Network</w:t>
      </w:r>
      <w:r>
        <w:rPr>
          <w:b/>
          <w:sz w:val="44"/>
          <w:szCs w:val="44"/>
          <w:u w:val="single"/>
        </w:rPr>
        <w:t>:</w:t>
      </w:r>
    </w:p>
    <w:p w14:paraId="30D0FEBA" w14:textId="77777777" w:rsidR="009B0415" w:rsidRPr="00791B0F" w:rsidRDefault="009B0415" w:rsidP="00D173AF">
      <w:pPr>
        <w:pBdr>
          <w:top w:val="single" w:sz="2" w:space="0" w:color="D9D9E3"/>
          <w:left w:val="single" w:sz="2" w:space="0" w:color="D9D9E3"/>
          <w:bottom w:val="single" w:sz="2" w:space="0" w:color="D9D9E3"/>
          <w:right w:val="single" w:sz="2" w:space="0" w:color="D9D9E3"/>
        </w:pBdr>
        <w:spacing w:after="300" w:line="240" w:lineRule="auto"/>
        <w:jc w:val="both"/>
        <w:rPr>
          <w:rFonts w:ascii="Times New Roman" w:eastAsia="Times New Roman" w:hAnsi="Times New Roman" w:cs="Times New Roman"/>
          <w:sz w:val="28"/>
          <w:szCs w:val="28"/>
        </w:rPr>
      </w:pPr>
      <w:r w:rsidRPr="00791B0F">
        <w:rPr>
          <w:rFonts w:ascii="Times New Roman" w:eastAsia="Times New Roman" w:hAnsi="Times New Roman" w:cs="Times New Roman"/>
          <w:sz w:val="28"/>
          <w:szCs w:val="28"/>
        </w:rPr>
        <w:t>A peer-to-peer (P2P) network is a decentralized network architecture in which participants, referred to as peers, can directly interact with each other without the need for a central server or authority. In a P2P network, each participant can act both as a client and a server, allowing for the sharing of resources, services, or information among the peers.</w:t>
      </w:r>
    </w:p>
    <w:p w14:paraId="5CC8FC7C" w14:textId="77777777" w:rsidR="009B0415" w:rsidRPr="00791B0F" w:rsidRDefault="009B0415" w:rsidP="00D173AF">
      <w:pPr>
        <w:pBdr>
          <w:top w:val="single" w:sz="2" w:space="0" w:color="D9D9E3"/>
          <w:left w:val="single" w:sz="2" w:space="0" w:color="D9D9E3"/>
          <w:bottom w:val="single" w:sz="2" w:space="0" w:color="D9D9E3"/>
          <w:right w:val="single" w:sz="2" w:space="0" w:color="D9D9E3"/>
        </w:pBdr>
        <w:spacing w:before="300" w:after="300" w:line="240" w:lineRule="auto"/>
        <w:jc w:val="both"/>
        <w:rPr>
          <w:rFonts w:ascii="Times New Roman" w:eastAsia="Times New Roman" w:hAnsi="Times New Roman" w:cs="Times New Roman"/>
          <w:sz w:val="28"/>
          <w:szCs w:val="28"/>
        </w:rPr>
      </w:pPr>
      <w:r w:rsidRPr="00791B0F">
        <w:rPr>
          <w:rFonts w:ascii="Times New Roman" w:eastAsia="Times New Roman" w:hAnsi="Times New Roman" w:cs="Times New Roman"/>
          <w:sz w:val="28"/>
          <w:szCs w:val="28"/>
        </w:rPr>
        <w:t>In a traditional client-server model, requests are made to a central server, which then responds and fulfills those requests. However, in a peer-to-peer network, the participants have equal capabilities and can directly communicate with each other, sharing and exchanging data or services without relying on a central entity.</w:t>
      </w:r>
    </w:p>
    <w:p w14:paraId="258B15DD" w14:textId="77777777" w:rsidR="009B0415" w:rsidRPr="00D173AF" w:rsidRDefault="009B0415" w:rsidP="00D173AF">
      <w:pPr>
        <w:pBdr>
          <w:top w:val="single" w:sz="2" w:space="0" w:color="D9D9E3"/>
          <w:left w:val="single" w:sz="2" w:space="0" w:color="D9D9E3"/>
          <w:bottom w:val="single" w:sz="2" w:space="0" w:color="D9D9E3"/>
          <w:right w:val="single" w:sz="2" w:space="0" w:color="D9D9E3"/>
        </w:pBdr>
        <w:spacing w:before="300" w:after="300" w:line="240" w:lineRule="auto"/>
        <w:jc w:val="both"/>
        <w:rPr>
          <w:rFonts w:ascii="Times New Roman" w:eastAsia="Times New Roman" w:hAnsi="Times New Roman" w:cs="Times New Roman"/>
          <w:sz w:val="28"/>
          <w:szCs w:val="28"/>
        </w:rPr>
      </w:pPr>
      <w:r w:rsidRPr="00791B0F">
        <w:rPr>
          <w:rFonts w:ascii="Times New Roman" w:eastAsia="Times New Roman" w:hAnsi="Times New Roman" w:cs="Times New Roman"/>
          <w:sz w:val="28"/>
          <w:szCs w:val="28"/>
        </w:rPr>
        <w:t>P2P networks are often used for file sharing, where users can access and download files from other users' computers directly. Each peer in the network can contribute its own resources, such as bandwidth, storage space, or processing power, making the network more robust and scalable.</w:t>
      </w:r>
    </w:p>
    <w:p w14:paraId="63D27994" w14:textId="77777777" w:rsidR="009B0415" w:rsidRPr="00791B0F" w:rsidRDefault="009B0415" w:rsidP="009B041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30"/>
          <w:szCs w:val="30"/>
        </w:rPr>
      </w:pPr>
      <w:r w:rsidRPr="009B0415">
        <w:rPr>
          <w:rFonts w:ascii="Segoe UI" w:eastAsia="Times New Roman" w:hAnsi="Segoe UI" w:cs="Segoe UI"/>
          <w:noProof/>
          <w:sz w:val="30"/>
          <w:szCs w:val="30"/>
        </w:rPr>
        <w:drawing>
          <wp:inline distT="0" distB="0" distL="0" distR="0" wp14:anchorId="50B9B70F" wp14:editId="7FB08A2B">
            <wp:extent cx="5595439" cy="1638795"/>
            <wp:effectExtent l="19050" t="0" r="5261" b="0"/>
            <wp:docPr id="1" name="Picture 9" descr="Advantages and disadvantages of peer to peer network -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vantages and disadvantages of peer to peer network - IT ..."/>
                    <pic:cNvPicPr>
                      <a:picLocks noChangeAspect="1" noChangeArrowheads="1"/>
                    </pic:cNvPicPr>
                  </pic:nvPicPr>
                  <pic:blipFill>
                    <a:blip r:embed="rId22"/>
                    <a:srcRect/>
                    <a:stretch>
                      <a:fillRect/>
                    </a:stretch>
                  </pic:blipFill>
                  <pic:spPr bwMode="auto">
                    <a:xfrm>
                      <a:off x="0" y="0"/>
                      <a:ext cx="5597814" cy="1639491"/>
                    </a:xfrm>
                    <a:prstGeom prst="rect">
                      <a:avLst/>
                    </a:prstGeom>
                    <a:noFill/>
                    <a:ln w="9525">
                      <a:noFill/>
                      <a:miter lim="800000"/>
                      <a:headEnd/>
                      <a:tailEnd/>
                    </a:ln>
                  </pic:spPr>
                </pic:pic>
              </a:graphicData>
            </a:graphic>
          </wp:inline>
        </w:drawing>
      </w:r>
    </w:p>
    <w:p w14:paraId="1C8F08BF" w14:textId="77777777" w:rsidR="009B0415" w:rsidRPr="009B0415" w:rsidRDefault="009B0415">
      <w:pPr>
        <w:rPr>
          <w:sz w:val="24"/>
          <w:szCs w:val="24"/>
        </w:rPr>
      </w:pPr>
    </w:p>
    <w:p w14:paraId="364F4308" w14:textId="77777777" w:rsidR="009B0415" w:rsidRDefault="009B0415">
      <w:pPr>
        <w:rPr>
          <w:b/>
          <w:sz w:val="40"/>
          <w:szCs w:val="40"/>
          <w:u w:val="single"/>
        </w:rPr>
      </w:pPr>
    </w:p>
    <w:p w14:paraId="19CB53DD" w14:textId="77777777" w:rsidR="00D173AF"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sz w:val="40"/>
          <w:szCs w:val="40"/>
          <w:u w:val="single"/>
        </w:rPr>
      </w:pPr>
    </w:p>
    <w:p w14:paraId="285D037A" w14:textId="77777777" w:rsidR="00D173AF"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sz w:val="40"/>
          <w:szCs w:val="40"/>
          <w:u w:val="single"/>
        </w:rPr>
      </w:pPr>
    </w:p>
    <w:p w14:paraId="135B3005" w14:textId="77777777" w:rsidR="00D173AF"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b/>
          <w:sz w:val="40"/>
          <w:szCs w:val="40"/>
          <w:u w:val="single"/>
        </w:rPr>
      </w:pPr>
    </w:p>
    <w:p w14:paraId="2C4DFB58" w14:textId="77777777" w:rsidR="00D173AF"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30"/>
          <w:szCs w:val="30"/>
        </w:rPr>
      </w:pPr>
      <w:r>
        <w:rPr>
          <w:b/>
          <w:sz w:val="40"/>
          <w:szCs w:val="40"/>
          <w:u w:val="single"/>
        </w:rPr>
        <w:t>CISCO DESCRIPTION OF P2P NETWORK:</w:t>
      </w:r>
    </w:p>
    <w:p w14:paraId="46B03C67" w14:textId="77777777" w:rsidR="00D173AF" w:rsidRPr="00D173AF"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color w:val="374151"/>
          <w:sz w:val="28"/>
          <w:szCs w:val="28"/>
        </w:rPr>
      </w:pPr>
      <w:r w:rsidRPr="00D173AF">
        <w:rPr>
          <w:color w:val="374151"/>
          <w:sz w:val="28"/>
          <w:szCs w:val="28"/>
        </w:rPr>
        <w:t>In Cisco Packet Tracer, a peer-to-peer network can be simulated by connecting multiple devices together without the presence of a central server. Each device in the network, such as computers, laptops, or routers, can be represented as a node or device icon in the Packet Tracer workspace.</w:t>
      </w:r>
    </w:p>
    <w:p w14:paraId="720A28A9" w14:textId="77777777" w:rsidR="00D173AF" w:rsidRPr="00D173AF"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color w:val="374151"/>
          <w:sz w:val="28"/>
          <w:szCs w:val="28"/>
        </w:rPr>
      </w:pPr>
      <w:r w:rsidRPr="00D173AF">
        <w:rPr>
          <w:color w:val="374151"/>
          <w:sz w:val="28"/>
          <w:szCs w:val="28"/>
        </w:rPr>
        <w:t>To simulate a P2P network in Cisco Packet Tracer, you can connect the devices directly to each other using appropriate cables or wireless connections. This represents the direct communication between peers in a P2P network, where they can share resources, exchange data, or provide services to each other without relying on a central server.</w:t>
      </w:r>
    </w:p>
    <w:p w14:paraId="0AC6D528" w14:textId="77777777" w:rsidR="00D173AF" w:rsidRPr="00D173AF"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color w:val="374151"/>
          <w:sz w:val="28"/>
          <w:szCs w:val="28"/>
        </w:rPr>
      </w:pPr>
      <w:r w:rsidRPr="00D173AF">
        <w:rPr>
          <w:color w:val="374151"/>
          <w:sz w:val="28"/>
          <w:szCs w:val="28"/>
        </w:rPr>
        <w:t>For example, you can connect two computers directly using an Ethernet cable or a wireless connection in Cisco Packet Tracer. This allows the computers to communicate with each other, share files, or collaborate on tasks without the need for a central server. You can also configure the network settings of each device, such as IP addresses, subnet masks, and default gateways, to ensure proper communication within the P2P network.</w:t>
      </w:r>
    </w:p>
    <w:p w14:paraId="08EC1974" w14:textId="77777777" w:rsidR="00D173AF" w:rsidRPr="00D173AF"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color w:val="374151"/>
          <w:sz w:val="28"/>
          <w:szCs w:val="28"/>
        </w:rPr>
      </w:pPr>
      <w:r w:rsidRPr="00D173AF">
        <w:rPr>
          <w:color w:val="374151"/>
          <w:sz w:val="28"/>
          <w:szCs w:val="28"/>
        </w:rPr>
        <w:t>Cisco Packet Tracer provides a visual representation of the P2P network, allowing you to observe the connections between devices and simulate the flow of data or network traffic. You can also configure various network protocols and services, such as file sharing protocols or peer discovery mechanisms, to further enhance the simulation and understand the behavior of a P2P network.</w:t>
      </w:r>
    </w:p>
    <w:p w14:paraId="64993A46" w14:textId="77777777" w:rsidR="00CB5345" w:rsidRPr="00D173AF"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both"/>
        <w:rPr>
          <w:color w:val="374151"/>
          <w:sz w:val="28"/>
          <w:szCs w:val="28"/>
        </w:rPr>
      </w:pPr>
      <w:r w:rsidRPr="00D173AF">
        <w:rPr>
          <w:color w:val="374151"/>
          <w:sz w:val="28"/>
          <w:szCs w:val="28"/>
        </w:rPr>
        <w:t>Overall, Cisco Packet Tracer can be used to simulate and visualize the workings of a peer-to-peer network, enabling users to understand the concepts and principles behind P2P communication and explore its applications in a virtual networking environment.</w:t>
      </w:r>
    </w:p>
    <w:p w14:paraId="655D860A" w14:textId="77777777" w:rsidR="00AF5765" w:rsidRDefault="00AF5765">
      <w:pPr>
        <w:rPr>
          <w:b/>
          <w:sz w:val="40"/>
          <w:szCs w:val="40"/>
          <w:u w:val="single"/>
        </w:rPr>
      </w:pPr>
    </w:p>
    <w:p w14:paraId="4FEC1C14" w14:textId="77777777" w:rsidR="00D173AF" w:rsidRDefault="00D173AF">
      <w:pPr>
        <w:rPr>
          <w:b/>
          <w:sz w:val="40"/>
          <w:szCs w:val="40"/>
          <w:u w:val="single"/>
        </w:rPr>
      </w:pPr>
    </w:p>
    <w:p w14:paraId="2FFDFB11" w14:textId="77777777" w:rsidR="00D173AF" w:rsidRDefault="00D173AF">
      <w:pPr>
        <w:rPr>
          <w:b/>
          <w:sz w:val="40"/>
          <w:szCs w:val="40"/>
          <w:u w:val="single"/>
        </w:rPr>
      </w:pPr>
    </w:p>
    <w:p w14:paraId="3D957FD0" w14:textId="77777777" w:rsidR="00D173AF" w:rsidRDefault="00D173AF">
      <w:pPr>
        <w:rPr>
          <w:b/>
          <w:sz w:val="40"/>
          <w:szCs w:val="40"/>
          <w:u w:val="single"/>
        </w:rPr>
      </w:pPr>
    </w:p>
    <w:p w14:paraId="03513FC5" w14:textId="77777777" w:rsidR="00D87B67" w:rsidRDefault="00D173AF" w:rsidP="00D87B67">
      <w:pPr>
        <w:rPr>
          <w:color w:val="374151"/>
          <w:sz w:val="28"/>
          <w:szCs w:val="28"/>
        </w:rPr>
      </w:pPr>
      <w:r>
        <w:rPr>
          <w:b/>
          <w:sz w:val="40"/>
          <w:szCs w:val="40"/>
          <w:u w:val="single"/>
        </w:rPr>
        <w:t>LAB COMPUTER CONNECTION AND P2P FILE SHARING:</w:t>
      </w:r>
      <w:r>
        <w:rPr>
          <w:rFonts w:ascii="Segoe UI" w:hAnsi="Segoe UI" w:cs="Segoe UI"/>
          <w:color w:val="374151"/>
          <w:sz w:val="30"/>
          <w:szCs w:val="30"/>
        </w:rPr>
        <w:br/>
      </w:r>
    </w:p>
    <w:p w14:paraId="796F71F4" w14:textId="3DAF25FD" w:rsidR="00D173AF" w:rsidRPr="00D87B67" w:rsidRDefault="00D173AF" w:rsidP="00D87B67">
      <w:pPr>
        <w:rPr>
          <w:b/>
          <w:sz w:val="40"/>
          <w:szCs w:val="40"/>
          <w:u w:val="single"/>
        </w:rPr>
      </w:pPr>
      <w:r w:rsidRPr="005E04BE">
        <w:rPr>
          <w:color w:val="374151"/>
          <w:sz w:val="28"/>
          <w:szCs w:val="28"/>
        </w:rPr>
        <w:t>In a lab environment, we can establish a direct connection between two computers using a crossover cable, enabling the sharing of files between them. This setup represents a peer-to-peer (P2P) network where the computers act as equal participants without the need for a central server.</w:t>
      </w:r>
    </w:p>
    <w:p w14:paraId="43739B4C" w14:textId="77777777" w:rsidR="00D173AF" w:rsidRPr="005E04BE"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28"/>
          <w:szCs w:val="28"/>
        </w:rPr>
      </w:pPr>
      <w:r w:rsidRPr="005E04BE">
        <w:rPr>
          <w:color w:val="374151"/>
          <w:sz w:val="28"/>
          <w:szCs w:val="28"/>
        </w:rPr>
        <w:t>Using a crossover cable, which has specific wiring to facilitate direct communication between two devices, we can connect the Ethernet ports of the two lab computers. This cable eliminates the need for a network switch or router, allowing the computers to establish a direct connection.</w:t>
      </w:r>
    </w:p>
    <w:p w14:paraId="45197D9D" w14:textId="77777777" w:rsidR="00D173AF" w:rsidRPr="005E04BE"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28"/>
          <w:szCs w:val="28"/>
        </w:rPr>
      </w:pPr>
      <w:r w:rsidRPr="005E04BE">
        <w:rPr>
          <w:color w:val="374151"/>
          <w:sz w:val="28"/>
          <w:szCs w:val="28"/>
        </w:rPr>
        <w:t>Once the computers are connected via the crossover cable, we can configure their network settings. Each computer should be assigned a unique IP address within the same subnet, along with the appropriate subnet mask. This ensures that they are on the same network and can communicate with each other.</w:t>
      </w:r>
    </w:p>
    <w:p w14:paraId="7DF4C30D" w14:textId="77777777" w:rsidR="00D173AF" w:rsidRPr="005E04BE" w:rsidRDefault="00D173AF" w:rsidP="00D173A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28"/>
          <w:szCs w:val="28"/>
        </w:rPr>
      </w:pPr>
      <w:r w:rsidRPr="005E04BE">
        <w:rPr>
          <w:color w:val="374151"/>
          <w:sz w:val="28"/>
          <w:szCs w:val="28"/>
        </w:rPr>
        <w:t>With the physical and network connections established, we can proceed to share files between the lab computers. This can be done through various methods such as enabling file sharing on both computers, creating shared folders, or using specific file sharing protocols.</w:t>
      </w:r>
    </w:p>
    <w:p w14:paraId="31EBD3D1" w14:textId="5237858E" w:rsidR="00D173AF" w:rsidRPr="005E04BE" w:rsidRDefault="00D173AF" w:rsidP="00DD48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28"/>
          <w:szCs w:val="28"/>
        </w:rPr>
      </w:pPr>
      <w:r w:rsidRPr="005E04BE">
        <w:rPr>
          <w:color w:val="374151"/>
          <w:sz w:val="28"/>
          <w:szCs w:val="28"/>
        </w:rPr>
        <w:t>For example</w:t>
      </w:r>
      <w:r w:rsidR="00DD487C" w:rsidRPr="005E04BE">
        <w:rPr>
          <w:color w:val="374151"/>
          <w:sz w:val="28"/>
          <w:szCs w:val="28"/>
        </w:rPr>
        <w:t>,</w:t>
      </w:r>
      <w:r w:rsidR="0005573A" w:rsidRPr="005E04BE">
        <w:rPr>
          <w:color w:val="374151"/>
          <w:sz w:val="28"/>
          <w:szCs w:val="28"/>
        </w:rPr>
        <w:t xml:space="preserve"> </w:t>
      </w:r>
      <w:r w:rsidR="00D87B67" w:rsidRPr="005E04BE">
        <w:rPr>
          <w:color w:val="374151"/>
          <w:sz w:val="28"/>
          <w:szCs w:val="28"/>
        </w:rPr>
        <w:t>in</w:t>
      </w:r>
      <w:r w:rsidRPr="005E04BE">
        <w:rPr>
          <w:color w:val="374151"/>
          <w:sz w:val="28"/>
          <w:szCs w:val="28"/>
        </w:rPr>
        <w:t xml:space="preserve"> this P2P setup, the lab computers can directly communicate and transfer files between each other, leveraging the simplicity and convenience of a direct connection. This eliminates the need for external storage devices or network infrastructure, making it an efficient solution for file sharing in a controlled lab environment.</w:t>
      </w:r>
    </w:p>
    <w:p w14:paraId="3F29C9C6" w14:textId="77777777" w:rsidR="00D173AF" w:rsidRPr="00D173AF" w:rsidRDefault="00D173AF" w:rsidP="00D173AF">
      <w:pPr>
        <w:jc w:val="both"/>
        <w:rPr>
          <w:rFonts w:ascii="Times New Roman" w:hAnsi="Times New Roman" w:cs="Times New Roman"/>
          <w:sz w:val="28"/>
          <w:szCs w:val="28"/>
        </w:rPr>
      </w:pPr>
    </w:p>
    <w:sectPr w:rsidR="00D173AF" w:rsidRPr="00D173AF" w:rsidSect="009F753D">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0F"/>
    <w:rsid w:val="0005573A"/>
    <w:rsid w:val="000917D4"/>
    <w:rsid w:val="00173EAB"/>
    <w:rsid w:val="005241C1"/>
    <w:rsid w:val="00531EDA"/>
    <w:rsid w:val="005E04BE"/>
    <w:rsid w:val="006860D3"/>
    <w:rsid w:val="00784314"/>
    <w:rsid w:val="00791B0F"/>
    <w:rsid w:val="007B6F89"/>
    <w:rsid w:val="00896869"/>
    <w:rsid w:val="009B0415"/>
    <w:rsid w:val="009F753D"/>
    <w:rsid w:val="00AD21D9"/>
    <w:rsid w:val="00AF5765"/>
    <w:rsid w:val="00B30C7B"/>
    <w:rsid w:val="00B427B4"/>
    <w:rsid w:val="00CB5345"/>
    <w:rsid w:val="00D173AF"/>
    <w:rsid w:val="00D556C5"/>
    <w:rsid w:val="00D70ED6"/>
    <w:rsid w:val="00D766EC"/>
    <w:rsid w:val="00D87B67"/>
    <w:rsid w:val="00DA0F4F"/>
    <w:rsid w:val="00DD487C"/>
    <w:rsid w:val="00E05820"/>
    <w:rsid w:val="00E4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7C5CF"/>
  <w15:docId w15:val="{5DD88BB2-459C-436F-9F55-0C260351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E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1B0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5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65"/>
    <w:rPr>
      <w:rFonts w:ascii="Tahoma" w:hAnsi="Tahoma" w:cs="Tahoma"/>
      <w:sz w:val="16"/>
      <w:szCs w:val="16"/>
    </w:rPr>
  </w:style>
  <w:style w:type="character" w:styleId="Strong">
    <w:name w:val="Strong"/>
    <w:basedOn w:val="DefaultParagraphFont"/>
    <w:uiPriority w:val="22"/>
    <w:qFormat/>
    <w:rsid w:val="00AF5765"/>
    <w:rPr>
      <w:b/>
      <w:bCs/>
    </w:rPr>
  </w:style>
  <w:style w:type="character" w:styleId="Hyperlink">
    <w:name w:val="Hyperlink"/>
    <w:basedOn w:val="DefaultParagraphFont"/>
    <w:uiPriority w:val="99"/>
    <w:semiHidden/>
    <w:unhideWhenUsed/>
    <w:rsid w:val="00AF5765"/>
    <w:rPr>
      <w:color w:val="0000FF"/>
      <w:u w:val="single"/>
    </w:rPr>
  </w:style>
  <w:style w:type="paragraph" w:styleId="NoSpacing">
    <w:name w:val="No Spacing"/>
    <w:link w:val="NoSpacingChar"/>
    <w:uiPriority w:val="1"/>
    <w:qFormat/>
    <w:rsid w:val="00D87B67"/>
    <w:pPr>
      <w:spacing w:after="0" w:line="240" w:lineRule="auto"/>
    </w:pPr>
    <w:rPr>
      <w:rFonts w:eastAsiaTheme="minorEastAsia"/>
    </w:rPr>
  </w:style>
  <w:style w:type="character" w:customStyle="1" w:styleId="NoSpacingChar">
    <w:name w:val="No Spacing Char"/>
    <w:basedOn w:val="DefaultParagraphFont"/>
    <w:link w:val="NoSpacing"/>
    <w:uiPriority w:val="1"/>
    <w:rsid w:val="00D87B6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037529">
      <w:bodyDiv w:val="1"/>
      <w:marLeft w:val="0"/>
      <w:marRight w:val="0"/>
      <w:marTop w:val="0"/>
      <w:marBottom w:val="0"/>
      <w:divBdr>
        <w:top w:val="none" w:sz="0" w:space="0" w:color="auto"/>
        <w:left w:val="none" w:sz="0" w:space="0" w:color="auto"/>
        <w:bottom w:val="none" w:sz="0" w:space="0" w:color="auto"/>
        <w:right w:val="none" w:sz="0" w:space="0" w:color="auto"/>
      </w:divBdr>
    </w:div>
    <w:div w:id="1116100892">
      <w:bodyDiv w:val="1"/>
      <w:marLeft w:val="0"/>
      <w:marRight w:val="0"/>
      <w:marTop w:val="0"/>
      <w:marBottom w:val="0"/>
      <w:divBdr>
        <w:top w:val="none" w:sz="0" w:space="0" w:color="auto"/>
        <w:left w:val="none" w:sz="0" w:space="0" w:color="auto"/>
        <w:bottom w:val="none" w:sz="0" w:space="0" w:color="auto"/>
        <w:right w:val="none" w:sz="0" w:space="0" w:color="auto"/>
      </w:divBdr>
    </w:div>
    <w:div w:id="1122305976">
      <w:bodyDiv w:val="1"/>
      <w:marLeft w:val="0"/>
      <w:marRight w:val="0"/>
      <w:marTop w:val="0"/>
      <w:marBottom w:val="0"/>
      <w:divBdr>
        <w:top w:val="none" w:sz="0" w:space="0" w:color="auto"/>
        <w:left w:val="none" w:sz="0" w:space="0" w:color="auto"/>
        <w:bottom w:val="none" w:sz="0" w:space="0" w:color="auto"/>
        <w:right w:val="none" w:sz="0" w:space="0" w:color="auto"/>
      </w:divBdr>
    </w:div>
    <w:div w:id="1138915717">
      <w:bodyDiv w:val="1"/>
      <w:marLeft w:val="0"/>
      <w:marRight w:val="0"/>
      <w:marTop w:val="0"/>
      <w:marBottom w:val="0"/>
      <w:divBdr>
        <w:top w:val="none" w:sz="0" w:space="0" w:color="auto"/>
        <w:left w:val="none" w:sz="0" w:space="0" w:color="auto"/>
        <w:bottom w:val="none" w:sz="0" w:space="0" w:color="auto"/>
        <w:right w:val="none" w:sz="0" w:space="0" w:color="auto"/>
      </w:divBdr>
      <w:divsChild>
        <w:div w:id="824509891">
          <w:marLeft w:val="0"/>
          <w:marRight w:val="0"/>
          <w:marTop w:val="0"/>
          <w:marBottom w:val="0"/>
          <w:divBdr>
            <w:top w:val="single" w:sz="2" w:space="0" w:color="auto"/>
            <w:left w:val="single" w:sz="2" w:space="0" w:color="auto"/>
            <w:bottom w:val="single" w:sz="8" w:space="0" w:color="auto"/>
            <w:right w:val="single" w:sz="2" w:space="0" w:color="auto"/>
          </w:divBdr>
          <w:divsChild>
            <w:div w:id="19687815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3957931">
                  <w:marLeft w:val="0"/>
                  <w:marRight w:val="0"/>
                  <w:marTop w:val="0"/>
                  <w:marBottom w:val="0"/>
                  <w:divBdr>
                    <w:top w:val="single" w:sz="2" w:space="0" w:color="D9D9E3"/>
                    <w:left w:val="single" w:sz="2" w:space="0" w:color="D9D9E3"/>
                    <w:bottom w:val="single" w:sz="2" w:space="0" w:color="D9D9E3"/>
                    <w:right w:val="single" w:sz="2" w:space="0" w:color="D9D9E3"/>
                  </w:divBdr>
                  <w:divsChild>
                    <w:div w:id="1324889626">
                      <w:marLeft w:val="0"/>
                      <w:marRight w:val="0"/>
                      <w:marTop w:val="0"/>
                      <w:marBottom w:val="0"/>
                      <w:divBdr>
                        <w:top w:val="single" w:sz="2" w:space="0" w:color="D9D9E3"/>
                        <w:left w:val="single" w:sz="2" w:space="0" w:color="D9D9E3"/>
                        <w:bottom w:val="single" w:sz="2" w:space="0" w:color="D9D9E3"/>
                        <w:right w:val="single" w:sz="2" w:space="0" w:color="D9D9E3"/>
                      </w:divBdr>
                      <w:divsChild>
                        <w:div w:id="112815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959716">
                  <w:marLeft w:val="0"/>
                  <w:marRight w:val="0"/>
                  <w:marTop w:val="0"/>
                  <w:marBottom w:val="0"/>
                  <w:divBdr>
                    <w:top w:val="single" w:sz="2" w:space="0" w:color="D9D9E3"/>
                    <w:left w:val="single" w:sz="2" w:space="0" w:color="D9D9E3"/>
                    <w:bottom w:val="single" w:sz="2" w:space="0" w:color="D9D9E3"/>
                    <w:right w:val="single" w:sz="2" w:space="0" w:color="D9D9E3"/>
                  </w:divBdr>
                  <w:divsChild>
                    <w:div w:id="1998919774">
                      <w:marLeft w:val="0"/>
                      <w:marRight w:val="0"/>
                      <w:marTop w:val="0"/>
                      <w:marBottom w:val="0"/>
                      <w:divBdr>
                        <w:top w:val="single" w:sz="2" w:space="0" w:color="D9D9E3"/>
                        <w:left w:val="single" w:sz="2" w:space="0" w:color="D9D9E3"/>
                        <w:bottom w:val="single" w:sz="2" w:space="0" w:color="D9D9E3"/>
                        <w:right w:val="single" w:sz="2" w:space="0" w:color="D9D9E3"/>
                      </w:divBdr>
                      <w:divsChild>
                        <w:div w:id="1295212634">
                          <w:marLeft w:val="0"/>
                          <w:marRight w:val="0"/>
                          <w:marTop w:val="0"/>
                          <w:marBottom w:val="0"/>
                          <w:divBdr>
                            <w:top w:val="single" w:sz="2" w:space="0" w:color="D9D9E3"/>
                            <w:left w:val="single" w:sz="2" w:space="0" w:color="D9D9E3"/>
                            <w:bottom w:val="single" w:sz="2" w:space="0" w:color="D9D9E3"/>
                            <w:right w:val="single" w:sz="2" w:space="0" w:color="D9D9E3"/>
                          </w:divBdr>
                          <w:divsChild>
                            <w:div w:id="1604191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5641649">
          <w:marLeft w:val="0"/>
          <w:marRight w:val="0"/>
          <w:marTop w:val="0"/>
          <w:marBottom w:val="0"/>
          <w:divBdr>
            <w:top w:val="single" w:sz="2" w:space="0" w:color="auto"/>
            <w:left w:val="single" w:sz="2" w:space="0" w:color="auto"/>
            <w:bottom w:val="single" w:sz="8" w:space="0" w:color="auto"/>
            <w:right w:val="single" w:sz="2" w:space="0" w:color="auto"/>
          </w:divBdr>
          <w:divsChild>
            <w:div w:id="1793985292">
              <w:marLeft w:val="0"/>
              <w:marRight w:val="0"/>
              <w:marTop w:val="100"/>
              <w:marBottom w:val="100"/>
              <w:divBdr>
                <w:top w:val="single" w:sz="2" w:space="0" w:color="D9D9E3"/>
                <w:left w:val="single" w:sz="2" w:space="0" w:color="D9D9E3"/>
                <w:bottom w:val="single" w:sz="2" w:space="0" w:color="D9D9E3"/>
                <w:right w:val="single" w:sz="2" w:space="0" w:color="D9D9E3"/>
              </w:divBdr>
              <w:divsChild>
                <w:div w:id="609970326">
                  <w:marLeft w:val="0"/>
                  <w:marRight w:val="0"/>
                  <w:marTop w:val="0"/>
                  <w:marBottom w:val="0"/>
                  <w:divBdr>
                    <w:top w:val="single" w:sz="2" w:space="0" w:color="D9D9E3"/>
                    <w:left w:val="single" w:sz="2" w:space="0" w:color="D9D9E3"/>
                    <w:bottom w:val="single" w:sz="2" w:space="0" w:color="D9D9E3"/>
                    <w:right w:val="single" w:sz="2" w:space="0" w:color="D9D9E3"/>
                  </w:divBdr>
                  <w:divsChild>
                    <w:div w:id="1336424132">
                      <w:marLeft w:val="0"/>
                      <w:marRight w:val="0"/>
                      <w:marTop w:val="0"/>
                      <w:marBottom w:val="0"/>
                      <w:divBdr>
                        <w:top w:val="single" w:sz="2" w:space="0" w:color="D9D9E3"/>
                        <w:left w:val="single" w:sz="2" w:space="0" w:color="D9D9E3"/>
                        <w:bottom w:val="single" w:sz="2" w:space="0" w:color="D9D9E3"/>
                        <w:right w:val="single" w:sz="2" w:space="0" w:color="D9D9E3"/>
                      </w:divBdr>
                      <w:divsChild>
                        <w:div w:id="295990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0970638">
                  <w:marLeft w:val="0"/>
                  <w:marRight w:val="0"/>
                  <w:marTop w:val="0"/>
                  <w:marBottom w:val="0"/>
                  <w:divBdr>
                    <w:top w:val="single" w:sz="2" w:space="0" w:color="D9D9E3"/>
                    <w:left w:val="single" w:sz="2" w:space="0" w:color="D9D9E3"/>
                    <w:bottom w:val="single" w:sz="2" w:space="0" w:color="D9D9E3"/>
                    <w:right w:val="single" w:sz="2" w:space="0" w:color="D9D9E3"/>
                  </w:divBdr>
                  <w:divsChild>
                    <w:div w:id="1594583386">
                      <w:marLeft w:val="0"/>
                      <w:marRight w:val="0"/>
                      <w:marTop w:val="0"/>
                      <w:marBottom w:val="0"/>
                      <w:divBdr>
                        <w:top w:val="single" w:sz="2" w:space="0" w:color="D9D9E3"/>
                        <w:left w:val="single" w:sz="2" w:space="0" w:color="D9D9E3"/>
                        <w:bottom w:val="single" w:sz="2" w:space="0" w:color="D9D9E3"/>
                        <w:right w:val="single" w:sz="2" w:space="0" w:color="D9D9E3"/>
                      </w:divBdr>
                      <w:divsChild>
                        <w:div w:id="1331524155">
                          <w:marLeft w:val="0"/>
                          <w:marRight w:val="0"/>
                          <w:marTop w:val="0"/>
                          <w:marBottom w:val="0"/>
                          <w:divBdr>
                            <w:top w:val="single" w:sz="2" w:space="0" w:color="D9D9E3"/>
                            <w:left w:val="single" w:sz="2" w:space="0" w:color="D9D9E3"/>
                            <w:bottom w:val="single" w:sz="2" w:space="0" w:color="D9D9E3"/>
                            <w:right w:val="single" w:sz="2" w:space="0" w:color="D9D9E3"/>
                          </w:divBdr>
                          <w:divsChild>
                            <w:div w:id="1629311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1510554">
      <w:bodyDiv w:val="1"/>
      <w:marLeft w:val="0"/>
      <w:marRight w:val="0"/>
      <w:marTop w:val="0"/>
      <w:marBottom w:val="0"/>
      <w:divBdr>
        <w:top w:val="none" w:sz="0" w:space="0" w:color="auto"/>
        <w:left w:val="none" w:sz="0" w:space="0" w:color="auto"/>
        <w:bottom w:val="none" w:sz="0" w:space="0" w:color="auto"/>
        <w:right w:val="none" w:sz="0" w:space="0" w:color="auto"/>
      </w:divBdr>
    </w:div>
    <w:div w:id="1490831083">
      <w:bodyDiv w:val="1"/>
      <w:marLeft w:val="0"/>
      <w:marRight w:val="0"/>
      <w:marTop w:val="0"/>
      <w:marBottom w:val="0"/>
      <w:divBdr>
        <w:top w:val="none" w:sz="0" w:space="0" w:color="auto"/>
        <w:left w:val="none" w:sz="0" w:space="0" w:color="auto"/>
        <w:bottom w:val="none" w:sz="0" w:space="0" w:color="auto"/>
        <w:right w:val="none" w:sz="0" w:space="0" w:color="auto"/>
      </w:divBdr>
    </w:div>
    <w:div w:id="193898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45D77-6B16-4EEB-9C4C-0ADF081C0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KRISHNA YADAV</dc:creator>
  <cp:lastModifiedBy>Dhiren</cp:lastModifiedBy>
  <cp:revision>2</cp:revision>
  <dcterms:created xsi:type="dcterms:W3CDTF">2023-06-30T11:18:00Z</dcterms:created>
  <dcterms:modified xsi:type="dcterms:W3CDTF">2023-06-30T11:18:00Z</dcterms:modified>
</cp:coreProperties>
</file>