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8B" w:rsidRPr="001743A1" w:rsidRDefault="001743A1" w:rsidP="001743A1">
      <w:pPr>
        <w:jc w:val="center"/>
        <w:rPr>
          <w:b/>
        </w:rPr>
      </w:pPr>
      <w:r w:rsidRPr="001743A1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3C112B1" wp14:editId="70F6D89B">
            <wp:simplePos x="0" y="0"/>
            <wp:positionH relativeFrom="margin">
              <wp:posOffset>44450</wp:posOffset>
            </wp:positionH>
            <wp:positionV relativeFrom="margin">
              <wp:posOffset>395605</wp:posOffset>
            </wp:positionV>
            <wp:extent cx="8141202" cy="5667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(1)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202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A1">
        <w:rPr>
          <w:b/>
          <w:sz w:val="28"/>
        </w:rPr>
        <w:t>Entity Relationship Diagram for Defect Tracking System – Team B</w:t>
      </w:r>
      <w:bookmarkStart w:id="0" w:name="_GoBack"/>
      <w:bookmarkEnd w:id="0"/>
    </w:p>
    <w:sectPr w:rsidR="00713C8B" w:rsidRPr="001743A1" w:rsidSect="001743A1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80"/>
    <w:rsid w:val="001743A1"/>
    <w:rsid w:val="00713C8B"/>
    <w:rsid w:val="00F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046"/>
  <w15:chartTrackingRefBased/>
  <w15:docId w15:val="{3D69D84F-5423-4B9F-AA74-BBE62A05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2022-10-14T06:30:00Z</dcterms:created>
  <dcterms:modified xsi:type="dcterms:W3CDTF">2022-10-14T06:32:00Z</dcterms:modified>
</cp:coreProperties>
</file>