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51B9" w14:paraId="5E4A953C" w14:textId="77777777" w:rsidTr="006C51B9">
        <w:trPr>
          <w:trHeight w:val="530"/>
        </w:trPr>
        <w:tc>
          <w:tcPr>
            <w:tcW w:w="4675" w:type="dxa"/>
            <w:vAlign w:val="center"/>
          </w:tcPr>
          <w:p w14:paraId="340F3B12" w14:textId="3D1835F5" w:rsidR="006C51B9" w:rsidRPr="006C51B9" w:rsidRDefault="006C51B9" w:rsidP="006C51B9">
            <w:pPr>
              <w:jc w:val="center"/>
              <w:rPr>
                <w:b/>
                <w:bCs/>
              </w:rPr>
            </w:pPr>
            <w:r w:rsidRPr="006C51B9">
              <w:rPr>
                <w:b/>
                <w:bCs/>
              </w:rPr>
              <w:t>Maven</w:t>
            </w:r>
          </w:p>
        </w:tc>
        <w:tc>
          <w:tcPr>
            <w:tcW w:w="4675" w:type="dxa"/>
            <w:vAlign w:val="center"/>
          </w:tcPr>
          <w:p w14:paraId="4759E247" w14:textId="4B5E3A87" w:rsidR="006C51B9" w:rsidRPr="006C51B9" w:rsidRDefault="006C51B9" w:rsidP="006C51B9">
            <w:pPr>
              <w:jc w:val="center"/>
              <w:rPr>
                <w:b/>
                <w:bCs/>
              </w:rPr>
            </w:pPr>
            <w:r w:rsidRPr="006C51B9">
              <w:rPr>
                <w:b/>
                <w:bCs/>
              </w:rPr>
              <w:t>Gradle</w:t>
            </w:r>
          </w:p>
        </w:tc>
      </w:tr>
      <w:tr w:rsidR="006C51B9" w14:paraId="1D14BB5A" w14:textId="77777777" w:rsidTr="00614C2D">
        <w:trPr>
          <w:trHeight w:val="707"/>
        </w:trPr>
        <w:tc>
          <w:tcPr>
            <w:tcW w:w="4675" w:type="dxa"/>
          </w:tcPr>
          <w:p w14:paraId="6E4BF7A9" w14:textId="7DC7C95C" w:rsidR="006C51B9" w:rsidRDefault="006C51B9" w:rsidP="006C51B9">
            <w:r>
              <w:t>Uses XML for build script</w:t>
            </w:r>
          </w:p>
        </w:tc>
        <w:tc>
          <w:tcPr>
            <w:tcW w:w="4675" w:type="dxa"/>
          </w:tcPr>
          <w:p w14:paraId="7368F891" w14:textId="615086C1" w:rsidR="006C51B9" w:rsidRDefault="006C51B9" w:rsidP="006C51B9">
            <w:r>
              <w:t>Uses DSL (Domain specific language) for build script. i.e., Groovy</w:t>
            </w:r>
          </w:p>
        </w:tc>
      </w:tr>
      <w:tr w:rsidR="006C51B9" w14:paraId="6A742C37" w14:textId="77777777" w:rsidTr="00614C2D">
        <w:trPr>
          <w:trHeight w:val="617"/>
        </w:trPr>
        <w:tc>
          <w:tcPr>
            <w:tcW w:w="4675" w:type="dxa"/>
          </w:tcPr>
          <w:p w14:paraId="3F643C18" w14:textId="3447634F" w:rsidR="006C51B9" w:rsidRDefault="006C51B9" w:rsidP="006C51B9">
            <w:r>
              <w:t xml:space="preserve">Bigger build script </w:t>
            </w:r>
          </w:p>
        </w:tc>
        <w:tc>
          <w:tcPr>
            <w:tcW w:w="4675" w:type="dxa"/>
          </w:tcPr>
          <w:p w14:paraId="03623ABE" w14:textId="6E32C039" w:rsidR="006C51B9" w:rsidRDefault="006C51B9" w:rsidP="006C51B9">
            <w:r>
              <w:t>Concise build script</w:t>
            </w:r>
          </w:p>
        </w:tc>
      </w:tr>
      <w:tr w:rsidR="006C51B9" w14:paraId="1A0A02A1" w14:textId="77777777" w:rsidTr="00614C2D">
        <w:trPr>
          <w:trHeight w:val="2768"/>
        </w:trPr>
        <w:tc>
          <w:tcPr>
            <w:tcW w:w="4675" w:type="dxa"/>
          </w:tcPr>
          <w:p w14:paraId="05D125BB" w14:textId="49B7C496" w:rsidR="006C51B9" w:rsidRDefault="006C51B9" w:rsidP="006C51B9">
            <w:r>
              <w:t>Build speed is slow</w:t>
            </w:r>
          </w:p>
        </w:tc>
        <w:tc>
          <w:tcPr>
            <w:tcW w:w="4675" w:type="dxa"/>
          </w:tcPr>
          <w:p w14:paraId="3ABE825E" w14:textId="77777777" w:rsidR="006C51B9" w:rsidRDefault="006C51B9" w:rsidP="006C51B9">
            <w:r>
              <w:t xml:space="preserve">Build speed is </w:t>
            </w:r>
            <w:r>
              <w:t>fast because,</w:t>
            </w:r>
          </w:p>
          <w:p w14:paraId="77A437AF" w14:textId="779B3812" w:rsidR="006C51B9" w:rsidRDefault="00811DFB" w:rsidP="001264D1">
            <w:pPr>
              <w:pStyle w:val="ListParagraph"/>
              <w:numPr>
                <w:ilvl w:val="0"/>
                <w:numId w:val="1"/>
              </w:numPr>
              <w:ind w:left="706" w:hanging="346"/>
            </w:pPr>
            <w:r>
              <w:t>Incrementality – Tracks input and output of tasks and only runs files that changed</w:t>
            </w:r>
          </w:p>
          <w:p w14:paraId="731F3D83" w14:textId="77777777" w:rsidR="00811DFB" w:rsidRDefault="00811DFB" w:rsidP="00811DFB">
            <w:pPr>
              <w:ind w:left="1516" w:hanging="1516"/>
            </w:pPr>
          </w:p>
          <w:p w14:paraId="3E71A1A4" w14:textId="6DFA8AE2" w:rsidR="00811DFB" w:rsidRDefault="00811DFB" w:rsidP="001264D1">
            <w:pPr>
              <w:pStyle w:val="ListParagraph"/>
              <w:numPr>
                <w:ilvl w:val="0"/>
                <w:numId w:val="1"/>
              </w:numPr>
            </w:pPr>
            <w:r>
              <w:t xml:space="preserve">Build Cache – Reuses builds of any other </w:t>
            </w:r>
            <w:proofErr w:type="spellStart"/>
            <w:r>
              <w:t>grad</w:t>
            </w:r>
            <w:r w:rsidR="001264D1">
              <w:t>le</w:t>
            </w:r>
            <w:proofErr w:type="spellEnd"/>
            <w:r w:rsidR="001264D1">
              <w:t xml:space="preserve"> build with the same inputs</w:t>
            </w:r>
          </w:p>
          <w:p w14:paraId="3FAEF092" w14:textId="354FDD3E" w:rsidR="001264D1" w:rsidRDefault="001264D1" w:rsidP="00811DFB">
            <w:pPr>
              <w:ind w:left="1516" w:hanging="1516"/>
            </w:pPr>
          </w:p>
          <w:p w14:paraId="43A1320D" w14:textId="34428F63" w:rsidR="00811DFB" w:rsidRDefault="001264D1" w:rsidP="001264D1">
            <w:pPr>
              <w:pStyle w:val="ListParagraph"/>
              <w:numPr>
                <w:ilvl w:val="0"/>
                <w:numId w:val="1"/>
              </w:numPr>
            </w:pPr>
            <w:r>
              <w:t>Gradle Daemon – This process keeps build information in memory</w:t>
            </w:r>
          </w:p>
        </w:tc>
      </w:tr>
      <w:tr w:rsidR="001264D1" w14:paraId="2D2F0AF5" w14:textId="77777777" w:rsidTr="00614C2D">
        <w:trPr>
          <w:trHeight w:val="1022"/>
        </w:trPr>
        <w:tc>
          <w:tcPr>
            <w:tcW w:w="4675" w:type="dxa"/>
          </w:tcPr>
          <w:p w14:paraId="2C3F7AFF" w14:textId="757E66DA" w:rsidR="001264D1" w:rsidRDefault="001264D1" w:rsidP="006C51B9">
            <w:r>
              <w:t>Used primarily for server-side language projects i.e., projects written in Java, C#, Ruby etc.</w:t>
            </w:r>
          </w:p>
        </w:tc>
        <w:tc>
          <w:tcPr>
            <w:tcW w:w="4675" w:type="dxa"/>
          </w:tcPr>
          <w:p w14:paraId="1A5E42A2" w14:textId="694C0536" w:rsidR="001264D1" w:rsidRDefault="001264D1" w:rsidP="006C51B9">
            <w:r>
              <w:t>Gives multi language support. (Both server-side and client-side languages) i.e., Java C/C++, JS, Android etc.</w:t>
            </w:r>
          </w:p>
        </w:tc>
      </w:tr>
    </w:tbl>
    <w:p w14:paraId="0A042BA5" w14:textId="1AC64F0E" w:rsidR="00FD323A" w:rsidRPr="006C51B9" w:rsidRDefault="006C51B9" w:rsidP="006C51B9">
      <w:pPr>
        <w:jc w:val="center"/>
        <w:rPr>
          <w:b/>
          <w:bCs/>
          <w:sz w:val="28"/>
          <w:szCs w:val="28"/>
        </w:rPr>
      </w:pPr>
      <w:r w:rsidRPr="006C51B9">
        <w:rPr>
          <w:b/>
          <w:bCs/>
          <w:sz w:val="28"/>
          <w:szCs w:val="28"/>
        </w:rPr>
        <w:t>Differences between Maven and Gradle</w:t>
      </w:r>
    </w:p>
    <w:sectPr w:rsidR="00FD323A" w:rsidRPr="006C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D5888"/>
    <w:multiLevelType w:val="hybridMultilevel"/>
    <w:tmpl w:val="511C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B9"/>
    <w:rsid w:val="001264D1"/>
    <w:rsid w:val="004467F0"/>
    <w:rsid w:val="00563DEA"/>
    <w:rsid w:val="00614C2D"/>
    <w:rsid w:val="006C51B9"/>
    <w:rsid w:val="00811DFB"/>
    <w:rsid w:val="00BB12CC"/>
    <w:rsid w:val="00FD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C389"/>
  <w15:chartTrackingRefBased/>
  <w15:docId w15:val="{A670C16B-7B55-4D55-BE24-7D8122D5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2022-09-30T09:59:00Z</dcterms:created>
  <dcterms:modified xsi:type="dcterms:W3CDTF">2022-09-30T10:29:00Z</dcterms:modified>
</cp:coreProperties>
</file>