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027E8">
      <w:pPr>
        <w:pStyle w:val="2"/>
        <w:keepNext w:val="0"/>
        <w:keepLines w:val="0"/>
        <w:widowControl/>
        <w:suppressLineNumbers w:val="0"/>
        <w:jc w:val="both"/>
        <w:rPr>
          <w:rFonts w:hint="default" w:ascii="Times New Roman" w:hAnsi="Times New Roman" w:cs="Times New Roman"/>
          <w:sz w:val="32"/>
          <w:szCs w:val="32"/>
        </w:rPr>
      </w:pPr>
      <w:bookmarkStart w:id="0" w:name="_GoBack"/>
      <w:r>
        <w:rPr>
          <w:rFonts w:hint="default" w:ascii="Times New Roman" w:hAnsi="Times New Roman" w:cs="Times New Roman"/>
          <w:sz w:val="32"/>
          <w:szCs w:val="32"/>
        </w:rPr>
        <w:t>1.  API – Real-Time Exploration</w:t>
      </w:r>
    </w:p>
    <w:p w14:paraId="4A1CB312">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Selected Application: Swiggy (Online Food Ordering Application)</w:t>
      </w:r>
    </w:p>
    <w:p w14:paraId="3161C309">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Introduction</w:t>
      </w:r>
    </w:p>
    <w:p w14:paraId="28794C7D">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An API (Application Programming Interface) allows two software applications to communicate with each other. In Swiggy, APIs help users search for restaurants, place food orders, and make payments.</w:t>
      </w:r>
    </w:p>
    <w:p w14:paraId="0E60B92D">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The following are three possible APIs that an online food ordering application like Swiggy might use. These are illustrative examples, not actual Swiggy API endpoints.</w:t>
      </w:r>
    </w:p>
    <w:p w14:paraId="52B7B95E">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API 1: Restaurant Search API</w:t>
      </w:r>
    </w:p>
    <w:p w14:paraId="27BCBEB7">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Purpose: To display available restaurants based on the user's location.</w:t>
      </w:r>
    </w:p>
    <w:p w14:paraId="17CF28B3">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HTTP Method: </w:t>
      </w:r>
      <w:r>
        <w:rPr>
          <w:rStyle w:val="7"/>
          <w:rFonts w:hint="default" w:ascii="Times New Roman" w:hAnsi="Times New Roman" w:cs="Times New Roman"/>
          <w:sz w:val="32"/>
          <w:szCs w:val="32"/>
        </w:rPr>
        <w:t>GET</w:t>
      </w:r>
      <w:r>
        <w:rPr>
          <w:rFonts w:hint="default" w:ascii="Times New Roman" w:hAnsi="Times New Roman" w:cs="Times New Roman"/>
          <w:sz w:val="32"/>
          <w:szCs w:val="32"/>
        </w:rPr>
        <w:t xml:space="preserve"> — used to retrieve information.</w:t>
      </w:r>
    </w:p>
    <w:p w14:paraId="5B81B41C">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Request:</w:t>
      </w:r>
    </w:p>
    <w:p w14:paraId="5A37F287">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GET /api/restaurants?location=Chennai</w:t>
      </w:r>
    </w:p>
    <w:p w14:paraId="4C38B7EA">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Response:</w:t>
      </w:r>
    </w:p>
    <w:p w14:paraId="33E81F86">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032BCDAD">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"status": "success",</w:t>
      </w:r>
    </w:p>
    <w:p w14:paraId="570F5E6A">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"restaurants": [</w:t>
      </w:r>
    </w:p>
    <w:p w14:paraId="094F020B">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w:t>
      </w:r>
    </w:p>
    <w:p w14:paraId="562CCBEB">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"id": 101,</w:t>
      </w:r>
    </w:p>
    <w:p w14:paraId="7372D1ED">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"name": "ABC Restaurant",</w:t>
      </w:r>
    </w:p>
    <w:p w14:paraId="0A4ED0AE">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"rating": 4.5</w:t>
      </w:r>
    </w:p>
    <w:p w14:paraId="0442FD52">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w:t>
      </w:r>
    </w:p>
    <w:p w14:paraId="06504430">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w:t>
      </w:r>
    </w:p>
    <w:p w14:paraId="4587FE4F">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"id": 102,</w:t>
      </w:r>
    </w:p>
    <w:p w14:paraId="002C7E3A">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"name": "XYZ Restaurant",</w:t>
      </w:r>
    </w:p>
    <w:p w14:paraId="50521CE5">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"rating": 4.2</w:t>
      </w:r>
    </w:p>
    <w:p w14:paraId="3B880738">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w:t>
      </w:r>
    </w:p>
    <w:p w14:paraId="495662C3">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w:t>
      </w:r>
    </w:p>
    <w:p w14:paraId="5B2137B7">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w:t>
      </w:r>
    </w:p>
    <w:p w14:paraId="56346502">
      <w:pPr>
        <w:pStyle w:val="9"/>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What happens if the API fails?</w:t>
      </w:r>
    </w:p>
    <w:p w14:paraId="0CD14F8A">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Restaurants may not appear on the screen.</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Users may see an error message</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Users may be unable to select a restaurant.</w:t>
      </w:r>
    </w:p>
    <w:p w14:paraId="64D7800A">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Solution: Display a suitable error message and provide a retry option.</w:t>
      </w:r>
    </w:p>
    <w:p w14:paraId="765B3119">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API 2: Place Order API</w:t>
      </w:r>
    </w:p>
    <w:p w14:paraId="6663BA94">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Purpose: To send the selected food items and create a new order.</w:t>
      </w:r>
    </w:p>
    <w:p w14:paraId="13E6DEA2">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HTTP Method: </w:t>
      </w:r>
      <w:r>
        <w:rPr>
          <w:rStyle w:val="7"/>
          <w:rFonts w:hint="default" w:ascii="Times New Roman" w:hAnsi="Times New Roman" w:cs="Times New Roman"/>
          <w:sz w:val="32"/>
          <w:szCs w:val="32"/>
        </w:rPr>
        <w:t>POST</w:t>
      </w:r>
      <w:r>
        <w:rPr>
          <w:rFonts w:hint="default" w:ascii="Times New Roman" w:hAnsi="Times New Roman" w:cs="Times New Roman"/>
          <w:sz w:val="32"/>
          <w:szCs w:val="32"/>
        </w:rPr>
        <w:t xml:space="preserve"> — used to submit data and create a resource.</w:t>
      </w:r>
    </w:p>
    <w:p w14:paraId="15A04E77">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Request:</w:t>
      </w:r>
    </w:p>
    <w:p w14:paraId="3621E158">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POST /api/orders</w:t>
      </w:r>
    </w:p>
    <w:p w14:paraId="26E5DE66">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Content-Type: application/json</w:t>
      </w:r>
    </w:p>
    <w:p w14:paraId="7FFB661C">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6CF951D3">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"customer_id": 501,</w:t>
      </w:r>
    </w:p>
    <w:p w14:paraId="311A1EDD">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"item": "Veg Pizza",</w:t>
      </w:r>
    </w:p>
    <w:p w14:paraId="5ED33859">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"quantity": 2,</w:t>
      </w:r>
    </w:p>
    <w:p w14:paraId="41B577F1">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"total_amount": 400</w:t>
      </w:r>
    </w:p>
    <w:p w14:paraId="60148D77">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w:t>
      </w:r>
    </w:p>
    <w:p w14:paraId="4225D02C">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Response:</w:t>
      </w:r>
    </w:p>
    <w:p w14:paraId="709E7837">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51712C21">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"status": "success",</w:t>
      </w:r>
    </w:p>
    <w:p w14:paraId="66C5DE52">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"order_id": 1001,</w:t>
      </w:r>
    </w:p>
    <w:p w14:paraId="5A87883E">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"message": "Order placed successfully"</w:t>
      </w:r>
    </w:p>
    <w:p w14:paraId="5F903AE5">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6D452BE0">
      <w:pPr>
        <w:pStyle w:val="8"/>
        <w:keepNext w:val="0"/>
        <w:keepLines w:val="0"/>
        <w:widowControl/>
        <w:suppressLineNumbers w:val="0"/>
        <w:bidi w:val="0"/>
        <w:jc w:val="both"/>
        <w:rPr>
          <w:rStyle w:val="7"/>
          <w:rFonts w:hint="default" w:ascii="Times New Roman" w:hAnsi="Times New Roman" w:cs="Times New Roman"/>
          <w:sz w:val="32"/>
          <w:szCs w:val="32"/>
        </w:rPr>
      </w:pPr>
    </w:p>
    <w:p w14:paraId="71D07F5A">
      <w:pPr>
        <w:pStyle w:val="9"/>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What happens if the API fails?</w:t>
      </w:r>
    </w:p>
    <w:p w14:paraId="53F38B8A">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The order may not be placed.</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The user may receive an order failure message.</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If the order was created but the response was lost, retrying could create a duplicate order.</w:t>
      </w:r>
    </w:p>
    <w:p w14:paraId="1B57BB80">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Solution: Check the order status and use safe retry handling to prevent duplicate orders.</w:t>
      </w:r>
    </w:p>
    <w:p w14:paraId="7CA9F467">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API 3: Payment API</w:t>
      </w:r>
    </w:p>
    <w:p w14:paraId="134CF8D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Purpose: To process the customer's payment through a supported payment method, such as UPI.</w:t>
      </w:r>
    </w:p>
    <w:p w14:paraId="1CB832E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HTTP Method: </w:t>
      </w:r>
      <w:r>
        <w:rPr>
          <w:rStyle w:val="7"/>
          <w:rFonts w:hint="default" w:ascii="Times New Roman" w:hAnsi="Times New Roman" w:cs="Times New Roman"/>
          <w:sz w:val="32"/>
          <w:szCs w:val="32"/>
        </w:rPr>
        <w:t>POST</w:t>
      </w:r>
      <w:r>
        <w:rPr>
          <w:rFonts w:hint="default" w:ascii="Times New Roman" w:hAnsi="Times New Roman" w:cs="Times New Roman"/>
          <w:sz w:val="32"/>
          <w:szCs w:val="32"/>
        </w:rPr>
        <w:t xml:space="preserve"> — used to submit payment details for processing.</w:t>
      </w:r>
    </w:p>
    <w:p w14:paraId="4460A4D5">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Request:</w:t>
      </w:r>
    </w:p>
    <w:p w14:paraId="2FDF0EC2">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POST /api/payments</w:t>
      </w:r>
    </w:p>
    <w:p w14:paraId="6562B13E">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Content-Type: application/json</w:t>
      </w:r>
    </w:p>
    <w:p w14:paraId="3F2E7B22">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3A9D095E">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"order_id": 1001,</w:t>
      </w:r>
    </w:p>
    <w:p w14:paraId="52C9213A">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"amount": 400,</w:t>
      </w:r>
    </w:p>
    <w:p w14:paraId="4AA6F9D1">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"payment_method": "UPI"</w:t>
      </w:r>
    </w:p>
    <w:p w14:paraId="70997DE7">
      <w:pPr>
        <w:pStyle w:val="8"/>
        <w:keepNext w:val="0"/>
        <w:keepLines w:val="0"/>
        <w:widowControl/>
        <w:suppressLineNumbers w:val="0"/>
        <w:bidi w:val="0"/>
        <w:jc w:val="both"/>
        <w:rPr>
          <w:rFonts w:hint="default" w:ascii="Times New Roman" w:hAnsi="Times New Roman" w:cs="Times New Roman"/>
          <w:sz w:val="32"/>
          <w:szCs w:val="32"/>
        </w:rPr>
      </w:pPr>
      <w:r>
        <w:rPr>
          <w:rStyle w:val="7"/>
          <w:rFonts w:hint="default" w:ascii="Times New Roman" w:hAnsi="Times New Roman" w:cs="Times New Roman"/>
          <w:sz w:val="32"/>
          <w:szCs w:val="32"/>
        </w:rPr>
        <w:t>}</w:t>
      </w:r>
    </w:p>
    <w:p w14:paraId="7A27001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Response:</w:t>
      </w:r>
    </w:p>
    <w:p w14:paraId="3E38800E">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3429E6F6">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"status": "success",</w:t>
      </w:r>
    </w:p>
    <w:p w14:paraId="1ACDC75E">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"transaction_id": "TXN12345",</w:t>
      </w:r>
    </w:p>
    <w:p w14:paraId="3CCC1469">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 xml:space="preserve">  "message": "Payment successful"</w:t>
      </w:r>
    </w:p>
    <w:p w14:paraId="73FDAC68">
      <w:pPr>
        <w:pStyle w:val="8"/>
        <w:keepNext w:val="0"/>
        <w:keepLines w:val="0"/>
        <w:widowControl/>
        <w:suppressLineNumbers w:val="0"/>
        <w:bidi w:val="0"/>
        <w:jc w:val="both"/>
        <w:rPr>
          <w:rStyle w:val="7"/>
          <w:rFonts w:hint="default" w:ascii="Times New Roman" w:hAnsi="Times New Roman" w:cs="Times New Roman"/>
          <w:sz w:val="32"/>
          <w:szCs w:val="32"/>
        </w:rPr>
      </w:pPr>
      <w:r>
        <w:rPr>
          <w:rStyle w:val="7"/>
          <w:rFonts w:hint="default" w:ascii="Times New Roman" w:hAnsi="Times New Roman" w:cs="Times New Roman"/>
          <w:sz w:val="32"/>
          <w:szCs w:val="32"/>
        </w:rPr>
        <w:t>}</w:t>
      </w:r>
    </w:p>
    <w:p w14:paraId="1F1D67DA">
      <w:pPr>
        <w:pStyle w:val="8"/>
        <w:keepNext w:val="0"/>
        <w:keepLines w:val="0"/>
        <w:widowControl/>
        <w:suppressLineNumbers w:val="0"/>
        <w:bidi w:val="0"/>
        <w:jc w:val="both"/>
        <w:rPr>
          <w:rStyle w:val="7"/>
          <w:rFonts w:hint="default" w:ascii="Times New Roman" w:hAnsi="Times New Roman" w:cs="Times New Roman"/>
          <w:sz w:val="32"/>
          <w:szCs w:val="32"/>
        </w:rPr>
      </w:pPr>
    </w:p>
    <w:p w14:paraId="1264B0CE">
      <w:pPr>
        <w:pStyle w:val="8"/>
        <w:keepNext w:val="0"/>
        <w:keepLines w:val="0"/>
        <w:widowControl/>
        <w:suppressLineNumbers w:val="0"/>
        <w:bidi w:val="0"/>
        <w:jc w:val="both"/>
        <w:rPr>
          <w:rStyle w:val="7"/>
          <w:rFonts w:hint="default" w:ascii="Times New Roman" w:hAnsi="Times New Roman" w:cs="Times New Roman"/>
          <w:sz w:val="32"/>
          <w:szCs w:val="32"/>
        </w:rPr>
      </w:pPr>
    </w:p>
    <w:p w14:paraId="0D842434">
      <w:pPr>
        <w:pStyle w:val="8"/>
        <w:keepNext w:val="0"/>
        <w:keepLines w:val="0"/>
        <w:widowControl/>
        <w:suppressLineNumbers w:val="0"/>
        <w:bidi w:val="0"/>
        <w:jc w:val="both"/>
        <w:rPr>
          <w:rStyle w:val="7"/>
          <w:rFonts w:hint="default" w:ascii="Times New Roman" w:hAnsi="Times New Roman" w:cs="Times New Roman"/>
          <w:sz w:val="32"/>
          <w:szCs w:val="32"/>
        </w:rPr>
      </w:pPr>
    </w:p>
    <w:p w14:paraId="543FD6CC">
      <w:pPr>
        <w:pStyle w:val="8"/>
        <w:keepNext w:val="0"/>
        <w:keepLines w:val="0"/>
        <w:widowControl/>
        <w:suppressLineNumbers w:val="0"/>
        <w:bidi w:val="0"/>
        <w:jc w:val="both"/>
        <w:rPr>
          <w:rStyle w:val="7"/>
          <w:rFonts w:hint="default" w:ascii="Times New Roman" w:hAnsi="Times New Roman" w:cs="Times New Roman"/>
          <w:sz w:val="32"/>
          <w:szCs w:val="32"/>
        </w:rPr>
      </w:pPr>
    </w:p>
    <w:p w14:paraId="468465FC">
      <w:pPr>
        <w:pStyle w:val="8"/>
        <w:keepNext w:val="0"/>
        <w:keepLines w:val="0"/>
        <w:widowControl/>
        <w:suppressLineNumbers w:val="0"/>
        <w:bidi w:val="0"/>
        <w:jc w:val="both"/>
        <w:rPr>
          <w:rStyle w:val="7"/>
          <w:rFonts w:hint="default" w:ascii="Times New Roman" w:hAnsi="Times New Roman" w:cs="Times New Roman"/>
          <w:sz w:val="32"/>
          <w:szCs w:val="32"/>
        </w:rPr>
      </w:pPr>
    </w:p>
    <w:p w14:paraId="103A1820">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b/>
          <w:bCs/>
          <w:sz w:val="32"/>
          <w:szCs w:val="32"/>
        </w:rPr>
        <w:t>What happens if the API fails?</w:t>
      </w:r>
    </w:p>
    <w:p w14:paraId="7ACD16FD">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The payment may fail or remain pending.</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The customer may not know whether the payment was successful.</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Money could be deducted even if the application does not receive confirmation.</w:t>
      </w:r>
    </w:p>
    <w:p w14:paraId="3B91578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Solution: Verify the transaction status before retrying the payment and show the correct payment status to the customer.</w:t>
      </w:r>
    </w:p>
    <w:p w14:paraId="36D63611">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0"/>
        <w:gridCol w:w="2060"/>
        <w:gridCol w:w="3376"/>
      </w:tblGrid>
      <w:tr w14:paraId="6536D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A1C1D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b/>
                <w:bCs/>
                <w:sz w:val="32"/>
                <w:szCs w:val="32"/>
              </w:rPr>
              <w:t>API</w:t>
            </w:r>
          </w:p>
        </w:tc>
        <w:tc>
          <w:tcPr>
            <w:tcW w:w="0" w:type="auto"/>
            <w:shd w:val="clear"/>
            <w:vAlign w:val="center"/>
          </w:tcPr>
          <w:p w14:paraId="1F2A1D07">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b/>
                <w:bCs/>
                <w:sz w:val="32"/>
                <w:szCs w:val="32"/>
              </w:rPr>
              <w:t>HTTP Method</w:t>
            </w:r>
          </w:p>
        </w:tc>
        <w:tc>
          <w:tcPr>
            <w:tcW w:w="0" w:type="auto"/>
            <w:shd w:val="clear"/>
            <w:vAlign w:val="center"/>
          </w:tcPr>
          <w:p w14:paraId="349B5269">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b/>
                <w:bCs/>
                <w:sz w:val="32"/>
                <w:szCs w:val="32"/>
              </w:rPr>
              <w:t>Purpose</w:t>
            </w:r>
          </w:p>
        </w:tc>
      </w:tr>
      <w:tr w14:paraId="2E9D5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70A57">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Restaurant Search API</w:t>
            </w:r>
          </w:p>
        </w:tc>
        <w:tc>
          <w:tcPr>
            <w:tcW w:w="0" w:type="auto"/>
            <w:shd w:val="clear"/>
            <w:vAlign w:val="center"/>
          </w:tcPr>
          <w:p w14:paraId="530B31EC">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GET</w:t>
            </w:r>
          </w:p>
        </w:tc>
        <w:tc>
          <w:tcPr>
            <w:tcW w:w="0" w:type="auto"/>
            <w:shd w:val="clear"/>
            <w:vAlign w:val="center"/>
          </w:tcPr>
          <w:p w14:paraId="3ADAD63C">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Retrieve restaurant details</w:t>
            </w:r>
          </w:p>
        </w:tc>
      </w:tr>
      <w:tr w14:paraId="328CC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C8C91">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Place Order API</w:t>
            </w:r>
          </w:p>
        </w:tc>
        <w:tc>
          <w:tcPr>
            <w:tcW w:w="0" w:type="auto"/>
            <w:shd w:val="clear"/>
            <w:vAlign w:val="center"/>
          </w:tcPr>
          <w:p w14:paraId="7B1B8140">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POST</w:t>
            </w:r>
          </w:p>
        </w:tc>
        <w:tc>
          <w:tcPr>
            <w:tcW w:w="0" w:type="auto"/>
            <w:shd w:val="clear"/>
            <w:vAlign w:val="center"/>
          </w:tcPr>
          <w:p w14:paraId="66BB85BE">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Create a food order</w:t>
            </w:r>
          </w:p>
        </w:tc>
      </w:tr>
      <w:tr w14:paraId="4DD9D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F9E3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Payment API</w:t>
            </w:r>
          </w:p>
        </w:tc>
        <w:tc>
          <w:tcPr>
            <w:tcW w:w="0" w:type="auto"/>
            <w:shd w:val="clear"/>
            <w:vAlign w:val="center"/>
          </w:tcPr>
          <w:p w14:paraId="05E958A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POST</w:t>
            </w:r>
          </w:p>
        </w:tc>
        <w:tc>
          <w:tcPr>
            <w:tcW w:w="0" w:type="auto"/>
            <w:shd w:val="clear"/>
            <w:vAlign w:val="center"/>
          </w:tcPr>
          <w:p w14:paraId="6622727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Process a payment</w:t>
            </w:r>
          </w:p>
        </w:tc>
      </w:tr>
    </w:tbl>
    <w:p w14:paraId="4B25038A">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Conclusion</w:t>
      </w:r>
    </w:p>
    <w:p w14:paraId="2440DA64">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APIs play an important role in an online food ordering application. They help users find restaurants, place orders, and make payments. If an API fails, it can affect the user experience and interrupt the ordering process. Therefore, proper error handling, secure communication, and reliable retry mechanisms are important for building a dependable application.</w:t>
      </w:r>
    </w:p>
    <w:p w14:paraId="4F528B6D">
      <w:pPr>
        <w:jc w:val="both"/>
        <w:rPr>
          <w:rFonts w:hint="default" w:ascii="Times New Roman" w:hAnsi="Times New Roman" w:cs="Times New Roman"/>
          <w:sz w:val="32"/>
          <w:szCs w:val="32"/>
        </w:rPr>
      </w:pPr>
    </w:p>
    <w:p w14:paraId="6C2BBF7F">
      <w:pPr>
        <w:jc w:val="both"/>
        <w:rPr>
          <w:rFonts w:hint="default" w:ascii="Times New Roman" w:hAnsi="Times New Roman" w:cs="Times New Roman"/>
          <w:sz w:val="32"/>
          <w:szCs w:val="32"/>
        </w:rPr>
      </w:pPr>
    </w:p>
    <w:p w14:paraId="5C157C22">
      <w:pPr>
        <w:jc w:val="both"/>
        <w:rPr>
          <w:rFonts w:hint="default" w:ascii="Times New Roman" w:hAnsi="Times New Roman" w:cs="Times New Roman"/>
          <w:sz w:val="32"/>
          <w:szCs w:val="32"/>
        </w:rPr>
      </w:pPr>
    </w:p>
    <w:p w14:paraId="62A39E13">
      <w:pPr>
        <w:jc w:val="both"/>
        <w:rPr>
          <w:rFonts w:hint="default" w:ascii="Times New Roman" w:hAnsi="Times New Roman" w:cs="Times New Roman"/>
          <w:sz w:val="32"/>
          <w:szCs w:val="32"/>
        </w:rPr>
      </w:pPr>
    </w:p>
    <w:p w14:paraId="140A5887">
      <w:pPr>
        <w:jc w:val="both"/>
        <w:rPr>
          <w:rFonts w:hint="default" w:ascii="Times New Roman" w:hAnsi="Times New Roman" w:cs="Times New Roman"/>
          <w:sz w:val="32"/>
          <w:szCs w:val="32"/>
        </w:rPr>
      </w:pPr>
    </w:p>
    <w:p w14:paraId="04A911A6">
      <w:pPr>
        <w:jc w:val="both"/>
        <w:rPr>
          <w:rFonts w:hint="default" w:ascii="Times New Roman" w:hAnsi="Times New Roman" w:cs="Times New Roman"/>
          <w:sz w:val="32"/>
          <w:szCs w:val="32"/>
        </w:rPr>
      </w:pPr>
    </w:p>
    <w:p w14:paraId="065C22A0">
      <w:pPr>
        <w:jc w:val="both"/>
        <w:rPr>
          <w:rFonts w:hint="default" w:ascii="Times New Roman" w:hAnsi="Times New Roman" w:cs="Times New Roman"/>
          <w:sz w:val="32"/>
          <w:szCs w:val="32"/>
        </w:rPr>
      </w:pPr>
    </w:p>
    <w:p w14:paraId="7EE562FF">
      <w:pPr>
        <w:jc w:val="both"/>
        <w:rPr>
          <w:rFonts w:hint="default" w:ascii="Times New Roman" w:hAnsi="Times New Roman" w:cs="Times New Roman"/>
          <w:sz w:val="32"/>
          <w:szCs w:val="32"/>
        </w:rPr>
      </w:pPr>
    </w:p>
    <w:p w14:paraId="5D8F8F1B">
      <w:pPr>
        <w:jc w:val="both"/>
        <w:rPr>
          <w:rFonts w:hint="default" w:ascii="Times New Roman" w:hAnsi="Times New Roman" w:cs="Times New Roman"/>
          <w:sz w:val="32"/>
          <w:szCs w:val="32"/>
        </w:rPr>
      </w:pPr>
    </w:p>
    <w:p w14:paraId="43A5F751">
      <w:pPr>
        <w:jc w:val="both"/>
        <w:rPr>
          <w:rFonts w:hint="default" w:ascii="Times New Roman" w:hAnsi="Times New Roman" w:cs="Times New Roman"/>
          <w:sz w:val="32"/>
          <w:szCs w:val="32"/>
        </w:rPr>
      </w:pPr>
    </w:p>
    <w:p w14:paraId="40085655">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2. SDLC – Explore a Real Project</w:t>
      </w:r>
    </w:p>
    <w:p w14:paraId="396DE9B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Project: Online Food Ordering Application</w:t>
      </w:r>
    </w:p>
    <w:p w14:paraId="33CE777B">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Introduction</w:t>
      </w:r>
    </w:p>
    <w:p w14:paraId="73DE0508">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SDLC stands for Software Development Life Cycle. It is a step-by-step process used to develop, test, deploy, and maintain a software application.</w:t>
      </w:r>
    </w:p>
    <w:p w14:paraId="432F3913">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SDLC Flow Diagram</w:t>
      </w:r>
    </w:p>
    <w:p w14:paraId="0E14032A">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1. Requirement Analysis</w:t>
      </w:r>
    </w:p>
    <w:p w14:paraId="60222E72">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Understand customer needs</w:t>
      </w:r>
    </w:p>
    <w:p w14:paraId="383437D1">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2. Design</w:t>
      </w:r>
    </w:p>
    <w:p w14:paraId="691EF69A">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Plan UI, database and architecture</w:t>
      </w:r>
    </w:p>
    <w:p w14:paraId="0E972C1F">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3. Development</w:t>
      </w:r>
    </w:p>
    <w:p w14:paraId="19E90C6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Write code and build features</w:t>
      </w:r>
    </w:p>
    <w:p w14:paraId="2EBD01D0">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 Testing</w:t>
      </w:r>
    </w:p>
    <w:p w14:paraId="6388D52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Find and fix defects</w:t>
      </w:r>
    </w:p>
    <w:p w14:paraId="133427EB">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5. Deployment</w:t>
      </w:r>
    </w:p>
    <w:p w14:paraId="4FD1CAF9">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Release the application</w:t>
      </w:r>
    </w:p>
    <w:p w14:paraId="77FBEA35">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 Maintenance</w:t>
      </w:r>
    </w:p>
    <w:p w14:paraId="0A54985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Fix issues and improve features</w:t>
      </w:r>
    </w:p>
    <w:p w14:paraId="51F8687A">
      <w:pPr>
        <w:pStyle w:val="9"/>
        <w:keepNext w:val="0"/>
        <w:keepLines w:val="0"/>
        <w:widowControl/>
        <w:suppressLineNumbers w:val="0"/>
        <w:jc w:val="both"/>
        <w:rPr>
          <w:rFonts w:hint="default" w:ascii="Times New Roman" w:hAnsi="Times New Roman" w:cs="Times New Roman"/>
          <w:sz w:val="32"/>
          <w:szCs w:val="32"/>
        </w:rPr>
      </w:pPr>
    </w:p>
    <w:p w14:paraId="5312AFBD">
      <w:pPr>
        <w:pStyle w:val="9"/>
        <w:keepNext w:val="0"/>
        <w:keepLines w:val="0"/>
        <w:widowControl/>
        <w:suppressLineNumbers w:val="0"/>
        <w:jc w:val="both"/>
        <w:rPr>
          <w:rFonts w:hint="default" w:ascii="Times New Roman" w:hAnsi="Times New Roman" w:cs="Times New Roman"/>
          <w:sz w:val="32"/>
          <w:szCs w:val="32"/>
        </w:rPr>
      </w:pPr>
    </w:p>
    <w:p w14:paraId="10B1280A">
      <w:pPr>
        <w:pStyle w:val="9"/>
        <w:keepNext w:val="0"/>
        <w:keepLines w:val="0"/>
        <w:widowControl/>
        <w:suppressLineNumbers w:val="0"/>
        <w:jc w:val="both"/>
        <w:rPr>
          <w:rFonts w:hint="default" w:ascii="Times New Roman" w:hAnsi="Times New Roman" w:cs="Times New Roman"/>
          <w:sz w:val="32"/>
          <w:szCs w:val="32"/>
        </w:rPr>
      </w:pPr>
    </w:p>
    <w:p w14:paraId="73396143">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Activities in Each SDLC Phase</w:t>
      </w:r>
    </w:p>
    <w:p w14:paraId="76DBAAE0">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1. Requirement Analysis</w:t>
      </w:r>
    </w:p>
    <w:p w14:paraId="487B4E87">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Gather customer requirements for the food ordering application.</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Identify features such as login, restaurant search, food ordering, and online payment.</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Document the functional and non-functional requirements.</w:t>
      </w:r>
    </w:p>
    <w:p w14:paraId="1E7E0516">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Customers should be able to search for restaurants and order food online.</w:t>
      </w:r>
    </w:p>
    <w:p w14:paraId="501C6360">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2. Design</w:t>
      </w:r>
    </w:p>
    <w:p w14:paraId="0F03DACF">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Design the user interface (UI) and application screens.</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Design the database to store customer, restaurant, and order details.</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Plan the application architecture and APIs.</w:t>
      </w:r>
    </w:p>
    <w:p w14:paraId="22608F7A">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Create a home page displaying restaurants, food menus, and a cart.</w:t>
      </w:r>
    </w:p>
    <w:p w14:paraId="0FBF1D20">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3. Development</w:t>
      </w:r>
    </w:p>
    <w:p w14:paraId="03496D01">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Developers write frontend and backend code.</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Implement login, restaurant search, cart, and order placement features.</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Connect the database and payment services.</w:t>
      </w:r>
    </w:p>
    <w:p w14:paraId="7DE6137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Develop the functionality that adds selected food items to the cart.</w:t>
      </w:r>
    </w:p>
    <w:p w14:paraId="471ECD5F">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 Testing</w:t>
      </w:r>
    </w:p>
    <w:p w14:paraId="0551B409">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Test all application features to verify that they work correctly.</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Identify and report defects to developers.</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Retest fixed defects and perform regression testing.</w:t>
      </w:r>
    </w:p>
    <w:p w14:paraId="4C8645FF">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Check whether an order is placed successfully when the customer clicks the Place Order button.</w:t>
      </w:r>
    </w:p>
    <w:p w14:paraId="2B14B5F0">
      <w:pPr>
        <w:pStyle w:val="9"/>
        <w:keepNext w:val="0"/>
        <w:keepLines w:val="0"/>
        <w:widowControl/>
        <w:suppressLineNumbers w:val="0"/>
        <w:jc w:val="both"/>
        <w:rPr>
          <w:rFonts w:hint="default" w:ascii="Times New Roman" w:hAnsi="Times New Roman" w:cs="Times New Roman"/>
          <w:sz w:val="32"/>
          <w:szCs w:val="32"/>
        </w:rPr>
      </w:pPr>
    </w:p>
    <w:p w14:paraId="32C6FF46">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5. Deployment</w:t>
      </w:r>
    </w:p>
    <w:p w14:paraId="5D294919">
      <w:pPr>
        <w:pStyle w:val="9"/>
        <w:keepNext w:val="0"/>
        <w:keepLines w:val="0"/>
        <w:widowControl/>
        <w:suppressLineNumbers w:val="0"/>
        <w:ind w:firstLine="720" w:firstLineChars="0"/>
        <w:jc w:val="both"/>
        <w:rPr>
          <w:rFonts w:hint="default" w:ascii="Times New Roman" w:hAnsi="Times New Roman" w:cs="Times New Roman"/>
          <w:sz w:val="32"/>
          <w:szCs w:val="32"/>
          <w:lang w:val="en-US"/>
        </w:rPr>
      </w:pPr>
      <w:r>
        <w:rPr>
          <w:rFonts w:hint="default" w:ascii="Times New Roman" w:hAnsi="Times New Roman" w:cs="Times New Roman"/>
          <w:sz w:val="32"/>
          <w:szCs w:val="32"/>
        </w:rPr>
        <w:t>Prepare the production environment.</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Deploy the application to the server or cloud platform.</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Verify that the application works correctly for real users</w:t>
      </w:r>
      <w:r>
        <w:rPr>
          <w:rFonts w:hint="default" w:ascii="Times New Roman" w:hAnsi="Times New Roman" w:cs="Times New Roman"/>
          <w:sz w:val="32"/>
          <w:szCs w:val="32"/>
          <w:lang w:val="en-US"/>
        </w:rPr>
        <w:t>.</w:t>
      </w:r>
    </w:p>
    <w:p w14:paraId="4FFE48AE">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Release the food ordering application for customers to use.</w:t>
      </w:r>
    </w:p>
    <w:p w14:paraId="560618BC">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 Maintenance</w:t>
      </w:r>
    </w:p>
    <w:p w14:paraId="2D4F688A">
      <w:pPr>
        <w:pStyle w:val="9"/>
        <w:keepNext w:val="0"/>
        <w:keepLines w:val="0"/>
        <w:widowControl/>
        <w:suppressLineNumbers w:val="0"/>
        <w:ind w:firstLine="720" w:firstLineChars="0"/>
        <w:jc w:val="both"/>
        <w:rPr>
          <w:rFonts w:hint="default" w:ascii="Times New Roman" w:hAnsi="Times New Roman" w:cs="Times New Roman"/>
          <w:sz w:val="32"/>
          <w:szCs w:val="32"/>
        </w:rPr>
      </w:pPr>
      <w:r>
        <w:rPr>
          <w:rFonts w:hint="default" w:ascii="Times New Roman" w:hAnsi="Times New Roman" w:cs="Times New Roman"/>
          <w:sz w:val="32"/>
          <w:szCs w:val="32"/>
        </w:rPr>
        <w:t>Fix defects reported after deployment.</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Monitor application performance and security.</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Update existing features and add new features based on customer feedback.</w:t>
      </w:r>
    </w:p>
    <w:p w14:paraId="636D2B6D">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Example: Fix a payment issue reported by customers after the application is released.</w:t>
      </w:r>
    </w:p>
    <w:p w14:paraId="2A813339">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Conclusion</w:t>
      </w:r>
    </w:p>
    <w:p w14:paraId="5C8858B9">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SDLC helps a development team build software in an organized manner, from understanding customer requirements to maintaining the final application. Each phase plays an important role in delivering a reliable and user-friendly online food ordering application.</w:t>
      </w:r>
    </w:p>
    <w:p w14:paraId="744F13BD">
      <w:pPr>
        <w:jc w:val="both"/>
        <w:rPr>
          <w:rFonts w:hint="default" w:ascii="Times New Roman" w:hAnsi="Times New Roman" w:cs="Times New Roman"/>
          <w:sz w:val="32"/>
          <w:szCs w:val="32"/>
        </w:rPr>
      </w:pPr>
    </w:p>
    <w:p w14:paraId="7F62BB94">
      <w:pPr>
        <w:jc w:val="both"/>
        <w:rPr>
          <w:rFonts w:hint="default" w:ascii="Times New Roman" w:hAnsi="Times New Roman" w:cs="Times New Roman"/>
          <w:sz w:val="32"/>
          <w:szCs w:val="32"/>
        </w:rPr>
      </w:pPr>
    </w:p>
    <w:p w14:paraId="70BC56A5">
      <w:pPr>
        <w:jc w:val="both"/>
        <w:rPr>
          <w:rFonts w:hint="default" w:ascii="Times New Roman" w:hAnsi="Times New Roman" w:cs="Times New Roman"/>
          <w:sz w:val="32"/>
          <w:szCs w:val="32"/>
        </w:rPr>
      </w:pPr>
    </w:p>
    <w:p w14:paraId="34D03A93">
      <w:pPr>
        <w:jc w:val="both"/>
        <w:rPr>
          <w:rFonts w:hint="default" w:ascii="Times New Roman" w:hAnsi="Times New Roman" w:cs="Times New Roman"/>
          <w:sz w:val="32"/>
          <w:szCs w:val="32"/>
        </w:rPr>
      </w:pPr>
    </w:p>
    <w:p w14:paraId="718B9523">
      <w:pPr>
        <w:jc w:val="both"/>
        <w:rPr>
          <w:rFonts w:hint="default" w:ascii="Times New Roman" w:hAnsi="Times New Roman" w:cs="Times New Roman"/>
          <w:sz w:val="32"/>
          <w:szCs w:val="32"/>
        </w:rPr>
      </w:pPr>
    </w:p>
    <w:p w14:paraId="6D22BA22">
      <w:pPr>
        <w:jc w:val="both"/>
        <w:rPr>
          <w:rFonts w:hint="default" w:ascii="Times New Roman" w:hAnsi="Times New Roman" w:cs="Times New Roman"/>
          <w:sz w:val="32"/>
          <w:szCs w:val="32"/>
        </w:rPr>
      </w:pPr>
    </w:p>
    <w:p w14:paraId="1757F7CC">
      <w:pPr>
        <w:jc w:val="both"/>
        <w:rPr>
          <w:rFonts w:hint="default" w:ascii="Times New Roman" w:hAnsi="Times New Roman" w:cs="Times New Roman"/>
          <w:sz w:val="32"/>
          <w:szCs w:val="32"/>
        </w:rPr>
      </w:pPr>
    </w:p>
    <w:p w14:paraId="7210E4EB">
      <w:pPr>
        <w:jc w:val="both"/>
        <w:rPr>
          <w:rFonts w:hint="default" w:ascii="Times New Roman" w:hAnsi="Times New Roman" w:cs="Times New Roman"/>
          <w:sz w:val="32"/>
          <w:szCs w:val="32"/>
        </w:rPr>
      </w:pPr>
    </w:p>
    <w:p w14:paraId="4B48F1D4">
      <w:pPr>
        <w:jc w:val="both"/>
        <w:rPr>
          <w:rFonts w:hint="default" w:ascii="Times New Roman" w:hAnsi="Times New Roman" w:cs="Times New Roman"/>
          <w:sz w:val="32"/>
          <w:szCs w:val="32"/>
        </w:rPr>
      </w:pPr>
    </w:p>
    <w:p w14:paraId="19381237">
      <w:pPr>
        <w:jc w:val="both"/>
        <w:rPr>
          <w:rFonts w:hint="default" w:ascii="Times New Roman" w:hAnsi="Times New Roman" w:cs="Times New Roman"/>
          <w:sz w:val="32"/>
          <w:szCs w:val="32"/>
        </w:rPr>
      </w:pPr>
    </w:p>
    <w:p w14:paraId="2051B78C">
      <w:pPr>
        <w:jc w:val="both"/>
        <w:rPr>
          <w:rFonts w:hint="default" w:ascii="Times New Roman" w:hAnsi="Times New Roman" w:cs="Times New Roman"/>
          <w:sz w:val="32"/>
          <w:szCs w:val="32"/>
        </w:rPr>
      </w:pPr>
    </w:p>
    <w:p w14:paraId="494ADBD7">
      <w:pPr>
        <w:jc w:val="both"/>
        <w:rPr>
          <w:rFonts w:hint="default" w:ascii="Times New Roman" w:hAnsi="Times New Roman" w:cs="Times New Roman"/>
          <w:sz w:val="32"/>
          <w:szCs w:val="32"/>
        </w:rPr>
      </w:pPr>
    </w:p>
    <w:p w14:paraId="548214A6">
      <w:pPr>
        <w:jc w:val="both"/>
        <w:rPr>
          <w:rFonts w:hint="default" w:ascii="Times New Roman" w:hAnsi="Times New Roman" w:cs="Times New Roman"/>
          <w:sz w:val="32"/>
          <w:szCs w:val="32"/>
        </w:rPr>
      </w:pPr>
    </w:p>
    <w:p w14:paraId="2D47DBAA">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3. STLC – Think Like a Tester</w:t>
      </w:r>
    </w:p>
    <w:p w14:paraId="6A367A70">
      <w:pPr>
        <w:pStyle w:val="9"/>
        <w:keepNext w:val="0"/>
        <w:keepLines w:val="0"/>
        <w:widowControl/>
        <w:suppressLineNumbers w:val="0"/>
        <w:jc w:val="both"/>
        <w:rPr>
          <w:rFonts w:hint="default" w:ascii="Times New Roman" w:hAnsi="Times New Roman" w:cs="Times New Roman"/>
          <w:sz w:val="32"/>
          <w:szCs w:val="32"/>
        </w:rPr>
      </w:pPr>
      <w:r>
        <w:rPr>
          <w:rStyle w:val="10"/>
          <w:rFonts w:hint="default" w:ascii="Times New Roman" w:hAnsi="Times New Roman" w:cs="Times New Roman"/>
          <w:sz w:val="32"/>
          <w:szCs w:val="32"/>
        </w:rPr>
        <w:t>Project: Online Food Ordering Application – Login Feature</w:t>
      </w:r>
    </w:p>
    <w:p w14:paraId="140B8B9E">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STLC stands for Software Testing Life Cycle. It is a step-by-step process used by testers to verify software quality, identify defects, and ensure that an application works according to the requirements. For example, in an online food ordering application like Swiggy, users should be able to log in to their accounts before ordering food.</w:t>
      </w:r>
    </w:p>
    <w:p w14:paraId="42F1F4A8">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1. Requirements to Verify</w:t>
      </w:r>
    </w:p>
    <w:p w14:paraId="0564BE03">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As a tester, I would verify that users can log in using valid credentials, incorrect passwords display error messages, and empty fields show validation messages. I would also check that passwords are hidden by default and unregistered users cannot log in. For example, if a user enters the registered email </w:t>
      </w:r>
      <w:r>
        <w:rPr>
          <w:rStyle w:val="7"/>
          <w:rFonts w:hint="default" w:ascii="Times New Roman" w:hAnsi="Times New Roman" w:cs="Times New Roman"/>
          <w:sz w:val="32"/>
          <w:szCs w:val="32"/>
        </w:rPr>
        <w:t>dhivya@example.com</w:t>
      </w:r>
      <w:r>
        <w:rPr>
          <w:rFonts w:hint="default" w:ascii="Times New Roman" w:hAnsi="Times New Roman" w:cs="Times New Roman"/>
          <w:sz w:val="32"/>
          <w:szCs w:val="32"/>
        </w:rPr>
        <w:t xml:space="preserve"> with the correct password, the application should successfully navigate to the home page. If the user enters an incorrect password, the application should display an appropriate error message. These activities are performed during the </w:t>
      </w:r>
      <w:r>
        <w:rPr>
          <w:rStyle w:val="10"/>
          <w:rFonts w:hint="default" w:ascii="Times New Roman" w:hAnsi="Times New Roman" w:cs="Times New Roman"/>
          <w:sz w:val="32"/>
          <w:szCs w:val="32"/>
        </w:rPr>
        <w:t>Requirement Analysis phase</w:t>
      </w:r>
      <w:r>
        <w:rPr>
          <w:rFonts w:hint="default" w:ascii="Times New Roman" w:hAnsi="Times New Roman" w:cs="Times New Roman"/>
          <w:sz w:val="32"/>
          <w:szCs w:val="32"/>
        </w:rPr>
        <w:t>.</w:t>
      </w:r>
    </w:p>
    <w:p w14:paraId="6B5E7ED3">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2. Test Scenarios</w:t>
      </w:r>
    </w:p>
    <w:p w14:paraId="139965E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I would create test scenarios to check successful login, incorrect passwords, unregistered email addresses, empty fields, invalid email formats, and login functionality on mobile devices. For example, if a user enters </w:t>
      </w:r>
      <w:r>
        <w:rPr>
          <w:rStyle w:val="7"/>
          <w:rFonts w:hint="default" w:ascii="Times New Roman" w:hAnsi="Times New Roman" w:cs="Times New Roman"/>
          <w:sz w:val="32"/>
          <w:szCs w:val="32"/>
        </w:rPr>
        <w:t>dhivya@example.com</w:t>
      </w:r>
      <w:r>
        <w:rPr>
          <w:rFonts w:hint="default" w:ascii="Times New Roman" w:hAnsi="Times New Roman" w:cs="Times New Roman"/>
          <w:sz w:val="32"/>
          <w:szCs w:val="32"/>
        </w:rPr>
        <w:t xml:space="preserve"> and an incorrect password, the application should deny access and display an error message. If both email and password fields are empty, the application should display validation messages. These test scenarios and test cases are prepared during the </w:t>
      </w:r>
      <w:r>
        <w:rPr>
          <w:rStyle w:val="10"/>
          <w:rFonts w:hint="default" w:ascii="Times New Roman" w:hAnsi="Times New Roman" w:cs="Times New Roman"/>
          <w:sz w:val="32"/>
          <w:szCs w:val="32"/>
        </w:rPr>
        <w:t>Test Case Development phase</w:t>
      </w:r>
      <w:r>
        <w:rPr>
          <w:rFonts w:hint="default" w:ascii="Times New Roman" w:hAnsi="Times New Roman" w:cs="Times New Roman"/>
          <w:sz w:val="32"/>
          <w:szCs w:val="32"/>
        </w:rPr>
        <w:t>.</w:t>
      </w:r>
    </w:p>
    <w:p w14:paraId="582F7ABA">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3. Test Data</w:t>
      </w:r>
    </w:p>
    <w:p w14:paraId="755438BA">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Test data is the information used to execute test cases. I would prepare valid credentials, incorrect passwords, unregistered email addresses, empty fields, invalid email formats, and passwords containing permitted special characters. For example, I could use </w:t>
      </w:r>
      <w:r>
        <w:rPr>
          <w:rStyle w:val="7"/>
          <w:rFonts w:hint="default" w:ascii="Times New Roman" w:hAnsi="Times New Roman" w:cs="Times New Roman"/>
          <w:sz w:val="32"/>
          <w:szCs w:val="32"/>
        </w:rPr>
        <w:t>dhivya@example.com</w:t>
      </w:r>
      <w:r>
        <w:rPr>
          <w:rFonts w:hint="default" w:ascii="Times New Roman" w:hAnsi="Times New Roman" w:cs="Times New Roman"/>
          <w:sz w:val="32"/>
          <w:szCs w:val="32"/>
        </w:rPr>
        <w:t xml:space="preserve"> with a valid test password to check successful login and </w:t>
      </w:r>
      <w:r>
        <w:rPr>
          <w:rStyle w:val="7"/>
          <w:rFonts w:hint="default" w:ascii="Times New Roman" w:hAnsi="Times New Roman" w:cs="Times New Roman"/>
          <w:sz w:val="32"/>
          <w:szCs w:val="32"/>
        </w:rPr>
        <w:t>unknown@example.com</w:t>
      </w:r>
      <w:r>
        <w:rPr>
          <w:rFonts w:hint="default" w:ascii="Times New Roman" w:hAnsi="Times New Roman" w:cs="Times New Roman"/>
          <w:sz w:val="32"/>
          <w:szCs w:val="32"/>
        </w:rPr>
        <w:t xml:space="preserve"> to verify how the application handles an unregistered user. I would use dummy accounts instead of real customer credentials. Preparing test data is part of </w:t>
      </w:r>
      <w:r>
        <w:rPr>
          <w:rStyle w:val="10"/>
          <w:rFonts w:hint="default" w:ascii="Times New Roman" w:hAnsi="Times New Roman" w:cs="Times New Roman"/>
          <w:sz w:val="32"/>
          <w:szCs w:val="32"/>
        </w:rPr>
        <w:t>Test Case Development</w:t>
      </w:r>
      <w:r>
        <w:rPr>
          <w:rFonts w:hint="default" w:ascii="Times New Roman" w:hAnsi="Times New Roman" w:cs="Times New Roman"/>
          <w:sz w:val="32"/>
          <w:szCs w:val="32"/>
        </w:rPr>
        <w:t xml:space="preserve">, while configuring test accounts and the application environment happens during </w:t>
      </w:r>
      <w:r>
        <w:rPr>
          <w:rStyle w:val="10"/>
          <w:rFonts w:hint="default" w:ascii="Times New Roman" w:hAnsi="Times New Roman" w:cs="Times New Roman"/>
          <w:sz w:val="32"/>
          <w:szCs w:val="32"/>
        </w:rPr>
        <w:t>Test Environment Setup</w:t>
      </w:r>
      <w:r>
        <w:rPr>
          <w:rFonts w:hint="default" w:ascii="Times New Roman" w:hAnsi="Times New Roman" w:cs="Times New Roman"/>
          <w:sz w:val="32"/>
          <w:szCs w:val="32"/>
        </w:rPr>
        <w:t>.</w:t>
      </w:r>
    </w:p>
    <w:p w14:paraId="457BD412">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 Potential Defects</w:t>
      </w:r>
    </w:p>
    <w:p w14:paraId="5CD7DB30">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A defect is an error in an application that causes it to behave differently from the expected result. During testing, I might find that login succeeds with an incorrect password, empty fields are accepted, passwords are visible in plain text by default, or error messages overlap other elements on the screen. For example, if a user enters the wrong password but still reaches the home page, it is a serious authentication defect. I would document the steps to reproduce the issue and report it to the developer. These activities happen during the </w:t>
      </w:r>
      <w:r>
        <w:rPr>
          <w:rStyle w:val="10"/>
          <w:rFonts w:hint="default" w:ascii="Times New Roman" w:hAnsi="Times New Roman" w:cs="Times New Roman"/>
          <w:sz w:val="32"/>
          <w:szCs w:val="32"/>
        </w:rPr>
        <w:t>Test Execution phase</w:t>
      </w:r>
      <w:r>
        <w:rPr>
          <w:rFonts w:hint="default" w:ascii="Times New Roman" w:hAnsi="Times New Roman" w:cs="Times New Roman"/>
          <w:sz w:val="32"/>
          <w:szCs w:val="32"/>
        </w:rPr>
        <w:t>. After the developer fixes the issue, I would retest it to confirm that the problem is resolved.</w:t>
      </w:r>
    </w:p>
    <w:p w14:paraId="69FE568A">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5. STLC Phases with Examples</w:t>
      </w:r>
    </w:p>
    <w:p w14:paraId="45811E25">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STLC consists of six main phases. During </w:t>
      </w:r>
      <w:r>
        <w:rPr>
          <w:rStyle w:val="10"/>
          <w:rFonts w:hint="default" w:ascii="Times New Roman" w:hAnsi="Times New Roman" w:cs="Times New Roman"/>
          <w:sz w:val="32"/>
          <w:szCs w:val="32"/>
        </w:rPr>
        <w:t>Requirement Analysis</w:t>
      </w:r>
      <w:r>
        <w:rPr>
          <w:rFonts w:hint="default" w:ascii="Times New Roman" w:hAnsi="Times New Roman" w:cs="Times New Roman"/>
          <w:sz w:val="32"/>
          <w:szCs w:val="32"/>
        </w:rPr>
        <w:t xml:space="preserve">, I would understand the login requirements, such as allowing registered users to log in. During </w:t>
      </w:r>
      <w:r>
        <w:rPr>
          <w:rStyle w:val="10"/>
          <w:rFonts w:hint="default" w:ascii="Times New Roman" w:hAnsi="Times New Roman" w:cs="Times New Roman"/>
          <w:sz w:val="32"/>
          <w:szCs w:val="32"/>
        </w:rPr>
        <w:t>Test Planning</w:t>
      </w:r>
      <w:r>
        <w:rPr>
          <w:rFonts w:hint="default" w:ascii="Times New Roman" w:hAnsi="Times New Roman" w:cs="Times New Roman"/>
          <w:sz w:val="32"/>
          <w:szCs w:val="32"/>
        </w:rPr>
        <w:t xml:space="preserve">, I would decide the testing scope, resources, and schedule. For example, I might plan to test valid and invalid login attempts. During </w:t>
      </w:r>
      <w:r>
        <w:rPr>
          <w:rStyle w:val="10"/>
          <w:rFonts w:hint="default" w:ascii="Times New Roman" w:hAnsi="Times New Roman" w:cs="Times New Roman"/>
          <w:sz w:val="32"/>
          <w:szCs w:val="32"/>
        </w:rPr>
        <w:t>Test Case Development</w:t>
      </w:r>
      <w:r>
        <w:rPr>
          <w:rFonts w:hint="default" w:ascii="Times New Roman" w:hAnsi="Times New Roman" w:cs="Times New Roman"/>
          <w:sz w:val="32"/>
          <w:szCs w:val="32"/>
        </w:rPr>
        <w:t xml:space="preserve">, I would write test cases and prepare test data. During </w:t>
      </w:r>
      <w:r>
        <w:rPr>
          <w:rStyle w:val="10"/>
          <w:rFonts w:hint="default" w:ascii="Times New Roman" w:hAnsi="Times New Roman" w:cs="Times New Roman"/>
          <w:sz w:val="32"/>
          <w:szCs w:val="32"/>
        </w:rPr>
        <w:t>Test Environment Setup</w:t>
      </w:r>
      <w:r>
        <w:rPr>
          <w:rFonts w:hint="default" w:ascii="Times New Roman" w:hAnsi="Times New Roman" w:cs="Times New Roman"/>
          <w:sz w:val="32"/>
          <w:szCs w:val="32"/>
        </w:rPr>
        <w:t xml:space="preserve">, I would configure the test application, database, and test accounts. During </w:t>
      </w:r>
      <w:r>
        <w:rPr>
          <w:rStyle w:val="10"/>
          <w:rFonts w:hint="default" w:ascii="Times New Roman" w:hAnsi="Times New Roman" w:cs="Times New Roman"/>
          <w:sz w:val="32"/>
          <w:szCs w:val="32"/>
        </w:rPr>
        <w:t>Test Execution</w:t>
      </w:r>
      <w:r>
        <w:rPr>
          <w:rFonts w:hint="default" w:ascii="Times New Roman" w:hAnsi="Times New Roman" w:cs="Times New Roman"/>
          <w:sz w:val="32"/>
          <w:szCs w:val="32"/>
        </w:rPr>
        <w:t xml:space="preserve">, I would run the test cases and report defects. For example, I would check whether an incorrect password is rejected. Finally, during </w:t>
      </w:r>
      <w:r>
        <w:rPr>
          <w:rStyle w:val="10"/>
          <w:rFonts w:hint="default" w:ascii="Times New Roman" w:hAnsi="Times New Roman" w:cs="Times New Roman"/>
          <w:sz w:val="32"/>
          <w:szCs w:val="32"/>
        </w:rPr>
        <w:t>Test Cycle Closure</w:t>
      </w:r>
      <w:r>
        <w:rPr>
          <w:rFonts w:hint="default" w:ascii="Times New Roman" w:hAnsi="Times New Roman" w:cs="Times New Roman"/>
          <w:sz w:val="32"/>
          <w:szCs w:val="32"/>
        </w:rPr>
        <w:t>, I would prepare a test summary report showing the number of passed and failed test cases and any remaining defects.</w:t>
      </w:r>
    </w:p>
    <w:p w14:paraId="03691512">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Conclusion</w:t>
      </w:r>
    </w:p>
    <w:p w14:paraId="471BF56B">
      <w:pPr>
        <w:pStyle w:val="9"/>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STLC helps testers verify that the login feature works correctly, securely, and reliably. By testing different scenarios, using appropriate test data, and reporting defects, testers help ensure that users can log in successfully and use the online food ordering application without unnecessary problems.</w:t>
      </w:r>
    </w:p>
    <w:p w14:paraId="7F15A305">
      <w:pPr>
        <w:jc w:val="both"/>
        <w:rPr>
          <w:rFonts w:hint="default" w:ascii="Times New Roman" w:hAnsi="Times New Roman" w:cs="Times New Roman"/>
          <w:sz w:val="32"/>
          <w:szCs w:val="32"/>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687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2026-10-12T10:47:52Z</dcterms:created>
  <dc:creator>dhivy</dc:creator>
  <cp:lastModifiedBy>Dhivya Devanathan</cp:lastModifiedBy>
  <dcterms:modified xsi:type="dcterms:W3CDTF">2026-10-12T11:18:56Z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eyJoZGlkIjoiZWY2MGVjMWRmODYzMzNkNzY0YTljNWRmZGViMjE2NDgiLCJ1c2VySWQiOiI1Njc0MDI5NDQ2NjEifQ==</vt:lpwstr>
  </property>
  <property fmtid="{D5CDD505-2E9C-101B-9397-08002B2CF9AE}" pid="4" name="ICV">
    <vt:lpwstr>1158E23DFBDA4AB1B9177B77C94B6B04_12</vt:lpwstr>
  </property>
</Properties>
</file>