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8BD" w:rsidRPr="00E458BD" w:rsidRDefault="00E458BD" w:rsidP="00E4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58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Titanic Dataset: Exploratory Data Analysis Report</w:t>
      </w:r>
    </w:p>
    <w:p w:rsidR="00E458BD" w:rsidRPr="00E458BD" w:rsidRDefault="00E458BD" w:rsidP="00E45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58B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458BD" w:rsidRPr="00E458BD" w:rsidRDefault="00E458BD" w:rsidP="00E4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58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Observations:</w:t>
      </w:r>
    </w:p>
    <w:p w:rsidR="00E458BD" w:rsidRPr="00E458BD" w:rsidRDefault="00E458BD" w:rsidP="00E45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58BD">
        <w:rPr>
          <w:rFonts w:ascii="Times New Roman" w:eastAsia="Times New Roman" w:hAnsi="Times New Roman" w:cs="Times New Roman"/>
          <w:sz w:val="24"/>
          <w:szCs w:val="24"/>
          <w:lang w:eastAsia="en-IN"/>
        </w:rPr>
        <w:t>Survival Counts: More passengers did not survive (6/10).</w:t>
      </w:r>
    </w:p>
    <w:p w:rsidR="00E458BD" w:rsidRPr="00E458BD" w:rsidRDefault="00E458BD" w:rsidP="00E45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58BD">
        <w:rPr>
          <w:rFonts w:ascii="Times New Roman" w:eastAsia="Times New Roman" w:hAnsi="Times New Roman" w:cs="Times New Roman"/>
          <w:sz w:val="24"/>
          <w:szCs w:val="24"/>
          <w:lang w:eastAsia="en-IN"/>
        </w:rPr>
        <w:t>Passenger Class: Most passengers were in 3rd class.</w:t>
      </w:r>
    </w:p>
    <w:p w:rsidR="00E458BD" w:rsidRPr="00E458BD" w:rsidRDefault="00E458BD" w:rsidP="00E45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58BD">
        <w:rPr>
          <w:rFonts w:ascii="Times New Roman" w:eastAsia="Times New Roman" w:hAnsi="Times New Roman" w:cs="Times New Roman"/>
          <w:sz w:val="24"/>
          <w:szCs w:val="24"/>
          <w:lang w:eastAsia="en-IN"/>
        </w:rPr>
        <w:t>Gender: There were more males than females.</w:t>
      </w:r>
    </w:p>
    <w:p w:rsidR="00E458BD" w:rsidRPr="00E458BD" w:rsidRDefault="00E458BD" w:rsidP="00E45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58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Age: Age distribution is between 2 and 54 years, with a higher frequency in the 20-30 </w:t>
      </w:r>
      <w:bookmarkStart w:id="0" w:name="_GoBack"/>
      <w:bookmarkEnd w:id="0"/>
      <w:r w:rsidRPr="00E458BD">
        <w:rPr>
          <w:rFonts w:ascii="Times New Roman" w:eastAsia="Times New Roman" w:hAnsi="Times New Roman" w:cs="Times New Roman"/>
          <w:sz w:val="24"/>
          <w:szCs w:val="24"/>
          <w:lang w:eastAsia="en-IN"/>
        </w:rPr>
        <w:t>range.</w:t>
      </w:r>
    </w:p>
    <w:p w:rsidR="00E458BD" w:rsidRPr="00E458BD" w:rsidRDefault="00E458BD" w:rsidP="00E45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58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Age vs </w:t>
      </w:r>
      <w:proofErr w:type="spellStart"/>
      <w:r w:rsidRPr="00E458BD">
        <w:rPr>
          <w:rFonts w:ascii="Times New Roman" w:eastAsia="Times New Roman" w:hAnsi="Times New Roman" w:cs="Times New Roman"/>
          <w:sz w:val="24"/>
          <w:szCs w:val="24"/>
          <w:lang w:eastAsia="en-IN"/>
        </w:rPr>
        <w:t>Pclass</w:t>
      </w:r>
      <w:proofErr w:type="spellEnd"/>
      <w:r w:rsidRPr="00E458BD">
        <w:rPr>
          <w:rFonts w:ascii="Times New Roman" w:eastAsia="Times New Roman" w:hAnsi="Times New Roman" w:cs="Times New Roman"/>
          <w:sz w:val="24"/>
          <w:szCs w:val="24"/>
          <w:lang w:eastAsia="en-IN"/>
        </w:rPr>
        <w:t>: Younger passengers appear in lower classes more often.</w:t>
      </w:r>
    </w:p>
    <w:p w:rsidR="00E458BD" w:rsidRPr="00E458BD" w:rsidRDefault="00E458BD" w:rsidP="00E45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58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Correlations: Survived and </w:t>
      </w:r>
      <w:proofErr w:type="spellStart"/>
      <w:r w:rsidRPr="00E458BD">
        <w:rPr>
          <w:rFonts w:ascii="Times New Roman" w:eastAsia="Times New Roman" w:hAnsi="Times New Roman" w:cs="Times New Roman"/>
          <w:sz w:val="24"/>
          <w:szCs w:val="24"/>
          <w:lang w:eastAsia="en-IN"/>
        </w:rPr>
        <w:t>pclass</w:t>
      </w:r>
      <w:proofErr w:type="spellEnd"/>
      <w:r w:rsidRPr="00E458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negatively correlated; fare is positively correlated with </w:t>
      </w:r>
      <w:proofErr w:type="spellStart"/>
      <w:r w:rsidRPr="00E458BD">
        <w:rPr>
          <w:rFonts w:ascii="Times New Roman" w:eastAsia="Times New Roman" w:hAnsi="Times New Roman" w:cs="Times New Roman"/>
          <w:sz w:val="24"/>
          <w:szCs w:val="24"/>
          <w:lang w:eastAsia="en-IN"/>
        </w:rPr>
        <w:t>pclass</w:t>
      </w:r>
      <w:proofErr w:type="spellEnd"/>
      <w:r w:rsidRPr="00E458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survived.</w:t>
      </w:r>
    </w:p>
    <w:p w:rsidR="00E458BD" w:rsidRPr="00E458BD" w:rsidRDefault="00E458BD" w:rsidP="00E45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58B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458BD" w:rsidRPr="00E458BD" w:rsidRDefault="00E458BD" w:rsidP="00E4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58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 of Findings:</w:t>
      </w:r>
    </w:p>
    <w:p w:rsidR="00E458BD" w:rsidRPr="00E458BD" w:rsidRDefault="00E458BD" w:rsidP="00E45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58BD">
        <w:rPr>
          <w:rFonts w:ascii="Times New Roman" w:eastAsia="Times New Roman" w:hAnsi="Times New Roman" w:cs="Times New Roman"/>
          <w:sz w:val="24"/>
          <w:szCs w:val="24"/>
          <w:lang w:eastAsia="en-IN"/>
        </w:rPr>
        <w:t>Women had higher survival rates.</w:t>
      </w:r>
    </w:p>
    <w:p w:rsidR="00E458BD" w:rsidRPr="00E458BD" w:rsidRDefault="00E458BD" w:rsidP="00E45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58BD">
        <w:rPr>
          <w:rFonts w:ascii="Times New Roman" w:eastAsia="Times New Roman" w:hAnsi="Times New Roman" w:cs="Times New Roman"/>
          <w:sz w:val="24"/>
          <w:szCs w:val="24"/>
          <w:lang w:eastAsia="en-IN"/>
        </w:rPr>
        <w:t>Higher class passengers had better survival chances.</w:t>
      </w:r>
    </w:p>
    <w:p w:rsidR="00E458BD" w:rsidRPr="00E458BD" w:rsidRDefault="00E458BD" w:rsidP="00E45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58BD">
        <w:rPr>
          <w:rFonts w:ascii="Times New Roman" w:eastAsia="Times New Roman" w:hAnsi="Times New Roman" w:cs="Times New Roman"/>
          <w:sz w:val="24"/>
          <w:szCs w:val="24"/>
          <w:lang w:eastAsia="en-IN"/>
        </w:rPr>
        <w:t>Fare is positively correlated with survival.</w:t>
      </w:r>
    </w:p>
    <w:p w:rsidR="004F1178" w:rsidRDefault="004F1178"/>
    <w:sectPr w:rsidR="004F1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11C56"/>
    <w:multiLevelType w:val="multilevel"/>
    <w:tmpl w:val="ABD4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3F22ED"/>
    <w:multiLevelType w:val="multilevel"/>
    <w:tmpl w:val="11C8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8BD"/>
    <w:rsid w:val="004F1178"/>
    <w:rsid w:val="00E4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F97AE-7F4E-464A-B930-938150DB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5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458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7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2025-06-02T15:22:00Z</dcterms:created>
  <dcterms:modified xsi:type="dcterms:W3CDTF">2025-06-02T15:23:00Z</dcterms:modified>
</cp:coreProperties>
</file>