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BFC4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Image Recognition System</w:t>
      </w:r>
    </w:p>
    <w:p w14:paraId="685A945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398C5F3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Domain: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Artificial Intelligence / Computer Vision</w:t>
      </w:r>
    </w:p>
    <w:p w14:paraId="4D794E5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Tools: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Python, TensorFlow, Keras, Flask, OpenCV </w:t>
      </w:r>
    </w:p>
    <w:p w14:paraId="1CDAC75B"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Team Member: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Dhivya Shri </w:t>
      </w:r>
      <w:bookmarkStart w:id="0" w:name="_GoBack"/>
      <w:bookmarkEnd w:id="0"/>
    </w:p>
    <w:p w14:paraId="611B9E9C"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Abstract: </w:t>
      </w:r>
    </w:p>
    <w:p w14:paraId="0F6718A7"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project presents an intelligent image recognition system that allows users to upload images and receive object classification predictions. The system is built using a deep learning model trained on ImageNet and served via a Flask web interface. </w:t>
      </w:r>
    </w:p>
    <w:p w14:paraId="0C462D49"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Objectives: </w:t>
      </w:r>
    </w:p>
    <w:p w14:paraId="1DAFB41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Build a user-friendly interface for image upload.</w:t>
      </w:r>
    </w:p>
    <w:p w14:paraId="113CC8F0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Use a deep learning model for multi-object classification.</w:t>
      </w:r>
    </w:p>
    <w:p w14:paraId="7D55C25C"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Display real-time predictions with high accuracy. </w:t>
      </w:r>
    </w:p>
    <w:p w14:paraId="36509A76"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Architecture: </w:t>
      </w:r>
    </w:p>
    <w:p w14:paraId="7534F8C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Frontend: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HTML &amp; CSS (for image upload and result display) </w:t>
      </w:r>
    </w:p>
    <w:p w14:paraId="4A37E2A0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Backend: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Flask (for handling requests and model inference) </w:t>
      </w:r>
    </w:p>
    <w:p w14:paraId="5A0A4D49"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Model: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Keras model (.h5) trained on ImageNet dataset </w:t>
      </w:r>
    </w:p>
    <w:p w14:paraId="43593260"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Results: </w:t>
      </w:r>
    </w:p>
    <w:p w14:paraId="49616593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Successful classification of uploaded objects </w:t>
      </w:r>
    </w:p>
    <w:p w14:paraId="75AA797D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Real-time inference with accurate predictions </w:t>
      </w:r>
    </w:p>
    <w:p w14:paraId="5B4FDA41"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Interactive UI for better user experience </w:t>
      </w:r>
    </w:p>
    <w:p w14:paraId="40432600">
      <w:pPr>
        <w:keepNext w:val="0"/>
        <w:keepLines w:val="0"/>
        <w:widowControl/>
        <w:suppressLineNumbers w:val="0"/>
        <w:spacing w:line="480" w:lineRule="auto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Conclusion: </w:t>
      </w:r>
    </w:p>
    <w:p w14:paraId="6F76D772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system proves that deep learning models can be efficiently integrated into lightweight web applications for </w:t>
      </w:r>
    </w:p>
    <w:p w14:paraId="0F4B4A8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real-world object recognition.</w:t>
      </w:r>
    </w:p>
    <w:p w14:paraId="7FD8DDB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52047"/>
    <w:rsid w:val="6815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2025-07-29T17:11:00Z</dcterms:created>
  <dc:creator>loges</dc:creator>
  <cp:lastModifiedBy>logesh waran</cp:lastModifiedBy>
  <dcterms:modified xsi:type="dcterms:W3CDTF">2025-07-29T17:15:21Z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4D2A2365E0A245DDBD7DEFAAE603C889_11</vt:lpwstr>
  </property>
</Properties>
</file>