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E88" w:rsidRDefault="00AC19EE">
      <w:r>
        <w:t xml:space="preserve">Give brief answers to the questions below: </w:t>
      </w:r>
    </w:p>
    <w:p w:rsidR="00BA2E88" w:rsidRDefault="00AC19EE" w:rsidP="00BA2E88">
      <w:pPr>
        <w:pStyle w:val="ListParagraph"/>
        <w:numPr>
          <w:ilvl w:val="0"/>
          <w:numId w:val="1"/>
        </w:numPr>
      </w:pPr>
      <w:r>
        <w:t xml:space="preserve">Is it possible to use same </w:t>
      </w:r>
      <w:proofErr w:type="gramStart"/>
      <w:r>
        <w:t>meta</w:t>
      </w:r>
      <w:proofErr w:type="gramEnd"/>
      <w:r>
        <w:t xml:space="preserve"> store by multiple users in case of embedded Hive, if no then why? </w:t>
      </w:r>
    </w:p>
    <w:p w:rsidR="00BA2E88" w:rsidRDefault="00BA2E88" w:rsidP="00BA2E88">
      <w:pPr>
        <w:pStyle w:val="ListParagraph"/>
      </w:pPr>
      <w:r>
        <w:rPr>
          <w:rFonts w:ascii="Segoe UI" w:hAnsi="Segoe UI" w:cs="Segoe UI"/>
          <w:color w:val="333333"/>
          <w:sz w:val="18"/>
          <w:szCs w:val="18"/>
          <w:shd w:val="clear" w:color="auto" w:fill="FFFFFF"/>
        </w:rPr>
        <w:t xml:space="preserve">No, it is not possible to use </w:t>
      </w:r>
      <w:proofErr w:type="spellStart"/>
      <w:r>
        <w:rPr>
          <w:rFonts w:ascii="Segoe UI" w:hAnsi="Segoe UI" w:cs="Segoe UI"/>
          <w:color w:val="333333"/>
          <w:sz w:val="18"/>
          <w:szCs w:val="18"/>
          <w:shd w:val="clear" w:color="auto" w:fill="FFFFFF"/>
        </w:rPr>
        <w:t>metastore</w:t>
      </w:r>
      <w:proofErr w:type="spellEnd"/>
      <w:r>
        <w:rPr>
          <w:rFonts w:ascii="Segoe UI" w:hAnsi="Segoe UI" w:cs="Segoe UI"/>
          <w:color w:val="333333"/>
          <w:sz w:val="18"/>
          <w:szCs w:val="18"/>
          <w:shd w:val="clear" w:color="auto" w:fill="FFFFFF"/>
        </w:rPr>
        <w:t xml:space="preserve"> in sharing mode. It is recommended to use standalone "real" database like MySQL or </w:t>
      </w:r>
      <w:proofErr w:type="spellStart"/>
      <w:r>
        <w:rPr>
          <w:rFonts w:ascii="Segoe UI" w:hAnsi="Segoe UI" w:cs="Segoe UI"/>
          <w:color w:val="333333"/>
          <w:sz w:val="18"/>
          <w:szCs w:val="18"/>
          <w:shd w:val="clear" w:color="auto" w:fill="FFFFFF"/>
        </w:rPr>
        <w:t>PostGresSQL</w:t>
      </w:r>
      <w:proofErr w:type="spellEnd"/>
      <w:r>
        <w:rPr>
          <w:rFonts w:ascii="Segoe UI" w:hAnsi="Segoe UI" w:cs="Segoe UI"/>
          <w:color w:val="333333"/>
          <w:sz w:val="18"/>
          <w:szCs w:val="18"/>
          <w:shd w:val="clear" w:color="auto" w:fill="FFFFFF"/>
        </w:rPr>
        <w:t>.</w:t>
      </w:r>
    </w:p>
    <w:p w:rsidR="00BA2E88" w:rsidRDefault="00AC19EE" w:rsidP="00FC06A9">
      <w:pPr>
        <w:pStyle w:val="ListParagraph"/>
        <w:numPr>
          <w:ilvl w:val="0"/>
          <w:numId w:val="1"/>
        </w:numPr>
      </w:pPr>
      <w:r>
        <w:t xml:space="preserve">What is </w:t>
      </w:r>
      <w:proofErr w:type="spellStart"/>
      <w:r>
        <w:t>SerDe</w:t>
      </w:r>
      <w:proofErr w:type="spellEnd"/>
      <w:r>
        <w:t xml:space="preserve"> in Hive? </w:t>
      </w:r>
    </w:p>
    <w:p w:rsidR="00FC06A9" w:rsidRDefault="00FC06A9" w:rsidP="00FC06A9">
      <w:pPr>
        <w:pStyle w:val="ListParagraph"/>
      </w:pPr>
      <w:r>
        <w:rPr>
          <w:rFonts w:ascii="Segoe UI" w:hAnsi="Segoe UI" w:cs="Segoe UI"/>
          <w:color w:val="333333"/>
          <w:sz w:val="18"/>
          <w:szCs w:val="18"/>
          <w:shd w:val="clear" w:color="auto" w:fill="FFFFFF"/>
        </w:rPr>
        <w:t xml:space="preserve">A </w:t>
      </w:r>
      <w:proofErr w:type="spellStart"/>
      <w:r>
        <w:rPr>
          <w:rFonts w:ascii="Segoe UI" w:hAnsi="Segoe UI" w:cs="Segoe UI"/>
          <w:color w:val="333333"/>
          <w:sz w:val="18"/>
          <w:szCs w:val="18"/>
          <w:shd w:val="clear" w:color="auto" w:fill="FFFFFF"/>
        </w:rPr>
        <w:t>SerDe</w:t>
      </w:r>
      <w:proofErr w:type="spellEnd"/>
      <w:r>
        <w:rPr>
          <w:rFonts w:ascii="Segoe UI" w:hAnsi="Segoe UI" w:cs="Segoe UI"/>
          <w:color w:val="333333"/>
          <w:sz w:val="18"/>
          <w:szCs w:val="18"/>
          <w:shd w:val="clear" w:color="auto" w:fill="FFFFFF"/>
        </w:rPr>
        <w:t xml:space="preserve"> is a short name for a </w:t>
      </w:r>
      <w:proofErr w:type="spellStart"/>
      <w:r>
        <w:rPr>
          <w:rFonts w:ascii="Segoe UI" w:hAnsi="Segoe UI" w:cs="Segoe UI"/>
          <w:color w:val="333333"/>
          <w:sz w:val="18"/>
          <w:szCs w:val="18"/>
          <w:shd w:val="clear" w:color="auto" w:fill="FFFFFF"/>
        </w:rPr>
        <w:t>Serializer</w:t>
      </w:r>
      <w:proofErr w:type="spellEnd"/>
      <w:r>
        <w:rPr>
          <w:rFonts w:ascii="Segoe UI" w:hAnsi="Segoe UI" w:cs="Segoe UI"/>
          <w:color w:val="333333"/>
          <w:sz w:val="18"/>
          <w:szCs w:val="18"/>
          <w:shd w:val="clear" w:color="auto" w:fill="FFFFFF"/>
        </w:rPr>
        <w:t xml:space="preserve"> </w:t>
      </w:r>
      <w:proofErr w:type="spellStart"/>
      <w:r>
        <w:rPr>
          <w:rFonts w:ascii="Segoe UI" w:hAnsi="Segoe UI" w:cs="Segoe UI"/>
          <w:color w:val="333333"/>
          <w:sz w:val="18"/>
          <w:szCs w:val="18"/>
          <w:shd w:val="clear" w:color="auto" w:fill="FFFFFF"/>
        </w:rPr>
        <w:t>Deserializer</w:t>
      </w:r>
      <w:proofErr w:type="spellEnd"/>
      <w:r>
        <w:rPr>
          <w:rFonts w:ascii="Segoe UI" w:hAnsi="Segoe UI" w:cs="Segoe UI"/>
          <w:color w:val="333333"/>
          <w:sz w:val="18"/>
          <w:szCs w:val="18"/>
          <w:shd w:val="clear" w:color="auto" w:fill="FFFFFF"/>
        </w:rPr>
        <w:t xml:space="preserve">. Hive uses </w:t>
      </w:r>
      <w:proofErr w:type="spellStart"/>
      <w:r>
        <w:rPr>
          <w:rFonts w:ascii="Segoe UI" w:hAnsi="Segoe UI" w:cs="Segoe UI"/>
          <w:color w:val="333333"/>
          <w:sz w:val="18"/>
          <w:szCs w:val="18"/>
          <w:shd w:val="clear" w:color="auto" w:fill="FFFFFF"/>
        </w:rPr>
        <w:t>SerDe</w:t>
      </w:r>
      <w:proofErr w:type="spellEnd"/>
      <w:r>
        <w:rPr>
          <w:rFonts w:ascii="Segoe UI" w:hAnsi="Segoe UI" w:cs="Segoe UI"/>
          <w:color w:val="333333"/>
          <w:sz w:val="18"/>
          <w:szCs w:val="18"/>
          <w:shd w:val="clear" w:color="auto" w:fill="FFFFFF"/>
        </w:rPr>
        <w:t xml:space="preserve"> (and </w:t>
      </w:r>
      <w:proofErr w:type="spellStart"/>
      <w:r>
        <w:rPr>
          <w:rFonts w:ascii="Segoe UI" w:hAnsi="Segoe UI" w:cs="Segoe UI"/>
          <w:color w:val="333333"/>
          <w:sz w:val="18"/>
          <w:szCs w:val="18"/>
          <w:shd w:val="clear" w:color="auto" w:fill="FFFFFF"/>
        </w:rPr>
        <w:t>FileFormat</w:t>
      </w:r>
      <w:proofErr w:type="spellEnd"/>
      <w:r>
        <w:rPr>
          <w:rFonts w:ascii="Segoe UI" w:hAnsi="Segoe UI" w:cs="Segoe UI"/>
          <w:color w:val="333333"/>
          <w:sz w:val="18"/>
          <w:szCs w:val="18"/>
          <w:shd w:val="clear" w:color="auto" w:fill="FFFFFF"/>
        </w:rPr>
        <w:t xml:space="preserve">) to read and write data from tables. An important concept behind Hive is that it DOES NOT own the Hadoop File System (HDFS) format that data is stored in. Users are able to write files to HDFS with whatever tools/mechanism takes their fancy("CREATE EXTERNAL TABLE" or "LOAD DATA INPATH," ) and use Hive to correctly "parse" that file format in a way that can be used by Hive. A </w:t>
      </w:r>
      <w:proofErr w:type="spellStart"/>
      <w:r>
        <w:rPr>
          <w:rFonts w:ascii="Segoe UI" w:hAnsi="Segoe UI" w:cs="Segoe UI"/>
          <w:color w:val="333333"/>
          <w:sz w:val="18"/>
          <w:szCs w:val="18"/>
          <w:shd w:val="clear" w:color="auto" w:fill="FFFFFF"/>
        </w:rPr>
        <w:t>SerDe</w:t>
      </w:r>
      <w:proofErr w:type="spellEnd"/>
      <w:r>
        <w:rPr>
          <w:rFonts w:ascii="Segoe UI" w:hAnsi="Segoe UI" w:cs="Segoe UI"/>
          <w:color w:val="333333"/>
          <w:sz w:val="18"/>
          <w:szCs w:val="18"/>
          <w:shd w:val="clear" w:color="auto" w:fill="FFFFFF"/>
        </w:rPr>
        <w:t xml:space="preserve"> is a powerful (and customizable) mechanism that Hive uses to "parse" data stored in HDFS to be used by Hive.</w:t>
      </w:r>
    </w:p>
    <w:p w:rsidR="00BA2E88" w:rsidRDefault="00AC19EE" w:rsidP="006877D6">
      <w:pPr>
        <w:pStyle w:val="ListParagraph"/>
        <w:numPr>
          <w:ilvl w:val="0"/>
          <w:numId w:val="1"/>
        </w:numPr>
      </w:pPr>
      <w:r>
        <w:t xml:space="preserve">What is the functionality of query processor in Apache Hive? </w:t>
      </w:r>
    </w:p>
    <w:p w:rsidR="006877D6" w:rsidRDefault="006877D6" w:rsidP="006877D6">
      <w:pPr>
        <w:pStyle w:val="ListParagraph"/>
      </w:pPr>
      <w:r>
        <w:rPr>
          <w:rFonts w:ascii="Segoe UI" w:hAnsi="Segoe UI" w:cs="Segoe UI"/>
          <w:color w:val="333333"/>
          <w:sz w:val="18"/>
          <w:szCs w:val="18"/>
          <w:shd w:val="clear" w:color="auto" w:fill="FFFFFF"/>
        </w:rPr>
        <w:t>This component implements the processing framework for converting SQL to a graph of map/reduce jobs and the execution time framework to run those jobs in the order of dependencies.</w:t>
      </w:r>
    </w:p>
    <w:p w:rsidR="00BA2E88" w:rsidRDefault="00AC19EE" w:rsidP="004A199B">
      <w:pPr>
        <w:pStyle w:val="ListParagraph"/>
        <w:numPr>
          <w:ilvl w:val="0"/>
          <w:numId w:val="1"/>
        </w:numPr>
      </w:pPr>
      <w:r>
        <w:t>How can Hive avoid MapReduce?</w:t>
      </w:r>
    </w:p>
    <w:p w:rsidR="004A199B" w:rsidRDefault="004A199B" w:rsidP="004A199B">
      <w:pPr>
        <w:pStyle w:val="ListParagraph"/>
        <w:rPr>
          <w:rFonts w:ascii="Arial Narrow" w:hAnsi="Arial Narrow" w:cs="Arial"/>
          <w:color w:val="404041"/>
          <w:sz w:val="20"/>
          <w:szCs w:val="20"/>
          <w:shd w:val="clear" w:color="auto" w:fill="FFFFFF"/>
        </w:rPr>
      </w:pPr>
      <w:r w:rsidRPr="004A199B">
        <w:rPr>
          <w:rFonts w:ascii="Arial Narrow" w:hAnsi="Arial Narrow" w:cs="Arial"/>
          <w:color w:val="404041"/>
          <w:sz w:val="20"/>
          <w:szCs w:val="20"/>
          <w:shd w:val="clear" w:color="auto" w:fill="FFFFFF"/>
        </w:rPr>
        <w:t>Hive can use the</w:t>
      </w:r>
      <w:r w:rsidRPr="004A199B">
        <w:rPr>
          <w:rStyle w:val="apple-converted-space"/>
          <w:rFonts w:ascii="Arial Narrow" w:hAnsi="Arial Narrow" w:cs="Arial"/>
          <w:color w:val="404041"/>
          <w:sz w:val="20"/>
          <w:szCs w:val="20"/>
          <w:shd w:val="clear" w:color="auto" w:fill="FFFFFF"/>
        </w:rPr>
        <w:t> </w:t>
      </w:r>
      <w:hyperlink r:id="rId5" w:tgtFrame="_blank" w:tooltip="Apache Tez" w:history="1">
        <w:r w:rsidRPr="004A199B">
          <w:rPr>
            <w:rStyle w:val="Hyperlink"/>
            <w:rFonts w:ascii="Arial Narrow" w:hAnsi="Arial Narrow" w:cs="Arial"/>
            <w:color w:val="1FA4D4"/>
            <w:sz w:val="20"/>
            <w:szCs w:val="20"/>
            <w:bdr w:val="none" w:sz="0" w:space="0" w:color="auto" w:frame="1"/>
            <w:shd w:val="clear" w:color="auto" w:fill="FFFFFF"/>
          </w:rPr>
          <w:t xml:space="preserve">Apache </w:t>
        </w:r>
        <w:proofErr w:type="spellStart"/>
        <w:r w:rsidRPr="004A199B">
          <w:rPr>
            <w:rStyle w:val="Hyperlink"/>
            <w:rFonts w:ascii="Arial Narrow" w:hAnsi="Arial Narrow" w:cs="Arial"/>
            <w:color w:val="1FA4D4"/>
            <w:sz w:val="20"/>
            <w:szCs w:val="20"/>
            <w:bdr w:val="none" w:sz="0" w:space="0" w:color="auto" w:frame="1"/>
            <w:shd w:val="clear" w:color="auto" w:fill="FFFFFF"/>
          </w:rPr>
          <w:t>Tez</w:t>
        </w:r>
        <w:proofErr w:type="spellEnd"/>
      </w:hyperlink>
      <w:r w:rsidRPr="004A199B">
        <w:rPr>
          <w:rStyle w:val="apple-converted-space"/>
          <w:rFonts w:ascii="Arial Narrow" w:hAnsi="Arial Narrow" w:cs="Arial"/>
          <w:color w:val="404041"/>
          <w:sz w:val="20"/>
          <w:szCs w:val="20"/>
          <w:shd w:val="clear" w:color="auto" w:fill="FFFFFF"/>
        </w:rPr>
        <w:t> </w:t>
      </w:r>
      <w:r w:rsidRPr="004A199B">
        <w:rPr>
          <w:rFonts w:ascii="Arial Narrow" w:hAnsi="Arial Narrow" w:cs="Arial"/>
          <w:color w:val="404041"/>
          <w:sz w:val="20"/>
          <w:szCs w:val="20"/>
          <w:shd w:val="clear" w:color="auto" w:fill="FFFFFF"/>
        </w:rPr>
        <w:t>execution engine instead of the venerable Map-reduce engine.</w:t>
      </w:r>
    </w:p>
    <w:p w:rsidR="004A199B" w:rsidRPr="004A199B" w:rsidRDefault="004A199B" w:rsidP="004A199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404041"/>
          <w:lang w:eastAsia="en-IN"/>
        </w:rPr>
      </w:pPr>
      <w:proofErr w:type="gramStart"/>
      <w:r w:rsidRPr="004A199B">
        <w:rPr>
          <w:rFonts w:ascii="Arial Narrow" w:eastAsia="Times New Roman" w:hAnsi="Arial Narrow" w:cs="Courier New"/>
          <w:bCs/>
          <w:color w:val="000088"/>
          <w:lang w:eastAsia="en-IN"/>
        </w:rPr>
        <w:t>set</w:t>
      </w:r>
      <w:proofErr w:type="gramEnd"/>
      <w:r w:rsidRPr="004A199B">
        <w:rPr>
          <w:rFonts w:ascii="Arial Narrow" w:eastAsia="Times New Roman" w:hAnsi="Arial Narrow" w:cs="Courier New"/>
          <w:bCs/>
          <w:color w:val="000000"/>
          <w:lang w:eastAsia="en-IN"/>
        </w:rPr>
        <w:t xml:space="preserve"> </w:t>
      </w:r>
      <w:proofErr w:type="spellStart"/>
      <w:r w:rsidRPr="004A199B">
        <w:rPr>
          <w:rFonts w:ascii="Arial Narrow" w:eastAsia="Times New Roman" w:hAnsi="Arial Narrow" w:cs="Courier New"/>
          <w:bCs/>
          <w:color w:val="000000"/>
          <w:lang w:eastAsia="en-IN"/>
        </w:rPr>
        <w:t>hive</w:t>
      </w:r>
      <w:r w:rsidRPr="004A199B">
        <w:rPr>
          <w:rFonts w:ascii="Arial Narrow" w:eastAsia="Times New Roman" w:hAnsi="Arial Narrow" w:cs="Courier New"/>
          <w:bCs/>
          <w:color w:val="666600"/>
          <w:lang w:eastAsia="en-IN"/>
        </w:rPr>
        <w:t>.</w:t>
      </w:r>
      <w:r w:rsidRPr="004A199B">
        <w:rPr>
          <w:rFonts w:ascii="Arial Narrow" w:eastAsia="Times New Roman" w:hAnsi="Arial Narrow" w:cs="Courier New"/>
          <w:bCs/>
          <w:color w:val="000000"/>
          <w:lang w:eastAsia="en-IN"/>
        </w:rPr>
        <w:t>execution</w:t>
      </w:r>
      <w:r w:rsidRPr="004A199B">
        <w:rPr>
          <w:rFonts w:ascii="Arial Narrow" w:eastAsia="Times New Roman" w:hAnsi="Arial Narrow" w:cs="Courier New"/>
          <w:bCs/>
          <w:color w:val="666600"/>
          <w:lang w:eastAsia="en-IN"/>
        </w:rPr>
        <w:t>.</w:t>
      </w:r>
      <w:r w:rsidRPr="004A199B">
        <w:rPr>
          <w:rFonts w:ascii="Arial Narrow" w:eastAsia="Times New Roman" w:hAnsi="Arial Narrow" w:cs="Courier New"/>
          <w:bCs/>
          <w:color w:val="000000"/>
          <w:lang w:eastAsia="en-IN"/>
        </w:rPr>
        <w:t>engine</w:t>
      </w:r>
      <w:proofErr w:type="spellEnd"/>
      <w:r w:rsidRPr="004A199B">
        <w:rPr>
          <w:rFonts w:ascii="Arial Narrow" w:eastAsia="Times New Roman" w:hAnsi="Arial Narrow" w:cs="Courier New"/>
          <w:bCs/>
          <w:color w:val="666600"/>
          <w:lang w:eastAsia="en-IN"/>
        </w:rPr>
        <w:t>=</w:t>
      </w:r>
      <w:proofErr w:type="spellStart"/>
      <w:r w:rsidRPr="004A199B">
        <w:rPr>
          <w:rFonts w:ascii="Arial Narrow" w:eastAsia="Times New Roman" w:hAnsi="Arial Narrow" w:cs="Courier New"/>
          <w:bCs/>
          <w:color w:val="000000"/>
          <w:lang w:eastAsia="en-IN"/>
        </w:rPr>
        <w:t>tez</w:t>
      </w:r>
      <w:proofErr w:type="spellEnd"/>
      <w:r w:rsidRPr="004A199B">
        <w:rPr>
          <w:rFonts w:ascii="Arial Narrow" w:eastAsia="Times New Roman" w:hAnsi="Arial Narrow" w:cs="Courier New"/>
          <w:bCs/>
          <w:color w:val="666600"/>
          <w:lang w:eastAsia="en-IN"/>
        </w:rPr>
        <w:t>;</w:t>
      </w:r>
    </w:p>
    <w:p w:rsidR="004A199B" w:rsidRPr="004A199B" w:rsidRDefault="004A199B" w:rsidP="004A199B">
      <w:pPr>
        <w:pStyle w:val="ListParagraph"/>
        <w:rPr>
          <w:rFonts w:ascii="Arial Narrow" w:hAnsi="Arial Narrow"/>
          <w:sz w:val="20"/>
          <w:szCs w:val="20"/>
        </w:rPr>
      </w:pPr>
    </w:p>
    <w:p w:rsidR="00BA2E88" w:rsidRDefault="00AC19EE" w:rsidP="004A199B">
      <w:pPr>
        <w:pStyle w:val="ListParagraph"/>
        <w:numPr>
          <w:ilvl w:val="0"/>
          <w:numId w:val="1"/>
        </w:numPr>
      </w:pPr>
      <w:r>
        <w:t xml:space="preserve">What are the types of table in Hive? </w:t>
      </w:r>
    </w:p>
    <w:p w:rsidR="00645094" w:rsidRPr="00645094" w:rsidRDefault="00645094" w:rsidP="00645094">
      <w:pPr>
        <w:pStyle w:val="ListParagraph"/>
        <w:rPr>
          <w:rFonts w:ascii="Arial Narrow" w:hAnsi="Arial Narrow"/>
        </w:rPr>
      </w:pPr>
      <w:r w:rsidRPr="00645094">
        <w:rPr>
          <w:rFonts w:ascii="Arial Narrow" w:hAnsi="Arial Narrow"/>
          <w:color w:val="222222"/>
          <w:shd w:val="clear" w:color="auto" w:fill="FFFFFF"/>
        </w:rPr>
        <w:t xml:space="preserve">There are two types of tables in </w:t>
      </w:r>
      <w:proofErr w:type="gramStart"/>
      <w:r w:rsidRPr="00645094">
        <w:rPr>
          <w:rFonts w:ascii="Arial Narrow" w:hAnsi="Arial Narrow"/>
          <w:color w:val="222222"/>
          <w:shd w:val="clear" w:color="auto" w:fill="FFFFFF"/>
        </w:rPr>
        <w:t>Hive ,one</w:t>
      </w:r>
      <w:proofErr w:type="gramEnd"/>
      <w:r w:rsidRPr="00645094">
        <w:rPr>
          <w:rFonts w:ascii="Arial Narrow" w:hAnsi="Arial Narrow"/>
          <w:color w:val="222222"/>
          <w:shd w:val="clear" w:color="auto" w:fill="FFFFFF"/>
        </w:rPr>
        <w:t xml:space="preserve"> is Managed table and second is external table.</w:t>
      </w:r>
      <w:r w:rsidRPr="00645094">
        <w:rPr>
          <w:rFonts w:ascii="Arial Narrow" w:hAnsi="Arial Narrow"/>
          <w:color w:val="222222"/>
        </w:rPr>
        <w:br/>
      </w:r>
      <w:proofErr w:type="gramStart"/>
      <w:r w:rsidRPr="00645094">
        <w:rPr>
          <w:rFonts w:ascii="Arial Narrow" w:hAnsi="Arial Narrow"/>
          <w:color w:val="222222"/>
          <w:shd w:val="clear" w:color="auto" w:fill="FFFFFF"/>
        </w:rPr>
        <w:t>the</w:t>
      </w:r>
      <w:proofErr w:type="gramEnd"/>
      <w:r w:rsidRPr="00645094">
        <w:rPr>
          <w:rFonts w:ascii="Arial Narrow" w:hAnsi="Arial Narrow"/>
          <w:color w:val="222222"/>
          <w:shd w:val="clear" w:color="auto" w:fill="FFFFFF"/>
        </w:rPr>
        <w:t xml:space="preserve"> difference is , when you drop a table, if it is managed table hive deletes both data and meta </w:t>
      </w:r>
      <w:proofErr w:type="spellStart"/>
      <w:r w:rsidRPr="00645094">
        <w:rPr>
          <w:rFonts w:ascii="Arial Narrow" w:hAnsi="Arial Narrow"/>
          <w:color w:val="222222"/>
          <w:shd w:val="clear" w:color="auto" w:fill="FFFFFF"/>
        </w:rPr>
        <w:t>data,if</w:t>
      </w:r>
      <w:proofErr w:type="spellEnd"/>
      <w:r w:rsidRPr="00645094">
        <w:rPr>
          <w:rFonts w:ascii="Arial Narrow" w:hAnsi="Arial Narrow"/>
          <w:color w:val="222222"/>
          <w:shd w:val="clear" w:color="auto" w:fill="FFFFFF"/>
        </w:rPr>
        <w:t xml:space="preserve"> it is external table Hive only deletes metadata.</w:t>
      </w:r>
    </w:p>
    <w:p w:rsidR="004A199B" w:rsidRDefault="004A199B" w:rsidP="004A199B">
      <w:pPr>
        <w:pStyle w:val="ListParagraph"/>
      </w:pPr>
    </w:p>
    <w:p w:rsidR="00BA2E88" w:rsidRDefault="00AC19EE" w:rsidP="00645094">
      <w:pPr>
        <w:pStyle w:val="ListParagraph"/>
        <w:numPr>
          <w:ilvl w:val="0"/>
          <w:numId w:val="1"/>
        </w:numPr>
      </w:pPr>
      <w:r>
        <w:t>Does Hive support record level insert, delete or update?</w:t>
      </w:r>
    </w:p>
    <w:p w:rsidR="00645094" w:rsidRDefault="00645094" w:rsidP="00645094">
      <w:pPr>
        <w:pStyle w:val="ListParagraph"/>
        <w:rPr>
          <w:rFonts w:ascii="Arial Narrow" w:hAnsi="Arial Narrow" w:cs="Arial"/>
          <w:color w:val="000000"/>
          <w:spacing w:val="-2"/>
          <w:sz w:val="20"/>
          <w:szCs w:val="20"/>
          <w:shd w:val="clear" w:color="auto" w:fill="FFFFFF"/>
        </w:rPr>
      </w:pPr>
      <w:r w:rsidRPr="00645094">
        <w:rPr>
          <w:rFonts w:ascii="Arial Narrow" w:hAnsi="Arial Narrow" w:cs="Arial"/>
          <w:color w:val="000000"/>
          <w:spacing w:val="-2"/>
          <w:sz w:val="20"/>
          <w:szCs w:val="20"/>
          <w:shd w:val="clear" w:color="auto" w:fill="FFFFFF"/>
        </w:rPr>
        <w:t>Apache Hive provides a convenient</w:t>
      </w:r>
      <w:r w:rsidRPr="00645094">
        <w:rPr>
          <w:rStyle w:val="apple-converted-space"/>
          <w:rFonts w:ascii="Arial Narrow" w:hAnsi="Arial Narrow" w:cs="Arial"/>
          <w:color w:val="000000"/>
          <w:spacing w:val="-2"/>
          <w:sz w:val="20"/>
          <w:szCs w:val="20"/>
          <w:shd w:val="clear" w:color="auto" w:fill="FFFFFF"/>
        </w:rPr>
        <w:t> </w:t>
      </w:r>
      <w:r w:rsidRPr="00645094">
        <w:rPr>
          <w:rStyle w:val="caps"/>
          <w:rFonts w:ascii="Arial Narrow" w:hAnsi="Arial Narrow" w:cs="Arial"/>
          <w:color w:val="000000"/>
          <w:spacing w:val="-2"/>
          <w:sz w:val="20"/>
          <w:szCs w:val="20"/>
          <w:shd w:val="clear" w:color="auto" w:fill="FFFFFF"/>
        </w:rPr>
        <w:t>SQL</w:t>
      </w:r>
      <w:r w:rsidRPr="00645094">
        <w:rPr>
          <w:rStyle w:val="apple-converted-space"/>
          <w:rFonts w:ascii="Arial Narrow" w:hAnsi="Arial Narrow" w:cs="Arial"/>
          <w:color w:val="000000"/>
          <w:spacing w:val="-2"/>
          <w:sz w:val="20"/>
          <w:szCs w:val="20"/>
          <w:shd w:val="clear" w:color="auto" w:fill="FFFFFF"/>
        </w:rPr>
        <w:t> </w:t>
      </w:r>
      <w:r w:rsidRPr="00645094">
        <w:rPr>
          <w:rFonts w:ascii="Arial Narrow" w:hAnsi="Arial Narrow" w:cs="Arial"/>
          <w:color w:val="000000"/>
          <w:spacing w:val="-2"/>
          <w:sz w:val="20"/>
          <w:szCs w:val="20"/>
          <w:shd w:val="clear" w:color="auto" w:fill="FFFFFF"/>
        </w:rPr>
        <w:t xml:space="preserve">query engine and table abstraction for data stored in Hadoop. Hive uses Hadoop to provide highly </w:t>
      </w:r>
      <w:proofErr w:type="spellStart"/>
      <w:r w:rsidRPr="00645094">
        <w:rPr>
          <w:rFonts w:ascii="Arial Narrow" w:hAnsi="Arial Narrow" w:cs="Arial"/>
          <w:color w:val="000000"/>
          <w:spacing w:val="-2"/>
          <w:sz w:val="20"/>
          <w:szCs w:val="20"/>
          <w:shd w:val="clear" w:color="auto" w:fill="FFFFFF"/>
        </w:rPr>
        <w:t>scaleable</w:t>
      </w:r>
      <w:proofErr w:type="spellEnd"/>
      <w:r w:rsidRPr="00645094">
        <w:rPr>
          <w:rFonts w:ascii="Arial Narrow" w:hAnsi="Arial Narrow" w:cs="Arial"/>
          <w:color w:val="000000"/>
          <w:spacing w:val="-2"/>
          <w:sz w:val="20"/>
          <w:szCs w:val="20"/>
          <w:shd w:val="clear" w:color="auto" w:fill="FFFFFF"/>
        </w:rPr>
        <w:t xml:space="preserve"> bandwidth to the data, but until recently did not support updates, deletes, or transaction isolation. This has prevented many desirable use cases, such as updating of dimension tables or doing data clean up. We have implemented the standard</w:t>
      </w:r>
      <w:r w:rsidRPr="00645094">
        <w:rPr>
          <w:rStyle w:val="apple-converted-space"/>
          <w:rFonts w:ascii="Arial Narrow" w:hAnsi="Arial Narrow" w:cs="Arial"/>
          <w:color w:val="000000"/>
          <w:spacing w:val="-2"/>
          <w:sz w:val="20"/>
          <w:szCs w:val="20"/>
          <w:shd w:val="clear" w:color="auto" w:fill="FFFFFF"/>
        </w:rPr>
        <w:t> </w:t>
      </w:r>
      <w:r w:rsidRPr="00645094">
        <w:rPr>
          <w:rStyle w:val="caps"/>
          <w:rFonts w:ascii="Arial Narrow" w:hAnsi="Arial Narrow" w:cs="Arial"/>
          <w:color w:val="000000"/>
          <w:spacing w:val="-2"/>
          <w:sz w:val="20"/>
          <w:szCs w:val="20"/>
          <w:shd w:val="clear" w:color="auto" w:fill="FFFFFF"/>
        </w:rPr>
        <w:t>SQL</w:t>
      </w:r>
      <w:r w:rsidRPr="00645094">
        <w:rPr>
          <w:rStyle w:val="apple-converted-space"/>
          <w:rFonts w:ascii="Arial Narrow" w:hAnsi="Arial Narrow" w:cs="Arial"/>
          <w:color w:val="000000"/>
          <w:spacing w:val="-2"/>
          <w:sz w:val="20"/>
          <w:szCs w:val="20"/>
          <w:shd w:val="clear" w:color="auto" w:fill="FFFFFF"/>
        </w:rPr>
        <w:t> </w:t>
      </w:r>
      <w:r w:rsidRPr="00645094">
        <w:rPr>
          <w:rFonts w:ascii="Arial Narrow" w:hAnsi="Arial Narrow" w:cs="Arial"/>
          <w:color w:val="000000"/>
          <w:spacing w:val="-2"/>
          <w:sz w:val="20"/>
          <w:szCs w:val="20"/>
          <w:shd w:val="clear" w:color="auto" w:fill="FFFFFF"/>
        </w:rPr>
        <w:t>commands insert, update, and delete allowing users to insert new records as they become available, update changing dimension tables, repair incorrect data, and remove individual records. This also allows very low latency ingestion of streaming data from tools like Storm and Flume.</w:t>
      </w:r>
    </w:p>
    <w:p w:rsidR="00645094" w:rsidRPr="00645094" w:rsidRDefault="00645094" w:rsidP="00645094">
      <w:pPr>
        <w:pStyle w:val="ListParagraph"/>
        <w:rPr>
          <w:rFonts w:ascii="Arial Narrow" w:hAnsi="Arial Narrow"/>
          <w:sz w:val="20"/>
          <w:szCs w:val="20"/>
        </w:rPr>
      </w:pPr>
    </w:p>
    <w:p w:rsidR="00BA2E88" w:rsidRDefault="00AC19EE" w:rsidP="00645094">
      <w:pPr>
        <w:pStyle w:val="ListParagraph"/>
        <w:numPr>
          <w:ilvl w:val="0"/>
          <w:numId w:val="1"/>
        </w:numPr>
      </w:pPr>
      <w:r>
        <w:t xml:space="preserve">What are the binary storage formats supported in Hive? </w:t>
      </w:r>
    </w:p>
    <w:p w:rsidR="00645094" w:rsidRPr="0063437A" w:rsidRDefault="00645094" w:rsidP="00645094">
      <w:pPr>
        <w:pStyle w:val="ListParagraph"/>
        <w:shd w:val="clear" w:color="auto" w:fill="FFF6EC"/>
        <w:spacing w:after="0" w:line="323" w:lineRule="atLeast"/>
        <w:rPr>
          <w:rFonts w:ascii="Arial Narrow" w:eastAsia="Times New Roman" w:hAnsi="Arial Narrow" w:cs="Times New Roman"/>
          <w:color w:val="000000"/>
          <w:lang w:eastAsia="en-IN"/>
        </w:rPr>
      </w:pPr>
      <w:r w:rsidRPr="0063437A">
        <w:rPr>
          <w:rFonts w:ascii="Arial Narrow" w:eastAsia="Times New Roman" w:hAnsi="Arial Narrow" w:cs="Times New Roman"/>
          <w:color w:val="000000"/>
          <w:lang w:val="en-US" w:eastAsia="en-IN"/>
        </w:rPr>
        <w:t>In sequence files the data is stored in a binary storage format consisting of binary key value pairs. A complete row is stored as single binary value. Sequence files are more compact than text and fit well the map-reduce output format. Sequence files do support block compression and can be compressed on value, or block level, to improve its IO profile further.</w:t>
      </w:r>
    </w:p>
    <w:p w:rsidR="00645094" w:rsidRPr="0063437A" w:rsidRDefault="00645094" w:rsidP="00645094">
      <w:pPr>
        <w:pStyle w:val="ListParagraph"/>
        <w:shd w:val="clear" w:color="auto" w:fill="FFF6EC"/>
        <w:spacing w:before="300" w:after="150" w:line="240" w:lineRule="auto"/>
        <w:outlineLvl w:val="2"/>
        <w:rPr>
          <w:rFonts w:ascii="Arial Narrow" w:eastAsia="Times New Roman" w:hAnsi="Arial Narrow" w:cs="Times New Roman"/>
          <w:color w:val="000000"/>
          <w:lang w:val="en-US" w:eastAsia="en-IN"/>
        </w:rPr>
      </w:pPr>
      <w:r w:rsidRPr="0063437A">
        <w:rPr>
          <w:rFonts w:ascii="Arial Narrow" w:eastAsia="Times New Roman" w:hAnsi="Arial Narrow" w:cs="Times New Roman"/>
          <w:color w:val="000000"/>
          <w:lang w:val="en-US" w:eastAsia="en-IN"/>
        </w:rPr>
        <w:t xml:space="preserve">SEQUENCEFILE is a standard format that is supported by Hadoop itself and is good choice for Hive table storage especially when you want to integrate Hive with other </w:t>
      </w:r>
      <w:proofErr w:type="spellStart"/>
      <w:r w:rsidRPr="0063437A">
        <w:rPr>
          <w:rFonts w:ascii="Arial Narrow" w:eastAsia="Times New Roman" w:hAnsi="Arial Narrow" w:cs="Times New Roman"/>
          <w:color w:val="000000"/>
          <w:lang w:val="en-US" w:eastAsia="en-IN"/>
        </w:rPr>
        <w:t>techonolgies</w:t>
      </w:r>
      <w:proofErr w:type="spellEnd"/>
      <w:r w:rsidRPr="0063437A">
        <w:rPr>
          <w:rFonts w:ascii="Arial Narrow" w:eastAsia="Times New Roman" w:hAnsi="Arial Narrow" w:cs="Times New Roman"/>
          <w:color w:val="000000"/>
          <w:lang w:val="en-US" w:eastAsia="en-IN"/>
        </w:rPr>
        <w:t xml:space="preserve"> in the Hadoop ecosystem.</w:t>
      </w:r>
    </w:p>
    <w:p w:rsidR="00645094" w:rsidRPr="00645094" w:rsidRDefault="00645094" w:rsidP="00645094">
      <w:pPr>
        <w:shd w:val="clear" w:color="auto" w:fill="FFF6EC"/>
        <w:spacing w:after="0" w:line="323" w:lineRule="atLeast"/>
        <w:ind w:firstLine="720"/>
        <w:rPr>
          <w:rFonts w:ascii="Arial Narrow" w:eastAsia="Times New Roman" w:hAnsi="Arial Narrow" w:cs="Times New Roman"/>
          <w:color w:val="000000"/>
          <w:lang w:eastAsia="en-IN"/>
        </w:rPr>
      </w:pPr>
      <w:r w:rsidRPr="00645094">
        <w:rPr>
          <w:rFonts w:ascii="Arial Narrow" w:eastAsia="Times New Roman" w:hAnsi="Arial Narrow" w:cs="Times New Roman"/>
          <w:color w:val="000000"/>
          <w:lang w:val="en-US" w:eastAsia="en-IN"/>
        </w:rPr>
        <w:t>CREATE TABLE SEQUENCEFILE_TABLE (</w:t>
      </w:r>
    </w:p>
    <w:p w:rsidR="00645094" w:rsidRPr="00645094" w:rsidRDefault="00645094" w:rsidP="00645094">
      <w:pPr>
        <w:spacing w:after="0" w:line="240" w:lineRule="auto"/>
        <w:ind w:firstLine="720"/>
        <w:rPr>
          <w:rFonts w:ascii="Arial Narrow" w:eastAsia="Times New Roman" w:hAnsi="Arial Narrow" w:cs="Times New Roman"/>
          <w:color w:val="000000"/>
          <w:shd w:val="clear" w:color="auto" w:fill="FFF6EC"/>
          <w:lang w:val="en-US" w:eastAsia="en-IN"/>
        </w:rPr>
      </w:pPr>
      <w:r w:rsidRPr="00645094">
        <w:rPr>
          <w:rFonts w:ascii="Arial Narrow" w:eastAsia="Times New Roman" w:hAnsi="Arial Narrow" w:cs="Times New Roman"/>
          <w:color w:val="000000"/>
          <w:shd w:val="clear" w:color="auto" w:fill="FFF6EC"/>
          <w:lang w:val="en-US" w:eastAsia="en-IN"/>
        </w:rPr>
        <w:t>COLUMN1 STRING,</w:t>
      </w:r>
    </w:p>
    <w:p w:rsidR="00645094" w:rsidRPr="00645094" w:rsidRDefault="00645094" w:rsidP="00645094">
      <w:pPr>
        <w:spacing w:after="0" w:line="240" w:lineRule="auto"/>
        <w:ind w:firstLine="720"/>
        <w:rPr>
          <w:rFonts w:ascii="Arial Narrow" w:eastAsia="Times New Roman" w:hAnsi="Arial Narrow" w:cs="Times New Roman"/>
          <w:color w:val="000000"/>
          <w:shd w:val="clear" w:color="auto" w:fill="FFF6EC"/>
          <w:lang w:val="en-US" w:eastAsia="en-IN"/>
        </w:rPr>
      </w:pPr>
      <w:r w:rsidRPr="00645094">
        <w:rPr>
          <w:rFonts w:ascii="Arial Narrow" w:eastAsia="Times New Roman" w:hAnsi="Arial Narrow" w:cs="Times New Roman"/>
          <w:color w:val="000000"/>
          <w:shd w:val="clear" w:color="auto" w:fill="FFF6EC"/>
          <w:lang w:val="en-US" w:eastAsia="en-IN"/>
        </w:rPr>
        <w:t>COLUMN2 STRING,</w:t>
      </w:r>
    </w:p>
    <w:p w:rsidR="00645094" w:rsidRPr="00645094" w:rsidRDefault="00645094" w:rsidP="00645094">
      <w:pPr>
        <w:spacing w:after="0" w:line="240" w:lineRule="auto"/>
        <w:ind w:firstLine="720"/>
        <w:rPr>
          <w:rFonts w:ascii="Arial Narrow" w:eastAsia="Times New Roman" w:hAnsi="Arial Narrow" w:cs="Times New Roman"/>
          <w:color w:val="000000"/>
          <w:shd w:val="clear" w:color="auto" w:fill="FFF6EC"/>
          <w:lang w:val="en-US" w:eastAsia="en-IN"/>
        </w:rPr>
      </w:pPr>
      <w:r w:rsidRPr="00645094">
        <w:rPr>
          <w:rFonts w:ascii="Arial Narrow" w:eastAsia="Times New Roman" w:hAnsi="Arial Narrow" w:cs="Times New Roman"/>
          <w:color w:val="000000"/>
          <w:shd w:val="clear" w:color="auto" w:fill="FFF6EC"/>
          <w:lang w:val="en-US" w:eastAsia="en-IN"/>
        </w:rPr>
        <w:t>COLUMN3 INT,</w:t>
      </w:r>
    </w:p>
    <w:p w:rsidR="00645094" w:rsidRPr="00645094" w:rsidRDefault="00645094" w:rsidP="00645094">
      <w:pPr>
        <w:spacing w:after="0" w:line="240" w:lineRule="auto"/>
        <w:ind w:firstLine="720"/>
        <w:rPr>
          <w:rFonts w:ascii="Arial Narrow" w:eastAsia="Times New Roman" w:hAnsi="Arial Narrow" w:cs="Times New Roman"/>
          <w:color w:val="000000"/>
          <w:shd w:val="clear" w:color="auto" w:fill="FFF6EC"/>
          <w:lang w:val="en-US" w:eastAsia="en-IN"/>
        </w:rPr>
      </w:pPr>
      <w:r w:rsidRPr="00645094">
        <w:rPr>
          <w:rFonts w:ascii="Arial Narrow" w:eastAsia="Times New Roman" w:hAnsi="Arial Narrow" w:cs="Times New Roman"/>
          <w:color w:val="000000"/>
          <w:shd w:val="clear" w:color="auto" w:fill="FFF6EC"/>
          <w:lang w:val="en-US" w:eastAsia="en-IN"/>
        </w:rPr>
        <w:t>COLUMN4 INT</w:t>
      </w:r>
    </w:p>
    <w:p w:rsidR="00645094" w:rsidRPr="00645094" w:rsidRDefault="00645094" w:rsidP="00645094">
      <w:pPr>
        <w:spacing w:after="0" w:line="240" w:lineRule="auto"/>
        <w:ind w:firstLine="720"/>
        <w:rPr>
          <w:rFonts w:ascii="Arial Narrow" w:eastAsia="Times New Roman" w:hAnsi="Arial Narrow" w:cs="Times New Roman"/>
          <w:color w:val="000000"/>
          <w:shd w:val="clear" w:color="auto" w:fill="FFF6EC"/>
          <w:lang w:val="en-US" w:eastAsia="en-IN"/>
        </w:rPr>
      </w:pPr>
      <w:r w:rsidRPr="00645094">
        <w:rPr>
          <w:rFonts w:ascii="Arial Narrow" w:eastAsia="Times New Roman" w:hAnsi="Arial Narrow" w:cs="Times New Roman"/>
          <w:color w:val="000000"/>
          <w:shd w:val="clear" w:color="auto" w:fill="FFF6EC"/>
          <w:lang w:val="en-US" w:eastAsia="en-IN"/>
        </w:rPr>
        <w:t>) STORED AS SEQUENCEFILE</w:t>
      </w:r>
    </w:p>
    <w:p w:rsidR="00645094" w:rsidRPr="0063437A" w:rsidRDefault="00645094" w:rsidP="00645094">
      <w:pPr>
        <w:pStyle w:val="ListParagraph"/>
        <w:shd w:val="clear" w:color="auto" w:fill="FFF6EC"/>
        <w:spacing w:before="300" w:after="150" w:line="240" w:lineRule="auto"/>
        <w:outlineLvl w:val="2"/>
        <w:rPr>
          <w:rFonts w:ascii="Arial Narrow" w:eastAsia="Times New Roman" w:hAnsi="Arial Narrow" w:cs="Times New Roman"/>
          <w:b/>
          <w:bCs/>
          <w:color w:val="000000"/>
          <w:lang w:eastAsia="en-IN"/>
        </w:rPr>
      </w:pPr>
    </w:p>
    <w:p w:rsidR="00645094" w:rsidRDefault="00645094" w:rsidP="00645094">
      <w:pPr>
        <w:pStyle w:val="ListParagraph"/>
      </w:pPr>
    </w:p>
    <w:p w:rsidR="00731A50" w:rsidRDefault="00731A50" w:rsidP="00731A50">
      <w:pPr>
        <w:pStyle w:val="ListParagraph"/>
      </w:pPr>
      <w:bookmarkStart w:id="0" w:name="_GoBack"/>
      <w:bookmarkEnd w:id="0"/>
    </w:p>
    <w:p w:rsidR="007C4938" w:rsidRDefault="00AC19EE" w:rsidP="002A245D">
      <w:pPr>
        <w:pStyle w:val="ListParagraph"/>
        <w:numPr>
          <w:ilvl w:val="0"/>
          <w:numId w:val="1"/>
        </w:numPr>
      </w:pPr>
      <w:r>
        <w:lastRenderedPageBreak/>
        <w:t>What is the difference between external table and internal table in Hive?</w:t>
      </w:r>
    </w:p>
    <w:p w:rsidR="002A245D" w:rsidRDefault="002A245D" w:rsidP="002A245D">
      <w:pPr>
        <w:pStyle w:val="NormalWeb"/>
        <w:shd w:val="clear" w:color="auto" w:fill="FFFFFF"/>
        <w:spacing w:before="0" w:beforeAutospacing="0" w:after="240" w:afterAutospacing="0" w:line="293" w:lineRule="atLeast"/>
        <w:ind w:left="360"/>
        <w:rPr>
          <w:rFonts w:ascii="Arial" w:hAnsi="Arial" w:cs="Arial"/>
          <w:color w:val="242729"/>
          <w:sz w:val="23"/>
          <w:szCs w:val="23"/>
        </w:rPr>
      </w:pPr>
      <w:r>
        <w:rPr>
          <w:rFonts w:ascii="Arial" w:hAnsi="Arial" w:cs="Arial"/>
          <w:color w:val="242729"/>
          <w:sz w:val="23"/>
          <w:szCs w:val="23"/>
        </w:rPr>
        <w:t>When we</w:t>
      </w:r>
      <w:r>
        <w:rPr>
          <w:rFonts w:ascii="Arial" w:hAnsi="Arial" w:cs="Arial"/>
          <w:color w:val="242729"/>
          <w:sz w:val="23"/>
          <w:szCs w:val="23"/>
        </w:rPr>
        <w:t xml:space="preserve"> drop an internal table, it drops the data, and it also drops the metadata.</w:t>
      </w:r>
    </w:p>
    <w:p w:rsidR="002A245D" w:rsidRDefault="002A245D" w:rsidP="002A245D">
      <w:pPr>
        <w:pStyle w:val="NormalWeb"/>
        <w:shd w:val="clear" w:color="auto" w:fill="FFFFFF"/>
        <w:spacing w:before="0" w:beforeAutospacing="0" w:after="240" w:afterAutospacing="0" w:line="293" w:lineRule="atLeast"/>
        <w:ind w:left="360"/>
        <w:rPr>
          <w:rFonts w:ascii="Arial" w:hAnsi="Arial" w:cs="Arial"/>
          <w:color w:val="242729"/>
          <w:sz w:val="23"/>
          <w:szCs w:val="23"/>
        </w:rPr>
      </w:pPr>
      <w:r>
        <w:rPr>
          <w:rFonts w:ascii="Arial" w:hAnsi="Arial" w:cs="Arial"/>
          <w:color w:val="242729"/>
          <w:sz w:val="23"/>
          <w:szCs w:val="23"/>
        </w:rPr>
        <w:t>When we</w:t>
      </w:r>
      <w:r>
        <w:rPr>
          <w:rFonts w:ascii="Arial" w:hAnsi="Arial" w:cs="Arial"/>
          <w:color w:val="242729"/>
          <w:sz w:val="23"/>
          <w:szCs w:val="23"/>
        </w:rPr>
        <w:t xml:space="preserve"> drop an external table, it only drops the </w:t>
      </w:r>
      <w:proofErr w:type="gramStart"/>
      <w:r>
        <w:rPr>
          <w:rFonts w:ascii="Arial" w:hAnsi="Arial" w:cs="Arial"/>
          <w:color w:val="242729"/>
          <w:sz w:val="23"/>
          <w:szCs w:val="23"/>
        </w:rPr>
        <w:t>meta</w:t>
      </w:r>
      <w:proofErr w:type="gramEnd"/>
      <w:r>
        <w:rPr>
          <w:rFonts w:ascii="Arial" w:hAnsi="Arial" w:cs="Arial"/>
          <w:color w:val="242729"/>
          <w:sz w:val="23"/>
          <w:szCs w:val="23"/>
        </w:rPr>
        <w:t xml:space="preserve"> data. That means hive is ignorant of that data now. It does not touch the data itself.</w:t>
      </w:r>
    </w:p>
    <w:p w:rsidR="002A245D" w:rsidRDefault="002A245D" w:rsidP="002A245D">
      <w:pPr>
        <w:ind w:left="360"/>
      </w:pPr>
    </w:p>
    <w:sectPr w:rsidR="002A2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15B10"/>
    <w:multiLevelType w:val="hybridMultilevel"/>
    <w:tmpl w:val="3BDA9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EE"/>
    <w:rsid w:val="002A245D"/>
    <w:rsid w:val="004A199B"/>
    <w:rsid w:val="0063437A"/>
    <w:rsid w:val="00645094"/>
    <w:rsid w:val="006877D6"/>
    <w:rsid w:val="00731A50"/>
    <w:rsid w:val="007C4938"/>
    <w:rsid w:val="00AC19EE"/>
    <w:rsid w:val="00BA2E88"/>
    <w:rsid w:val="00FC0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C9290-708D-49A5-AF54-4DD22D27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50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88"/>
    <w:pPr>
      <w:ind w:left="720"/>
      <w:contextualSpacing/>
    </w:pPr>
  </w:style>
  <w:style w:type="character" w:customStyle="1" w:styleId="apple-converted-space">
    <w:name w:val="apple-converted-space"/>
    <w:basedOn w:val="DefaultParagraphFont"/>
    <w:rsid w:val="004A199B"/>
  </w:style>
  <w:style w:type="character" w:styleId="Hyperlink">
    <w:name w:val="Hyperlink"/>
    <w:basedOn w:val="DefaultParagraphFont"/>
    <w:uiPriority w:val="99"/>
    <w:semiHidden/>
    <w:unhideWhenUsed/>
    <w:rsid w:val="004A199B"/>
    <w:rPr>
      <w:color w:val="0000FF"/>
      <w:u w:val="single"/>
    </w:rPr>
  </w:style>
  <w:style w:type="paragraph" w:styleId="HTMLPreformatted">
    <w:name w:val="HTML Preformatted"/>
    <w:basedOn w:val="Normal"/>
    <w:link w:val="HTMLPreformattedChar"/>
    <w:uiPriority w:val="99"/>
    <w:semiHidden/>
    <w:unhideWhenUsed/>
    <w:rsid w:val="004A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199B"/>
    <w:rPr>
      <w:rFonts w:ascii="Courier New" w:eastAsia="Times New Roman" w:hAnsi="Courier New" w:cs="Courier New"/>
      <w:sz w:val="20"/>
      <w:szCs w:val="20"/>
      <w:lang w:eastAsia="en-IN"/>
    </w:rPr>
  </w:style>
  <w:style w:type="character" w:customStyle="1" w:styleId="kwd">
    <w:name w:val="kwd"/>
    <w:basedOn w:val="DefaultParagraphFont"/>
    <w:rsid w:val="004A199B"/>
  </w:style>
  <w:style w:type="character" w:customStyle="1" w:styleId="pln">
    <w:name w:val="pln"/>
    <w:basedOn w:val="DefaultParagraphFont"/>
    <w:rsid w:val="004A199B"/>
  </w:style>
  <w:style w:type="character" w:customStyle="1" w:styleId="pun">
    <w:name w:val="pun"/>
    <w:basedOn w:val="DefaultParagraphFont"/>
    <w:rsid w:val="004A199B"/>
  </w:style>
  <w:style w:type="character" w:customStyle="1" w:styleId="caps">
    <w:name w:val="caps"/>
    <w:basedOn w:val="DefaultParagraphFont"/>
    <w:rsid w:val="00645094"/>
  </w:style>
  <w:style w:type="character" w:customStyle="1" w:styleId="Heading3Char">
    <w:name w:val="Heading 3 Char"/>
    <w:basedOn w:val="DefaultParagraphFont"/>
    <w:link w:val="Heading3"/>
    <w:uiPriority w:val="9"/>
    <w:rsid w:val="006450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A24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90281">
      <w:bodyDiv w:val="1"/>
      <w:marLeft w:val="0"/>
      <w:marRight w:val="0"/>
      <w:marTop w:val="0"/>
      <w:marBottom w:val="0"/>
      <w:divBdr>
        <w:top w:val="none" w:sz="0" w:space="0" w:color="auto"/>
        <w:left w:val="none" w:sz="0" w:space="0" w:color="auto"/>
        <w:bottom w:val="none" w:sz="0" w:space="0" w:color="auto"/>
        <w:right w:val="none" w:sz="0" w:space="0" w:color="auto"/>
      </w:divBdr>
    </w:div>
    <w:div w:id="1328561544">
      <w:bodyDiv w:val="1"/>
      <w:marLeft w:val="0"/>
      <w:marRight w:val="0"/>
      <w:marTop w:val="0"/>
      <w:marBottom w:val="0"/>
      <w:divBdr>
        <w:top w:val="none" w:sz="0" w:space="0" w:color="auto"/>
        <w:left w:val="none" w:sz="0" w:space="0" w:color="auto"/>
        <w:bottom w:val="none" w:sz="0" w:space="0" w:color="auto"/>
        <w:right w:val="none" w:sz="0" w:space="0" w:color="auto"/>
      </w:divBdr>
      <w:divsChild>
        <w:div w:id="595409637">
          <w:marLeft w:val="0"/>
          <w:marRight w:val="0"/>
          <w:marTop w:val="0"/>
          <w:marBottom w:val="0"/>
          <w:divBdr>
            <w:top w:val="none" w:sz="0" w:space="0" w:color="auto"/>
            <w:left w:val="none" w:sz="0" w:space="0" w:color="auto"/>
            <w:bottom w:val="none" w:sz="0" w:space="0" w:color="auto"/>
            <w:right w:val="none" w:sz="0" w:space="0" w:color="auto"/>
          </w:divBdr>
        </w:div>
        <w:div w:id="2051832674">
          <w:marLeft w:val="0"/>
          <w:marRight w:val="0"/>
          <w:marTop w:val="0"/>
          <w:marBottom w:val="0"/>
          <w:divBdr>
            <w:top w:val="none" w:sz="0" w:space="0" w:color="auto"/>
            <w:left w:val="none" w:sz="0" w:space="0" w:color="auto"/>
            <w:bottom w:val="none" w:sz="0" w:space="0" w:color="auto"/>
            <w:right w:val="none" w:sz="0" w:space="0" w:color="auto"/>
          </w:divBdr>
        </w:div>
        <w:div w:id="180513947">
          <w:marLeft w:val="0"/>
          <w:marRight w:val="0"/>
          <w:marTop w:val="0"/>
          <w:marBottom w:val="0"/>
          <w:divBdr>
            <w:top w:val="none" w:sz="0" w:space="0" w:color="auto"/>
            <w:left w:val="none" w:sz="0" w:space="0" w:color="auto"/>
            <w:bottom w:val="none" w:sz="0" w:space="0" w:color="auto"/>
            <w:right w:val="none" w:sz="0" w:space="0" w:color="auto"/>
          </w:divBdr>
        </w:div>
        <w:div w:id="401562204">
          <w:marLeft w:val="0"/>
          <w:marRight w:val="0"/>
          <w:marTop w:val="0"/>
          <w:marBottom w:val="0"/>
          <w:divBdr>
            <w:top w:val="none" w:sz="0" w:space="0" w:color="auto"/>
            <w:left w:val="none" w:sz="0" w:space="0" w:color="auto"/>
            <w:bottom w:val="none" w:sz="0" w:space="0" w:color="auto"/>
            <w:right w:val="none" w:sz="0" w:space="0" w:color="auto"/>
          </w:divBdr>
        </w:div>
        <w:div w:id="384566111">
          <w:marLeft w:val="0"/>
          <w:marRight w:val="0"/>
          <w:marTop w:val="0"/>
          <w:marBottom w:val="0"/>
          <w:divBdr>
            <w:top w:val="none" w:sz="0" w:space="0" w:color="auto"/>
            <w:left w:val="none" w:sz="0" w:space="0" w:color="auto"/>
            <w:bottom w:val="none" w:sz="0" w:space="0" w:color="auto"/>
            <w:right w:val="none" w:sz="0" w:space="0" w:color="auto"/>
          </w:divBdr>
        </w:div>
      </w:divsChild>
    </w:div>
    <w:div w:id="1678003133">
      <w:bodyDiv w:val="1"/>
      <w:marLeft w:val="0"/>
      <w:marRight w:val="0"/>
      <w:marTop w:val="0"/>
      <w:marBottom w:val="0"/>
      <w:divBdr>
        <w:top w:val="none" w:sz="0" w:space="0" w:color="auto"/>
        <w:left w:val="none" w:sz="0" w:space="0" w:color="auto"/>
        <w:bottom w:val="none" w:sz="0" w:space="0" w:color="auto"/>
        <w:right w:val="none" w:sz="0" w:space="0" w:color="auto"/>
      </w:divBdr>
    </w:div>
    <w:div w:id="196523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rtonworks.com/hadoop/te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Murali Ramanujam</cp:lastModifiedBy>
  <cp:revision>11</cp:revision>
  <dcterms:created xsi:type="dcterms:W3CDTF">2016-07-12T11:26:00Z</dcterms:created>
  <dcterms:modified xsi:type="dcterms:W3CDTF">2016-09-14T11:16:00Z</dcterms:modified>
</cp:coreProperties>
</file>